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EA47B" w14:textId="0F65C3B1" w:rsidR="00290CDE" w:rsidRPr="004F411E" w:rsidRDefault="00290CDE" w:rsidP="00933B52">
      <w:pPr>
        <w:pStyle w:val="Default"/>
        <w:rPr>
          <w:rFonts w:ascii="Lato" w:eastAsia="Arial Unicode MS" w:hAnsi="Lato" w:cs="Arial Unicode MS"/>
          <w:b/>
          <w:bCs/>
          <w:color w:val="auto"/>
        </w:rPr>
      </w:pPr>
      <w:r w:rsidRPr="004F411E">
        <w:rPr>
          <w:rFonts w:ascii="Lato" w:eastAsia="Arial Unicode MS" w:hAnsi="Lato" w:cs="Arial Unicode MS"/>
          <w:b/>
          <w:bCs/>
          <w:color w:val="auto"/>
        </w:rPr>
        <w:t xml:space="preserve">Załącznik nr </w:t>
      </w:r>
      <w:r w:rsidR="006D5771" w:rsidRPr="004F411E">
        <w:rPr>
          <w:rFonts w:ascii="Lato" w:eastAsia="Arial Unicode MS" w:hAnsi="Lato" w:cs="Arial Unicode MS"/>
          <w:b/>
          <w:bCs/>
          <w:color w:val="auto"/>
        </w:rPr>
        <w:t>2</w:t>
      </w:r>
      <w:r w:rsidRPr="004F411E">
        <w:rPr>
          <w:rFonts w:ascii="Lato" w:eastAsia="Arial Unicode MS" w:hAnsi="Lato" w:cs="Arial Unicode MS"/>
          <w:b/>
          <w:bCs/>
          <w:color w:val="auto"/>
        </w:rPr>
        <w:t xml:space="preserve"> do Regulaminu  </w:t>
      </w:r>
    </w:p>
    <w:p w14:paraId="5C1B349A" w14:textId="77777777" w:rsidR="008816A2" w:rsidRPr="004F411E" w:rsidRDefault="008816A2" w:rsidP="00933B52">
      <w:pPr>
        <w:pStyle w:val="Default"/>
        <w:rPr>
          <w:rFonts w:ascii="Lato" w:eastAsia="Arial Unicode MS" w:hAnsi="Lato" w:cs="Arial Unicode MS"/>
          <w:b/>
          <w:bCs/>
        </w:rPr>
      </w:pPr>
    </w:p>
    <w:p w14:paraId="47845113" w14:textId="6B1C0038" w:rsidR="00290CDE" w:rsidRPr="004F411E" w:rsidRDefault="008816A2" w:rsidP="00933B52">
      <w:pPr>
        <w:pStyle w:val="Default"/>
        <w:jc w:val="center"/>
        <w:rPr>
          <w:rFonts w:ascii="Lato" w:eastAsia="Arial Unicode MS" w:hAnsi="Lato" w:cs="Arial Unicode MS"/>
          <w:b/>
          <w:bCs/>
        </w:rPr>
      </w:pPr>
      <w:r w:rsidRPr="004F411E">
        <w:rPr>
          <w:rFonts w:ascii="Lato" w:eastAsia="Arial Unicode MS" w:hAnsi="Lato" w:cs="Arial Unicode MS"/>
          <w:b/>
          <w:bCs/>
        </w:rPr>
        <w:t xml:space="preserve">Kryteria wyboru </w:t>
      </w:r>
      <w:r w:rsidR="00F53C0D">
        <w:rPr>
          <w:rFonts w:ascii="Lato" w:eastAsia="Arial Unicode MS" w:hAnsi="Lato" w:cs="Arial Unicode MS"/>
          <w:b/>
          <w:bCs/>
        </w:rPr>
        <w:t>P</w:t>
      </w:r>
      <w:r w:rsidR="00F53C0D" w:rsidRPr="004F411E">
        <w:rPr>
          <w:rFonts w:ascii="Lato" w:eastAsia="Arial Unicode MS" w:hAnsi="Lato" w:cs="Arial Unicode MS"/>
          <w:b/>
          <w:bCs/>
        </w:rPr>
        <w:t>rzedsięwzięć</w:t>
      </w:r>
    </w:p>
    <w:p w14:paraId="69B7E084" w14:textId="75C847C3" w:rsidR="006D5771" w:rsidRPr="004F411E" w:rsidRDefault="006D5771" w:rsidP="00933B52">
      <w:pPr>
        <w:pStyle w:val="Default"/>
        <w:numPr>
          <w:ilvl w:val="0"/>
          <w:numId w:val="8"/>
        </w:numPr>
        <w:rPr>
          <w:rFonts w:ascii="Lato" w:eastAsia="Arial Unicode MS" w:hAnsi="Lato" w:cs="Arial Unicode MS"/>
        </w:rPr>
      </w:pPr>
      <w:r w:rsidRPr="004F411E">
        <w:rPr>
          <w:rFonts w:ascii="Lato" w:eastAsia="Arial Unicode MS" w:hAnsi="Lato" w:cs="Arial Unicode MS"/>
        </w:rPr>
        <w:t>Kryteria formalne</w:t>
      </w:r>
      <w:r w:rsidR="00612807">
        <w:rPr>
          <w:rFonts w:ascii="Lato" w:eastAsia="Arial Unicode MS" w:hAnsi="Lato" w:cs="Arial Unicode MS"/>
        </w:rPr>
        <w:t>;</w:t>
      </w:r>
      <w:r w:rsidRPr="004F411E">
        <w:rPr>
          <w:rFonts w:ascii="Lato" w:eastAsia="Arial Unicode MS" w:hAnsi="Lato" w:cs="Arial Unicode MS"/>
        </w:rPr>
        <w:t xml:space="preserve"> </w:t>
      </w:r>
    </w:p>
    <w:p w14:paraId="4E2D19B2" w14:textId="241C5E25" w:rsidR="006D5771" w:rsidRPr="004F411E" w:rsidRDefault="006D5771" w:rsidP="00933B52">
      <w:pPr>
        <w:pStyle w:val="Default"/>
        <w:numPr>
          <w:ilvl w:val="0"/>
          <w:numId w:val="8"/>
        </w:numPr>
        <w:rPr>
          <w:rFonts w:ascii="Lato" w:eastAsia="Arial Unicode MS" w:hAnsi="Lato" w:cs="Arial Unicode MS"/>
        </w:rPr>
      </w:pPr>
      <w:r w:rsidRPr="004F411E">
        <w:rPr>
          <w:rFonts w:ascii="Lato" w:eastAsia="Arial Unicode MS" w:hAnsi="Lato" w:cs="Arial Unicode MS"/>
        </w:rPr>
        <w:t>Kryteria horyzontalne</w:t>
      </w:r>
      <w:r w:rsidR="00612807">
        <w:rPr>
          <w:rFonts w:ascii="Lato" w:eastAsia="Arial Unicode MS" w:hAnsi="Lato" w:cs="Arial Unicode MS"/>
        </w:rPr>
        <w:t>;</w:t>
      </w:r>
    </w:p>
    <w:p w14:paraId="333F912A" w14:textId="2DC6C4CB" w:rsidR="006D5771" w:rsidRPr="004F411E" w:rsidRDefault="006D5771" w:rsidP="00933B52">
      <w:pPr>
        <w:pStyle w:val="Default"/>
        <w:numPr>
          <w:ilvl w:val="0"/>
          <w:numId w:val="8"/>
        </w:numPr>
        <w:rPr>
          <w:rFonts w:ascii="Lato" w:eastAsia="Arial Unicode MS" w:hAnsi="Lato" w:cs="Arial Unicode MS"/>
        </w:rPr>
      </w:pPr>
      <w:r w:rsidRPr="004F411E">
        <w:rPr>
          <w:rFonts w:ascii="Lato" w:eastAsia="Arial Unicode MS" w:hAnsi="Lato" w:cs="Arial Unicode MS"/>
        </w:rPr>
        <w:t>Kryteria szczegółowe</w:t>
      </w:r>
      <w:r w:rsidR="00612807">
        <w:rPr>
          <w:rFonts w:ascii="Lato" w:eastAsia="Arial Unicode MS" w:hAnsi="Lato" w:cs="Arial Unicode MS"/>
        </w:rPr>
        <w:t>;</w:t>
      </w:r>
    </w:p>
    <w:p w14:paraId="72CD4EA4" w14:textId="4669662C" w:rsidR="007E4322" w:rsidRPr="004F411E" w:rsidRDefault="00612807" w:rsidP="00933B52">
      <w:pPr>
        <w:pStyle w:val="Default"/>
        <w:numPr>
          <w:ilvl w:val="1"/>
          <w:numId w:val="8"/>
        </w:numPr>
        <w:ind w:left="1134"/>
        <w:rPr>
          <w:rFonts w:ascii="Lato" w:eastAsia="Arial Unicode MS" w:hAnsi="Lato" w:cs="Arial Unicode MS"/>
        </w:rPr>
      </w:pPr>
      <w:r>
        <w:rPr>
          <w:rFonts w:ascii="Lato" w:eastAsia="Arial Unicode MS" w:hAnsi="Lato" w:cs="Arial Unicode MS"/>
        </w:rPr>
        <w:t>d</w:t>
      </w:r>
      <w:r w:rsidR="007E4322" w:rsidRPr="004F411E">
        <w:rPr>
          <w:rFonts w:ascii="Lato" w:eastAsia="Arial Unicode MS" w:hAnsi="Lato" w:cs="Arial Unicode MS"/>
        </w:rPr>
        <w:t>ostępowe</w:t>
      </w:r>
      <w:r>
        <w:rPr>
          <w:rFonts w:ascii="Lato" w:eastAsia="Arial Unicode MS" w:hAnsi="Lato" w:cs="Arial Unicode MS"/>
        </w:rPr>
        <w:t>,</w:t>
      </w:r>
      <w:r w:rsidR="007E4322" w:rsidRPr="004F411E">
        <w:rPr>
          <w:rFonts w:ascii="Lato" w:eastAsia="Arial Unicode MS" w:hAnsi="Lato" w:cs="Arial Unicode MS"/>
        </w:rPr>
        <w:t xml:space="preserve"> </w:t>
      </w:r>
    </w:p>
    <w:p w14:paraId="41A26368" w14:textId="051A89F6" w:rsidR="006750BB" w:rsidRDefault="00612807" w:rsidP="00933B52">
      <w:pPr>
        <w:pStyle w:val="Default"/>
        <w:numPr>
          <w:ilvl w:val="1"/>
          <w:numId w:val="8"/>
        </w:numPr>
        <w:ind w:left="1134"/>
        <w:rPr>
          <w:rFonts w:ascii="Lato" w:eastAsia="Arial Unicode MS" w:hAnsi="Lato" w:cs="Arial Unicode MS"/>
        </w:rPr>
      </w:pPr>
      <w:r>
        <w:rPr>
          <w:rFonts w:ascii="Lato" w:eastAsia="Arial Unicode MS" w:hAnsi="Lato" w:cs="Arial Unicode MS"/>
        </w:rPr>
        <w:t>p</w:t>
      </w:r>
      <w:r w:rsidR="00A8565C" w:rsidRPr="004F411E">
        <w:rPr>
          <w:rFonts w:ascii="Lato" w:eastAsia="Arial Unicode MS" w:hAnsi="Lato" w:cs="Arial Unicode MS"/>
        </w:rPr>
        <w:t>unktowe</w:t>
      </w:r>
      <w:r>
        <w:rPr>
          <w:rFonts w:ascii="Lato" w:eastAsia="Arial Unicode MS" w:hAnsi="Lato" w:cs="Arial Unicode MS"/>
        </w:rPr>
        <w:t>,</w:t>
      </w:r>
      <w:r w:rsidR="00A8565C" w:rsidRPr="004F411E">
        <w:rPr>
          <w:rFonts w:ascii="Lato" w:eastAsia="Arial Unicode MS" w:hAnsi="Lato" w:cs="Arial Unicode MS"/>
        </w:rPr>
        <w:t xml:space="preserve">  </w:t>
      </w:r>
    </w:p>
    <w:p w14:paraId="5CDE5F2F" w14:textId="24270173" w:rsidR="003D44CE" w:rsidRPr="004F411E" w:rsidRDefault="003D44CE" w:rsidP="00933B52">
      <w:pPr>
        <w:pStyle w:val="Default"/>
        <w:numPr>
          <w:ilvl w:val="1"/>
          <w:numId w:val="8"/>
        </w:numPr>
        <w:ind w:left="1134"/>
        <w:rPr>
          <w:rFonts w:ascii="Lato" w:eastAsia="Arial Unicode MS" w:hAnsi="Lato" w:cs="Arial Unicode MS"/>
        </w:rPr>
      </w:pPr>
      <w:r w:rsidRPr="004F411E">
        <w:rPr>
          <w:rFonts w:ascii="Lato" w:eastAsia="Arial Unicode MS" w:hAnsi="Lato" w:cs="Arial Unicode MS"/>
        </w:rPr>
        <w:t>premiowane</w:t>
      </w:r>
      <w:r w:rsidR="00FA4F51">
        <w:rPr>
          <w:rFonts w:ascii="Lato" w:eastAsia="Arial Unicode MS" w:hAnsi="Lato" w:cs="Arial Unicode MS"/>
        </w:rPr>
        <w:t>.</w:t>
      </w:r>
    </w:p>
    <w:p w14:paraId="5DB13D4E" w14:textId="77777777" w:rsidR="003D44CE" w:rsidRPr="004F411E" w:rsidRDefault="003D44CE" w:rsidP="00933B52">
      <w:pPr>
        <w:pStyle w:val="Default"/>
        <w:ind w:left="1418"/>
        <w:rPr>
          <w:rFonts w:ascii="Lato" w:eastAsia="Arial Unicode MS" w:hAnsi="Lato" w:cs="Arial Unicode MS"/>
        </w:rPr>
      </w:pPr>
    </w:p>
    <w:p w14:paraId="63AF8F97" w14:textId="77777777" w:rsidR="00F517BE" w:rsidRPr="004F411E" w:rsidRDefault="00F517BE" w:rsidP="00933B52">
      <w:pPr>
        <w:pStyle w:val="Default"/>
        <w:rPr>
          <w:rFonts w:ascii="Lato" w:eastAsia="Arial Unicode MS" w:hAnsi="Lato" w:cs="Arial Unicode MS"/>
        </w:rPr>
      </w:pPr>
    </w:p>
    <w:tbl>
      <w:tblPr>
        <w:tblW w:w="1433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0064"/>
        <w:gridCol w:w="905"/>
      </w:tblGrid>
      <w:tr w:rsidR="00775E92" w:rsidRPr="004F411E" w14:paraId="484DAAC9" w14:textId="77777777" w:rsidTr="00775E92">
        <w:trPr>
          <w:trHeight w:val="278"/>
        </w:trPr>
        <w:tc>
          <w:tcPr>
            <w:tcW w:w="14338" w:type="dxa"/>
            <w:gridSpan w:val="4"/>
            <w:shd w:val="clear" w:color="auto" w:fill="B4C6E7" w:themeFill="accent1" w:themeFillTint="66"/>
          </w:tcPr>
          <w:p w14:paraId="69504AAC" w14:textId="3464BD31" w:rsidR="00775E92" w:rsidRPr="004F411E" w:rsidRDefault="00775E92" w:rsidP="00775E92">
            <w:pPr>
              <w:pStyle w:val="Default"/>
              <w:numPr>
                <w:ilvl w:val="0"/>
                <w:numId w:val="40"/>
              </w:numPr>
              <w:jc w:val="center"/>
              <w:rPr>
                <w:rFonts w:ascii="Lato" w:eastAsia="Arial Unicode MS" w:hAnsi="Lato" w:cs="Arial Unicode MS"/>
                <w:i/>
                <w:iCs/>
              </w:rPr>
            </w:pPr>
            <w:r w:rsidRPr="004F411E">
              <w:rPr>
                <w:rFonts w:ascii="Lato" w:eastAsia="Arial Unicode MS" w:hAnsi="Lato" w:cs="Arial Unicode MS"/>
                <w:b/>
                <w:bCs/>
              </w:rPr>
              <w:t>Kryteria formalne</w:t>
            </w:r>
          </w:p>
        </w:tc>
      </w:tr>
      <w:tr w:rsidR="00595128" w:rsidRPr="004F411E" w14:paraId="2FE6CAF4" w14:textId="77777777" w:rsidTr="007230BD">
        <w:trPr>
          <w:trHeight w:val="278"/>
        </w:trPr>
        <w:tc>
          <w:tcPr>
            <w:tcW w:w="675" w:type="dxa"/>
            <w:shd w:val="clear" w:color="auto" w:fill="D9D9D9" w:themeFill="background1" w:themeFillShade="D9"/>
          </w:tcPr>
          <w:p w14:paraId="32BA37FB" w14:textId="7A68B3A5" w:rsidR="00595128" w:rsidRPr="004F411E" w:rsidRDefault="00595128" w:rsidP="00933B52">
            <w:pPr>
              <w:pStyle w:val="Default"/>
              <w:rPr>
                <w:rFonts w:ascii="Lato" w:eastAsia="Arial Unicode MS" w:hAnsi="Lato" w:cs="Arial Unicode MS"/>
              </w:rPr>
            </w:pPr>
            <w:r w:rsidRPr="004F411E">
              <w:rPr>
                <w:rFonts w:ascii="Lato" w:eastAsia="Arial Unicode MS" w:hAnsi="Lato" w:cs="Arial Unicode MS"/>
                <w:i/>
                <w:iCs/>
              </w:rPr>
              <w:t xml:space="preserve">L.p. </w:t>
            </w:r>
          </w:p>
        </w:tc>
        <w:tc>
          <w:tcPr>
            <w:tcW w:w="2694" w:type="dxa"/>
            <w:shd w:val="clear" w:color="auto" w:fill="D9D9D9" w:themeFill="background1" w:themeFillShade="D9"/>
          </w:tcPr>
          <w:p w14:paraId="2D026822" w14:textId="1DC0BC20" w:rsidR="00595128" w:rsidRPr="004F411E" w:rsidRDefault="00595128" w:rsidP="00933B52">
            <w:pPr>
              <w:pStyle w:val="Default"/>
              <w:rPr>
                <w:rFonts w:ascii="Lato" w:eastAsia="Arial Unicode MS" w:hAnsi="Lato" w:cs="Arial Unicode MS"/>
              </w:rPr>
            </w:pPr>
            <w:r w:rsidRPr="004F411E">
              <w:rPr>
                <w:rFonts w:ascii="Lato" w:eastAsia="Arial Unicode MS" w:hAnsi="Lato" w:cs="Arial Unicode MS"/>
                <w:i/>
                <w:iCs/>
              </w:rPr>
              <w:t xml:space="preserve">Nazwa kryterium </w:t>
            </w:r>
          </w:p>
        </w:tc>
        <w:tc>
          <w:tcPr>
            <w:tcW w:w="10064" w:type="dxa"/>
            <w:shd w:val="clear" w:color="auto" w:fill="D9D9D9" w:themeFill="background1" w:themeFillShade="D9"/>
          </w:tcPr>
          <w:p w14:paraId="5061B2EC" w14:textId="05FDE2C8" w:rsidR="00595128" w:rsidRPr="004F411E" w:rsidRDefault="00595128" w:rsidP="00933B52">
            <w:pPr>
              <w:pStyle w:val="Default"/>
              <w:rPr>
                <w:rFonts w:ascii="Lato" w:eastAsia="Arial Unicode MS" w:hAnsi="Lato" w:cs="Arial Unicode MS"/>
              </w:rPr>
            </w:pPr>
            <w:r w:rsidRPr="004F411E">
              <w:rPr>
                <w:rFonts w:ascii="Lato" w:eastAsia="Arial Unicode MS" w:hAnsi="Lato" w:cs="Arial Unicode MS"/>
                <w:i/>
                <w:iCs/>
              </w:rPr>
              <w:t xml:space="preserve">Opis kryterium wraz z metodologią </w:t>
            </w:r>
          </w:p>
        </w:tc>
        <w:tc>
          <w:tcPr>
            <w:tcW w:w="905" w:type="dxa"/>
            <w:shd w:val="clear" w:color="auto" w:fill="D9D9D9" w:themeFill="background1" w:themeFillShade="D9"/>
          </w:tcPr>
          <w:p w14:paraId="4F19E804" w14:textId="77F1CD3F" w:rsidR="00595128" w:rsidRPr="004F411E" w:rsidRDefault="00595128" w:rsidP="00933B52">
            <w:pPr>
              <w:pStyle w:val="Default"/>
              <w:rPr>
                <w:rFonts w:ascii="Lato" w:eastAsia="Arial Unicode MS" w:hAnsi="Lato" w:cs="Arial Unicode MS"/>
              </w:rPr>
            </w:pPr>
            <w:r w:rsidRPr="004F411E">
              <w:rPr>
                <w:rFonts w:ascii="Lato" w:eastAsia="Arial Unicode MS" w:hAnsi="Lato" w:cs="Arial Unicode MS"/>
                <w:i/>
                <w:iCs/>
              </w:rPr>
              <w:t xml:space="preserve">Ocena </w:t>
            </w:r>
          </w:p>
        </w:tc>
      </w:tr>
      <w:tr w:rsidR="00595128" w:rsidRPr="004F411E" w14:paraId="56B8B3CD" w14:textId="77777777" w:rsidTr="007230BD">
        <w:trPr>
          <w:trHeight w:val="690"/>
        </w:trPr>
        <w:tc>
          <w:tcPr>
            <w:tcW w:w="675" w:type="dxa"/>
          </w:tcPr>
          <w:p w14:paraId="6EED8AA9" w14:textId="04480A63" w:rsidR="00595128" w:rsidRPr="004F411E" w:rsidRDefault="00ED756E" w:rsidP="00933B52">
            <w:pPr>
              <w:pStyle w:val="Default"/>
              <w:rPr>
                <w:rFonts w:ascii="Lato" w:eastAsia="Arial Unicode MS" w:hAnsi="Lato" w:cs="Arial Unicode MS"/>
              </w:rPr>
            </w:pPr>
            <w:r>
              <w:rPr>
                <w:rFonts w:ascii="Lato" w:eastAsia="Arial Unicode MS" w:hAnsi="Lato" w:cs="Arial Unicode MS"/>
              </w:rPr>
              <w:t>1</w:t>
            </w:r>
            <w:r w:rsidR="00595128" w:rsidRPr="004F411E">
              <w:rPr>
                <w:rFonts w:ascii="Lato" w:eastAsia="Arial Unicode MS" w:hAnsi="Lato" w:cs="Arial Unicode MS"/>
              </w:rPr>
              <w:t xml:space="preserve">. </w:t>
            </w:r>
          </w:p>
        </w:tc>
        <w:tc>
          <w:tcPr>
            <w:tcW w:w="2694" w:type="dxa"/>
          </w:tcPr>
          <w:p w14:paraId="3BA659AD" w14:textId="263A12ED" w:rsidR="00595128" w:rsidRPr="004F411E" w:rsidRDefault="00595128" w:rsidP="00933B52">
            <w:pPr>
              <w:pStyle w:val="Default"/>
              <w:rPr>
                <w:rFonts w:ascii="Lato" w:eastAsia="Arial Unicode MS" w:hAnsi="Lato" w:cs="Arial Unicode MS"/>
              </w:rPr>
            </w:pPr>
            <w:r w:rsidRPr="004F411E">
              <w:rPr>
                <w:rFonts w:ascii="Lato" w:eastAsia="Arial Unicode MS" w:hAnsi="Lato" w:cs="Arial Unicode MS"/>
              </w:rPr>
              <w:t>Złożenie wniosku</w:t>
            </w:r>
            <w:r w:rsidR="009E5D37" w:rsidRPr="004F411E">
              <w:rPr>
                <w:rFonts w:ascii="Lato" w:eastAsia="Arial Unicode MS" w:hAnsi="Lato" w:cs="Arial Unicode MS"/>
              </w:rPr>
              <w:t xml:space="preserve"> w</w:t>
            </w:r>
            <w:r w:rsidR="00A746B0">
              <w:rPr>
                <w:rFonts w:ascii="Lato" w:eastAsia="Arial Unicode MS" w:hAnsi="Lato" w:cs="Arial Unicode MS"/>
              </w:rPr>
              <w:t> </w:t>
            </w:r>
            <w:r w:rsidR="009E5D37" w:rsidRPr="004F411E">
              <w:rPr>
                <w:rFonts w:ascii="Lato" w:eastAsia="Arial Unicode MS" w:hAnsi="Lato" w:cs="Arial Unicode MS"/>
              </w:rPr>
              <w:t>odpowiednie</w:t>
            </w:r>
            <w:r w:rsidR="00E00B71" w:rsidRPr="004F411E">
              <w:rPr>
                <w:rFonts w:ascii="Lato" w:eastAsia="Arial Unicode MS" w:hAnsi="Lato" w:cs="Arial Unicode MS"/>
              </w:rPr>
              <w:t>j</w:t>
            </w:r>
            <w:r w:rsidR="009E5D37" w:rsidRPr="004F411E">
              <w:rPr>
                <w:rFonts w:ascii="Lato" w:eastAsia="Arial Unicode MS" w:hAnsi="Lato" w:cs="Arial Unicode MS"/>
              </w:rPr>
              <w:t xml:space="preserve"> formie</w:t>
            </w:r>
            <w:r w:rsidRPr="004F411E">
              <w:rPr>
                <w:rFonts w:ascii="Lato" w:eastAsia="Arial Unicode MS" w:hAnsi="Lato" w:cs="Arial Unicode MS"/>
              </w:rPr>
              <w:t xml:space="preserve"> </w:t>
            </w:r>
          </w:p>
          <w:p w14:paraId="29ED7380" w14:textId="220F37CE" w:rsidR="00595128" w:rsidRPr="004F411E" w:rsidRDefault="00595128" w:rsidP="00933B52">
            <w:pPr>
              <w:pStyle w:val="Default"/>
              <w:rPr>
                <w:rFonts w:ascii="Lato" w:eastAsia="Arial Unicode MS" w:hAnsi="Lato" w:cs="Arial Unicode MS"/>
              </w:rPr>
            </w:pPr>
            <w:r w:rsidRPr="004F411E">
              <w:rPr>
                <w:rFonts w:ascii="Lato" w:eastAsia="Arial Unicode MS" w:hAnsi="Lato" w:cs="Arial Unicode MS"/>
              </w:rPr>
              <w:t xml:space="preserve"> </w:t>
            </w:r>
          </w:p>
        </w:tc>
        <w:tc>
          <w:tcPr>
            <w:tcW w:w="10064" w:type="dxa"/>
          </w:tcPr>
          <w:p w14:paraId="2615B110" w14:textId="51EEE679" w:rsidR="004722E1" w:rsidRPr="004F411E" w:rsidRDefault="00595128" w:rsidP="00933B52">
            <w:pPr>
              <w:pStyle w:val="Default"/>
              <w:rPr>
                <w:rFonts w:ascii="Lato" w:eastAsia="Arial Unicode MS" w:hAnsi="Lato" w:cs="Arial Unicode MS"/>
              </w:rPr>
            </w:pPr>
            <w:r w:rsidRPr="004F411E">
              <w:rPr>
                <w:rFonts w:ascii="Lato" w:eastAsia="Arial Unicode MS" w:hAnsi="Lato" w:cs="Arial Unicode MS"/>
              </w:rPr>
              <w:t xml:space="preserve">Ocenie podlega, czy </w:t>
            </w:r>
            <w:r w:rsidR="00AB42AD" w:rsidRPr="004F411E">
              <w:rPr>
                <w:rFonts w:ascii="Lato" w:eastAsia="Arial Unicode MS" w:hAnsi="Lato" w:cs="Arial Unicode MS"/>
              </w:rPr>
              <w:t>W</w:t>
            </w:r>
            <w:r w:rsidRPr="004F411E">
              <w:rPr>
                <w:rFonts w:ascii="Lato" w:eastAsia="Arial Unicode MS" w:hAnsi="Lato" w:cs="Arial Unicode MS"/>
              </w:rPr>
              <w:t xml:space="preserve">niosek o objęcie </w:t>
            </w:r>
            <w:r w:rsidR="00F53C0D">
              <w:rPr>
                <w:rFonts w:ascii="Lato" w:eastAsia="Arial Unicode MS" w:hAnsi="Lato" w:cs="Arial Unicode MS"/>
              </w:rPr>
              <w:t>P</w:t>
            </w:r>
            <w:r w:rsidR="00F53C0D" w:rsidRPr="004F411E">
              <w:rPr>
                <w:rFonts w:ascii="Lato" w:eastAsia="Arial Unicode MS" w:hAnsi="Lato" w:cs="Arial Unicode MS"/>
              </w:rPr>
              <w:t xml:space="preserve">rzedsięwzięcia </w:t>
            </w:r>
            <w:r w:rsidRPr="004F411E">
              <w:rPr>
                <w:rFonts w:ascii="Lato" w:eastAsia="Arial Unicode MS" w:hAnsi="Lato" w:cs="Arial Unicode MS"/>
              </w:rPr>
              <w:t>wsparciem został złożony w ramach właściwego naboru i we właści</w:t>
            </w:r>
            <w:r w:rsidR="000F6C55" w:rsidRPr="004F411E">
              <w:rPr>
                <w:rFonts w:ascii="Lato" w:eastAsia="Arial Unicode MS" w:hAnsi="Lato" w:cs="Arial Unicode MS"/>
              </w:rPr>
              <w:t xml:space="preserve">wej formie </w:t>
            </w:r>
            <w:r w:rsidRPr="004F411E">
              <w:rPr>
                <w:rFonts w:ascii="Lato" w:eastAsia="Arial Unicode MS" w:hAnsi="Lato" w:cs="Arial Unicode MS"/>
              </w:rPr>
              <w:t xml:space="preserve">określonych w Regulaminie wyboru </w:t>
            </w:r>
            <w:r w:rsidR="00F53C0D">
              <w:rPr>
                <w:rFonts w:ascii="Lato" w:eastAsia="Arial Unicode MS" w:hAnsi="Lato" w:cs="Arial Unicode MS"/>
              </w:rPr>
              <w:t>P</w:t>
            </w:r>
            <w:r w:rsidR="00F53C0D" w:rsidRPr="004F411E">
              <w:rPr>
                <w:rFonts w:ascii="Lato" w:eastAsia="Arial Unicode MS" w:hAnsi="Lato" w:cs="Arial Unicode MS"/>
              </w:rPr>
              <w:t>rzedsięwzięć</w:t>
            </w:r>
            <w:r w:rsidR="004722E1" w:rsidRPr="004F411E">
              <w:rPr>
                <w:rFonts w:ascii="Lato" w:eastAsia="Arial Unicode MS" w:hAnsi="Lato" w:cs="Arial Unicode MS"/>
              </w:rPr>
              <w:t>.</w:t>
            </w:r>
            <w:r w:rsidRPr="004F411E">
              <w:rPr>
                <w:rFonts w:ascii="Lato" w:eastAsia="Arial Unicode MS" w:hAnsi="Lato" w:cs="Arial Unicode MS"/>
              </w:rPr>
              <w:t xml:space="preserve"> </w:t>
            </w:r>
          </w:p>
          <w:p w14:paraId="1574C3F4" w14:textId="1639A587" w:rsidR="004722E1" w:rsidRPr="004F411E" w:rsidRDefault="004722E1" w:rsidP="00933B52">
            <w:pPr>
              <w:pStyle w:val="Default"/>
              <w:suppressAutoHyphens/>
              <w:spacing w:before="120"/>
              <w:contextualSpacing/>
              <w:jc w:val="both"/>
              <w:rPr>
                <w:rFonts w:ascii="Lato" w:eastAsia="Arial Unicode MS" w:hAnsi="Lato" w:cs="Arial Unicode MS"/>
                <w:b/>
                <w:bCs/>
              </w:rPr>
            </w:pPr>
          </w:p>
        </w:tc>
        <w:tc>
          <w:tcPr>
            <w:tcW w:w="905" w:type="dxa"/>
          </w:tcPr>
          <w:p w14:paraId="3B8E21EF" w14:textId="77777777" w:rsidR="00595128" w:rsidRPr="004F411E" w:rsidRDefault="00595128" w:rsidP="00933B52">
            <w:pPr>
              <w:pStyle w:val="Default"/>
              <w:rPr>
                <w:rFonts w:ascii="Lato" w:eastAsia="Arial Unicode MS" w:hAnsi="Lato" w:cs="Arial Unicode MS"/>
              </w:rPr>
            </w:pPr>
            <w:r w:rsidRPr="004F411E">
              <w:rPr>
                <w:rFonts w:ascii="Lato" w:eastAsia="Arial Unicode MS" w:hAnsi="Lato" w:cs="Arial Unicode MS"/>
              </w:rPr>
              <w:t xml:space="preserve">0/1 </w:t>
            </w:r>
          </w:p>
        </w:tc>
      </w:tr>
      <w:tr w:rsidR="004722E1" w:rsidRPr="004F411E" w14:paraId="2809F518" w14:textId="77777777" w:rsidTr="007230BD">
        <w:trPr>
          <w:trHeight w:val="690"/>
        </w:trPr>
        <w:tc>
          <w:tcPr>
            <w:tcW w:w="675" w:type="dxa"/>
          </w:tcPr>
          <w:p w14:paraId="2583855B" w14:textId="0D43B5C5" w:rsidR="004722E1" w:rsidRPr="004F411E" w:rsidRDefault="00ED756E" w:rsidP="00933B52">
            <w:pPr>
              <w:pStyle w:val="Default"/>
              <w:rPr>
                <w:rFonts w:ascii="Lato" w:eastAsia="Arial Unicode MS" w:hAnsi="Lato" w:cs="Arial Unicode MS"/>
              </w:rPr>
            </w:pPr>
            <w:r>
              <w:rPr>
                <w:rFonts w:ascii="Lato" w:eastAsia="Arial Unicode MS" w:hAnsi="Lato" w:cs="Arial Unicode MS"/>
              </w:rPr>
              <w:t>2</w:t>
            </w:r>
            <w:r w:rsidR="004722E1" w:rsidRPr="004F411E">
              <w:rPr>
                <w:rFonts w:ascii="Lato" w:eastAsia="Arial Unicode MS" w:hAnsi="Lato" w:cs="Arial Unicode MS"/>
              </w:rPr>
              <w:t>.</w:t>
            </w:r>
          </w:p>
        </w:tc>
        <w:tc>
          <w:tcPr>
            <w:tcW w:w="2694" w:type="dxa"/>
          </w:tcPr>
          <w:p w14:paraId="0BA205C9" w14:textId="46BA7783" w:rsidR="004722E1" w:rsidRPr="004F411E" w:rsidRDefault="004722E1" w:rsidP="00933B52">
            <w:pPr>
              <w:pStyle w:val="Default"/>
              <w:rPr>
                <w:rFonts w:ascii="Lato" w:eastAsia="Arial Unicode MS" w:hAnsi="Lato" w:cs="Arial Unicode MS"/>
              </w:rPr>
            </w:pPr>
            <w:r w:rsidRPr="004F411E">
              <w:rPr>
                <w:rFonts w:ascii="Lato" w:eastAsia="Arial Unicode MS" w:hAnsi="Lato" w:cs="Arial Unicode MS"/>
              </w:rPr>
              <w:t xml:space="preserve">Złożenie wniosku zgodne </w:t>
            </w:r>
            <w:r w:rsidR="00466824" w:rsidRPr="004F411E">
              <w:rPr>
                <w:rFonts w:ascii="Lato" w:eastAsia="Arial Unicode MS" w:hAnsi="Lato" w:cs="Arial Unicode MS"/>
              </w:rPr>
              <w:t>z Wytycznymi zawartymi w</w:t>
            </w:r>
            <w:r w:rsidR="00A746B0">
              <w:rPr>
                <w:rFonts w:ascii="Lato" w:eastAsia="Arial Unicode MS" w:hAnsi="Lato" w:cs="Arial Unicode MS"/>
              </w:rPr>
              <w:t> </w:t>
            </w:r>
            <w:r w:rsidRPr="004F411E">
              <w:rPr>
                <w:rFonts w:ascii="Lato" w:eastAsia="Arial Unicode MS" w:hAnsi="Lato" w:cs="Arial Unicode MS"/>
              </w:rPr>
              <w:t xml:space="preserve">Regulaminie </w:t>
            </w:r>
          </w:p>
          <w:p w14:paraId="61C49A47" w14:textId="550CA239" w:rsidR="004722E1" w:rsidRPr="004F411E" w:rsidRDefault="004722E1" w:rsidP="00933B52">
            <w:pPr>
              <w:pStyle w:val="Default"/>
              <w:rPr>
                <w:rFonts w:ascii="Lato" w:eastAsia="Arial Unicode MS" w:hAnsi="Lato" w:cs="Arial Unicode MS"/>
              </w:rPr>
            </w:pPr>
            <w:r w:rsidRPr="004F411E">
              <w:rPr>
                <w:rFonts w:ascii="Lato" w:eastAsia="Arial Unicode MS" w:hAnsi="Lato" w:cs="Arial Unicode MS"/>
              </w:rPr>
              <w:t xml:space="preserve">wyboru </w:t>
            </w:r>
            <w:r w:rsidR="00F53C0D">
              <w:rPr>
                <w:rFonts w:ascii="Lato" w:eastAsia="Arial Unicode MS" w:hAnsi="Lato" w:cs="Arial Unicode MS"/>
              </w:rPr>
              <w:t>P</w:t>
            </w:r>
            <w:r w:rsidR="00F53C0D" w:rsidRPr="004F411E">
              <w:rPr>
                <w:rFonts w:ascii="Lato" w:eastAsia="Arial Unicode MS" w:hAnsi="Lato" w:cs="Arial Unicode MS"/>
              </w:rPr>
              <w:t>rzedsięwzięć</w:t>
            </w:r>
          </w:p>
          <w:p w14:paraId="419FBDA3" w14:textId="77777777" w:rsidR="004722E1" w:rsidRPr="004F411E" w:rsidRDefault="004722E1" w:rsidP="00933B52">
            <w:pPr>
              <w:pStyle w:val="Default"/>
              <w:rPr>
                <w:rFonts w:ascii="Lato" w:eastAsia="Arial Unicode MS" w:hAnsi="Lato" w:cs="Arial Unicode MS"/>
              </w:rPr>
            </w:pPr>
          </w:p>
        </w:tc>
        <w:tc>
          <w:tcPr>
            <w:tcW w:w="10064" w:type="dxa"/>
          </w:tcPr>
          <w:p w14:paraId="7730FAF8" w14:textId="4B542489" w:rsidR="004722E1" w:rsidRPr="004F411E" w:rsidRDefault="004722E1" w:rsidP="00933B52">
            <w:pPr>
              <w:pStyle w:val="Default"/>
              <w:rPr>
                <w:rFonts w:ascii="Lato" w:eastAsia="Arial Unicode MS" w:hAnsi="Lato" w:cs="Arial Unicode MS"/>
                <w:lang w:eastAsia="pl-PL"/>
              </w:rPr>
            </w:pPr>
            <w:r w:rsidRPr="004F411E">
              <w:rPr>
                <w:rFonts w:ascii="Lato" w:eastAsia="Arial Unicode MS" w:hAnsi="Lato" w:cs="Arial Unicode MS"/>
              </w:rPr>
              <w:t xml:space="preserve">Ocenie podlega, czy </w:t>
            </w:r>
            <w:r w:rsidR="00AB42AD" w:rsidRPr="004F411E">
              <w:rPr>
                <w:rFonts w:ascii="Lato" w:eastAsia="Arial Unicode MS" w:hAnsi="Lato" w:cs="Arial Unicode MS"/>
              </w:rPr>
              <w:t>W</w:t>
            </w:r>
            <w:r w:rsidRPr="004F411E">
              <w:rPr>
                <w:rFonts w:ascii="Lato" w:eastAsia="Arial Unicode MS" w:hAnsi="Lato" w:cs="Arial Unicode MS"/>
              </w:rPr>
              <w:t xml:space="preserve">niosek o objęcie </w:t>
            </w:r>
            <w:r w:rsidR="00F53C0D">
              <w:rPr>
                <w:rFonts w:ascii="Lato" w:eastAsia="Arial Unicode MS" w:hAnsi="Lato" w:cs="Arial Unicode MS"/>
              </w:rPr>
              <w:t>P</w:t>
            </w:r>
            <w:r w:rsidR="00F53C0D" w:rsidRPr="004F411E">
              <w:rPr>
                <w:rFonts w:ascii="Lato" w:eastAsia="Arial Unicode MS" w:hAnsi="Lato" w:cs="Arial Unicode MS"/>
              </w:rPr>
              <w:t xml:space="preserve">rzedsięwzięcia </w:t>
            </w:r>
            <w:r w:rsidRPr="004F411E">
              <w:rPr>
                <w:rFonts w:ascii="Lato" w:eastAsia="Arial Unicode MS" w:hAnsi="Lato" w:cs="Arial Unicode MS"/>
              </w:rPr>
              <w:t xml:space="preserve">wsparciem został złożony </w:t>
            </w:r>
            <w:r w:rsidR="00F53C0D" w:rsidRPr="004F411E">
              <w:rPr>
                <w:rFonts w:ascii="Lato" w:eastAsia="Arial Unicode MS" w:hAnsi="Lato" w:cs="Arial Unicode MS"/>
              </w:rPr>
              <w:t>zgodnie</w:t>
            </w:r>
            <w:r w:rsidR="00F53C0D">
              <w:rPr>
                <w:rFonts w:ascii="Lato" w:eastAsia="Arial Unicode MS" w:hAnsi="Lato" w:cs="Arial Unicode MS"/>
              </w:rPr>
              <w:t xml:space="preserve"> </w:t>
            </w:r>
            <w:r w:rsidRPr="004F411E">
              <w:rPr>
                <w:rFonts w:ascii="Lato" w:eastAsia="Arial Unicode MS" w:hAnsi="Lato" w:cs="Arial Unicode MS"/>
              </w:rPr>
              <w:t>z</w:t>
            </w:r>
            <w:r w:rsidR="00F53C0D">
              <w:rPr>
                <w:rFonts w:ascii="Lato" w:eastAsia="Arial Unicode MS" w:hAnsi="Lato" w:cs="Arial Unicode MS"/>
              </w:rPr>
              <w:t> </w:t>
            </w:r>
            <w:r w:rsidRPr="004F411E">
              <w:rPr>
                <w:rFonts w:ascii="Lato" w:eastAsia="Arial Unicode MS" w:hAnsi="Lato" w:cs="Arial Unicode MS"/>
              </w:rPr>
              <w:t>kryteriami formalnymi określonych w Regulaminie wyboru przedsięwzięć</w:t>
            </w:r>
            <w:r w:rsidR="009E5D37" w:rsidRPr="004F411E">
              <w:rPr>
                <w:rFonts w:ascii="Lato" w:eastAsia="Arial Unicode MS" w:hAnsi="Lato" w:cs="Arial Unicode MS"/>
              </w:rPr>
              <w:t>,</w:t>
            </w:r>
            <w:r w:rsidRPr="004F411E">
              <w:rPr>
                <w:rFonts w:ascii="Lato" w:eastAsia="Arial Unicode MS" w:hAnsi="Lato" w:cs="Arial Unicode MS"/>
              </w:rPr>
              <w:t xml:space="preserve"> tj.</w:t>
            </w:r>
            <w:r w:rsidR="00E72314">
              <w:rPr>
                <w:rFonts w:ascii="Lato" w:eastAsia="Arial Unicode MS" w:hAnsi="Lato" w:cs="Arial Unicode MS"/>
              </w:rPr>
              <w:t>:</w:t>
            </w:r>
            <w:r w:rsidRPr="004F411E">
              <w:rPr>
                <w:rFonts w:ascii="Lato" w:eastAsia="Arial Unicode MS" w:hAnsi="Lato" w:cs="Arial Unicode MS"/>
                <w:color w:val="auto"/>
                <w:lang w:eastAsia="pl-PL"/>
              </w:rPr>
              <w:t xml:space="preserve"> </w:t>
            </w:r>
          </w:p>
          <w:p w14:paraId="614C669E" w14:textId="77777777" w:rsidR="00E72314" w:rsidRPr="000F56EE" w:rsidRDefault="00E72314" w:rsidP="00E72314">
            <w:pPr>
              <w:pStyle w:val="Default"/>
              <w:numPr>
                <w:ilvl w:val="0"/>
                <w:numId w:val="20"/>
              </w:numPr>
              <w:suppressAutoHyphens/>
              <w:spacing w:before="120"/>
              <w:ind w:left="1134"/>
              <w:contextualSpacing/>
              <w:jc w:val="both"/>
              <w:rPr>
                <w:rFonts w:ascii="Lato" w:eastAsia="Arial Unicode MS" w:hAnsi="Lato" w:cs="Arial Unicode MS"/>
                <w:color w:val="auto"/>
                <w:lang w:eastAsia="pl-PL"/>
              </w:rPr>
            </w:pPr>
            <w:bookmarkStart w:id="0" w:name="_Hlk152068871"/>
            <w:bookmarkStart w:id="1" w:name="_Hlk152068888"/>
            <w:r w:rsidRPr="00EF2817">
              <w:rPr>
                <w:rFonts w:ascii="Lato" w:eastAsia="Arial Unicode MS" w:hAnsi="Lato" w:cs="Arial Unicode MS"/>
                <w:color w:val="auto"/>
                <w:lang w:eastAsia="pl-PL"/>
              </w:rPr>
              <w:t>czy</w:t>
            </w:r>
            <w:r w:rsidRPr="00EA7A26">
              <w:rPr>
                <w:rFonts w:ascii="Lato" w:eastAsia="Arial Unicode MS" w:hAnsi="Lato" w:cs="Arial Unicode MS"/>
                <w:color w:val="auto"/>
                <w:lang w:eastAsia="pl-PL"/>
              </w:rPr>
              <w:t xml:space="preserve"> </w:t>
            </w:r>
            <w:r w:rsidRPr="000F56EE">
              <w:rPr>
                <w:rFonts w:ascii="Lato" w:eastAsia="Arial Unicode MS" w:hAnsi="Lato" w:cs="Arial Unicode MS"/>
                <w:color w:val="auto"/>
                <w:lang w:eastAsia="pl-PL"/>
              </w:rPr>
              <w:t>Wniosek jest złożony w terminie określonym w Regulaminie;</w:t>
            </w:r>
          </w:p>
          <w:p w14:paraId="4B09A57F" w14:textId="77777777" w:rsidR="00E72314" w:rsidRPr="000F56EE" w:rsidRDefault="00E72314" w:rsidP="00E72314">
            <w:pPr>
              <w:pStyle w:val="Default"/>
              <w:numPr>
                <w:ilvl w:val="0"/>
                <w:numId w:val="20"/>
              </w:numPr>
              <w:suppressAutoHyphens/>
              <w:spacing w:before="120"/>
              <w:ind w:left="1134"/>
              <w:contextualSpacing/>
              <w:jc w:val="both"/>
              <w:rPr>
                <w:rFonts w:ascii="Lato" w:eastAsia="Arial Unicode MS" w:hAnsi="Lato" w:cs="Arial Unicode MS"/>
                <w:color w:val="auto"/>
                <w:lang w:eastAsia="pl-PL"/>
              </w:rPr>
            </w:pPr>
            <w:r>
              <w:rPr>
                <w:rFonts w:ascii="Lato" w:eastAsia="Arial Unicode MS" w:hAnsi="Lato" w:cs="Arial Unicode MS"/>
                <w:color w:val="auto"/>
                <w:lang w:eastAsia="pl-PL"/>
              </w:rPr>
              <w:t xml:space="preserve">czy </w:t>
            </w:r>
            <w:r w:rsidRPr="000F56EE">
              <w:rPr>
                <w:rFonts w:ascii="Lato" w:eastAsia="Arial Unicode MS" w:hAnsi="Lato" w:cs="Arial Unicode MS"/>
                <w:color w:val="auto"/>
                <w:lang w:eastAsia="pl-PL"/>
              </w:rPr>
              <w:t>Wniosek jest złożony w języku polskim;</w:t>
            </w:r>
          </w:p>
          <w:p w14:paraId="4C1EDAC5" w14:textId="77777777" w:rsidR="00E72314" w:rsidRPr="000F56EE" w:rsidRDefault="00E72314" w:rsidP="00E72314">
            <w:pPr>
              <w:pStyle w:val="Default"/>
              <w:numPr>
                <w:ilvl w:val="0"/>
                <w:numId w:val="20"/>
              </w:numPr>
              <w:suppressAutoHyphens/>
              <w:spacing w:before="120"/>
              <w:ind w:left="1134"/>
              <w:contextualSpacing/>
              <w:jc w:val="both"/>
              <w:rPr>
                <w:rFonts w:ascii="Lato" w:eastAsia="Arial Unicode MS" w:hAnsi="Lato" w:cs="Arial Unicode MS"/>
                <w:color w:val="auto"/>
                <w:lang w:eastAsia="pl-PL"/>
              </w:rPr>
            </w:pPr>
            <w:r>
              <w:rPr>
                <w:rFonts w:ascii="Lato" w:eastAsia="Arial Unicode MS" w:hAnsi="Lato" w:cs="Arial Unicode MS"/>
                <w:color w:val="auto"/>
                <w:lang w:eastAsia="pl-PL"/>
              </w:rPr>
              <w:t xml:space="preserve">czy </w:t>
            </w:r>
            <w:r w:rsidRPr="000F56EE">
              <w:rPr>
                <w:rFonts w:ascii="Lato" w:eastAsia="Arial Unicode MS" w:hAnsi="Lato" w:cs="Arial Unicode MS"/>
                <w:color w:val="auto"/>
                <w:lang w:eastAsia="pl-PL"/>
              </w:rPr>
              <w:t>Wniosek jest kompletny, czy wypełniono wszystkie wymagane pola formularza Wniosku oraz czy jest spójny z dołączonymi i wymaganymi załącznikami;</w:t>
            </w:r>
          </w:p>
          <w:p w14:paraId="56BB850B" w14:textId="77777777" w:rsidR="00E72314" w:rsidRPr="000F56EE" w:rsidRDefault="00E72314" w:rsidP="00E72314">
            <w:pPr>
              <w:pStyle w:val="Default"/>
              <w:numPr>
                <w:ilvl w:val="0"/>
                <w:numId w:val="20"/>
              </w:numPr>
              <w:suppressAutoHyphens/>
              <w:spacing w:before="120"/>
              <w:ind w:left="1134"/>
              <w:contextualSpacing/>
              <w:jc w:val="both"/>
              <w:rPr>
                <w:rFonts w:ascii="Lato" w:eastAsia="Arial Unicode MS" w:hAnsi="Lato" w:cs="Arial Unicode MS"/>
                <w:color w:val="auto"/>
                <w:lang w:eastAsia="pl-PL"/>
              </w:rPr>
            </w:pPr>
            <w:r>
              <w:rPr>
                <w:rFonts w:ascii="Lato" w:eastAsia="Arial Unicode MS" w:hAnsi="Lato" w:cs="Arial Unicode MS"/>
                <w:color w:val="auto"/>
                <w:lang w:eastAsia="pl-PL"/>
              </w:rPr>
              <w:t xml:space="preserve">czy </w:t>
            </w:r>
            <w:r w:rsidRPr="000F56EE">
              <w:rPr>
                <w:rFonts w:ascii="Lato" w:eastAsia="Arial Unicode MS" w:hAnsi="Lato" w:cs="Arial Unicode MS"/>
                <w:color w:val="auto"/>
                <w:lang w:eastAsia="pl-PL"/>
              </w:rPr>
              <w:t>Podmiot wnioskujący mieści się w katalogu podmiotów uprawnionych;</w:t>
            </w:r>
          </w:p>
          <w:p w14:paraId="283AFE4B" w14:textId="170151B1" w:rsidR="00665291" w:rsidRPr="007B39B6" w:rsidRDefault="00F53C0D" w:rsidP="00294E69">
            <w:pPr>
              <w:pStyle w:val="Default"/>
              <w:numPr>
                <w:ilvl w:val="0"/>
                <w:numId w:val="20"/>
              </w:numPr>
              <w:suppressAutoHyphens/>
              <w:spacing w:before="120"/>
              <w:ind w:left="1134"/>
              <w:contextualSpacing/>
              <w:jc w:val="both"/>
              <w:rPr>
                <w:rFonts w:ascii="Lato" w:eastAsia="Arial Unicode MS" w:hAnsi="Lato" w:cs="Arial Unicode MS"/>
                <w:color w:val="auto"/>
                <w:lang w:eastAsia="pl-PL"/>
              </w:rPr>
            </w:pPr>
            <w:r w:rsidRPr="007B39B6">
              <w:rPr>
                <w:rFonts w:ascii="Lato" w:eastAsia="Arial Unicode MS" w:hAnsi="Lato" w:cs="Arial Unicode MS"/>
                <w:color w:val="auto"/>
                <w:lang w:eastAsia="pl-PL"/>
              </w:rPr>
              <w:t xml:space="preserve">realizacja </w:t>
            </w:r>
            <w:r w:rsidR="00E72314" w:rsidRPr="007B39B6">
              <w:rPr>
                <w:rFonts w:ascii="Lato" w:eastAsia="Arial Unicode MS" w:hAnsi="Lato" w:cs="Arial Unicode MS"/>
                <w:color w:val="auto"/>
                <w:lang w:eastAsia="pl-PL"/>
              </w:rPr>
              <w:t xml:space="preserve">Przedsięwzięcia nie została rozpoczęta przed dniem złożenia Wniosku. </w:t>
            </w:r>
            <w:bookmarkEnd w:id="0"/>
            <w:bookmarkEnd w:id="1"/>
          </w:p>
        </w:tc>
        <w:tc>
          <w:tcPr>
            <w:tcW w:w="905" w:type="dxa"/>
          </w:tcPr>
          <w:p w14:paraId="7A3A422F" w14:textId="74208F65" w:rsidR="004722E1" w:rsidRPr="004F411E" w:rsidRDefault="004722E1" w:rsidP="00933B52">
            <w:pPr>
              <w:pStyle w:val="Default"/>
              <w:rPr>
                <w:rFonts w:ascii="Lato" w:eastAsia="Arial Unicode MS" w:hAnsi="Lato" w:cs="Arial Unicode MS"/>
              </w:rPr>
            </w:pPr>
            <w:r w:rsidRPr="004F411E">
              <w:rPr>
                <w:rFonts w:ascii="Lato" w:eastAsia="Arial Unicode MS" w:hAnsi="Lato" w:cs="Arial Unicode MS"/>
              </w:rPr>
              <w:t>0/1</w:t>
            </w:r>
          </w:p>
        </w:tc>
      </w:tr>
    </w:tbl>
    <w:p w14:paraId="623DED33" w14:textId="77777777" w:rsidR="00DA68C4" w:rsidRPr="004F411E" w:rsidRDefault="00DA68C4" w:rsidP="00933B52">
      <w:pPr>
        <w:pStyle w:val="Akapitzlist"/>
        <w:autoSpaceDE w:val="0"/>
        <w:autoSpaceDN w:val="0"/>
        <w:adjustRightInd w:val="0"/>
        <w:spacing w:after="0" w:line="240" w:lineRule="auto"/>
        <w:rPr>
          <w:rFonts w:ascii="Lato" w:eastAsia="Arial Unicode MS" w:hAnsi="Lato" w:cs="Arial Unicode MS"/>
          <w:color w:val="0563C2"/>
          <w:kern w:val="0"/>
          <w:sz w:val="24"/>
          <w:szCs w:val="24"/>
        </w:rPr>
      </w:pPr>
    </w:p>
    <w:p w14:paraId="6A8C7C94" w14:textId="77777777" w:rsidR="004F411E" w:rsidRDefault="004F411E" w:rsidP="00933B52">
      <w:pPr>
        <w:pStyle w:val="Akapitzlist"/>
        <w:autoSpaceDE w:val="0"/>
        <w:autoSpaceDN w:val="0"/>
        <w:adjustRightInd w:val="0"/>
        <w:spacing w:after="0" w:line="240" w:lineRule="auto"/>
        <w:rPr>
          <w:rFonts w:ascii="Lato" w:eastAsia="Arial Unicode MS" w:hAnsi="Lato" w:cs="Arial Unicode MS"/>
          <w:color w:val="0563C2"/>
          <w:kern w:val="0"/>
          <w:sz w:val="24"/>
          <w:szCs w:val="24"/>
        </w:rPr>
      </w:pPr>
    </w:p>
    <w:p w14:paraId="2E047C6C" w14:textId="77777777" w:rsidR="00ED756E" w:rsidRDefault="00ED756E" w:rsidP="00933B52">
      <w:pPr>
        <w:pStyle w:val="Akapitzlist"/>
        <w:autoSpaceDE w:val="0"/>
        <w:autoSpaceDN w:val="0"/>
        <w:adjustRightInd w:val="0"/>
        <w:spacing w:after="0" w:line="240" w:lineRule="auto"/>
        <w:rPr>
          <w:rFonts w:ascii="Lato" w:eastAsia="Arial Unicode MS" w:hAnsi="Lato" w:cs="Arial Unicode MS"/>
          <w:color w:val="0563C2"/>
          <w:kern w:val="0"/>
          <w:sz w:val="24"/>
          <w:szCs w:val="24"/>
        </w:rPr>
      </w:pPr>
    </w:p>
    <w:p w14:paraId="36852849" w14:textId="77777777" w:rsidR="00ED756E" w:rsidRDefault="00ED756E" w:rsidP="00933B52">
      <w:pPr>
        <w:pStyle w:val="Akapitzlist"/>
        <w:autoSpaceDE w:val="0"/>
        <w:autoSpaceDN w:val="0"/>
        <w:adjustRightInd w:val="0"/>
        <w:spacing w:after="0" w:line="240" w:lineRule="auto"/>
        <w:rPr>
          <w:rFonts w:ascii="Lato" w:eastAsia="Arial Unicode MS" w:hAnsi="Lato" w:cs="Arial Unicode MS"/>
          <w:color w:val="0563C2"/>
          <w:kern w:val="0"/>
          <w:sz w:val="24"/>
          <w:szCs w:val="24"/>
        </w:rPr>
      </w:pPr>
    </w:p>
    <w:p w14:paraId="6EDDEFF4" w14:textId="77777777" w:rsidR="00ED756E" w:rsidRDefault="00ED756E" w:rsidP="00933B52">
      <w:pPr>
        <w:pStyle w:val="Akapitzlist"/>
        <w:autoSpaceDE w:val="0"/>
        <w:autoSpaceDN w:val="0"/>
        <w:adjustRightInd w:val="0"/>
        <w:spacing w:after="0" w:line="240" w:lineRule="auto"/>
        <w:rPr>
          <w:rFonts w:ascii="Lato" w:eastAsia="Arial Unicode MS" w:hAnsi="Lato" w:cs="Arial Unicode MS"/>
          <w:color w:val="0563C2"/>
          <w:kern w:val="0"/>
          <w:sz w:val="24"/>
          <w:szCs w:val="24"/>
        </w:rPr>
      </w:pPr>
    </w:p>
    <w:p w14:paraId="0E536671" w14:textId="77777777" w:rsidR="00ED756E" w:rsidRDefault="00ED756E" w:rsidP="00933B52">
      <w:pPr>
        <w:pStyle w:val="Akapitzlist"/>
        <w:autoSpaceDE w:val="0"/>
        <w:autoSpaceDN w:val="0"/>
        <w:adjustRightInd w:val="0"/>
        <w:spacing w:after="0" w:line="240" w:lineRule="auto"/>
        <w:rPr>
          <w:rFonts w:ascii="Lato" w:eastAsia="Arial Unicode MS" w:hAnsi="Lato" w:cs="Arial Unicode MS"/>
          <w:color w:val="0563C2"/>
          <w:kern w:val="0"/>
          <w:sz w:val="24"/>
          <w:szCs w:val="24"/>
        </w:rPr>
      </w:pPr>
    </w:p>
    <w:p w14:paraId="49BF39ED" w14:textId="77777777" w:rsidR="00ED756E" w:rsidRPr="004F411E" w:rsidRDefault="00ED756E" w:rsidP="00933B52">
      <w:pPr>
        <w:pStyle w:val="Akapitzlist"/>
        <w:autoSpaceDE w:val="0"/>
        <w:autoSpaceDN w:val="0"/>
        <w:adjustRightInd w:val="0"/>
        <w:spacing w:after="0" w:line="240" w:lineRule="auto"/>
        <w:rPr>
          <w:rFonts w:ascii="Lato" w:eastAsia="Arial Unicode MS" w:hAnsi="Lato" w:cs="Arial Unicode MS"/>
          <w:color w:val="0563C2"/>
          <w:kern w:val="0"/>
          <w:sz w:val="24"/>
          <w:szCs w:val="24"/>
        </w:rPr>
      </w:pPr>
    </w:p>
    <w:tbl>
      <w:tblPr>
        <w:tblStyle w:val="Tabela-Siatka"/>
        <w:tblW w:w="14317" w:type="dxa"/>
        <w:tblInd w:w="-147" w:type="dxa"/>
        <w:tblLook w:val="04A0" w:firstRow="1" w:lastRow="0" w:firstColumn="1" w:lastColumn="0" w:noHBand="0" w:noVBand="1"/>
      </w:tblPr>
      <w:tblGrid>
        <w:gridCol w:w="645"/>
        <w:gridCol w:w="3018"/>
        <w:gridCol w:w="9610"/>
        <w:gridCol w:w="1044"/>
      </w:tblGrid>
      <w:tr w:rsidR="004168FE" w:rsidRPr="004F411E" w14:paraId="685C0BB4" w14:textId="77777777" w:rsidTr="004168FE">
        <w:trPr>
          <w:trHeight w:val="425"/>
        </w:trPr>
        <w:tc>
          <w:tcPr>
            <w:tcW w:w="14317" w:type="dxa"/>
            <w:gridSpan w:val="4"/>
            <w:shd w:val="clear" w:color="auto" w:fill="C5E0B3" w:themeFill="accent6" w:themeFillTint="66"/>
          </w:tcPr>
          <w:p w14:paraId="3E4B4327" w14:textId="05A4C954" w:rsidR="004168FE" w:rsidRPr="004168FE" w:rsidRDefault="004168FE" w:rsidP="004168FE">
            <w:pPr>
              <w:pStyle w:val="Akapitzlist"/>
              <w:numPr>
                <w:ilvl w:val="0"/>
                <w:numId w:val="40"/>
              </w:numPr>
              <w:autoSpaceDE w:val="0"/>
              <w:autoSpaceDN w:val="0"/>
              <w:adjustRightInd w:val="0"/>
              <w:jc w:val="center"/>
              <w:rPr>
                <w:rFonts w:ascii="Lato" w:eastAsia="Arial Unicode MS" w:hAnsi="Lato" w:cs="Arial Unicode MS"/>
                <w:i/>
                <w:iCs/>
                <w:sz w:val="24"/>
                <w:szCs w:val="24"/>
              </w:rPr>
            </w:pPr>
            <w:r w:rsidRPr="004168FE">
              <w:rPr>
                <w:rFonts w:ascii="Lato" w:eastAsia="Arial Unicode MS" w:hAnsi="Lato" w:cs="Arial Unicode MS"/>
                <w:b/>
                <w:bCs/>
                <w:color w:val="000000"/>
                <w:kern w:val="0"/>
                <w:sz w:val="24"/>
                <w:szCs w:val="24"/>
              </w:rPr>
              <w:lastRenderedPageBreak/>
              <w:t>Kryteria horyzontalne</w:t>
            </w:r>
            <w:r w:rsidRPr="004F411E">
              <w:rPr>
                <w:rStyle w:val="Odwoanieprzypisudolnego"/>
                <w:rFonts w:ascii="Lato" w:eastAsia="Arial Unicode MS" w:hAnsi="Lato" w:cs="Arial Unicode MS"/>
                <w:b/>
                <w:bCs/>
                <w:color w:val="0563C2"/>
                <w:kern w:val="0"/>
                <w:sz w:val="24"/>
                <w:szCs w:val="24"/>
              </w:rPr>
              <w:footnoteReference w:id="1"/>
            </w:r>
          </w:p>
        </w:tc>
      </w:tr>
      <w:tr w:rsidR="00860174" w:rsidRPr="004F411E" w14:paraId="489AF86E" w14:textId="77777777" w:rsidTr="004168FE">
        <w:tc>
          <w:tcPr>
            <w:tcW w:w="645" w:type="dxa"/>
            <w:shd w:val="clear" w:color="auto" w:fill="D9D9D9" w:themeFill="background1" w:themeFillShade="D9"/>
          </w:tcPr>
          <w:p w14:paraId="4A20D5F1" w14:textId="287D0C3B"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i/>
                <w:iCs/>
                <w:sz w:val="24"/>
                <w:szCs w:val="24"/>
              </w:rPr>
              <w:t xml:space="preserve">L.p. </w:t>
            </w:r>
          </w:p>
        </w:tc>
        <w:tc>
          <w:tcPr>
            <w:tcW w:w="3018" w:type="dxa"/>
            <w:shd w:val="clear" w:color="auto" w:fill="D9D9D9" w:themeFill="background1" w:themeFillShade="D9"/>
          </w:tcPr>
          <w:p w14:paraId="68BC6546" w14:textId="604AEFC0" w:rsidR="00860174" w:rsidRPr="004F411E" w:rsidRDefault="00860174" w:rsidP="00933B52">
            <w:pPr>
              <w:autoSpaceDE w:val="0"/>
              <w:autoSpaceDN w:val="0"/>
              <w:adjustRightInd w:val="0"/>
              <w:rPr>
                <w:rFonts w:ascii="Lato" w:eastAsia="Arial Unicode MS" w:hAnsi="Lato" w:cs="Arial Unicode MS"/>
                <w:b/>
                <w:bCs/>
                <w:color w:val="000000"/>
                <w:kern w:val="0"/>
                <w:sz w:val="24"/>
                <w:szCs w:val="24"/>
              </w:rPr>
            </w:pPr>
            <w:r w:rsidRPr="004F411E">
              <w:rPr>
                <w:rFonts w:ascii="Lato" w:eastAsia="Arial Unicode MS" w:hAnsi="Lato" w:cs="Arial Unicode MS"/>
                <w:i/>
                <w:iCs/>
                <w:sz w:val="24"/>
                <w:szCs w:val="24"/>
              </w:rPr>
              <w:t xml:space="preserve">Nazwa kryterium </w:t>
            </w:r>
          </w:p>
        </w:tc>
        <w:tc>
          <w:tcPr>
            <w:tcW w:w="9610" w:type="dxa"/>
            <w:shd w:val="clear" w:color="auto" w:fill="D9D9D9" w:themeFill="background1" w:themeFillShade="D9"/>
          </w:tcPr>
          <w:p w14:paraId="1E862FC2" w14:textId="35DC7B0F"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i/>
                <w:iCs/>
                <w:sz w:val="24"/>
                <w:szCs w:val="24"/>
              </w:rPr>
              <w:t xml:space="preserve">Opis kryterium wraz z metodologią </w:t>
            </w:r>
          </w:p>
        </w:tc>
        <w:tc>
          <w:tcPr>
            <w:tcW w:w="1044" w:type="dxa"/>
            <w:shd w:val="clear" w:color="auto" w:fill="D9D9D9" w:themeFill="background1" w:themeFillShade="D9"/>
          </w:tcPr>
          <w:p w14:paraId="1CE2EC96" w14:textId="6669ADE9"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i/>
                <w:iCs/>
                <w:sz w:val="24"/>
                <w:szCs w:val="24"/>
              </w:rPr>
              <w:t xml:space="preserve">Ocena </w:t>
            </w:r>
          </w:p>
        </w:tc>
      </w:tr>
      <w:tr w:rsidR="00860174" w:rsidRPr="004F411E" w14:paraId="3091EDA5" w14:textId="77777777" w:rsidTr="004168FE">
        <w:tc>
          <w:tcPr>
            <w:tcW w:w="645" w:type="dxa"/>
          </w:tcPr>
          <w:p w14:paraId="33C58045" w14:textId="390C4F04"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themeColor="text1"/>
                <w:kern w:val="0"/>
                <w:sz w:val="24"/>
                <w:szCs w:val="24"/>
              </w:rPr>
              <w:t>1.</w:t>
            </w:r>
            <w:r w:rsidRPr="004F411E">
              <w:rPr>
                <w:rFonts w:ascii="Lato" w:eastAsia="Arial Unicode MS" w:hAnsi="Lato" w:cs="Arial Unicode MS"/>
                <w:color w:val="0563C2"/>
                <w:kern w:val="0"/>
                <w:sz w:val="24"/>
                <w:szCs w:val="24"/>
              </w:rPr>
              <w:t xml:space="preserve"> </w:t>
            </w:r>
          </w:p>
        </w:tc>
        <w:tc>
          <w:tcPr>
            <w:tcW w:w="3018" w:type="dxa"/>
          </w:tcPr>
          <w:p w14:paraId="09D0EBCD" w14:textId="15784DE0" w:rsidR="00860174" w:rsidRPr="004F411E" w:rsidRDefault="00860174" w:rsidP="00933B52">
            <w:pPr>
              <w:autoSpaceDE w:val="0"/>
              <w:autoSpaceDN w:val="0"/>
              <w:adjustRightInd w:val="0"/>
              <w:rPr>
                <w:rFonts w:ascii="Lato" w:eastAsia="Arial Unicode MS" w:hAnsi="Lato" w:cs="Arial Unicode MS"/>
                <w:b/>
                <w:bCs/>
                <w:color w:val="000000"/>
                <w:kern w:val="0"/>
                <w:sz w:val="24"/>
                <w:szCs w:val="24"/>
              </w:rPr>
            </w:pPr>
            <w:r w:rsidRPr="004F411E">
              <w:rPr>
                <w:rFonts w:ascii="Lato" w:eastAsia="Arial Unicode MS" w:hAnsi="Lato" w:cs="Arial Unicode MS"/>
                <w:b/>
                <w:bCs/>
                <w:color w:val="000000"/>
                <w:kern w:val="0"/>
                <w:sz w:val="24"/>
                <w:szCs w:val="24"/>
              </w:rPr>
              <w:t>Zgodność z ramami czasowymi planu rozwojowego.</w:t>
            </w:r>
          </w:p>
          <w:p w14:paraId="3AD69E40" w14:textId="3FF3756E" w:rsidR="00860174" w:rsidRPr="004F411E" w:rsidRDefault="007A3E45" w:rsidP="00933B52">
            <w:pPr>
              <w:autoSpaceDE w:val="0"/>
              <w:autoSpaceDN w:val="0"/>
              <w:adjustRightInd w:val="0"/>
              <w:rPr>
                <w:rFonts w:ascii="Lato" w:eastAsia="Arial Unicode MS" w:hAnsi="Lato" w:cs="Arial Unicode MS"/>
                <w:color w:val="0563C2"/>
                <w:kern w:val="0"/>
                <w:sz w:val="24"/>
                <w:szCs w:val="24"/>
              </w:rPr>
            </w:pPr>
            <w:r>
              <w:rPr>
                <w:rFonts w:ascii="Lato" w:eastAsia="Arial Unicode MS" w:hAnsi="Lato" w:cs="Arial Unicode MS"/>
                <w:b/>
                <w:bCs/>
                <w:color w:val="000000"/>
                <w:kern w:val="0"/>
                <w:sz w:val="24"/>
                <w:szCs w:val="24"/>
              </w:rPr>
              <w:br/>
            </w:r>
            <w:r w:rsidR="00860174" w:rsidRPr="00DC079F">
              <w:rPr>
                <w:rFonts w:ascii="Lato" w:eastAsia="Arial Unicode MS" w:hAnsi="Lato" w:cs="Arial Unicode MS"/>
                <w:b/>
                <w:bCs/>
                <w:color w:val="2F5497"/>
                <w:kern w:val="0"/>
                <w:sz w:val="24"/>
                <w:szCs w:val="24"/>
              </w:rPr>
              <w:t>Dodatkowe ramy czasowe dla Inwestycji A1.3.1</w:t>
            </w:r>
          </w:p>
        </w:tc>
        <w:tc>
          <w:tcPr>
            <w:tcW w:w="9610" w:type="dxa"/>
          </w:tcPr>
          <w:p w14:paraId="551BC8B3" w14:textId="5BB81585"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Ocenie podlega czy harmonogram realizacji </w:t>
            </w:r>
            <w:r w:rsidR="00294E69">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rzedsięwzięcia nie przekracza ram czasowych kwalifikowalności </w:t>
            </w:r>
            <w:r w:rsidR="00F53C0D">
              <w:rPr>
                <w:rFonts w:ascii="Lato" w:eastAsia="Arial Unicode MS" w:hAnsi="Lato" w:cs="Arial Unicode MS"/>
                <w:color w:val="000000"/>
                <w:kern w:val="0"/>
                <w:sz w:val="24"/>
                <w:szCs w:val="24"/>
              </w:rPr>
              <w:t>P</w:t>
            </w:r>
            <w:r w:rsidR="00F53C0D" w:rsidRPr="004F411E">
              <w:rPr>
                <w:rFonts w:ascii="Lato" w:eastAsia="Arial Unicode MS" w:hAnsi="Lato" w:cs="Arial Unicode MS"/>
                <w:color w:val="000000"/>
                <w:kern w:val="0"/>
                <w:sz w:val="24"/>
                <w:szCs w:val="24"/>
              </w:rPr>
              <w:t xml:space="preserve">rzedsięwzięć </w:t>
            </w:r>
            <w:r w:rsidR="002202BD" w:rsidRPr="004F411E">
              <w:rPr>
                <w:rFonts w:ascii="Lato" w:eastAsia="Arial Unicode MS" w:hAnsi="Lato" w:cs="Arial Unicode MS"/>
                <w:color w:val="000000"/>
                <w:kern w:val="0"/>
                <w:sz w:val="24"/>
                <w:szCs w:val="24"/>
              </w:rPr>
              <w:t>określonych w następujących dokumentach tj.:</w:t>
            </w:r>
          </w:p>
          <w:p w14:paraId="67D80BCF" w14:textId="2A4C0D68"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w:t>
            </w:r>
            <w:r w:rsidR="00A8059E" w:rsidRPr="00A8059E">
              <w:rPr>
                <w:rFonts w:ascii="Lato" w:eastAsia="Arial Unicode MS" w:hAnsi="Lato" w:cs="Arial Unicode MS"/>
                <w:color w:val="000000"/>
                <w:kern w:val="0"/>
                <w:sz w:val="24"/>
                <w:szCs w:val="24"/>
              </w:rPr>
              <w:t>rozporządzenie 2021/241</w:t>
            </w:r>
            <w:r w:rsidRPr="004F411E">
              <w:rPr>
                <w:rFonts w:ascii="Lato" w:eastAsia="Arial Unicode MS" w:hAnsi="Lato" w:cs="Arial Unicode MS"/>
                <w:color w:val="000000"/>
                <w:kern w:val="0"/>
                <w:sz w:val="24"/>
                <w:szCs w:val="24"/>
              </w:rPr>
              <w:t xml:space="preserve">– kwalifikowalne </w:t>
            </w:r>
            <w:r w:rsidR="00F53C0D">
              <w:rPr>
                <w:rFonts w:ascii="Lato" w:eastAsia="Arial Unicode MS" w:hAnsi="Lato" w:cs="Arial Unicode MS"/>
                <w:color w:val="000000"/>
                <w:kern w:val="0"/>
                <w:sz w:val="24"/>
                <w:szCs w:val="24"/>
              </w:rPr>
              <w:t>P</w:t>
            </w:r>
            <w:r w:rsidR="00F53C0D" w:rsidRPr="004F411E">
              <w:rPr>
                <w:rFonts w:ascii="Lato" w:eastAsia="Arial Unicode MS" w:hAnsi="Lato" w:cs="Arial Unicode MS"/>
                <w:color w:val="000000"/>
                <w:kern w:val="0"/>
                <w:sz w:val="24"/>
                <w:szCs w:val="24"/>
              </w:rPr>
              <w:t xml:space="preserve">rzedsięwzięcie </w:t>
            </w:r>
            <w:r w:rsidRPr="004F411E">
              <w:rPr>
                <w:rFonts w:ascii="Lato" w:eastAsia="Arial Unicode MS" w:hAnsi="Lato" w:cs="Arial Unicode MS"/>
                <w:color w:val="000000"/>
                <w:kern w:val="0"/>
                <w:sz w:val="24"/>
                <w:szCs w:val="24"/>
              </w:rPr>
              <w:t>może się zacząć nie wcześniej niż 01.02.2020 r. i zakończyć nie później</w:t>
            </w:r>
            <w:r w:rsidR="003109D2" w:rsidRPr="004F411E">
              <w:rPr>
                <w:rFonts w:ascii="Lato" w:eastAsia="Arial Unicode MS" w:hAnsi="Lato" w:cs="Arial Unicode MS"/>
                <w:color w:val="000000"/>
                <w:kern w:val="0"/>
                <w:sz w:val="24"/>
                <w:szCs w:val="24"/>
              </w:rPr>
              <w:t xml:space="preserve"> </w:t>
            </w:r>
            <w:r w:rsidRPr="004F411E">
              <w:rPr>
                <w:rFonts w:ascii="Lato" w:eastAsia="Arial Unicode MS" w:hAnsi="Lato" w:cs="Arial Unicode MS"/>
                <w:color w:val="000000"/>
                <w:kern w:val="0"/>
                <w:sz w:val="24"/>
                <w:szCs w:val="24"/>
              </w:rPr>
              <w:t>niż 31.08.2026 r.;</w:t>
            </w:r>
          </w:p>
          <w:p w14:paraId="4063F76B" w14:textId="6D2647AB"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planie rozwojowym – uzgodniony w planie rozwojowym (w tym w odpowiedniej decyzji </w:t>
            </w:r>
            <w:r w:rsidR="003D24C4">
              <w:rPr>
                <w:rFonts w:ascii="Lato" w:eastAsia="Arial Unicode MS" w:hAnsi="Lato" w:cs="Arial Unicode MS"/>
                <w:color w:val="000000"/>
                <w:kern w:val="0"/>
                <w:sz w:val="24"/>
                <w:szCs w:val="24"/>
              </w:rPr>
              <w:t>wykonawczej</w:t>
            </w:r>
            <w:r w:rsidR="00CA7804">
              <w:rPr>
                <w:rFonts w:ascii="Lato" w:eastAsia="Arial Unicode MS" w:hAnsi="Lato" w:cs="Arial Unicode MS"/>
                <w:color w:val="000000"/>
                <w:kern w:val="0"/>
                <w:sz w:val="24"/>
                <w:szCs w:val="24"/>
              </w:rPr>
              <w:t xml:space="preserve"> </w:t>
            </w:r>
            <w:r w:rsidRPr="004F411E">
              <w:rPr>
                <w:rFonts w:ascii="Lato" w:eastAsia="Arial Unicode MS" w:hAnsi="Lato" w:cs="Arial Unicode MS"/>
                <w:color w:val="000000"/>
                <w:kern w:val="0"/>
                <w:sz w:val="24"/>
                <w:szCs w:val="24"/>
              </w:rPr>
              <w:t>Rady UE) termin</w:t>
            </w:r>
            <w:r w:rsidR="003109D2" w:rsidRPr="004F411E">
              <w:rPr>
                <w:rFonts w:ascii="Lato" w:eastAsia="Arial Unicode MS" w:hAnsi="Lato" w:cs="Arial Unicode MS"/>
                <w:color w:val="000000"/>
                <w:kern w:val="0"/>
                <w:sz w:val="24"/>
                <w:szCs w:val="24"/>
              </w:rPr>
              <w:t xml:space="preserve"> </w:t>
            </w:r>
            <w:r w:rsidRPr="004F411E">
              <w:rPr>
                <w:rFonts w:ascii="Lato" w:eastAsia="Arial Unicode MS" w:hAnsi="Lato" w:cs="Arial Unicode MS"/>
                <w:color w:val="000000"/>
                <w:kern w:val="0"/>
                <w:sz w:val="24"/>
                <w:szCs w:val="24"/>
              </w:rPr>
              <w:t xml:space="preserve">realizacji </w:t>
            </w:r>
            <w:r w:rsidR="00F53C0D">
              <w:rPr>
                <w:rFonts w:ascii="Lato" w:eastAsia="Arial Unicode MS" w:hAnsi="Lato" w:cs="Arial Unicode MS"/>
                <w:color w:val="000000"/>
                <w:kern w:val="0"/>
                <w:sz w:val="24"/>
                <w:szCs w:val="24"/>
              </w:rPr>
              <w:t>I</w:t>
            </w:r>
            <w:r w:rsidRPr="004F411E">
              <w:rPr>
                <w:rFonts w:ascii="Lato" w:eastAsia="Arial Unicode MS" w:hAnsi="Lato" w:cs="Arial Unicode MS"/>
                <w:color w:val="000000"/>
                <w:kern w:val="0"/>
                <w:sz w:val="24"/>
                <w:szCs w:val="24"/>
              </w:rPr>
              <w:t xml:space="preserve">nwestycji i </w:t>
            </w:r>
            <w:r w:rsidR="00F53C0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w:t>
            </w:r>
          </w:p>
          <w:p w14:paraId="56179AB6" w14:textId="0CB7A0D6"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działania w ramach Inwestycji A1.3.1:</w:t>
            </w:r>
          </w:p>
          <w:p w14:paraId="5681C627" w14:textId="7195D5D7" w:rsidR="00860174" w:rsidRPr="004F411E" w:rsidRDefault="00860174" w:rsidP="00665291">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2F5497"/>
                <w:kern w:val="0"/>
                <w:sz w:val="24"/>
                <w:szCs w:val="24"/>
              </w:rPr>
              <w:t>Przedsięwzięcia ubiegające się o wsparcie muszą być realizowane zgodnie z</w:t>
            </w:r>
            <w:r w:rsidR="003C61B4">
              <w:rPr>
                <w:rFonts w:ascii="Lato" w:eastAsia="Arial Unicode MS" w:hAnsi="Lato" w:cs="Arial Unicode MS"/>
                <w:color w:val="2F5497"/>
                <w:kern w:val="0"/>
                <w:sz w:val="24"/>
                <w:szCs w:val="24"/>
              </w:rPr>
              <w:t xml:space="preserve"> okresem wskazanym w</w:t>
            </w:r>
            <w:r w:rsidRPr="004F411E">
              <w:rPr>
                <w:rFonts w:ascii="Lato" w:eastAsia="Arial Unicode MS" w:hAnsi="Lato" w:cs="Arial Unicode MS"/>
                <w:color w:val="2F5497"/>
                <w:kern w:val="0"/>
                <w:sz w:val="24"/>
                <w:szCs w:val="24"/>
              </w:rPr>
              <w:t xml:space="preserve"> Regulamin</w:t>
            </w:r>
            <w:r w:rsidR="003C61B4">
              <w:rPr>
                <w:rFonts w:ascii="Lato" w:eastAsia="Arial Unicode MS" w:hAnsi="Lato" w:cs="Arial Unicode MS"/>
                <w:color w:val="2F5497"/>
                <w:kern w:val="0"/>
                <w:sz w:val="24"/>
                <w:szCs w:val="24"/>
              </w:rPr>
              <w:t>ie</w:t>
            </w:r>
            <w:r w:rsidRPr="004F411E">
              <w:rPr>
                <w:rFonts w:ascii="Lato" w:eastAsia="Arial Unicode MS" w:hAnsi="Lato" w:cs="Arial Unicode MS"/>
                <w:color w:val="2F5497"/>
                <w:kern w:val="0"/>
                <w:sz w:val="24"/>
                <w:szCs w:val="24"/>
              </w:rPr>
              <w:t>.</w:t>
            </w:r>
          </w:p>
        </w:tc>
        <w:tc>
          <w:tcPr>
            <w:tcW w:w="1044" w:type="dxa"/>
          </w:tcPr>
          <w:p w14:paraId="4B9BBC41" w14:textId="5EE49D09"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kern w:val="0"/>
                <w:sz w:val="24"/>
                <w:szCs w:val="24"/>
              </w:rPr>
              <w:t xml:space="preserve">0/1 </w:t>
            </w:r>
          </w:p>
        </w:tc>
      </w:tr>
      <w:tr w:rsidR="00860174" w:rsidRPr="004F411E" w14:paraId="7AA042BE" w14:textId="77777777" w:rsidTr="004168FE">
        <w:tc>
          <w:tcPr>
            <w:tcW w:w="645" w:type="dxa"/>
          </w:tcPr>
          <w:p w14:paraId="69569939" w14:textId="7AAB0A44"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themeColor="text1"/>
                <w:kern w:val="0"/>
                <w:sz w:val="24"/>
                <w:szCs w:val="24"/>
              </w:rPr>
              <w:t>2.</w:t>
            </w:r>
          </w:p>
        </w:tc>
        <w:tc>
          <w:tcPr>
            <w:tcW w:w="3018" w:type="dxa"/>
          </w:tcPr>
          <w:p w14:paraId="71C05E30" w14:textId="6A1CAA07" w:rsidR="00860174" w:rsidRPr="004F411E" w:rsidRDefault="00860174" w:rsidP="00933B52">
            <w:pPr>
              <w:autoSpaceDE w:val="0"/>
              <w:autoSpaceDN w:val="0"/>
              <w:adjustRightInd w:val="0"/>
              <w:rPr>
                <w:rFonts w:ascii="Lato" w:eastAsia="Arial Unicode MS" w:hAnsi="Lato" w:cs="Arial Unicode MS"/>
                <w:b/>
                <w:bCs/>
                <w:color w:val="000000"/>
                <w:kern w:val="0"/>
                <w:sz w:val="24"/>
                <w:szCs w:val="24"/>
              </w:rPr>
            </w:pPr>
            <w:r w:rsidRPr="004F411E">
              <w:rPr>
                <w:rFonts w:ascii="Lato" w:eastAsia="Arial Unicode MS" w:hAnsi="Lato" w:cs="Arial Unicode MS"/>
                <w:b/>
                <w:bCs/>
                <w:color w:val="000000"/>
                <w:kern w:val="0"/>
                <w:sz w:val="24"/>
                <w:szCs w:val="24"/>
              </w:rPr>
              <w:t>Zgodność z planem rozwojowym</w:t>
            </w:r>
          </w:p>
          <w:p w14:paraId="3A410815" w14:textId="7812D1A1"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p>
        </w:tc>
        <w:tc>
          <w:tcPr>
            <w:tcW w:w="9610" w:type="dxa"/>
          </w:tcPr>
          <w:p w14:paraId="7CA293AA" w14:textId="7D72C82C"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Warunkiem spełnienia kryterium jest zapewnienie przez OOW zgodności </w:t>
            </w:r>
            <w:r w:rsidR="00F53C0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z planem rozwojowym oraz z przepisami rozporządzenia RRF, w tym zapewnienie, że:</w:t>
            </w:r>
          </w:p>
          <w:p w14:paraId="3D622E49" w14:textId="4BEE6130"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rzedsięwzięcie jest zgodne z rodzajem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rzedsięwzięć przewidzianym w opisie właściwego komponentu planu rozwojowego;</w:t>
            </w:r>
          </w:p>
          <w:p w14:paraId="7A9670FF" w14:textId="13134BCD"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nie przekroczono pułapu maksymalnego poziomu finansowania dla danego typu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w:t>
            </w:r>
          </w:p>
          <w:p w14:paraId="2BF52B89" w14:textId="6D210E70" w:rsidR="007A3E45" w:rsidRPr="004F411E" w:rsidRDefault="00860174" w:rsidP="007A3E45">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w:t>
            </w:r>
            <w:r w:rsidR="00FA144C">
              <w:rPr>
                <w:rFonts w:ascii="Lato" w:eastAsia="Arial Unicode MS" w:hAnsi="Lato" w:cs="Arial Unicode MS"/>
                <w:color w:val="000000"/>
                <w:kern w:val="0"/>
                <w:sz w:val="24"/>
                <w:szCs w:val="24"/>
              </w:rPr>
              <w:t>OOW</w:t>
            </w:r>
            <w:r w:rsidR="007A3E45" w:rsidRPr="00294E69">
              <w:rPr>
                <w:rFonts w:ascii="Lato" w:eastAsia="Arial Unicode MS" w:hAnsi="Lato" w:cs="Arial Unicode MS"/>
                <w:color w:val="000000"/>
                <w:kern w:val="0"/>
                <w:sz w:val="24"/>
                <w:szCs w:val="24"/>
              </w:rPr>
              <w:t xml:space="preserve"> składający wniosek o objęcie wsparciem jest uprawniony do ubiegania się </w:t>
            </w:r>
            <w:r w:rsidR="000D124D">
              <w:rPr>
                <w:rFonts w:ascii="Lato" w:eastAsia="Arial Unicode MS" w:hAnsi="Lato" w:cs="Arial Unicode MS"/>
                <w:color w:val="000000"/>
                <w:kern w:val="0"/>
                <w:sz w:val="24"/>
                <w:szCs w:val="24"/>
              </w:rPr>
              <w:t>o </w:t>
            </w:r>
            <w:r w:rsidR="007A3E45" w:rsidRPr="00294E69">
              <w:rPr>
                <w:rFonts w:ascii="Lato" w:eastAsia="Arial Unicode MS" w:hAnsi="Lato" w:cs="Arial Unicode MS"/>
                <w:color w:val="000000"/>
                <w:kern w:val="0"/>
                <w:sz w:val="24"/>
                <w:szCs w:val="24"/>
              </w:rPr>
              <w:t>przyznanie dofinansowania i nie jest wykluczony z dofinansowania na podstawie art. 207 ustawy z dnia</w:t>
            </w:r>
            <w:r w:rsidR="007A3E45">
              <w:rPr>
                <w:rFonts w:ascii="Lato" w:eastAsia="Arial Unicode MS" w:hAnsi="Lato" w:cs="Arial Unicode MS"/>
                <w:color w:val="000000"/>
                <w:kern w:val="0"/>
                <w:sz w:val="24"/>
                <w:szCs w:val="24"/>
              </w:rPr>
              <w:t xml:space="preserve"> </w:t>
            </w:r>
            <w:r w:rsidR="007A3E45" w:rsidRPr="00294E69">
              <w:rPr>
                <w:rFonts w:ascii="Lato" w:eastAsia="Arial Unicode MS" w:hAnsi="Lato" w:cs="Arial Unicode MS"/>
                <w:color w:val="000000"/>
                <w:kern w:val="0"/>
                <w:sz w:val="24"/>
                <w:szCs w:val="24"/>
              </w:rPr>
              <w:t>27 sierpnia 2009 r. o finansach publicznych (Dz. U. z 2021 r. poz. 305, 1236 i 1535 wraz z późn. zm.).</w:t>
            </w:r>
          </w:p>
          <w:p w14:paraId="52795746" w14:textId="7BA1ED15"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działania w ramach Inwestycji A1.3.1:</w:t>
            </w:r>
          </w:p>
          <w:p w14:paraId="6BDFE871" w14:textId="509CD951" w:rsidR="00860174" w:rsidRPr="004F411E" w:rsidRDefault="00860174" w:rsidP="007A3E45">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2F5497"/>
                <w:kern w:val="0"/>
                <w:sz w:val="24"/>
                <w:szCs w:val="24"/>
              </w:rPr>
              <w:t xml:space="preserve">Weryfikacja będzie obejmować </w:t>
            </w:r>
            <w:r w:rsidR="00D44C9B">
              <w:rPr>
                <w:rFonts w:ascii="Lato" w:eastAsia="Arial Unicode MS" w:hAnsi="Lato" w:cs="Arial Unicode MS"/>
                <w:color w:val="2F5497"/>
                <w:kern w:val="0"/>
                <w:sz w:val="24"/>
                <w:szCs w:val="24"/>
              </w:rPr>
              <w:t xml:space="preserve">zgodność </w:t>
            </w:r>
            <w:r w:rsidR="00AB42AD" w:rsidRPr="004F411E">
              <w:rPr>
                <w:rFonts w:ascii="Lato" w:eastAsia="Arial Unicode MS" w:hAnsi="Lato" w:cs="Arial Unicode MS"/>
                <w:color w:val="2F5497"/>
                <w:kern w:val="0"/>
                <w:sz w:val="24"/>
                <w:szCs w:val="24"/>
              </w:rPr>
              <w:t>W</w:t>
            </w:r>
            <w:r w:rsidRPr="004F411E">
              <w:rPr>
                <w:rFonts w:ascii="Lato" w:eastAsia="Arial Unicode MS" w:hAnsi="Lato" w:cs="Arial Unicode MS"/>
                <w:color w:val="2F5497"/>
                <w:kern w:val="0"/>
                <w:sz w:val="24"/>
                <w:szCs w:val="24"/>
              </w:rPr>
              <w:t>niosk</w:t>
            </w:r>
            <w:r w:rsidR="00D44C9B">
              <w:rPr>
                <w:rFonts w:ascii="Lato" w:eastAsia="Arial Unicode MS" w:hAnsi="Lato" w:cs="Arial Unicode MS"/>
                <w:color w:val="2F5497"/>
                <w:kern w:val="0"/>
                <w:sz w:val="24"/>
                <w:szCs w:val="24"/>
              </w:rPr>
              <w:t>u</w:t>
            </w:r>
            <w:r w:rsidRPr="004F411E">
              <w:rPr>
                <w:rFonts w:ascii="Lato" w:eastAsia="Arial Unicode MS" w:hAnsi="Lato" w:cs="Arial Unicode MS"/>
                <w:color w:val="2F5497"/>
                <w:kern w:val="0"/>
                <w:sz w:val="24"/>
                <w:szCs w:val="24"/>
              </w:rPr>
              <w:t xml:space="preserve"> </w:t>
            </w:r>
            <w:r w:rsidR="00D44C9B">
              <w:rPr>
                <w:rFonts w:ascii="Lato" w:eastAsia="Arial Unicode MS" w:hAnsi="Lato" w:cs="Arial Unicode MS"/>
                <w:color w:val="2F5497"/>
                <w:kern w:val="0"/>
                <w:sz w:val="24"/>
                <w:szCs w:val="24"/>
              </w:rPr>
              <w:t>z Regulaminem konkursu</w:t>
            </w:r>
            <w:r w:rsidRPr="004F411E">
              <w:rPr>
                <w:rFonts w:ascii="Lato" w:eastAsia="Arial Unicode MS" w:hAnsi="Lato" w:cs="Arial Unicode MS"/>
                <w:color w:val="2F5497"/>
                <w:kern w:val="0"/>
                <w:sz w:val="24"/>
                <w:szCs w:val="24"/>
              </w:rPr>
              <w:t>.</w:t>
            </w:r>
          </w:p>
        </w:tc>
        <w:tc>
          <w:tcPr>
            <w:tcW w:w="1044" w:type="dxa"/>
          </w:tcPr>
          <w:p w14:paraId="07E51697" w14:textId="7557D5C9"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kern w:val="0"/>
                <w:sz w:val="24"/>
                <w:szCs w:val="24"/>
              </w:rPr>
              <w:t>0/1</w:t>
            </w:r>
          </w:p>
        </w:tc>
      </w:tr>
      <w:tr w:rsidR="00860174" w:rsidRPr="004F411E" w14:paraId="025A42CD" w14:textId="77777777" w:rsidTr="004168FE">
        <w:tc>
          <w:tcPr>
            <w:tcW w:w="645" w:type="dxa"/>
          </w:tcPr>
          <w:p w14:paraId="0813D727" w14:textId="7F4FC622"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lastRenderedPageBreak/>
              <w:t>3.</w:t>
            </w:r>
          </w:p>
        </w:tc>
        <w:tc>
          <w:tcPr>
            <w:tcW w:w="3018" w:type="dxa"/>
          </w:tcPr>
          <w:p w14:paraId="7F80047C" w14:textId="77777777" w:rsidR="00860174" w:rsidRPr="004F411E" w:rsidRDefault="00860174" w:rsidP="00933B52">
            <w:pPr>
              <w:autoSpaceDE w:val="0"/>
              <w:autoSpaceDN w:val="0"/>
              <w:adjustRightInd w:val="0"/>
              <w:rPr>
                <w:rFonts w:ascii="Lato" w:eastAsia="Arial Unicode MS" w:hAnsi="Lato" w:cs="Arial Unicode MS"/>
                <w:b/>
                <w:bCs/>
                <w:color w:val="000000"/>
                <w:kern w:val="0"/>
                <w:sz w:val="24"/>
                <w:szCs w:val="24"/>
              </w:rPr>
            </w:pPr>
            <w:r w:rsidRPr="004F411E">
              <w:rPr>
                <w:rFonts w:ascii="Lato" w:eastAsia="Arial Unicode MS" w:hAnsi="Lato" w:cs="Arial Unicode MS"/>
                <w:b/>
                <w:bCs/>
                <w:color w:val="000000"/>
                <w:kern w:val="0"/>
                <w:sz w:val="24"/>
                <w:szCs w:val="24"/>
              </w:rPr>
              <w:t>Brak podwójnego</w:t>
            </w:r>
          </w:p>
          <w:p w14:paraId="6D391589" w14:textId="77777777" w:rsidR="00860174" w:rsidRPr="004F411E" w:rsidRDefault="00860174" w:rsidP="00933B52">
            <w:pPr>
              <w:autoSpaceDE w:val="0"/>
              <w:autoSpaceDN w:val="0"/>
              <w:adjustRightInd w:val="0"/>
              <w:rPr>
                <w:rFonts w:ascii="Lato" w:eastAsia="Arial Unicode MS" w:hAnsi="Lato" w:cs="Arial Unicode MS"/>
                <w:b/>
                <w:bCs/>
                <w:color w:val="000000"/>
                <w:kern w:val="0"/>
                <w:sz w:val="24"/>
                <w:szCs w:val="24"/>
              </w:rPr>
            </w:pPr>
            <w:r w:rsidRPr="004F411E">
              <w:rPr>
                <w:rFonts w:ascii="Lato" w:eastAsia="Arial Unicode MS" w:hAnsi="Lato" w:cs="Arial Unicode MS"/>
                <w:b/>
                <w:bCs/>
                <w:color w:val="000000"/>
                <w:kern w:val="0"/>
                <w:sz w:val="24"/>
                <w:szCs w:val="24"/>
              </w:rPr>
              <w:t>finansowania</w:t>
            </w:r>
          </w:p>
          <w:p w14:paraId="7C31A5E4" w14:textId="77777777" w:rsidR="00860174" w:rsidRPr="004F411E" w:rsidRDefault="00860174" w:rsidP="00933B52">
            <w:pPr>
              <w:autoSpaceDE w:val="0"/>
              <w:autoSpaceDN w:val="0"/>
              <w:adjustRightInd w:val="0"/>
              <w:rPr>
                <w:rFonts w:ascii="Lato" w:eastAsia="Arial Unicode MS" w:hAnsi="Lato" w:cs="Arial Unicode MS"/>
                <w:b/>
                <w:bCs/>
                <w:color w:val="0563C2"/>
                <w:kern w:val="0"/>
                <w:sz w:val="24"/>
                <w:szCs w:val="24"/>
              </w:rPr>
            </w:pPr>
          </w:p>
        </w:tc>
        <w:tc>
          <w:tcPr>
            <w:tcW w:w="9610" w:type="dxa"/>
          </w:tcPr>
          <w:p w14:paraId="22B94B73" w14:textId="669D8DD5"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Analizowane jest czy OOW nie otrzymał już finansowania na ten sam cel w ramach planu rozwojowego lub innych unijnych programów, instrumentów, funduszy w ramach budżetu Unii Europejskiej na realizację zakresu prac zakładanego w ramach realizacji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w:t>
            </w:r>
          </w:p>
          <w:p w14:paraId="41A24672" w14:textId="77777777"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p>
          <w:p w14:paraId="73B2F8DF" w14:textId="37EDAD51" w:rsidR="00860174" w:rsidRPr="00294E69" w:rsidRDefault="00B60CC4" w:rsidP="00B60CC4">
            <w:pPr>
              <w:autoSpaceDE w:val="0"/>
              <w:autoSpaceDN w:val="0"/>
              <w:adjustRightInd w:val="0"/>
              <w:rPr>
                <w:rFonts w:ascii="Lato" w:eastAsia="Arial Unicode MS" w:hAnsi="Lato" w:cs="Arial Unicode MS"/>
                <w:color w:val="000000"/>
                <w:kern w:val="0"/>
                <w:sz w:val="24"/>
                <w:szCs w:val="24"/>
              </w:rPr>
            </w:pPr>
            <w:r w:rsidRPr="00294E69">
              <w:rPr>
                <w:rFonts w:ascii="Lato" w:eastAsia="Arial Unicode MS" w:hAnsi="Lato" w:cs="Arial Unicode MS"/>
                <w:color w:val="000000"/>
                <w:kern w:val="0"/>
                <w:sz w:val="24"/>
                <w:szCs w:val="24"/>
              </w:rPr>
              <w:t xml:space="preserve">Weryfikacja na etapie oceny </w:t>
            </w:r>
            <w:r w:rsidR="000D124D">
              <w:rPr>
                <w:rFonts w:ascii="Lato" w:eastAsia="Arial Unicode MS" w:hAnsi="Lato" w:cs="Arial Unicode MS"/>
                <w:color w:val="000000"/>
                <w:kern w:val="0"/>
                <w:sz w:val="24"/>
                <w:szCs w:val="24"/>
              </w:rPr>
              <w:t>W</w:t>
            </w:r>
            <w:r w:rsidRPr="00294E69">
              <w:rPr>
                <w:rFonts w:ascii="Lato" w:eastAsia="Arial Unicode MS" w:hAnsi="Lato" w:cs="Arial Unicode MS"/>
                <w:color w:val="000000"/>
                <w:kern w:val="0"/>
                <w:sz w:val="24"/>
                <w:szCs w:val="24"/>
              </w:rPr>
              <w:t>niosku o objęcie wsparciem będzie obejmować co</w:t>
            </w:r>
            <w:r w:rsidR="00247C07">
              <w:rPr>
                <w:rFonts w:ascii="Lato" w:eastAsia="Arial Unicode MS" w:hAnsi="Lato" w:cs="Arial Unicode MS"/>
                <w:color w:val="000000"/>
                <w:kern w:val="0"/>
                <w:sz w:val="24"/>
                <w:szCs w:val="24"/>
              </w:rPr>
              <w:t> </w:t>
            </w:r>
            <w:r w:rsidRPr="00294E69">
              <w:rPr>
                <w:rFonts w:ascii="Lato" w:eastAsia="Arial Unicode MS" w:hAnsi="Lato" w:cs="Arial Unicode MS"/>
                <w:color w:val="000000"/>
                <w:kern w:val="0"/>
                <w:sz w:val="24"/>
                <w:szCs w:val="24"/>
              </w:rPr>
              <w:t xml:space="preserve">najmniej oświadczenie o braku podwójnego finansowania </w:t>
            </w:r>
            <w:r w:rsidR="000D124D">
              <w:rPr>
                <w:rFonts w:ascii="Lato" w:eastAsia="Arial Unicode MS" w:hAnsi="Lato" w:cs="Arial Unicode MS"/>
                <w:color w:val="000000"/>
                <w:kern w:val="0"/>
                <w:sz w:val="24"/>
                <w:szCs w:val="24"/>
              </w:rPr>
              <w:t>P</w:t>
            </w:r>
            <w:r w:rsidRPr="00294E69">
              <w:rPr>
                <w:rFonts w:ascii="Lato" w:eastAsia="Arial Unicode MS" w:hAnsi="Lato" w:cs="Arial Unicode MS"/>
                <w:color w:val="000000"/>
                <w:kern w:val="0"/>
                <w:sz w:val="24"/>
                <w:szCs w:val="24"/>
              </w:rPr>
              <w:t xml:space="preserve">rzedsięwzięcia złożone przez </w:t>
            </w:r>
            <w:r w:rsidR="000D124D">
              <w:rPr>
                <w:rFonts w:ascii="Lato" w:eastAsia="Arial Unicode MS" w:hAnsi="Lato" w:cs="Arial Unicode MS"/>
                <w:color w:val="000000"/>
                <w:kern w:val="0"/>
                <w:sz w:val="24"/>
                <w:szCs w:val="24"/>
              </w:rPr>
              <w:t>OOW</w:t>
            </w:r>
            <w:r w:rsidRPr="00294E69">
              <w:rPr>
                <w:rFonts w:ascii="Lato" w:eastAsia="Arial Unicode MS" w:hAnsi="Lato" w:cs="Arial Unicode MS"/>
                <w:color w:val="000000"/>
                <w:kern w:val="0"/>
                <w:sz w:val="24"/>
                <w:szCs w:val="24"/>
              </w:rPr>
              <w:t>, wynikające z zakazu podwójnego finansowania, o którym mowa w</w:t>
            </w:r>
            <w:r w:rsidR="000D124D">
              <w:rPr>
                <w:rFonts w:ascii="Lato" w:eastAsia="Arial Unicode MS" w:hAnsi="Lato" w:cs="Arial Unicode MS"/>
                <w:color w:val="000000"/>
                <w:kern w:val="0"/>
                <w:sz w:val="24"/>
                <w:szCs w:val="24"/>
              </w:rPr>
              <w:t> </w:t>
            </w:r>
            <w:r w:rsidRPr="00294E69">
              <w:rPr>
                <w:rFonts w:ascii="Lato" w:eastAsia="Arial Unicode MS" w:hAnsi="Lato" w:cs="Arial Unicode MS"/>
                <w:color w:val="000000"/>
                <w:kern w:val="0"/>
                <w:sz w:val="24"/>
                <w:szCs w:val="24"/>
              </w:rPr>
              <w:t>Rozporządzeniu RRF.</w:t>
            </w:r>
          </w:p>
          <w:p w14:paraId="52EA4939" w14:textId="0E113971"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działania w ramach  Inwestycji A1.3.1:</w:t>
            </w:r>
          </w:p>
          <w:p w14:paraId="39D63AAC" w14:textId="42012860" w:rsidR="00860174" w:rsidRPr="004F411E" w:rsidRDefault="00860174" w:rsidP="00933B52">
            <w:pPr>
              <w:autoSpaceDE w:val="0"/>
              <w:autoSpaceDN w:val="0"/>
              <w:adjustRightInd w:val="0"/>
              <w:rPr>
                <w:rFonts w:ascii="Lato" w:eastAsia="Arial Unicode MS" w:hAnsi="Lato" w:cs="Arial Unicode MS"/>
                <w:color w:val="2F5497"/>
                <w:kern w:val="0"/>
                <w:sz w:val="24"/>
                <w:szCs w:val="24"/>
              </w:rPr>
            </w:pPr>
            <w:r w:rsidRPr="004F411E">
              <w:rPr>
                <w:rFonts w:ascii="Lato" w:eastAsia="Arial Unicode MS" w:hAnsi="Lato" w:cs="Arial Unicode MS"/>
                <w:color w:val="2F5497"/>
                <w:kern w:val="0"/>
                <w:sz w:val="24"/>
                <w:szCs w:val="24"/>
              </w:rPr>
              <w:t>Podmiot wnioskujący zobowiązany</w:t>
            </w:r>
            <w:r w:rsidR="00D44C9B">
              <w:rPr>
                <w:rFonts w:ascii="Lato" w:eastAsia="Arial Unicode MS" w:hAnsi="Lato" w:cs="Arial Unicode MS"/>
                <w:color w:val="2F5497"/>
                <w:kern w:val="0"/>
                <w:sz w:val="24"/>
                <w:szCs w:val="24"/>
              </w:rPr>
              <w:t xml:space="preserve"> jest</w:t>
            </w:r>
            <w:r w:rsidRPr="004F411E">
              <w:rPr>
                <w:rFonts w:ascii="Lato" w:eastAsia="Arial Unicode MS" w:hAnsi="Lato" w:cs="Arial Unicode MS"/>
                <w:color w:val="2F5497"/>
                <w:kern w:val="0"/>
                <w:sz w:val="24"/>
                <w:szCs w:val="24"/>
              </w:rPr>
              <w:t xml:space="preserve"> do złożenia oświadczenia </w:t>
            </w:r>
            <w:r w:rsidR="00D44C9B">
              <w:rPr>
                <w:rFonts w:ascii="Lato" w:eastAsia="Arial Unicode MS" w:hAnsi="Lato" w:cs="Arial Unicode MS"/>
                <w:color w:val="2F5497"/>
                <w:kern w:val="0"/>
                <w:sz w:val="24"/>
                <w:szCs w:val="24"/>
              </w:rPr>
              <w:t>zawartego</w:t>
            </w:r>
            <w:r w:rsidR="00D44C9B" w:rsidRPr="004F411E">
              <w:rPr>
                <w:rFonts w:ascii="Lato" w:eastAsia="Arial Unicode MS" w:hAnsi="Lato" w:cs="Arial Unicode MS"/>
                <w:color w:val="2F5497"/>
                <w:kern w:val="0"/>
                <w:sz w:val="24"/>
                <w:szCs w:val="24"/>
              </w:rPr>
              <w:t xml:space="preserve"> </w:t>
            </w:r>
            <w:r w:rsidRPr="004F411E">
              <w:rPr>
                <w:rFonts w:ascii="Lato" w:eastAsia="Arial Unicode MS" w:hAnsi="Lato" w:cs="Arial Unicode MS"/>
                <w:color w:val="2F5497"/>
                <w:kern w:val="0"/>
                <w:sz w:val="24"/>
                <w:szCs w:val="24"/>
              </w:rPr>
              <w:t>w</w:t>
            </w:r>
            <w:r w:rsidR="000F3CA0">
              <w:rPr>
                <w:rFonts w:ascii="Lato" w:eastAsia="Arial Unicode MS" w:hAnsi="Lato" w:cs="Arial Unicode MS"/>
                <w:color w:val="2F5497"/>
                <w:kern w:val="0"/>
                <w:sz w:val="24"/>
                <w:szCs w:val="24"/>
              </w:rPr>
              <w:t>e</w:t>
            </w:r>
            <w:r w:rsidRPr="004F411E">
              <w:rPr>
                <w:rFonts w:ascii="Lato" w:eastAsia="Arial Unicode MS" w:hAnsi="Lato" w:cs="Arial Unicode MS"/>
                <w:color w:val="2F5497"/>
                <w:kern w:val="0"/>
                <w:sz w:val="24"/>
                <w:szCs w:val="24"/>
              </w:rPr>
              <w:t xml:space="preserve"> </w:t>
            </w:r>
            <w:r w:rsidR="00806992">
              <w:rPr>
                <w:rFonts w:ascii="Lato" w:eastAsia="Arial Unicode MS" w:hAnsi="Lato" w:cs="Arial Unicode MS"/>
                <w:color w:val="2F5497"/>
                <w:kern w:val="0"/>
                <w:sz w:val="24"/>
                <w:szCs w:val="24"/>
              </w:rPr>
              <w:t>Wniosku</w:t>
            </w:r>
            <w:r w:rsidRPr="004F411E">
              <w:rPr>
                <w:rFonts w:ascii="Lato" w:eastAsia="Arial Unicode MS" w:hAnsi="Lato" w:cs="Arial Unicode MS"/>
                <w:color w:val="2F5497"/>
                <w:kern w:val="0"/>
                <w:sz w:val="24"/>
                <w:szCs w:val="24"/>
              </w:rPr>
              <w:t>.</w:t>
            </w:r>
          </w:p>
          <w:p w14:paraId="17B61AE9" w14:textId="3D846966"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p>
        </w:tc>
        <w:tc>
          <w:tcPr>
            <w:tcW w:w="1044" w:type="dxa"/>
          </w:tcPr>
          <w:p w14:paraId="40331285" w14:textId="024DD3BB"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kern w:val="0"/>
                <w:sz w:val="24"/>
                <w:szCs w:val="24"/>
              </w:rPr>
              <w:t>0/1</w:t>
            </w:r>
          </w:p>
        </w:tc>
      </w:tr>
      <w:tr w:rsidR="00860174" w:rsidRPr="004F411E" w14:paraId="6597E42A" w14:textId="77777777" w:rsidTr="004168FE">
        <w:tc>
          <w:tcPr>
            <w:tcW w:w="645" w:type="dxa"/>
          </w:tcPr>
          <w:p w14:paraId="230CCCA7" w14:textId="26E953C4"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4.</w:t>
            </w:r>
          </w:p>
        </w:tc>
        <w:tc>
          <w:tcPr>
            <w:tcW w:w="3018" w:type="dxa"/>
          </w:tcPr>
          <w:p w14:paraId="3D13DCBD" w14:textId="63D5E100" w:rsidR="00860174" w:rsidRPr="004F411E" w:rsidRDefault="00860174" w:rsidP="00933B52">
            <w:pPr>
              <w:autoSpaceDE w:val="0"/>
              <w:autoSpaceDN w:val="0"/>
              <w:adjustRightInd w:val="0"/>
              <w:rPr>
                <w:rFonts w:ascii="Lato" w:eastAsia="Arial Unicode MS" w:hAnsi="Lato" w:cs="Arial Unicode MS"/>
                <w:b/>
                <w:bCs/>
                <w:color w:val="0563C2"/>
                <w:kern w:val="0"/>
                <w:sz w:val="24"/>
                <w:szCs w:val="24"/>
              </w:rPr>
            </w:pPr>
            <w:r w:rsidRPr="004F411E">
              <w:rPr>
                <w:rFonts w:ascii="Lato" w:eastAsia="Arial Unicode MS" w:hAnsi="Lato" w:cs="Arial Unicode MS"/>
                <w:b/>
                <w:bCs/>
                <w:kern w:val="0"/>
                <w:sz w:val="24"/>
                <w:szCs w:val="24"/>
              </w:rPr>
              <w:t>Spójność informacji zawartych we wniosku o</w:t>
            </w:r>
            <w:r w:rsidR="00247C07">
              <w:rPr>
                <w:rFonts w:ascii="Lato" w:eastAsia="Arial Unicode MS" w:hAnsi="Lato" w:cs="Arial Unicode MS"/>
                <w:b/>
                <w:bCs/>
                <w:kern w:val="0"/>
                <w:sz w:val="24"/>
                <w:szCs w:val="24"/>
              </w:rPr>
              <w:t> </w:t>
            </w:r>
            <w:r w:rsidRPr="004F411E">
              <w:rPr>
                <w:rFonts w:ascii="Lato" w:eastAsia="Arial Unicode MS" w:hAnsi="Lato" w:cs="Arial Unicode MS"/>
                <w:b/>
                <w:bCs/>
                <w:kern w:val="0"/>
                <w:sz w:val="24"/>
                <w:szCs w:val="24"/>
              </w:rPr>
              <w:t>objęcie wsparciem, załącznikach do wniosku o objęcie wsparciem</w:t>
            </w:r>
          </w:p>
        </w:tc>
        <w:tc>
          <w:tcPr>
            <w:tcW w:w="9610" w:type="dxa"/>
          </w:tcPr>
          <w:p w14:paraId="6DC8B5CD" w14:textId="3C32E0D5"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Ocena polega na weryfikacji spójności informacji zawartych we </w:t>
            </w:r>
            <w:r w:rsidR="000D124D">
              <w:rPr>
                <w:rFonts w:ascii="Lato" w:eastAsia="Arial Unicode MS" w:hAnsi="Lato" w:cs="Arial Unicode MS"/>
                <w:color w:val="000000"/>
                <w:kern w:val="0"/>
                <w:sz w:val="24"/>
                <w:szCs w:val="24"/>
              </w:rPr>
              <w:t>W</w:t>
            </w:r>
            <w:r w:rsidR="000D124D" w:rsidRPr="004F411E">
              <w:rPr>
                <w:rFonts w:ascii="Lato" w:eastAsia="Arial Unicode MS" w:hAnsi="Lato" w:cs="Arial Unicode MS"/>
                <w:color w:val="000000"/>
                <w:kern w:val="0"/>
                <w:sz w:val="24"/>
                <w:szCs w:val="24"/>
              </w:rPr>
              <w:t xml:space="preserve">niosku </w:t>
            </w:r>
            <w:r w:rsidRPr="004F411E">
              <w:rPr>
                <w:rFonts w:ascii="Lato" w:eastAsia="Arial Unicode MS" w:hAnsi="Lato" w:cs="Arial Unicode MS"/>
                <w:color w:val="000000"/>
                <w:kern w:val="0"/>
                <w:sz w:val="24"/>
                <w:szCs w:val="24"/>
              </w:rPr>
              <w:t xml:space="preserve">o objęcie wsparciem, oświadczeniach oraz załącznikach do </w:t>
            </w:r>
            <w:r w:rsidR="000D124D">
              <w:rPr>
                <w:rFonts w:ascii="Lato" w:eastAsia="Arial Unicode MS" w:hAnsi="Lato" w:cs="Arial Unicode MS"/>
                <w:color w:val="000000"/>
                <w:kern w:val="0"/>
                <w:sz w:val="24"/>
                <w:szCs w:val="24"/>
              </w:rPr>
              <w:t>W</w:t>
            </w:r>
            <w:r w:rsidR="000D124D" w:rsidRPr="004F411E">
              <w:rPr>
                <w:rFonts w:ascii="Lato" w:eastAsia="Arial Unicode MS" w:hAnsi="Lato" w:cs="Arial Unicode MS"/>
                <w:color w:val="000000"/>
                <w:kern w:val="0"/>
                <w:sz w:val="24"/>
                <w:szCs w:val="24"/>
              </w:rPr>
              <w:t xml:space="preserve">niosku </w:t>
            </w:r>
            <w:r w:rsidRPr="004F411E">
              <w:rPr>
                <w:rFonts w:ascii="Lato" w:eastAsia="Arial Unicode MS" w:hAnsi="Lato" w:cs="Arial Unicode MS"/>
                <w:color w:val="000000"/>
                <w:kern w:val="0"/>
                <w:sz w:val="24"/>
                <w:szCs w:val="24"/>
              </w:rPr>
              <w:t>o objęcie wsparciem.</w:t>
            </w:r>
          </w:p>
          <w:p w14:paraId="3DD5B4C9" w14:textId="77777777"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p>
          <w:p w14:paraId="5FE9521D" w14:textId="06E82080"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Wymóg spójności dokumentów nie oznacza konieczności sporządzania na nowo dokumentów przygotowanych na wcześniejszym etapie przygotowania </w:t>
            </w:r>
            <w:r w:rsidR="000D124D">
              <w:rPr>
                <w:rFonts w:ascii="Lato" w:eastAsia="Arial Unicode MS" w:hAnsi="Lato" w:cs="Arial Unicode MS"/>
                <w:color w:val="000000"/>
                <w:kern w:val="0"/>
                <w:sz w:val="24"/>
                <w:szCs w:val="24"/>
              </w:rPr>
              <w:t>P</w:t>
            </w:r>
            <w:r w:rsidR="000D124D" w:rsidRPr="004F411E">
              <w:rPr>
                <w:rFonts w:ascii="Lato" w:eastAsia="Arial Unicode MS" w:hAnsi="Lato" w:cs="Arial Unicode MS"/>
                <w:color w:val="000000"/>
                <w:kern w:val="0"/>
                <w:sz w:val="24"/>
                <w:szCs w:val="24"/>
              </w:rPr>
              <w:t xml:space="preserve">rzedsięwzięcia </w:t>
            </w:r>
            <w:r w:rsidRPr="004F411E">
              <w:rPr>
                <w:rFonts w:ascii="Lato" w:eastAsia="Arial Unicode MS" w:hAnsi="Lato" w:cs="Arial Unicode MS"/>
                <w:color w:val="000000"/>
                <w:kern w:val="0"/>
                <w:sz w:val="24"/>
                <w:szCs w:val="24"/>
              </w:rPr>
              <w:t>(np. studium wykonalności).</w:t>
            </w:r>
          </w:p>
          <w:p w14:paraId="7B30DF9B" w14:textId="77777777"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p>
          <w:p w14:paraId="6548EE2A" w14:textId="45D54C70"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3E080FBC" w14:textId="12338F2B" w:rsidR="00860174" w:rsidRPr="004F411E" w:rsidRDefault="00860174" w:rsidP="00933B52">
            <w:pPr>
              <w:autoSpaceDE w:val="0"/>
              <w:autoSpaceDN w:val="0"/>
              <w:adjustRightInd w:val="0"/>
              <w:rPr>
                <w:rFonts w:ascii="Lato" w:eastAsia="Arial Unicode MS" w:hAnsi="Lato" w:cs="Arial Unicode MS"/>
                <w:color w:val="2F5497"/>
                <w:kern w:val="0"/>
                <w:sz w:val="24"/>
                <w:szCs w:val="24"/>
              </w:rPr>
            </w:pPr>
            <w:r w:rsidRPr="004F411E">
              <w:rPr>
                <w:rFonts w:ascii="Lato" w:eastAsia="Arial Unicode MS" w:hAnsi="Lato" w:cs="Arial Unicode MS"/>
                <w:color w:val="2F5497"/>
                <w:kern w:val="0"/>
                <w:sz w:val="24"/>
                <w:szCs w:val="24"/>
              </w:rPr>
              <w:t xml:space="preserve">Ocenie podlega kompletność i forma </w:t>
            </w:r>
            <w:r w:rsidR="000D124D">
              <w:rPr>
                <w:rFonts w:ascii="Lato" w:eastAsia="Arial Unicode MS" w:hAnsi="Lato" w:cs="Arial Unicode MS"/>
                <w:color w:val="2F5497"/>
                <w:kern w:val="0"/>
                <w:sz w:val="24"/>
                <w:szCs w:val="24"/>
              </w:rPr>
              <w:t>W</w:t>
            </w:r>
            <w:r w:rsidR="000D124D" w:rsidRPr="004F411E">
              <w:rPr>
                <w:rFonts w:ascii="Lato" w:eastAsia="Arial Unicode MS" w:hAnsi="Lato" w:cs="Arial Unicode MS"/>
                <w:color w:val="2F5497"/>
                <w:kern w:val="0"/>
                <w:sz w:val="24"/>
                <w:szCs w:val="24"/>
              </w:rPr>
              <w:t xml:space="preserve">niosku </w:t>
            </w:r>
            <w:r w:rsidRPr="004F411E">
              <w:rPr>
                <w:rFonts w:ascii="Lato" w:eastAsia="Arial Unicode MS" w:hAnsi="Lato" w:cs="Arial Unicode MS"/>
                <w:color w:val="2F5497"/>
                <w:kern w:val="0"/>
                <w:sz w:val="24"/>
                <w:szCs w:val="24"/>
              </w:rPr>
              <w:t>zgodnie z § 9 Regulaminu.</w:t>
            </w:r>
            <w:r w:rsidR="0043051D">
              <w:rPr>
                <w:rFonts w:ascii="Lato" w:eastAsia="Arial Unicode MS" w:hAnsi="Lato" w:cs="Arial Unicode MS"/>
                <w:color w:val="2F5497"/>
                <w:kern w:val="0"/>
                <w:sz w:val="24"/>
                <w:szCs w:val="24"/>
              </w:rPr>
              <w:br/>
            </w:r>
          </w:p>
        </w:tc>
        <w:tc>
          <w:tcPr>
            <w:tcW w:w="1044" w:type="dxa"/>
          </w:tcPr>
          <w:p w14:paraId="5650674D" w14:textId="0BA11314"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kern w:val="0"/>
                <w:sz w:val="24"/>
                <w:szCs w:val="24"/>
              </w:rPr>
              <w:t>0/1</w:t>
            </w:r>
          </w:p>
        </w:tc>
      </w:tr>
      <w:tr w:rsidR="00860174" w:rsidRPr="004F411E" w14:paraId="61FFA7E7" w14:textId="77777777" w:rsidTr="004168FE">
        <w:tc>
          <w:tcPr>
            <w:tcW w:w="645" w:type="dxa"/>
          </w:tcPr>
          <w:p w14:paraId="0F190E61" w14:textId="28BD82CC"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5.</w:t>
            </w:r>
          </w:p>
        </w:tc>
        <w:tc>
          <w:tcPr>
            <w:tcW w:w="3018" w:type="dxa"/>
          </w:tcPr>
          <w:p w14:paraId="4F496106" w14:textId="41F5BFD9"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b/>
                <w:bCs/>
                <w:kern w:val="0"/>
                <w:sz w:val="24"/>
                <w:szCs w:val="24"/>
              </w:rPr>
              <w:t>Zachowanie zgodności z</w:t>
            </w:r>
            <w:r w:rsidR="00247C07">
              <w:rPr>
                <w:rFonts w:ascii="Lato" w:eastAsia="Arial Unicode MS" w:hAnsi="Lato" w:cs="Arial Unicode MS"/>
                <w:b/>
                <w:bCs/>
                <w:kern w:val="0"/>
                <w:sz w:val="24"/>
                <w:szCs w:val="24"/>
              </w:rPr>
              <w:t> </w:t>
            </w:r>
            <w:r w:rsidRPr="004F411E">
              <w:rPr>
                <w:rFonts w:ascii="Lato" w:eastAsia="Arial Unicode MS" w:hAnsi="Lato" w:cs="Arial Unicode MS"/>
                <w:b/>
                <w:bCs/>
                <w:kern w:val="0"/>
                <w:sz w:val="24"/>
                <w:szCs w:val="24"/>
              </w:rPr>
              <w:t>zasadą równości szans</w:t>
            </w:r>
            <w:r w:rsidR="007821B5">
              <w:rPr>
                <w:rFonts w:ascii="Lato" w:eastAsia="Arial Unicode MS" w:hAnsi="Lato" w:cs="Arial Unicode MS"/>
                <w:b/>
                <w:bCs/>
                <w:kern w:val="0"/>
                <w:sz w:val="24"/>
                <w:szCs w:val="24"/>
              </w:rPr>
              <w:t xml:space="preserve"> </w:t>
            </w:r>
            <w:r w:rsidRPr="004F411E">
              <w:rPr>
                <w:rFonts w:ascii="Lato" w:eastAsia="Arial Unicode MS" w:hAnsi="Lato" w:cs="Arial Unicode MS"/>
                <w:b/>
                <w:bCs/>
                <w:kern w:val="0"/>
                <w:sz w:val="24"/>
                <w:szCs w:val="24"/>
              </w:rPr>
              <w:t>i</w:t>
            </w:r>
            <w:r w:rsidR="00247C07">
              <w:rPr>
                <w:rFonts w:ascii="Lato" w:eastAsia="Arial Unicode MS" w:hAnsi="Lato" w:cs="Arial Unicode MS"/>
                <w:b/>
                <w:bCs/>
                <w:kern w:val="0"/>
                <w:sz w:val="24"/>
                <w:szCs w:val="24"/>
              </w:rPr>
              <w:t> </w:t>
            </w:r>
            <w:r w:rsidRPr="004F411E">
              <w:rPr>
                <w:rFonts w:ascii="Lato" w:eastAsia="Arial Unicode MS" w:hAnsi="Lato" w:cs="Arial Unicode MS"/>
                <w:b/>
                <w:bCs/>
                <w:kern w:val="0"/>
                <w:sz w:val="24"/>
                <w:szCs w:val="24"/>
              </w:rPr>
              <w:t xml:space="preserve">niedyskryminacji oraz zasadą równości szans kobiet i mężczyzn </w:t>
            </w:r>
          </w:p>
        </w:tc>
        <w:tc>
          <w:tcPr>
            <w:tcW w:w="9610" w:type="dxa"/>
          </w:tcPr>
          <w:p w14:paraId="1877E8D8" w14:textId="538D005D" w:rsidR="00860174" w:rsidRPr="004F411E" w:rsidRDefault="00860174"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kern w:val="0"/>
                <w:sz w:val="24"/>
                <w:szCs w:val="24"/>
              </w:rPr>
              <w:t xml:space="preserve">Sprawdzana jest zgodność </w:t>
            </w:r>
            <w:r w:rsidR="000D124D">
              <w:rPr>
                <w:rFonts w:ascii="Lato" w:eastAsia="Arial Unicode MS" w:hAnsi="Lato" w:cs="Arial Unicode MS"/>
                <w:kern w:val="0"/>
                <w:sz w:val="24"/>
                <w:szCs w:val="24"/>
              </w:rPr>
              <w:t>P</w:t>
            </w:r>
            <w:r w:rsidR="000D124D" w:rsidRPr="004F411E">
              <w:rPr>
                <w:rFonts w:ascii="Lato" w:eastAsia="Arial Unicode MS" w:hAnsi="Lato" w:cs="Arial Unicode MS"/>
                <w:kern w:val="0"/>
                <w:sz w:val="24"/>
                <w:szCs w:val="24"/>
              </w:rPr>
              <w:t xml:space="preserve">rzedsięwzięcia </w:t>
            </w:r>
            <w:r w:rsidRPr="004F411E">
              <w:rPr>
                <w:rFonts w:ascii="Lato" w:eastAsia="Arial Unicode MS" w:hAnsi="Lato" w:cs="Arial Unicode MS"/>
                <w:kern w:val="0"/>
                <w:sz w:val="24"/>
                <w:szCs w:val="24"/>
              </w:rPr>
              <w:t>z horyzontalnymi zasadami niedyskryminacji</w:t>
            </w:r>
            <w:r w:rsidR="00E95B97">
              <w:rPr>
                <w:rFonts w:ascii="Lato" w:eastAsia="Arial Unicode MS" w:hAnsi="Lato" w:cs="Arial Unicode MS"/>
                <w:kern w:val="0"/>
                <w:sz w:val="24"/>
                <w:szCs w:val="24"/>
              </w:rPr>
              <w:t xml:space="preserve"> </w:t>
            </w:r>
            <w:r w:rsidRPr="004F411E">
              <w:rPr>
                <w:rFonts w:ascii="Lato" w:eastAsia="Arial Unicode MS" w:hAnsi="Lato" w:cs="Arial Unicode MS"/>
                <w:kern w:val="0"/>
                <w:sz w:val="24"/>
                <w:szCs w:val="24"/>
              </w:rPr>
              <w:t>i</w:t>
            </w:r>
            <w:r w:rsidR="00247C07">
              <w:rPr>
                <w:rFonts w:ascii="Lato" w:eastAsia="Arial Unicode MS" w:hAnsi="Lato" w:cs="Arial Unicode MS"/>
                <w:kern w:val="0"/>
                <w:sz w:val="24"/>
                <w:szCs w:val="24"/>
              </w:rPr>
              <w:t> </w:t>
            </w:r>
            <w:r w:rsidRPr="004F411E">
              <w:rPr>
                <w:rFonts w:ascii="Lato" w:eastAsia="Arial Unicode MS" w:hAnsi="Lato" w:cs="Arial Unicode MS"/>
                <w:kern w:val="0"/>
                <w:sz w:val="24"/>
                <w:szCs w:val="24"/>
              </w:rPr>
              <w:t>równości szans ze względu na płeć. W szczególności przedmiotem sprawdzenia jest czy</w:t>
            </w:r>
            <w:r w:rsidR="00247C07">
              <w:rPr>
                <w:rFonts w:ascii="Lato" w:eastAsia="Arial Unicode MS" w:hAnsi="Lato" w:cs="Arial Unicode MS"/>
                <w:kern w:val="0"/>
                <w:sz w:val="24"/>
                <w:szCs w:val="24"/>
              </w:rPr>
              <w:t> </w:t>
            </w:r>
            <w:r w:rsidR="000D124D">
              <w:rPr>
                <w:rFonts w:ascii="Lato" w:eastAsia="Arial Unicode MS" w:hAnsi="Lato" w:cs="Arial Unicode MS"/>
                <w:kern w:val="0"/>
                <w:sz w:val="24"/>
                <w:szCs w:val="24"/>
              </w:rPr>
              <w:t>P</w:t>
            </w:r>
            <w:r w:rsidR="000D124D" w:rsidRPr="004F411E">
              <w:rPr>
                <w:rFonts w:ascii="Lato" w:eastAsia="Arial Unicode MS" w:hAnsi="Lato" w:cs="Arial Unicode MS"/>
                <w:kern w:val="0"/>
                <w:sz w:val="24"/>
                <w:szCs w:val="24"/>
              </w:rPr>
              <w:t xml:space="preserve">rzedsięwzięcie </w:t>
            </w:r>
            <w:r w:rsidRPr="004F411E">
              <w:rPr>
                <w:rFonts w:ascii="Lato" w:eastAsia="Arial Unicode MS" w:hAnsi="Lato" w:cs="Arial Unicode MS"/>
                <w:kern w:val="0"/>
                <w:sz w:val="24"/>
                <w:szCs w:val="24"/>
              </w:rPr>
              <w:t>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w:t>
            </w:r>
          </w:p>
          <w:p w14:paraId="14D7C90F" w14:textId="720138D5" w:rsidR="00860174" w:rsidRPr="004F411E" w:rsidRDefault="00860174"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kern w:val="0"/>
                <w:sz w:val="24"/>
                <w:szCs w:val="24"/>
              </w:rPr>
              <w:lastRenderedPageBreak/>
              <w:t>uniwersalnego projektowania i racjonalnych usprawnień zapewniających dostępność oraz</w:t>
            </w:r>
            <w:r w:rsidR="00247C07">
              <w:rPr>
                <w:rFonts w:ascii="Lato" w:eastAsia="Arial Unicode MS" w:hAnsi="Lato" w:cs="Arial Unicode MS"/>
                <w:kern w:val="0"/>
                <w:sz w:val="24"/>
                <w:szCs w:val="24"/>
              </w:rPr>
              <w:t> </w:t>
            </w:r>
            <w:r w:rsidRPr="004F411E">
              <w:rPr>
                <w:rFonts w:ascii="Lato" w:eastAsia="Arial Unicode MS" w:hAnsi="Lato" w:cs="Arial Unicode MS"/>
                <w:kern w:val="0"/>
                <w:sz w:val="24"/>
                <w:szCs w:val="24"/>
              </w:rPr>
              <w:t xml:space="preserve">możliwości korzystania ze wspieranej infrastruktury, w szczególności poprzez zastosowanie </w:t>
            </w:r>
            <w:bookmarkStart w:id="2" w:name="_Hlk152069020"/>
            <w:r w:rsidRPr="004F411E">
              <w:rPr>
                <w:rFonts w:ascii="Lato" w:eastAsia="Arial Unicode MS" w:hAnsi="Lato" w:cs="Arial Unicode MS"/>
                <w:i/>
                <w:iCs/>
                <w:kern w:val="0"/>
                <w:sz w:val="24"/>
                <w:szCs w:val="24"/>
              </w:rPr>
              <w:t>Standardów dostępności dla polityki spójności na lata 2021-2027</w:t>
            </w:r>
            <w:r w:rsidRPr="004F411E">
              <w:rPr>
                <w:rFonts w:ascii="Lato" w:eastAsia="Arial Unicode MS" w:hAnsi="Lato" w:cs="Arial Unicode MS"/>
                <w:kern w:val="0"/>
                <w:sz w:val="24"/>
                <w:szCs w:val="24"/>
              </w:rPr>
              <w:t>.</w:t>
            </w:r>
          </w:p>
          <w:p w14:paraId="31F29B7E" w14:textId="77777777" w:rsidR="0043051D" w:rsidRDefault="0043051D" w:rsidP="00933B52">
            <w:pPr>
              <w:autoSpaceDE w:val="0"/>
              <w:autoSpaceDN w:val="0"/>
              <w:adjustRightInd w:val="0"/>
              <w:rPr>
                <w:rFonts w:ascii="Lato" w:eastAsia="Arial Unicode MS" w:hAnsi="Lato" w:cs="Arial Unicode MS"/>
                <w:kern w:val="0"/>
                <w:sz w:val="24"/>
                <w:szCs w:val="24"/>
              </w:rPr>
            </w:pPr>
          </w:p>
          <w:p w14:paraId="35491167" w14:textId="708112BD" w:rsidR="00860174" w:rsidRPr="004F411E" w:rsidRDefault="00860174"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kern w:val="0"/>
                <w:sz w:val="24"/>
                <w:szCs w:val="24"/>
              </w:rPr>
              <w:t xml:space="preserve">Kryterium uznaje się za spełnione, jeżeli </w:t>
            </w:r>
            <w:r w:rsidR="000D124D">
              <w:rPr>
                <w:rFonts w:ascii="Lato" w:eastAsia="Arial Unicode MS" w:hAnsi="Lato" w:cs="Arial Unicode MS"/>
                <w:kern w:val="0"/>
                <w:sz w:val="24"/>
                <w:szCs w:val="24"/>
              </w:rPr>
              <w:t>P</w:t>
            </w:r>
            <w:r w:rsidRPr="004F411E">
              <w:rPr>
                <w:rFonts w:ascii="Lato" w:eastAsia="Arial Unicode MS" w:hAnsi="Lato" w:cs="Arial Unicode MS"/>
                <w:kern w:val="0"/>
                <w:sz w:val="24"/>
                <w:szCs w:val="24"/>
              </w:rPr>
              <w:t>rzedsięwzięcie:</w:t>
            </w:r>
          </w:p>
          <w:p w14:paraId="41367D24" w14:textId="014FCE20" w:rsidR="00860174" w:rsidRPr="004F411E" w:rsidRDefault="00860174" w:rsidP="008075B2">
            <w:pPr>
              <w:autoSpaceDE w:val="0"/>
              <w:autoSpaceDN w:val="0"/>
              <w:adjustRightInd w:val="0"/>
              <w:ind w:left="744" w:hanging="142"/>
              <w:rPr>
                <w:rFonts w:ascii="Lato" w:eastAsia="Arial Unicode MS" w:hAnsi="Lato" w:cs="Arial Unicode MS"/>
                <w:color w:val="000000"/>
                <w:kern w:val="0"/>
                <w:sz w:val="24"/>
                <w:szCs w:val="24"/>
              </w:rPr>
            </w:pPr>
            <w:r w:rsidRPr="004F411E">
              <w:rPr>
                <w:rFonts w:ascii="Lato" w:eastAsia="Arial Unicode MS" w:hAnsi="Lato" w:cs="Arial Unicode MS"/>
                <w:kern w:val="0"/>
                <w:sz w:val="24"/>
                <w:szCs w:val="24"/>
              </w:rPr>
              <w:t xml:space="preserve">- jest zgodne z zasadą równości szans i niedyskryminacji oraz zasadą równości szans kobiet i mężczyzn. W wyjątkowych sytuacjach dopuszczalne jest uznanie neutralności </w:t>
            </w:r>
            <w:r w:rsidR="000D124D">
              <w:rPr>
                <w:rFonts w:ascii="Lato" w:eastAsia="Arial Unicode MS" w:hAnsi="Lato" w:cs="Arial Unicode MS"/>
                <w:kern w:val="0"/>
                <w:sz w:val="24"/>
                <w:szCs w:val="24"/>
              </w:rPr>
              <w:t>P</w:t>
            </w:r>
            <w:r w:rsidR="000D124D" w:rsidRPr="004F411E">
              <w:rPr>
                <w:rFonts w:ascii="Lato" w:eastAsia="Arial Unicode MS" w:hAnsi="Lato" w:cs="Arial Unicode MS"/>
                <w:kern w:val="0"/>
                <w:sz w:val="24"/>
                <w:szCs w:val="24"/>
              </w:rPr>
              <w:t xml:space="preserve">rzedsięwzięcia </w:t>
            </w:r>
            <w:r w:rsidRPr="004F411E">
              <w:rPr>
                <w:rFonts w:ascii="Lato" w:eastAsia="Arial Unicode MS" w:hAnsi="Lato" w:cs="Arial Unicode MS"/>
                <w:kern w:val="0"/>
                <w:sz w:val="24"/>
                <w:szCs w:val="24"/>
              </w:rPr>
              <w:t>w stosunku do zasady równości szans kobiet i</w:t>
            </w:r>
            <w:r w:rsidR="00247C07">
              <w:rPr>
                <w:rFonts w:ascii="Lato" w:eastAsia="Arial Unicode MS" w:hAnsi="Lato" w:cs="Arial Unicode MS"/>
                <w:kern w:val="0"/>
                <w:sz w:val="24"/>
                <w:szCs w:val="24"/>
              </w:rPr>
              <w:t> </w:t>
            </w:r>
            <w:r w:rsidRPr="004F411E">
              <w:rPr>
                <w:rFonts w:ascii="Lato" w:eastAsia="Arial Unicode MS" w:hAnsi="Lato" w:cs="Arial Unicode MS"/>
                <w:color w:val="000000"/>
                <w:kern w:val="0"/>
                <w:sz w:val="24"/>
                <w:szCs w:val="24"/>
              </w:rPr>
              <w:t xml:space="preserve">mężczyzn, o ile OOW wskaże szczegółowe uzasadnienie, dlaczego dane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rzedsięwzięcie nie jest w stanie zrealizować jakichkolwiek działań w tym zakresie;</w:t>
            </w:r>
          </w:p>
          <w:p w14:paraId="16DAA0D1" w14:textId="06F38E68" w:rsidR="00860174" w:rsidRPr="004F411E" w:rsidRDefault="00860174" w:rsidP="008075B2">
            <w:pPr>
              <w:autoSpaceDE w:val="0"/>
              <w:autoSpaceDN w:val="0"/>
              <w:adjustRightInd w:val="0"/>
              <w:ind w:left="744" w:hanging="142"/>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zapewnia dostępność produktów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dla osób z</w:t>
            </w:r>
            <w:r w:rsidR="00247C07">
              <w:rPr>
                <w:rFonts w:ascii="Lato" w:eastAsia="Arial Unicode MS" w:hAnsi="Lato" w:cs="Arial Unicode MS"/>
                <w:color w:val="000000"/>
                <w:kern w:val="0"/>
                <w:sz w:val="24"/>
                <w:szCs w:val="24"/>
              </w:rPr>
              <w:t> </w:t>
            </w:r>
            <w:r w:rsidRPr="004F411E">
              <w:rPr>
                <w:rFonts w:ascii="Lato" w:eastAsia="Arial Unicode MS" w:hAnsi="Lato" w:cs="Arial Unicode MS"/>
                <w:color w:val="000000"/>
                <w:kern w:val="0"/>
                <w:sz w:val="24"/>
                <w:szCs w:val="24"/>
              </w:rPr>
              <w:t xml:space="preserve">niepełnosprawnościami. W wyjątkowych sytuacjach dopuszczalne jest uznanie neutralności produktu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rzedsięwzięcia w stosunku do niniejszej zasady, o ile OOW wskaże szczegółowe uzasadnienie, dlaczego dany produkt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nie jest w stanie zrealizować jakichkolwiek działań w tym zakresie.</w:t>
            </w:r>
          </w:p>
          <w:p w14:paraId="34CAE2C1" w14:textId="77777777"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p>
          <w:p w14:paraId="10F38C16" w14:textId="22E23ADB"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4D1C0F73" w14:textId="31848643"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2F5497"/>
                <w:kern w:val="0"/>
                <w:sz w:val="24"/>
                <w:szCs w:val="24"/>
              </w:rPr>
              <w:t>Ocenie podlega</w:t>
            </w:r>
            <w:r w:rsidR="0043051D">
              <w:rPr>
                <w:rFonts w:ascii="Lato" w:eastAsia="Arial Unicode MS" w:hAnsi="Lato" w:cs="Arial Unicode MS"/>
                <w:color w:val="2F5497"/>
                <w:kern w:val="0"/>
                <w:sz w:val="24"/>
                <w:szCs w:val="24"/>
              </w:rPr>
              <w:t xml:space="preserve"> opis  </w:t>
            </w:r>
            <w:r w:rsidRPr="004F411E">
              <w:rPr>
                <w:rFonts w:ascii="Lato" w:eastAsia="Arial Unicode MS" w:hAnsi="Lato" w:cs="Arial Unicode MS"/>
                <w:color w:val="2F5497"/>
                <w:kern w:val="0"/>
                <w:sz w:val="24"/>
                <w:szCs w:val="24"/>
              </w:rPr>
              <w:t>w</w:t>
            </w:r>
            <w:r w:rsidR="0043051D">
              <w:rPr>
                <w:rFonts w:ascii="Lato" w:eastAsia="Arial Unicode MS" w:hAnsi="Lato" w:cs="Arial Unicode MS"/>
                <w:color w:val="2F5497"/>
                <w:kern w:val="0"/>
                <w:sz w:val="24"/>
                <w:szCs w:val="24"/>
              </w:rPr>
              <w:t>e</w:t>
            </w:r>
            <w:r w:rsidRPr="004F411E">
              <w:rPr>
                <w:rFonts w:ascii="Lato" w:eastAsia="Arial Unicode MS" w:hAnsi="Lato" w:cs="Arial Unicode MS"/>
                <w:color w:val="2F5497"/>
                <w:kern w:val="0"/>
                <w:sz w:val="24"/>
                <w:szCs w:val="24"/>
              </w:rPr>
              <w:t xml:space="preserve"> </w:t>
            </w:r>
            <w:r w:rsidR="00806992">
              <w:rPr>
                <w:rFonts w:ascii="Lato" w:eastAsia="Arial Unicode MS" w:hAnsi="Lato" w:cs="Arial Unicode MS"/>
                <w:color w:val="2F5497"/>
                <w:kern w:val="0"/>
                <w:sz w:val="24"/>
                <w:szCs w:val="24"/>
              </w:rPr>
              <w:t>W</w:t>
            </w:r>
            <w:r w:rsidRPr="004F411E">
              <w:rPr>
                <w:rFonts w:ascii="Lato" w:eastAsia="Arial Unicode MS" w:hAnsi="Lato" w:cs="Arial Unicode MS"/>
                <w:color w:val="2F5497"/>
                <w:kern w:val="0"/>
                <w:sz w:val="24"/>
                <w:szCs w:val="24"/>
              </w:rPr>
              <w:t>niosku oraz oświadczeni</w:t>
            </w:r>
            <w:r w:rsidR="0043051D">
              <w:rPr>
                <w:rFonts w:ascii="Lato" w:eastAsia="Arial Unicode MS" w:hAnsi="Lato" w:cs="Arial Unicode MS"/>
                <w:color w:val="2F5497"/>
                <w:kern w:val="0"/>
                <w:sz w:val="24"/>
                <w:szCs w:val="24"/>
              </w:rPr>
              <w:t>e</w:t>
            </w:r>
            <w:r w:rsidRPr="004F411E">
              <w:rPr>
                <w:rFonts w:ascii="Lato" w:eastAsia="Arial Unicode MS" w:hAnsi="Lato" w:cs="Arial Unicode MS"/>
                <w:color w:val="2F5497"/>
                <w:kern w:val="0"/>
                <w:sz w:val="24"/>
                <w:szCs w:val="24"/>
              </w:rPr>
              <w:t xml:space="preserve"> w</w:t>
            </w:r>
            <w:r w:rsidR="00806992">
              <w:rPr>
                <w:rFonts w:ascii="Lato" w:eastAsia="Arial Unicode MS" w:hAnsi="Lato" w:cs="Arial Unicode MS"/>
                <w:color w:val="2F5497"/>
                <w:kern w:val="0"/>
                <w:sz w:val="24"/>
                <w:szCs w:val="24"/>
              </w:rPr>
              <w:t>e Wniosku</w:t>
            </w:r>
            <w:r w:rsidRPr="004F411E">
              <w:rPr>
                <w:rFonts w:ascii="Lato" w:eastAsia="Arial Unicode MS" w:hAnsi="Lato" w:cs="Arial Unicode MS"/>
                <w:color w:val="2F5497"/>
                <w:kern w:val="0"/>
                <w:sz w:val="24"/>
                <w:szCs w:val="24"/>
              </w:rPr>
              <w:t>.</w:t>
            </w:r>
            <w:bookmarkEnd w:id="2"/>
          </w:p>
        </w:tc>
        <w:tc>
          <w:tcPr>
            <w:tcW w:w="1044" w:type="dxa"/>
          </w:tcPr>
          <w:p w14:paraId="48899AAD" w14:textId="7BFE47FE"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kern w:val="0"/>
                <w:sz w:val="24"/>
                <w:szCs w:val="24"/>
              </w:rPr>
              <w:lastRenderedPageBreak/>
              <w:t>0/1</w:t>
            </w:r>
          </w:p>
        </w:tc>
      </w:tr>
      <w:tr w:rsidR="00860174" w:rsidRPr="004F411E" w14:paraId="3608243E" w14:textId="77777777" w:rsidTr="004168FE">
        <w:tc>
          <w:tcPr>
            <w:tcW w:w="645" w:type="dxa"/>
          </w:tcPr>
          <w:p w14:paraId="0DB21CF3" w14:textId="67F4E249"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6.</w:t>
            </w:r>
          </w:p>
        </w:tc>
        <w:tc>
          <w:tcPr>
            <w:tcW w:w="3018" w:type="dxa"/>
          </w:tcPr>
          <w:p w14:paraId="03BDB9F2" w14:textId="77777777" w:rsidR="00860174" w:rsidRPr="004F411E" w:rsidRDefault="00860174" w:rsidP="00933B5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Właściwie</w:t>
            </w:r>
          </w:p>
          <w:p w14:paraId="20932F9D" w14:textId="77777777" w:rsidR="00860174" w:rsidRPr="004F411E" w:rsidRDefault="00860174" w:rsidP="00933B5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określone wydatki</w:t>
            </w:r>
          </w:p>
          <w:p w14:paraId="050D615C" w14:textId="49966470"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b/>
                <w:bCs/>
                <w:kern w:val="0"/>
                <w:sz w:val="24"/>
                <w:szCs w:val="24"/>
              </w:rPr>
              <w:t>kwalifikowalne</w:t>
            </w:r>
          </w:p>
        </w:tc>
        <w:tc>
          <w:tcPr>
            <w:tcW w:w="9610" w:type="dxa"/>
          </w:tcPr>
          <w:p w14:paraId="3801D182" w14:textId="5275724B"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Sprawdzana jest kwalifikowalność, adekwatność i racjonalność wydatków planowanych do poniesienia w ramach </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w:t>
            </w:r>
          </w:p>
          <w:p w14:paraId="69B384B7" w14:textId="77777777"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p>
          <w:p w14:paraId="38CF2A64" w14:textId="54FC2F68"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Weryfikacja kwalifikowalności obejmuje następujące warunki:</w:t>
            </w:r>
          </w:p>
          <w:p w14:paraId="751A43C5" w14:textId="0B2D118B" w:rsidR="00860174" w:rsidRPr="004F411E" w:rsidRDefault="00860174" w:rsidP="008075B2">
            <w:pPr>
              <w:autoSpaceDE w:val="0"/>
              <w:autoSpaceDN w:val="0"/>
              <w:adjustRightInd w:val="0"/>
              <w:ind w:left="744" w:hanging="142"/>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VAT nie jest wydatkiem kwalifikowalnym i nie może być finansowany ze środków RRF w ramach żadnej z </w:t>
            </w:r>
            <w:r w:rsidR="000D124D">
              <w:rPr>
                <w:rFonts w:ascii="Lato" w:eastAsia="Arial Unicode MS" w:hAnsi="Lato" w:cs="Arial Unicode MS"/>
                <w:color w:val="000000"/>
                <w:kern w:val="0"/>
                <w:sz w:val="24"/>
                <w:szCs w:val="24"/>
              </w:rPr>
              <w:t>I</w:t>
            </w:r>
            <w:r w:rsidRPr="004F411E">
              <w:rPr>
                <w:rFonts w:ascii="Lato" w:eastAsia="Arial Unicode MS" w:hAnsi="Lato" w:cs="Arial Unicode MS"/>
                <w:color w:val="000000"/>
                <w:kern w:val="0"/>
                <w:sz w:val="24"/>
                <w:szCs w:val="24"/>
              </w:rPr>
              <w:t>nwestycji/</w:t>
            </w:r>
            <w:r w:rsidR="000D124D">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w:t>
            </w:r>
          </w:p>
          <w:p w14:paraId="725D4E11" w14:textId="524A916A" w:rsidR="00860174" w:rsidRPr="00806992" w:rsidRDefault="00860174" w:rsidP="008075B2">
            <w:pPr>
              <w:autoSpaceDE w:val="0"/>
              <w:autoSpaceDN w:val="0"/>
              <w:adjustRightInd w:val="0"/>
              <w:ind w:left="744" w:hanging="142"/>
              <w:rPr>
                <w:rFonts w:ascii="Lato" w:eastAsia="Arial Unicode MS" w:hAnsi="Lato" w:cs="Arial Unicode MS"/>
                <w:color w:val="000000"/>
                <w:kern w:val="0"/>
                <w:sz w:val="24"/>
                <w:szCs w:val="24"/>
              </w:rPr>
            </w:pPr>
            <w:r w:rsidRPr="004F411E">
              <w:rPr>
                <w:rFonts w:ascii="Lato" w:eastAsia="Arial Unicode MS" w:hAnsi="Lato" w:cs="Arial Unicode MS"/>
                <w:color w:val="000000" w:themeColor="text1"/>
                <w:kern w:val="0"/>
                <w:sz w:val="24"/>
                <w:szCs w:val="24"/>
              </w:rPr>
              <w:t xml:space="preserve">- bieżące wydatki publiczne nie są wydatkami kwalifikowalnymi, w tym koszty instytucji publicznych oraz administracji publicznej, związane z bieżącą obsługą </w:t>
            </w:r>
            <w:r w:rsidRPr="00806992">
              <w:rPr>
                <w:rFonts w:ascii="Lato" w:eastAsia="Arial Unicode MS" w:hAnsi="Lato" w:cs="Arial Unicode MS"/>
                <w:color w:val="000000"/>
                <w:kern w:val="0"/>
                <w:sz w:val="24"/>
                <w:szCs w:val="24"/>
              </w:rPr>
              <w:t>przygotowania i realizacji reform i inwestycji w ramach planu rozwojowego (w tym wynagrodzenia urzędników</w:t>
            </w:r>
            <w:r w:rsidR="00806992">
              <w:rPr>
                <w:rStyle w:val="Odwoanieprzypisudolnego"/>
                <w:rFonts w:ascii="Lato" w:eastAsia="Arial Unicode MS" w:hAnsi="Lato" w:cs="Arial Unicode MS"/>
                <w:color w:val="000000"/>
                <w:kern w:val="0"/>
                <w:sz w:val="24"/>
                <w:szCs w:val="24"/>
              </w:rPr>
              <w:footnoteReference w:id="2"/>
            </w:r>
            <w:r w:rsidRPr="00806992">
              <w:rPr>
                <w:rFonts w:ascii="Lato" w:eastAsia="Arial Unicode MS" w:hAnsi="Lato" w:cs="Arial Unicode MS"/>
                <w:color w:val="000000"/>
                <w:kern w:val="0"/>
                <w:sz w:val="24"/>
                <w:szCs w:val="24"/>
              </w:rPr>
              <w:t>);</w:t>
            </w:r>
            <w:r w:rsidR="00AF553A">
              <w:rPr>
                <w:rFonts w:ascii="Lato" w:eastAsia="Arial Unicode MS" w:hAnsi="Lato" w:cs="Arial Unicode MS"/>
                <w:color w:val="000000"/>
                <w:kern w:val="0"/>
                <w:sz w:val="24"/>
                <w:szCs w:val="24"/>
              </w:rPr>
              <w:t xml:space="preserve"> </w:t>
            </w:r>
          </w:p>
          <w:p w14:paraId="1C678BC0" w14:textId="6C9944FC" w:rsidR="00860174" w:rsidRPr="004F411E" w:rsidRDefault="00860174" w:rsidP="008075B2">
            <w:pPr>
              <w:autoSpaceDE w:val="0"/>
              <w:autoSpaceDN w:val="0"/>
              <w:adjustRightInd w:val="0"/>
              <w:ind w:left="744" w:hanging="142"/>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lastRenderedPageBreak/>
              <w:t xml:space="preserve">- koszty finansowane w ramach planu rozwojowego muszą być powiązane </w:t>
            </w:r>
            <w:r w:rsidR="006913BC">
              <w:rPr>
                <w:rFonts w:ascii="Lato" w:eastAsia="Arial Unicode MS" w:hAnsi="Lato" w:cs="Arial Unicode MS"/>
                <w:color w:val="000000"/>
                <w:kern w:val="0"/>
                <w:sz w:val="24"/>
                <w:szCs w:val="24"/>
              </w:rPr>
              <w:t xml:space="preserve">                           </w:t>
            </w:r>
            <w:r w:rsidRPr="004F411E">
              <w:rPr>
                <w:rFonts w:ascii="Lato" w:eastAsia="Arial Unicode MS" w:hAnsi="Lato" w:cs="Arial Unicode MS"/>
                <w:color w:val="000000"/>
                <w:kern w:val="0"/>
                <w:sz w:val="24"/>
                <w:szCs w:val="24"/>
              </w:rPr>
              <w:t>z realizacją prac stanowiących integralną część inwestycji i służą zapewnieniu osiągnięcia jej celów;</w:t>
            </w:r>
          </w:p>
          <w:p w14:paraId="2E3BA256" w14:textId="5B06AE60" w:rsidR="00860174" w:rsidRPr="004F411E" w:rsidRDefault="00860174" w:rsidP="008075B2">
            <w:pPr>
              <w:autoSpaceDE w:val="0"/>
              <w:autoSpaceDN w:val="0"/>
              <w:adjustRightInd w:val="0"/>
              <w:ind w:left="744" w:hanging="142"/>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 uwzględnienie w realizacji </w:t>
            </w:r>
            <w:r w:rsidR="00AA3F81">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rzedsięwzięć właściwych przepisów o zamówieniach publicznych (dla podmiotów zobowiązanych do stosowania PZP) lub reguł konkurencyjności dla podmiotów niezobowiązanych do stosowania PZP (jeżeli dotyczy);</w:t>
            </w:r>
          </w:p>
          <w:p w14:paraId="750C6782" w14:textId="4FF43483" w:rsidR="00860174" w:rsidRDefault="00860174" w:rsidP="00B879EB">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IOI może wprowadzić doprecyzowanie, uszczegółowienie lub zawężenie wydatków możliwych do kwalifikowania w ramach </w:t>
            </w:r>
            <w:r w:rsidR="00AA3F81">
              <w:rPr>
                <w:rFonts w:ascii="Lato" w:eastAsia="Arial Unicode MS" w:hAnsi="Lato" w:cs="Arial Unicode MS"/>
                <w:color w:val="000000"/>
                <w:kern w:val="0"/>
                <w:sz w:val="24"/>
                <w:szCs w:val="24"/>
              </w:rPr>
              <w:t>I</w:t>
            </w:r>
            <w:r w:rsidRPr="004F411E">
              <w:rPr>
                <w:rFonts w:ascii="Lato" w:eastAsia="Arial Unicode MS" w:hAnsi="Lato" w:cs="Arial Unicode MS"/>
                <w:color w:val="000000"/>
                <w:kern w:val="0"/>
                <w:sz w:val="24"/>
                <w:szCs w:val="24"/>
              </w:rPr>
              <w:t xml:space="preserve">nwestycji, na zasadach określonych w </w:t>
            </w:r>
            <w:r w:rsidR="00AA3F81">
              <w:rPr>
                <w:rFonts w:ascii="Lato" w:eastAsia="Arial Unicode MS" w:hAnsi="Lato" w:cs="Arial Unicode MS"/>
                <w:sz w:val="24"/>
                <w:szCs w:val="24"/>
              </w:rPr>
              <w:t>u</w:t>
            </w:r>
            <w:r w:rsidR="00AA3F81" w:rsidRPr="004F411E">
              <w:rPr>
                <w:rFonts w:ascii="Lato" w:eastAsia="Arial Unicode MS" w:hAnsi="Lato" w:cs="Arial Unicode MS"/>
                <w:sz w:val="24"/>
                <w:szCs w:val="24"/>
              </w:rPr>
              <w:t>staw</w:t>
            </w:r>
            <w:r w:rsidR="00AA3F81">
              <w:rPr>
                <w:rFonts w:ascii="Lato" w:eastAsia="Arial Unicode MS" w:hAnsi="Lato" w:cs="Arial Unicode MS"/>
                <w:sz w:val="24"/>
                <w:szCs w:val="24"/>
              </w:rPr>
              <w:t>ie</w:t>
            </w:r>
            <w:r w:rsidR="00AA3F81" w:rsidRPr="004F411E">
              <w:rPr>
                <w:rFonts w:ascii="Lato" w:eastAsia="Arial Unicode MS" w:hAnsi="Lato" w:cs="Arial Unicode MS"/>
                <w:sz w:val="24"/>
                <w:szCs w:val="24"/>
              </w:rPr>
              <w:t xml:space="preserve"> </w:t>
            </w:r>
            <w:r w:rsidR="00AB42AD" w:rsidRPr="004F411E">
              <w:rPr>
                <w:rFonts w:ascii="Lato" w:eastAsia="Arial Unicode MS" w:hAnsi="Lato" w:cs="Arial Unicode MS"/>
                <w:sz w:val="24"/>
                <w:szCs w:val="24"/>
              </w:rPr>
              <w:t xml:space="preserve">z dnia 6 grudnia 2006 r. </w:t>
            </w:r>
            <w:r w:rsidR="00AB42AD" w:rsidRPr="004F411E">
              <w:rPr>
                <w:rFonts w:ascii="Lato" w:eastAsia="Arial Unicode MS" w:hAnsi="Lato" w:cs="Arial Unicode MS"/>
                <w:b/>
                <w:bCs/>
                <w:sz w:val="24"/>
                <w:szCs w:val="24"/>
              </w:rPr>
              <w:t>o zasadach prowadzenia polityki rozwoju</w:t>
            </w:r>
            <w:r w:rsidR="00AB42AD" w:rsidRPr="004F411E" w:rsidDel="009E1B3F">
              <w:rPr>
                <w:rFonts w:ascii="Lato" w:eastAsia="Arial Unicode MS" w:hAnsi="Lato" w:cs="Arial Unicode MS"/>
                <w:color w:val="000000"/>
                <w:kern w:val="0"/>
                <w:sz w:val="24"/>
                <w:szCs w:val="24"/>
              </w:rPr>
              <w:t xml:space="preserve"> </w:t>
            </w:r>
            <w:r w:rsidRPr="004F411E">
              <w:rPr>
                <w:rFonts w:ascii="Lato" w:eastAsia="Arial Unicode MS" w:hAnsi="Lato" w:cs="Arial Unicode MS"/>
                <w:color w:val="000000"/>
                <w:kern w:val="0"/>
                <w:sz w:val="24"/>
                <w:szCs w:val="24"/>
              </w:rPr>
              <w:t>.</w:t>
            </w:r>
          </w:p>
          <w:p w14:paraId="14E3149A" w14:textId="77777777" w:rsidR="00B879EB" w:rsidRPr="004F411E" w:rsidRDefault="00B879EB" w:rsidP="00294E69">
            <w:pPr>
              <w:autoSpaceDE w:val="0"/>
              <w:autoSpaceDN w:val="0"/>
              <w:adjustRightInd w:val="0"/>
              <w:rPr>
                <w:rFonts w:ascii="Lato" w:eastAsia="Arial Unicode MS" w:hAnsi="Lato" w:cs="Arial Unicode MS"/>
                <w:color w:val="000000"/>
                <w:kern w:val="0"/>
                <w:sz w:val="24"/>
                <w:szCs w:val="24"/>
              </w:rPr>
            </w:pPr>
          </w:p>
          <w:p w14:paraId="52E5B4D3" w14:textId="71B018CE"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6D5CBA0C" w14:textId="3D84B52E" w:rsidR="00860174" w:rsidRPr="004F411E" w:rsidRDefault="00681CF4" w:rsidP="00681CF4">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2F5497"/>
                <w:kern w:val="0"/>
                <w:sz w:val="24"/>
                <w:szCs w:val="24"/>
              </w:rPr>
              <w:t>Ocenie podlega</w:t>
            </w:r>
            <w:r>
              <w:rPr>
                <w:rFonts w:ascii="Lato" w:eastAsia="Arial Unicode MS" w:hAnsi="Lato" w:cs="Arial Unicode MS"/>
                <w:color w:val="2F5497"/>
                <w:kern w:val="0"/>
                <w:sz w:val="24"/>
                <w:szCs w:val="24"/>
              </w:rPr>
              <w:t xml:space="preserve"> opis zadań i budżet we </w:t>
            </w:r>
            <w:r w:rsidR="00860174" w:rsidRPr="004F411E">
              <w:rPr>
                <w:rFonts w:ascii="Lato" w:eastAsia="Arial Unicode MS" w:hAnsi="Lato" w:cs="Arial Unicode MS"/>
                <w:color w:val="2F5497"/>
                <w:kern w:val="0"/>
                <w:sz w:val="24"/>
                <w:szCs w:val="24"/>
              </w:rPr>
              <w:t xml:space="preserve"> Wniosk</w:t>
            </w:r>
            <w:r>
              <w:rPr>
                <w:rFonts w:ascii="Lato" w:eastAsia="Arial Unicode MS" w:hAnsi="Lato" w:cs="Arial Unicode MS"/>
                <w:color w:val="2F5497"/>
                <w:kern w:val="0"/>
                <w:sz w:val="24"/>
                <w:szCs w:val="24"/>
              </w:rPr>
              <w:t>u.</w:t>
            </w:r>
            <w:r w:rsidR="00860174" w:rsidRPr="004F411E">
              <w:rPr>
                <w:rFonts w:ascii="Lato" w:eastAsia="Arial Unicode MS" w:hAnsi="Lato" w:cs="Arial Unicode MS"/>
                <w:color w:val="2F5497"/>
                <w:kern w:val="0"/>
                <w:sz w:val="24"/>
                <w:szCs w:val="24"/>
              </w:rPr>
              <w:t xml:space="preserve"> </w:t>
            </w:r>
          </w:p>
        </w:tc>
        <w:tc>
          <w:tcPr>
            <w:tcW w:w="1044" w:type="dxa"/>
          </w:tcPr>
          <w:p w14:paraId="195A3DF8" w14:textId="53E2FBFA"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kern w:val="0"/>
                <w:sz w:val="24"/>
                <w:szCs w:val="24"/>
              </w:rPr>
              <w:lastRenderedPageBreak/>
              <w:t>0/1</w:t>
            </w:r>
          </w:p>
        </w:tc>
      </w:tr>
      <w:tr w:rsidR="00860174" w:rsidRPr="004F411E" w14:paraId="7ECB4661" w14:textId="77777777" w:rsidTr="004168FE">
        <w:tc>
          <w:tcPr>
            <w:tcW w:w="645" w:type="dxa"/>
          </w:tcPr>
          <w:p w14:paraId="3D4F2B03" w14:textId="03E5C312"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7.</w:t>
            </w:r>
          </w:p>
        </w:tc>
        <w:tc>
          <w:tcPr>
            <w:tcW w:w="3018" w:type="dxa"/>
          </w:tcPr>
          <w:p w14:paraId="465160D4" w14:textId="68212760" w:rsidR="00860174" w:rsidRPr="004F411E" w:rsidRDefault="00860174" w:rsidP="00933B5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Sytuacja finansowa ostatecznego</w:t>
            </w:r>
          </w:p>
          <w:p w14:paraId="2131D9E0" w14:textId="1E2F7FBC"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b/>
                <w:bCs/>
                <w:kern w:val="0"/>
                <w:sz w:val="24"/>
                <w:szCs w:val="24"/>
              </w:rPr>
              <w:t>odbiorcy i wykonalność finansowa przedsięwzięcia</w:t>
            </w:r>
          </w:p>
        </w:tc>
        <w:tc>
          <w:tcPr>
            <w:tcW w:w="9610" w:type="dxa"/>
          </w:tcPr>
          <w:p w14:paraId="7C7ED2B9" w14:textId="24BFF6F9"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Weryfikowane jest czy sytuacja finansowa OOW nie zagraża realizacji i utrzymaniu rezultatów </w:t>
            </w:r>
            <w:r w:rsidR="00AA3F81">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rzedsięwzięcia oraz czy przedstawione zostały wiarygodne źródła współfinansowania </w:t>
            </w:r>
            <w:r w:rsidR="00AA3F81">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(o ile takie jest wymagane dla jego realizacji).</w:t>
            </w:r>
          </w:p>
          <w:p w14:paraId="2F5B1C33" w14:textId="77777777"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p>
          <w:p w14:paraId="6BC72D99" w14:textId="6E9A5F82" w:rsidR="003B2C00" w:rsidRPr="00294E69" w:rsidRDefault="003B2C00" w:rsidP="003B2C00">
            <w:pPr>
              <w:autoSpaceDE w:val="0"/>
              <w:autoSpaceDN w:val="0"/>
              <w:adjustRightInd w:val="0"/>
              <w:rPr>
                <w:rFonts w:ascii="Lato" w:eastAsia="Arial Unicode MS" w:hAnsi="Lato" w:cs="Arial Unicode MS"/>
                <w:color w:val="000000"/>
                <w:kern w:val="0"/>
                <w:sz w:val="24"/>
                <w:szCs w:val="24"/>
              </w:rPr>
            </w:pPr>
            <w:r w:rsidRPr="00294E69">
              <w:rPr>
                <w:rFonts w:ascii="Lato" w:eastAsia="Arial Unicode MS" w:hAnsi="Lato" w:cs="Arial Unicode MS"/>
                <w:color w:val="000000"/>
                <w:kern w:val="0"/>
                <w:sz w:val="24"/>
                <w:szCs w:val="24"/>
              </w:rPr>
              <w:t>W przypadku osób fizycznych otrzymujących wsparcie bezpośrednie weryfikacja zdolności finansowej nie jest realizowana.</w:t>
            </w:r>
          </w:p>
          <w:p w14:paraId="09C0254D" w14:textId="0F1247B7" w:rsidR="003B2C00" w:rsidRDefault="003B2C00" w:rsidP="003B2C00">
            <w:pPr>
              <w:autoSpaceDE w:val="0"/>
              <w:autoSpaceDN w:val="0"/>
              <w:adjustRightInd w:val="0"/>
              <w:rPr>
                <w:rFonts w:ascii="Lato" w:eastAsia="Arial Unicode MS" w:hAnsi="Lato" w:cs="Arial Unicode MS"/>
                <w:color w:val="000000"/>
                <w:kern w:val="0"/>
                <w:sz w:val="24"/>
                <w:szCs w:val="24"/>
              </w:rPr>
            </w:pPr>
            <w:r w:rsidRPr="00294E69">
              <w:rPr>
                <w:rFonts w:ascii="Lato" w:eastAsia="Arial Unicode MS" w:hAnsi="Lato" w:cs="Arial Unicode MS"/>
                <w:color w:val="000000"/>
                <w:kern w:val="0"/>
                <w:sz w:val="24"/>
                <w:szCs w:val="24"/>
              </w:rPr>
              <w:t>W przypadku osób fizycznych prowadzących działalność gospodarczą zdolność finansowa może podlegać</w:t>
            </w:r>
            <w:r>
              <w:rPr>
                <w:rFonts w:ascii="Lato" w:eastAsia="Arial Unicode MS" w:hAnsi="Lato" w:cs="Arial Unicode MS"/>
                <w:color w:val="000000"/>
                <w:kern w:val="0"/>
                <w:sz w:val="24"/>
                <w:szCs w:val="24"/>
              </w:rPr>
              <w:t xml:space="preserve"> </w:t>
            </w:r>
            <w:r w:rsidRPr="00294E69">
              <w:rPr>
                <w:rFonts w:ascii="Lato" w:eastAsia="Arial Unicode MS" w:hAnsi="Lato" w:cs="Arial Unicode MS"/>
                <w:color w:val="000000"/>
                <w:kern w:val="0"/>
                <w:sz w:val="24"/>
                <w:szCs w:val="24"/>
              </w:rPr>
              <w:t>weryfikacji.</w:t>
            </w:r>
          </w:p>
          <w:p w14:paraId="79E410A8" w14:textId="77777777" w:rsidR="003B2C00" w:rsidRPr="00294E69" w:rsidRDefault="003B2C00" w:rsidP="003B2C00">
            <w:pPr>
              <w:autoSpaceDE w:val="0"/>
              <w:autoSpaceDN w:val="0"/>
              <w:adjustRightInd w:val="0"/>
              <w:rPr>
                <w:rFonts w:ascii="Lato" w:eastAsia="Arial Unicode MS" w:hAnsi="Lato" w:cs="Arial Unicode MS"/>
                <w:color w:val="000000"/>
                <w:kern w:val="0"/>
                <w:sz w:val="24"/>
                <w:szCs w:val="24"/>
              </w:rPr>
            </w:pPr>
          </w:p>
          <w:p w14:paraId="0511E6A4" w14:textId="0BB49E4F"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49DD2454" w14:textId="73726B99" w:rsidR="00860174" w:rsidRPr="004F411E" w:rsidRDefault="00860174" w:rsidP="00933B52">
            <w:pPr>
              <w:autoSpaceDE w:val="0"/>
              <w:autoSpaceDN w:val="0"/>
              <w:adjustRightInd w:val="0"/>
              <w:rPr>
                <w:rFonts w:ascii="Lato" w:eastAsia="Arial Unicode MS" w:hAnsi="Lato" w:cs="Arial Unicode MS"/>
                <w:color w:val="2F5497"/>
                <w:kern w:val="0"/>
                <w:sz w:val="24"/>
                <w:szCs w:val="24"/>
              </w:rPr>
            </w:pPr>
            <w:r w:rsidRPr="004F411E">
              <w:rPr>
                <w:rFonts w:ascii="Lato" w:eastAsia="Arial Unicode MS" w:hAnsi="Lato" w:cs="Arial Unicode MS"/>
                <w:color w:val="2F5497"/>
                <w:kern w:val="0"/>
                <w:sz w:val="24"/>
                <w:szCs w:val="24"/>
              </w:rPr>
              <w:t>Podmiot wnioskując</w:t>
            </w:r>
            <w:r w:rsidR="00D97AA8">
              <w:rPr>
                <w:rFonts w:ascii="Lato" w:eastAsia="Arial Unicode MS" w:hAnsi="Lato" w:cs="Arial Unicode MS"/>
                <w:color w:val="2F5497"/>
                <w:kern w:val="0"/>
                <w:sz w:val="24"/>
                <w:szCs w:val="24"/>
              </w:rPr>
              <w:t>y</w:t>
            </w:r>
            <w:r w:rsidRPr="004F411E">
              <w:rPr>
                <w:rFonts w:ascii="Lato" w:eastAsia="Arial Unicode MS" w:hAnsi="Lato" w:cs="Arial Unicode MS"/>
                <w:color w:val="2F5497"/>
                <w:kern w:val="0"/>
                <w:sz w:val="24"/>
                <w:szCs w:val="24"/>
              </w:rPr>
              <w:t xml:space="preserve"> oraz </w:t>
            </w:r>
            <w:r w:rsidR="00AA3F81">
              <w:rPr>
                <w:rFonts w:ascii="Lato" w:eastAsia="Arial Unicode MS" w:hAnsi="Lato" w:cs="Arial Unicode MS"/>
                <w:color w:val="2F5497"/>
                <w:kern w:val="0"/>
                <w:sz w:val="24"/>
                <w:szCs w:val="24"/>
              </w:rPr>
              <w:t>P</w:t>
            </w:r>
            <w:r w:rsidRPr="004F411E">
              <w:rPr>
                <w:rFonts w:ascii="Lato" w:eastAsia="Arial Unicode MS" w:hAnsi="Lato" w:cs="Arial Unicode MS"/>
                <w:color w:val="2F5497"/>
                <w:kern w:val="0"/>
                <w:sz w:val="24"/>
                <w:szCs w:val="24"/>
              </w:rPr>
              <w:t xml:space="preserve">artnerzy </w:t>
            </w:r>
            <w:r w:rsidR="00D97AA8" w:rsidRPr="004F411E">
              <w:rPr>
                <w:rFonts w:ascii="Lato" w:eastAsia="Arial Unicode MS" w:hAnsi="Lato" w:cs="Arial Unicode MS"/>
                <w:color w:val="2F5497"/>
                <w:kern w:val="0"/>
                <w:sz w:val="24"/>
                <w:szCs w:val="24"/>
              </w:rPr>
              <w:t>(w przypadku realizacji Przedsięwzięcia w formule partnerskiej)</w:t>
            </w:r>
            <w:r w:rsidR="00D97AA8">
              <w:rPr>
                <w:rFonts w:ascii="Lato" w:eastAsia="Arial Unicode MS" w:hAnsi="Lato" w:cs="Arial Unicode MS"/>
                <w:color w:val="2F5497"/>
                <w:kern w:val="0"/>
                <w:sz w:val="24"/>
                <w:szCs w:val="24"/>
              </w:rPr>
              <w:t xml:space="preserve"> </w:t>
            </w:r>
            <w:r w:rsidRPr="004F411E">
              <w:rPr>
                <w:rFonts w:ascii="Lato" w:eastAsia="Arial Unicode MS" w:hAnsi="Lato" w:cs="Arial Unicode MS"/>
                <w:color w:val="2F5497"/>
                <w:kern w:val="0"/>
                <w:sz w:val="24"/>
                <w:szCs w:val="24"/>
              </w:rPr>
              <w:t xml:space="preserve">są weryfikowani w oparciu </w:t>
            </w:r>
            <w:r w:rsidR="009E1B3F" w:rsidRPr="004F411E">
              <w:rPr>
                <w:rFonts w:ascii="Lato" w:eastAsia="Arial Unicode MS" w:hAnsi="Lato" w:cs="Arial Unicode MS"/>
                <w:color w:val="2F5497"/>
                <w:kern w:val="0"/>
                <w:sz w:val="24"/>
                <w:szCs w:val="24"/>
              </w:rPr>
              <w:t xml:space="preserve">o </w:t>
            </w:r>
            <w:r w:rsidRPr="004F411E">
              <w:rPr>
                <w:rFonts w:ascii="Lato" w:eastAsia="Arial Unicode MS" w:hAnsi="Lato" w:cs="Arial Unicode MS"/>
                <w:color w:val="2F5497"/>
                <w:kern w:val="0"/>
                <w:sz w:val="24"/>
                <w:szCs w:val="24"/>
              </w:rPr>
              <w:t>zapis</w:t>
            </w:r>
            <w:r w:rsidR="009E1B3F" w:rsidRPr="004F411E">
              <w:rPr>
                <w:rFonts w:ascii="Lato" w:eastAsia="Arial Unicode MS" w:hAnsi="Lato" w:cs="Arial Unicode MS"/>
                <w:color w:val="2F5497"/>
                <w:kern w:val="0"/>
                <w:sz w:val="24"/>
                <w:szCs w:val="24"/>
              </w:rPr>
              <w:t>y</w:t>
            </w:r>
            <w:r w:rsidRPr="004F411E">
              <w:rPr>
                <w:rFonts w:ascii="Lato" w:eastAsia="Arial Unicode MS" w:hAnsi="Lato" w:cs="Arial Unicode MS"/>
                <w:color w:val="2F5497"/>
                <w:kern w:val="0"/>
                <w:sz w:val="24"/>
                <w:szCs w:val="24"/>
              </w:rPr>
              <w:t xml:space="preserve"> we Wniosku </w:t>
            </w:r>
            <w:r w:rsidR="00D97AA8">
              <w:rPr>
                <w:rFonts w:ascii="Lato" w:eastAsia="Arial Unicode MS" w:hAnsi="Lato" w:cs="Arial Unicode MS"/>
                <w:color w:val="2F5497"/>
                <w:kern w:val="0"/>
                <w:sz w:val="24"/>
                <w:szCs w:val="24"/>
              </w:rPr>
              <w:t>oraz</w:t>
            </w:r>
            <w:r w:rsidRPr="004F411E">
              <w:rPr>
                <w:rFonts w:ascii="Lato" w:eastAsia="Arial Unicode MS" w:hAnsi="Lato" w:cs="Arial Unicode MS"/>
                <w:color w:val="2F5497"/>
                <w:kern w:val="0"/>
                <w:sz w:val="24"/>
                <w:szCs w:val="24"/>
              </w:rPr>
              <w:t xml:space="preserve"> </w:t>
            </w:r>
            <w:r w:rsidR="00045B4F" w:rsidRPr="004F411E">
              <w:rPr>
                <w:rFonts w:ascii="Lato" w:eastAsia="Arial Unicode MS" w:hAnsi="Lato" w:cs="Arial Unicode MS"/>
                <w:color w:val="2F5497"/>
                <w:kern w:val="0"/>
                <w:sz w:val="24"/>
                <w:szCs w:val="24"/>
              </w:rPr>
              <w:t>oświadczeni</w:t>
            </w:r>
            <w:r w:rsidR="00D97AA8">
              <w:rPr>
                <w:rFonts w:ascii="Lato" w:eastAsia="Arial Unicode MS" w:hAnsi="Lato" w:cs="Arial Unicode MS"/>
                <w:color w:val="2F5497"/>
                <w:kern w:val="0"/>
                <w:sz w:val="24"/>
                <w:szCs w:val="24"/>
              </w:rPr>
              <w:t>a</w:t>
            </w:r>
            <w:r w:rsidR="00045B4F" w:rsidRPr="004F411E">
              <w:rPr>
                <w:rFonts w:ascii="Lato" w:eastAsia="Arial Unicode MS" w:hAnsi="Lato" w:cs="Arial Unicode MS"/>
                <w:color w:val="2F5497"/>
                <w:kern w:val="0"/>
                <w:sz w:val="24"/>
                <w:szCs w:val="24"/>
              </w:rPr>
              <w:t xml:space="preserve"> </w:t>
            </w:r>
            <w:r w:rsidR="00D97AA8">
              <w:rPr>
                <w:rFonts w:ascii="Lato" w:eastAsia="Arial Unicode MS" w:hAnsi="Lato" w:cs="Arial Unicode MS"/>
                <w:color w:val="2F5497"/>
                <w:kern w:val="0"/>
                <w:sz w:val="24"/>
                <w:szCs w:val="24"/>
              </w:rPr>
              <w:t>dołączone do</w:t>
            </w:r>
            <w:r w:rsidR="00D97AA8" w:rsidRPr="004F411E">
              <w:rPr>
                <w:rFonts w:ascii="Lato" w:eastAsia="Arial Unicode MS" w:hAnsi="Lato" w:cs="Arial Unicode MS"/>
                <w:color w:val="2F5497"/>
                <w:kern w:val="0"/>
                <w:sz w:val="24"/>
                <w:szCs w:val="24"/>
              </w:rPr>
              <w:t xml:space="preserve"> </w:t>
            </w:r>
            <w:r w:rsidR="00045B4F" w:rsidRPr="004F411E">
              <w:rPr>
                <w:rFonts w:ascii="Lato" w:eastAsia="Arial Unicode MS" w:hAnsi="Lato" w:cs="Arial Unicode MS"/>
                <w:color w:val="2F5497"/>
                <w:kern w:val="0"/>
                <w:sz w:val="24"/>
                <w:szCs w:val="24"/>
              </w:rPr>
              <w:t>Wniosku</w:t>
            </w:r>
            <w:r w:rsidRPr="004F411E">
              <w:rPr>
                <w:rFonts w:ascii="Lato" w:eastAsia="Arial Unicode MS" w:hAnsi="Lato" w:cs="Arial Unicode MS"/>
                <w:color w:val="2F5497"/>
                <w:kern w:val="0"/>
                <w:sz w:val="24"/>
                <w:szCs w:val="24"/>
              </w:rPr>
              <w:t>.</w:t>
            </w:r>
          </w:p>
          <w:p w14:paraId="090DF3C9" w14:textId="21BB2EAB" w:rsidR="00860174" w:rsidRPr="004F411E" w:rsidRDefault="00860174" w:rsidP="00933B52">
            <w:pPr>
              <w:autoSpaceDE w:val="0"/>
              <w:autoSpaceDN w:val="0"/>
              <w:adjustRightInd w:val="0"/>
              <w:rPr>
                <w:rFonts w:ascii="Lato" w:eastAsia="Arial Unicode MS" w:hAnsi="Lato" w:cs="Arial Unicode MS"/>
                <w:color w:val="2F5497"/>
                <w:kern w:val="0"/>
                <w:sz w:val="24"/>
                <w:szCs w:val="24"/>
              </w:rPr>
            </w:pPr>
            <w:r w:rsidRPr="004F411E">
              <w:rPr>
                <w:rFonts w:ascii="Lato" w:eastAsia="Arial Unicode MS" w:hAnsi="Lato" w:cs="Arial Unicode MS"/>
                <w:color w:val="2F5497"/>
                <w:kern w:val="0"/>
                <w:sz w:val="24"/>
                <w:szCs w:val="24"/>
              </w:rPr>
              <w:t xml:space="preserve">Na etapie weryfikacji informacji zawartych we Wniosku IOI </w:t>
            </w:r>
            <w:r w:rsidR="00045B4F" w:rsidRPr="004F411E">
              <w:rPr>
                <w:rFonts w:ascii="Lato" w:eastAsia="Arial Unicode MS" w:hAnsi="Lato" w:cs="Arial Unicode MS"/>
                <w:color w:val="2F5497"/>
                <w:kern w:val="0"/>
                <w:sz w:val="24"/>
                <w:szCs w:val="24"/>
              </w:rPr>
              <w:t xml:space="preserve">może </w:t>
            </w:r>
            <w:r w:rsidRPr="004F411E">
              <w:rPr>
                <w:rFonts w:ascii="Lato" w:eastAsia="Arial Unicode MS" w:hAnsi="Lato" w:cs="Arial Unicode MS"/>
                <w:color w:val="2F5497"/>
                <w:kern w:val="0"/>
                <w:sz w:val="24"/>
                <w:szCs w:val="24"/>
              </w:rPr>
              <w:t>zażądać dostarczenia  dokumentów (tj. odpowiednio kopii sprawozdań finansowych lub innych dokumentów)</w:t>
            </w:r>
            <w:r w:rsidR="00AA3F81">
              <w:rPr>
                <w:rFonts w:ascii="Lato" w:eastAsia="Arial Unicode MS" w:hAnsi="Lato" w:cs="Arial Unicode MS"/>
                <w:color w:val="2F5497"/>
                <w:kern w:val="0"/>
                <w:sz w:val="24"/>
                <w:szCs w:val="24"/>
              </w:rPr>
              <w:t xml:space="preserve"> przez</w:t>
            </w:r>
            <w:r w:rsidRPr="004F411E">
              <w:rPr>
                <w:rFonts w:ascii="Lato" w:eastAsia="Arial Unicode MS" w:hAnsi="Lato" w:cs="Arial Unicode MS"/>
                <w:color w:val="2F5497"/>
                <w:kern w:val="0"/>
                <w:sz w:val="24"/>
                <w:szCs w:val="24"/>
              </w:rPr>
              <w:t xml:space="preserve"> Podmiot wnioskujący i </w:t>
            </w:r>
            <w:r w:rsidR="00AA3F81">
              <w:rPr>
                <w:rFonts w:ascii="Lato" w:eastAsia="Arial Unicode MS" w:hAnsi="Lato" w:cs="Arial Unicode MS"/>
                <w:color w:val="2F5497"/>
                <w:kern w:val="0"/>
                <w:sz w:val="24"/>
                <w:szCs w:val="24"/>
              </w:rPr>
              <w:t>P</w:t>
            </w:r>
            <w:r w:rsidRPr="004F411E">
              <w:rPr>
                <w:rFonts w:ascii="Lato" w:eastAsia="Arial Unicode MS" w:hAnsi="Lato" w:cs="Arial Unicode MS"/>
                <w:color w:val="2F5497"/>
                <w:kern w:val="0"/>
                <w:sz w:val="24"/>
                <w:szCs w:val="24"/>
              </w:rPr>
              <w:t xml:space="preserve">artnerów za ostatnie trzy lata obrotowe poprzedzające rok złożenia Wniosku (w przypadku Podmiotów wnioskujących i </w:t>
            </w:r>
            <w:r w:rsidR="00AA3F81">
              <w:rPr>
                <w:rFonts w:ascii="Lato" w:eastAsia="Arial Unicode MS" w:hAnsi="Lato" w:cs="Arial Unicode MS"/>
                <w:color w:val="2F5497"/>
                <w:kern w:val="0"/>
                <w:sz w:val="24"/>
                <w:szCs w:val="24"/>
              </w:rPr>
              <w:t>P</w:t>
            </w:r>
            <w:r w:rsidRPr="004F411E">
              <w:rPr>
                <w:rFonts w:ascii="Lato" w:eastAsia="Arial Unicode MS" w:hAnsi="Lato" w:cs="Arial Unicode MS"/>
                <w:color w:val="2F5497"/>
                <w:kern w:val="0"/>
                <w:sz w:val="24"/>
                <w:szCs w:val="24"/>
              </w:rPr>
              <w:t xml:space="preserve">artnerów działających krócej, za okres ostatnich zamkniętych lat obrotowych), a w przypadku okresu </w:t>
            </w:r>
            <w:r w:rsidRPr="004F411E">
              <w:rPr>
                <w:rFonts w:ascii="Lato" w:eastAsia="Arial Unicode MS" w:hAnsi="Lato" w:cs="Arial Unicode MS"/>
                <w:color w:val="2F5497"/>
                <w:kern w:val="0"/>
                <w:sz w:val="24"/>
                <w:szCs w:val="24"/>
              </w:rPr>
              <w:lastRenderedPageBreak/>
              <w:t xml:space="preserve">działalności, który nie wymagał dotychczas sporządzania sprawozdań finansowych, inne posiadane dokumenty </w:t>
            </w:r>
            <w:r w:rsidR="00AA3F81" w:rsidRPr="004F411E">
              <w:rPr>
                <w:rFonts w:ascii="Lato" w:eastAsia="Arial Unicode MS" w:hAnsi="Lato" w:cs="Arial Unicode MS"/>
                <w:color w:val="2F5497"/>
                <w:kern w:val="0"/>
                <w:sz w:val="24"/>
                <w:szCs w:val="24"/>
              </w:rPr>
              <w:t>świadczące</w:t>
            </w:r>
            <w:r w:rsidR="00AA3F81">
              <w:rPr>
                <w:rFonts w:ascii="Lato" w:eastAsia="Arial Unicode MS" w:hAnsi="Lato" w:cs="Arial Unicode MS"/>
                <w:color w:val="2F5497"/>
                <w:kern w:val="0"/>
                <w:sz w:val="24"/>
                <w:szCs w:val="24"/>
              </w:rPr>
              <w:t xml:space="preserve"> </w:t>
            </w:r>
            <w:r w:rsidRPr="004F411E">
              <w:rPr>
                <w:rFonts w:ascii="Lato" w:eastAsia="Arial Unicode MS" w:hAnsi="Lato" w:cs="Arial Unicode MS"/>
                <w:color w:val="2F5497"/>
                <w:kern w:val="0"/>
                <w:sz w:val="24"/>
                <w:szCs w:val="24"/>
              </w:rPr>
              <w:t>o kondycji finansowej.</w:t>
            </w:r>
          </w:p>
          <w:p w14:paraId="10801A4E" w14:textId="39BA0EA5"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p>
        </w:tc>
        <w:tc>
          <w:tcPr>
            <w:tcW w:w="1044" w:type="dxa"/>
          </w:tcPr>
          <w:p w14:paraId="54ECA83E" w14:textId="77777777" w:rsidR="00860174" w:rsidRPr="004F411E" w:rsidRDefault="00860174"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kern w:val="0"/>
                <w:sz w:val="24"/>
                <w:szCs w:val="24"/>
              </w:rPr>
              <w:lastRenderedPageBreak/>
              <w:t>0/1/nie</w:t>
            </w:r>
          </w:p>
          <w:p w14:paraId="1D7DD118" w14:textId="15FF4132"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kern w:val="0"/>
                <w:sz w:val="24"/>
                <w:szCs w:val="24"/>
              </w:rPr>
              <w:t>dotyczy</w:t>
            </w:r>
          </w:p>
        </w:tc>
      </w:tr>
      <w:tr w:rsidR="00860174" w:rsidRPr="004F411E" w14:paraId="5C63403B" w14:textId="77777777" w:rsidTr="004168FE">
        <w:tc>
          <w:tcPr>
            <w:tcW w:w="645" w:type="dxa"/>
          </w:tcPr>
          <w:p w14:paraId="5757EE13" w14:textId="6623B441"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8.</w:t>
            </w:r>
          </w:p>
        </w:tc>
        <w:tc>
          <w:tcPr>
            <w:tcW w:w="3018" w:type="dxa"/>
          </w:tcPr>
          <w:p w14:paraId="63552C09" w14:textId="7F9DDCB9" w:rsidR="00860174" w:rsidRPr="004F411E" w:rsidRDefault="00860174" w:rsidP="00933B52">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kern w:val="0"/>
                <w:sz w:val="24"/>
                <w:szCs w:val="24"/>
              </w:rPr>
              <w:t>Pomoc publiczna oraz pomoc de minimis</w:t>
            </w:r>
          </w:p>
        </w:tc>
        <w:tc>
          <w:tcPr>
            <w:tcW w:w="9610" w:type="dxa"/>
          </w:tcPr>
          <w:p w14:paraId="721C41DF" w14:textId="2B067973"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Sprawdzana jest zgodność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rzedsięwzięcia z przepisami o pomocy publicznej, tj. czy wsparcie będzie stanowiło pomoc publiczną w rozumieniu art. 107 ust. 1 TFUE oraz czy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rzedsięwzięcie spełnia wymogi właściwego programu pomocowego, indywidualnej decyzji notyfikacyjnej lub innej podstawy udzielenia pomocy publicznej lub pomocy de minimis.</w:t>
            </w:r>
          </w:p>
          <w:p w14:paraId="60C4B1AE" w14:textId="77777777"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p>
          <w:p w14:paraId="025A548D" w14:textId="6B3AE869" w:rsidR="008647C2" w:rsidRPr="00294E69" w:rsidRDefault="00860174" w:rsidP="008647C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Jeśli wsparcie nie stanowi pomocy publicznej, sprawdzane jest czy przedstawiono odpowiednie wyjaśnienia. Wyjaśnienia powinny zawierać odniesienia do właściwych dokumentów instytucji Unii Europejskiej</w:t>
            </w:r>
            <w:r w:rsidR="008647C2">
              <w:rPr>
                <w:rFonts w:ascii="Lato" w:eastAsia="Arial Unicode MS" w:hAnsi="Lato" w:cs="Arial Unicode MS"/>
                <w:color w:val="000000"/>
                <w:kern w:val="0"/>
                <w:sz w:val="24"/>
                <w:szCs w:val="24"/>
              </w:rPr>
              <w:t>,</w:t>
            </w:r>
            <w:r w:rsidR="008647C2" w:rsidRPr="00294E69">
              <w:rPr>
                <w:rFonts w:ascii="Lato" w:eastAsia="Arial Unicode MS" w:hAnsi="Lato" w:cs="Arial Unicode MS"/>
                <w:color w:val="000000"/>
                <w:kern w:val="0"/>
                <w:sz w:val="24"/>
                <w:szCs w:val="24"/>
              </w:rPr>
              <w:t xml:space="preserve"> w tym m.in. do:</w:t>
            </w:r>
          </w:p>
          <w:p w14:paraId="2E081D2A" w14:textId="562EF988" w:rsidR="008647C2" w:rsidRPr="00294E69" w:rsidRDefault="008647C2" w:rsidP="00294E69">
            <w:pPr>
              <w:autoSpaceDE w:val="0"/>
              <w:autoSpaceDN w:val="0"/>
              <w:adjustRightInd w:val="0"/>
              <w:ind w:left="708"/>
              <w:rPr>
                <w:rFonts w:ascii="Lato" w:eastAsia="Arial Unicode MS" w:hAnsi="Lato" w:cs="Arial Unicode MS"/>
                <w:i/>
                <w:iCs/>
                <w:color w:val="0463C2"/>
                <w:kern w:val="0"/>
                <w:sz w:val="24"/>
                <w:szCs w:val="24"/>
              </w:rPr>
            </w:pPr>
            <w:r w:rsidRPr="00294E69">
              <w:rPr>
                <w:rFonts w:ascii="Lato" w:eastAsia="Arial Unicode MS" w:hAnsi="Lato" w:cs="Arial Unicode MS"/>
                <w:i/>
                <w:iCs/>
                <w:color w:val="0463C2"/>
                <w:kern w:val="0"/>
                <w:sz w:val="24"/>
                <w:szCs w:val="24"/>
              </w:rPr>
              <w:t>- Zawiadomienia Komisji w sprawie pojęcia pomocy państwa w rozumieniu art. 107 ust. 1 Traktatu</w:t>
            </w:r>
          </w:p>
          <w:p w14:paraId="08539CDE" w14:textId="77777777" w:rsidR="008647C2" w:rsidRPr="00294E69" w:rsidRDefault="008647C2" w:rsidP="00294E69">
            <w:pPr>
              <w:autoSpaceDE w:val="0"/>
              <w:autoSpaceDN w:val="0"/>
              <w:adjustRightInd w:val="0"/>
              <w:ind w:left="708"/>
              <w:rPr>
                <w:rFonts w:ascii="Lato" w:eastAsia="Arial Unicode MS" w:hAnsi="Lato" w:cs="Arial Unicode MS"/>
                <w:i/>
                <w:iCs/>
                <w:color w:val="0463C2"/>
                <w:kern w:val="0"/>
                <w:sz w:val="24"/>
                <w:szCs w:val="24"/>
              </w:rPr>
            </w:pPr>
            <w:r w:rsidRPr="00294E69">
              <w:rPr>
                <w:rFonts w:ascii="Lato" w:eastAsia="Arial Unicode MS" w:hAnsi="Lato" w:cs="Arial Unicode MS"/>
                <w:i/>
                <w:iCs/>
                <w:color w:val="0463C2"/>
                <w:kern w:val="0"/>
                <w:sz w:val="24"/>
                <w:szCs w:val="24"/>
              </w:rPr>
              <w:t>o funkcjonowaniu Unii Europejskiej (2016/C 262/01);</w:t>
            </w:r>
          </w:p>
          <w:p w14:paraId="51F4783E" w14:textId="21D7772C" w:rsidR="00860174" w:rsidRPr="00294E69" w:rsidRDefault="008647C2" w:rsidP="00294E69">
            <w:pPr>
              <w:autoSpaceDE w:val="0"/>
              <w:autoSpaceDN w:val="0"/>
              <w:adjustRightInd w:val="0"/>
              <w:ind w:left="708"/>
              <w:rPr>
                <w:rFonts w:ascii="Lato" w:eastAsia="Arial Unicode MS" w:hAnsi="Lato" w:cs="Arial Unicode MS"/>
                <w:color w:val="000000"/>
                <w:kern w:val="0"/>
                <w:sz w:val="24"/>
                <w:szCs w:val="24"/>
                <w:lang w:val="en-US"/>
              </w:rPr>
            </w:pPr>
            <w:r w:rsidRPr="00A25451">
              <w:rPr>
                <w:rFonts w:ascii="Lato" w:eastAsia="Arial Unicode MS" w:hAnsi="Lato" w:cs="Arial Unicode MS"/>
                <w:i/>
                <w:iCs/>
                <w:color w:val="0463C2"/>
                <w:kern w:val="0"/>
                <w:sz w:val="24"/>
                <w:szCs w:val="24"/>
                <w:lang w:val="en-US"/>
              </w:rPr>
              <w:t xml:space="preserve">- Recovery and resilience facility (RRF) guiding templates, </w:t>
            </w:r>
            <w:r w:rsidRPr="00294E69">
              <w:rPr>
                <w:rFonts w:ascii="Lato" w:eastAsia="Arial Unicode MS" w:hAnsi="Lato" w:cs="Arial Unicode MS"/>
                <w:color w:val="000000"/>
                <w:kern w:val="0"/>
                <w:sz w:val="24"/>
                <w:szCs w:val="24"/>
                <w:lang w:val="en-US"/>
              </w:rPr>
              <w:t>dostępne na stronie internetowej DG</w:t>
            </w:r>
            <w:r>
              <w:rPr>
                <w:rFonts w:ascii="Lato" w:eastAsia="Arial Unicode MS" w:hAnsi="Lato" w:cs="Arial Unicode MS"/>
                <w:color w:val="000000"/>
                <w:kern w:val="0"/>
                <w:sz w:val="24"/>
                <w:szCs w:val="24"/>
                <w:lang w:val="en-US"/>
              </w:rPr>
              <w:t xml:space="preserve"> </w:t>
            </w:r>
            <w:r w:rsidRPr="00294E69">
              <w:rPr>
                <w:rFonts w:ascii="Lato" w:eastAsia="Arial Unicode MS" w:hAnsi="Lato" w:cs="Arial Unicode MS"/>
                <w:color w:val="000000"/>
                <w:kern w:val="0"/>
                <w:sz w:val="24"/>
                <w:szCs w:val="24"/>
                <w:lang w:val="en-US"/>
              </w:rPr>
              <w:t>COMP.</w:t>
            </w:r>
          </w:p>
          <w:p w14:paraId="380DBFAB" w14:textId="3C6F1D9D"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 przypadku gdy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rzedsięwzięcie nie jest objęte pomocą publiczną, należy wskazać ‘nie dotyczy’ wraz z uzasadnieniem.</w:t>
            </w:r>
          </w:p>
          <w:p w14:paraId="5F21CD0D" w14:textId="77777777"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p>
          <w:p w14:paraId="3DF4D139" w14:textId="0DCFF484"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Jeśli wsparcie w ramach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stanowi pomoc publiczną, sprawdzane jest czy pomoc jest zgodna z rynkiem wewnętrznym i czy wskazano podstawę zgodności tej pomocy z rynkiem wewnętrznym UE wraz z wyjaśnieniem czy pomoc podlega obowiązkowi notyfikacji Komisji Europejskiej, o którym mowa w art. 108 ust. 3 TFUE.</w:t>
            </w:r>
          </w:p>
          <w:p w14:paraId="6F16929E" w14:textId="77777777"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p>
          <w:p w14:paraId="47E9E30A" w14:textId="2B29FFC3"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55874D01" w14:textId="2964F849" w:rsidR="00860174" w:rsidRPr="004F411E" w:rsidRDefault="003942E8"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2F5497"/>
                <w:kern w:val="0"/>
                <w:sz w:val="24"/>
                <w:szCs w:val="24"/>
              </w:rPr>
              <w:t xml:space="preserve">Weryfikowana będzie na podstawie zapisów we Wniosku </w:t>
            </w:r>
            <w:r>
              <w:rPr>
                <w:rFonts w:ascii="Lato" w:eastAsia="Arial Unicode MS" w:hAnsi="Lato" w:cs="Arial Unicode MS"/>
                <w:color w:val="2F5497"/>
                <w:kern w:val="0"/>
                <w:sz w:val="24"/>
                <w:szCs w:val="24"/>
              </w:rPr>
              <w:t xml:space="preserve">oraz </w:t>
            </w:r>
            <w:r w:rsidRPr="004F411E">
              <w:rPr>
                <w:rFonts w:ascii="Lato" w:eastAsia="Arial Unicode MS" w:hAnsi="Lato" w:cs="Arial Unicode MS"/>
                <w:color w:val="2F5497"/>
                <w:kern w:val="0"/>
                <w:sz w:val="24"/>
                <w:szCs w:val="24"/>
              </w:rPr>
              <w:t>oświadcze</w:t>
            </w:r>
            <w:r>
              <w:rPr>
                <w:rFonts w:ascii="Lato" w:eastAsia="Arial Unicode MS" w:hAnsi="Lato" w:cs="Arial Unicode MS"/>
                <w:color w:val="2F5497"/>
                <w:kern w:val="0"/>
                <w:sz w:val="24"/>
                <w:szCs w:val="24"/>
              </w:rPr>
              <w:t xml:space="preserve">ń do Wniosku. </w:t>
            </w:r>
          </w:p>
        </w:tc>
        <w:tc>
          <w:tcPr>
            <w:tcW w:w="1044" w:type="dxa"/>
          </w:tcPr>
          <w:p w14:paraId="05C3925E" w14:textId="77777777" w:rsidR="00860174" w:rsidRPr="004F411E" w:rsidRDefault="00860174"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kern w:val="0"/>
                <w:sz w:val="24"/>
                <w:szCs w:val="24"/>
              </w:rPr>
              <w:t>0/1/nie</w:t>
            </w:r>
          </w:p>
          <w:p w14:paraId="42A2033E" w14:textId="3AD2D0A1" w:rsidR="00860174" w:rsidRPr="004F411E" w:rsidRDefault="00860174"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kern w:val="0"/>
                <w:sz w:val="24"/>
                <w:szCs w:val="24"/>
              </w:rPr>
              <w:t>dotyczy</w:t>
            </w:r>
          </w:p>
        </w:tc>
      </w:tr>
      <w:tr w:rsidR="00860174" w:rsidRPr="004F411E" w14:paraId="29EC1919" w14:textId="77777777" w:rsidTr="004168FE">
        <w:tc>
          <w:tcPr>
            <w:tcW w:w="645" w:type="dxa"/>
          </w:tcPr>
          <w:p w14:paraId="15B609DE" w14:textId="14C414FB"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9.</w:t>
            </w:r>
          </w:p>
        </w:tc>
        <w:tc>
          <w:tcPr>
            <w:tcW w:w="3018" w:type="dxa"/>
          </w:tcPr>
          <w:p w14:paraId="3AED1215" w14:textId="7DE435AE" w:rsidR="008647C2" w:rsidRPr="004F411E" w:rsidRDefault="00860174" w:rsidP="008647C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 xml:space="preserve">Zgodność z zasadą „niewyrządzania znaczącej szkody </w:t>
            </w:r>
            <w:r w:rsidRPr="004F411E">
              <w:rPr>
                <w:rFonts w:ascii="Lato" w:eastAsia="Arial Unicode MS" w:hAnsi="Lato" w:cs="Arial Unicode MS"/>
                <w:b/>
                <w:bCs/>
                <w:kern w:val="0"/>
                <w:sz w:val="24"/>
                <w:szCs w:val="24"/>
              </w:rPr>
              <w:lastRenderedPageBreak/>
              <w:t xml:space="preserve">środowisku” (DNSH – „do no significant </w:t>
            </w:r>
            <w:r w:rsidR="008647C2">
              <w:rPr>
                <w:rFonts w:ascii="Lato" w:eastAsia="Arial Unicode MS" w:hAnsi="Lato" w:cs="Arial Unicode MS"/>
                <w:b/>
                <w:bCs/>
                <w:kern w:val="0"/>
                <w:sz w:val="24"/>
                <w:szCs w:val="24"/>
              </w:rPr>
              <w:t xml:space="preserve"> </w:t>
            </w:r>
          </w:p>
          <w:p w14:paraId="03A54D50" w14:textId="191ACC06" w:rsidR="00860174" w:rsidRPr="004F411E" w:rsidRDefault="00860174" w:rsidP="008647C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b/>
                <w:bCs/>
                <w:kern w:val="0"/>
                <w:sz w:val="24"/>
                <w:szCs w:val="24"/>
              </w:rPr>
              <w:t>harm”)</w:t>
            </w:r>
          </w:p>
        </w:tc>
        <w:tc>
          <w:tcPr>
            <w:tcW w:w="9610" w:type="dxa"/>
          </w:tcPr>
          <w:p w14:paraId="1621E505" w14:textId="21E849D8" w:rsidR="008647C2" w:rsidRPr="004F411E" w:rsidRDefault="008647C2" w:rsidP="008647C2">
            <w:pPr>
              <w:autoSpaceDE w:val="0"/>
              <w:autoSpaceDN w:val="0"/>
              <w:adjustRightInd w:val="0"/>
              <w:rPr>
                <w:rFonts w:ascii="Lato" w:eastAsia="Arial Unicode MS" w:hAnsi="Lato" w:cs="Arial Unicode MS"/>
                <w:color w:val="000000"/>
                <w:kern w:val="0"/>
                <w:sz w:val="24"/>
                <w:szCs w:val="24"/>
              </w:rPr>
            </w:pPr>
            <w:r w:rsidRPr="00294E69">
              <w:rPr>
                <w:rFonts w:ascii="Lato" w:eastAsia="Arial Unicode MS" w:hAnsi="Lato" w:cs="Arial Unicode MS"/>
                <w:color w:val="000000"/>
                <w:kern w:val="0"/>
                <w:sz w:val="24"/>
                <w:szCs w:val="24"/>
              </w:rPr>
              <w:lastRenderedPageBreak/>
              <w:t>Weryfikowane jest zachowanie zgodności z zasadą „niewyrządzania znaczącej szkody środowisku” na</w:t>
            </w:r>
            <w:r>
              <w:rPr>
                <w:rFonts w:ascii="Lato" w:eastAsia="Arial Unicode MS" w:hAnsi="Lato" w:cs="Arial Unicode MS"/>
                <w:color w:val="000000"/>
                <w:kern w:val="0"/>
                <w:sz w:val="24"/>
                <w:szCs w:val="24"/>
              </w:rPr>
              <w:t xml:space="preserve"> </w:t>
            </w:r>
            <w:r w:rsidRPr="00294E69">
              <w:rPr>
                <w:rFonts w:ascii="Lato" w:eastAsia="Arial Unicode MS" w:hAnsi="Lato" w:cs="Arial Unicode MS"/>
                <w:color w:val="000000"/>
                <w:kern w:val="0"/>
                <w:sz w:val="24"/>
                <w:szCs w:val="24"/>
              </w:rPr>
              <w:t>podstawie Rozporządzenia RRF oraz Wytycznych technicznych dotyczących stosowania zasady</w:t>
            </w:r>
            <w:r>
              <w:rPr>
                <w:rFonts w:ascii="Lato" w:eastAsia="Arial Unicode MS" w:hAnsi="Lato" w:cs="Arial Unicode MS"/>
                <w:color w:val="000000"/>
                <w:kern w:val="0"/>
                <w:sz w:val="24"/>
                <w:szCs w:val="24"/>
              </w:rPr>
              <w:t xml:space="preserve"> </w:t>
            </w:r>
            <w:r w:rsidRPr="00294E69">
              <w:rPr>
                <w:rFonts w:ascii="Lato" w:eastAsia="Arial Unicode MS" w:hAnsi="Lato" w:cs="Arial Unicode MS"/>
                <w:color w:val="000000"/>
                <w:kern w:val="0"/>
                <w:sz w:val="24"/>
                <w:szCs w:val="24"/>
              </w:rPr>
              <w:t xml:space="preserve">„niewyrządzania znaczącej szkody środowisku” na </w:t>
            </w:r>
            <w:r w:rsidRPr="00294E69">
              <w:rPr>
                <w:rFonts w:ascii="Lato" w:eastAsia="Arial Unicode MS" w:hAnsi="Lato" w:cs="Arial Unicode MS"/>
                <w:color w:val="000000"/>
                <w:kern w:val="0"/>
                <w:sz w:val="24"/>
                <w:szCs w:val="24"/>
              </w:rPr>
              <w:lastRenderedPageBreak/>
              <w:t>podstawie rozporządzenia ustanawiającego Instrument na rzecz Odbudowy i Zwiększania Odporności.</w:t>
            </w:r>
          </w:p>
          <w:p w14:paraId="0D76D0FB" w14:textId="1AA4141B"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Weryfikacja na etapie oceny wniosku o objęcie wsparciem dotyczy inwestycji, dla których w decyzji implementacyjnej wskazano objęcie przedsięwzięć zasadą DNSH.</w:t>
            </w:r>
          </w:p>
          <w:p w14:paraId="7909635F" w14:textId="77777777"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p>
          <w:p w14:paraId="16D9C600" w14:textId="0545A520"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7793AA5C" w14:textId="04D7E8CE" w:rsidR="00860174" w:rsidRPr="004F411E" w:rsidRDefault="003942E8" w:rsidP="00933B52">
            <w:pPr>
              <w:autoSpaceDE w:val="0"/>
              <w:autoSpaceDN w:val="0"/>
              <w:adjustRightInd w:val="0"/>
              <w:rPr>
                <w:rFonts w:ascii="Lato" w:eastAsia="Arial Unicode MS" w:hAnsi="Lato" w:cs="Arial Unicode MS"/>
                <w:color w:val="000000"/>
                <w:kern w:val="0"/>
                <w:sz w:val="24"/>
                <w:szCs w:val="24"/>
              </w:rPr>
            </w:pPr>
            <w:bookmarkStart w:id="3" w:name="_Hlk151647246"/>
            <w:r w:rsidRPr="004F411E">
              <w:rPr>
                <w:rFonts w:ascii="Lato" w:eastAsia="Arial Unicode MS" w:hAnsi="Lato" w:cs="Arial Unicode MS"/>
                <w:color w:val="2F5497"/>
                <w:kern w:val="0"/>
                <w:sz w:val="24"/>
                <w:szCs w:val="24"/>
              </w:rPr>
              <w:t xml:space="preserve">Weryfikowana będzie na podstawie zapisów we Wniosku </w:t>
            </w:r>
            <w:r>
              <w:rPr>
                <w:rFonts w:ascii="Lato" w:eastAsia="Arial Unicode MS" w:hAnsi="Lato" w:cs="Arial Unicode MS"/>
                <w:color w:val="2F5497"/>
                <w:kern w:val="0"/>
                <w:sz w:val="24"/>
                <w:szCs w:val="24"/>
              </w:rPr>
              <w:t xml:space="preserve">oraz </w:t>
            </w:r>
            <w:r w:rsidRPr="004F411E">
              <w:rPr>
                <w:rFonts w:ascii="Lato" w:eastAsia="Arial Unicode MS" w:hAnsi="Lato" w:cs="Arial Unicode MS"/>
                <w:color w:val="2F5497"/>
                <w:kern w:val="0"/>
                <w:sz w:val="24"/>
                <w:szCs w:val="24"/>
              </w:rPr>
              <w:t>oświadcze</w:t>
            </w:r>
            <w:r>
              <w:rPr>
                <w:rFonts w:ascii="Lato" w:eastAsia="Arial Unicode MS" w:hAnsi="Lato" w:cs="Arial Unicode MS"/>
                <w:color w:val="2F5497"/>
                <w:kern w:val="0"/>
                <w:sz w:val="24"/>
                <w:szCs w:val="24"/>
              </w:rPr>
              <w:t xml:space="preserve">ń do Wniosku. </w:t>
            </w:r>
            <w:bookmarkEnd w:id="3"/>
          </w:p>
        </w:tc>
        <w:tc>
          <w:tcPr>
            <w:tcW w:w="1044" w:type="dxa"/>
          </w:tcPr>
          <w:p w14:paraId="0C335471" w14:textId="3494F003" w:rsidR="00965974" w:rsidRPr="00247C07" w:rsidRDefault="00FB721E" w:rsidP="00965974">
            <w:pPr>
              <w:autoSpaceDE w:val="0"/>
              <w:autoSpaceDN w:val="0"/>
              <w:adjustRightInd w:val="0"/>
              <w:rPr>
                <w:rFonts w:ascii="Lato" w:eastAsia="Arial Unicode MS" w:hAnsi="Lato" w:cs="Arial Unicode MS"/>
                <w:kern w:val="0"/>
                <w:sz w:val="24"/>
                <w:szCs w:val="24"/>
              </w:rPr>
            </w:pPr>
            <w:r w:rsidRPr="00247C07">
              <w:rPr>
                <w:rFonts w:ascii="Lato" w:eastAsia="Arial Unicode MS" w:hAnsi="Lato" w:cs="Arial Unicode MS"/>
                <w:kern w:val="0"/>
                <w:sz w:val="24"/>
                <w:szCs w:val="24"/>
              </w:rPr>
              <w:lastRenderedPageBreak/>
              <w:t>0/1</w:t>
            </w:r>
          </w:p>
          <w:p w14:paraId="76FB8361" w14:textId="4AEFE519" w:rsidR="00860174" w:rsidRPr="00247C07" w:rsidRDefault="00FB721E" w:rsidP="00FB721E">
            <w:pPr>
              <w:autoSpaceDE w:val="0"/>
              <w:autoSpaceDN w:val="0"/>
              <w:adjustRightInd w:val="0"/>
              <w:rPr>
                <w:rFonts w:ascii="Lato" w:eastAsia="Arial Unicode MS" w:hAnsi="Lato" w:cs="Arial Unicode MS"/>
                <w:kern w:val="0"/>
                <w:sz w:val="24"/>
                <w:szCs w:val="24"/>
              </w:rPr>
            </w:pPr>
            <w:r w:rsidRPr="00247C07">
              <w:rPr>
                <w:rFonts w:ascii="Lato" w:eastAsia="Arial Unicode MS" w:hAnsi="Lato" w:cs="Arial Unicode MS"/>
                <w:kern w:val="0"/>
                <w:sz w:val="24"/>
                <w:szCs w:val="24"/>
              </w:rPr>
              <w:t xml:space="preserve"> </w:t>
            </w:r>
          </w:p>
        </w:tc>
      </w:tr>
      <w:tr w:rsidR="00860174" w:rsidRPr="004F411E" w14:paraId="1A80E310" w14:textId="77777777" w:rsidTr="004168FE">
        <w:tc>
          <w:tcPr>
            <w:tcW w:w="645" w:type="dxa"/>
          </w:tcPr>
          <w:p w14:paraId="22123428" w14:textId="65D87A33"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10.</w:t>
            </w:r>
          </w:p>
        </w:tc>
        <w:tc>
          <w:tcPr>
            <w:tcW w:w="3018" w:type="dxa"/>
          </w:tcPr>
          <w:p w14:paraId="2F67B70D" w14:textId="09D77041" w:rsidR="00860174" w:rsidRPr="004F411E" w:rsidRDefault="00860174" w:rsidP="00933B52">
            <w:pPr>
              <w:autoSpaceDE w:val="0"/>
              <w:autoSpaceDN w:val="0"/>
              <w:adjustRightInd w:val="0"/>
              <w:rPr>
                <w:rFonts w:ascii="Lato" w:eastAsia="Arial Unicode MS" w:hAnsi="Lato" w:cs="Arial Unicode MS"/>
                <w:b/>
                <w:bCs/>
                <w:kern w:val="0"/>
                <w:sz w:val="24"/>
                <w:szCs w:val="24"/>
              </w:rPr>
            </w:pPr>
            <w:bookmarkStart w:id="4" w:name="_Hlk152069682"/>
            <w:r w:rsidRPr="004F411E">
              <w:rPr>
                <w:rFonts w:ascii="Lato" w:eastAsia="Arial Unicode MS" w:hAnsi="Lato" w:cs="Arial Unicode MS"/>
                <w:b/>
                <w:bCs/>
                <w:kern w:val="0"/>
                <w:sz w:val="24"/>
                <w:szCs w:val="24"/>
              </w:rPr>
              <w:t xml:space="preserve">Zgodność z zasadą zrównoważonego rozwoju -racjonalne wykorzystywanie zasobów naturalnych </w:t>
            </w:r>
            <w:bookmarkEnd w:id="4"/>
          </w:p>
        </w:tc>
        <w:tc>
          <w:tcPr>
            <w:tcW w:w="9610" w:type="dxa"/>
          </w:tcPr>
          <w:p w14:paraId="662E0512" w14:textId="43D77FFC"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Sprawdzane jest czy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rzedsięwzięcie obejmuje finansowanie działań minimalizujących oddziaływanie działalności człowieka na środowisko. Zasada zrównoważonego rozwoju jest zachowana, jeżeli w ramach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zakłada się podejmowanie działań ukierunkowanych na:</w:t>
            </w:r>
          </w:p>
          <w:p w14:paraId="0E857D73" w14:textId="77777777" w:rsidR="00860174" w:rsidRPr="004F411E" w:rsidRDefault="00860174" w:rsidP="00933B52">
            <w:pPr>
              <w:autoSpaceDE w:val="0"/>
              <w:autoSpaceDN w:val="0"/>
              <w:adjustRightInd w:val="0"/>
              <w:ind w:left="708"/>
              <w:rPr>
                <w:rFonts w:ascii="Lato" w:eastAsia="Arial Unicode MS" w:hAnsi="Lato" w:cs="Arial Unicode MS"/>
                <w:color w:val="000000"/>
                <w:kern w:val="0"/>
                <w:sz w:val="24"/>
                <w:szCs w:val="24"/>
              </w:rPr>
            </w:pPr>
            <w:bookmarkStart w:id="5" w:name="_Hlk152069800"/>
            <w:r w:rsidRPr="004F411E">
              <w:rPr>
                <w:rFonts w:ascii="Lato" w:eastAsia="Arial Unicode MS" w:hAnsi="Lato" w:cs="Arial Unicode MS"/>
                <w:color w:val="000000"/>
                <w:kern w:val="0"/>
                <w:sz w:val="24"/>
                <w:szCs w:val="24"/>
              </w:rPr>
              <w:t>- racjonalne gospodarowanie zasobami;</w:t>
            </w:r>
          </w:p>
          <w:p w14:paraId="322A6C8F" w14:textId="77777777" w:rsidR="00860174" w:rsidRPr="004F411E" w:rsidRDefault="00860174" w:rsidP="00933B52">
            <w:pPr>
              <w:autoSpaceDE w:val="0"/>
              <w:autoSpaceDN w:val="0"/>
              <w:adjustRightInd w:val="0"/>
              <w:ind w:left="708"/>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ograniczenie presji na środowisko;</w:t>
            </w:r>
          </w:p>
          <w:p w14:paraId="2093843D" w14:textId="77777777" w:rsidR="00860174" w:rsidRPr="004F411E" w:rsidRDefault="00860174" w:rsidP="00933B52">
            <w:pPr>
              <w:autoSpaceDE w:val="0"/>
              <w:autoSpaceDN w:val="0"/>
              <w:adjustRightInd w:val="0"/>
              <w:ind w:left="708"/>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uwzględnianie efektów środowiskowych w zarządzaniu;</w:t>
            </w:r>
          </w:p>
          <w:p w14:paraId="5644ED47" w14:textId="77777777" w:rsidR="00860174" w:rsidRPr="004F411E" w:rsidRDefault="00860174" w:rsidP="00933B52">
            <w:pPr>
              <w:autoSpaceDE w:val="0"/>
              <w:autoSpaceDN w:val="0"/>
              <w:adjustRightInd w:val="0"/>
              <w:ind w:left="708"/>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podnoszenie świadomości ekologicznej społeczeństwa.</w:t>
            </w:r>
          </w:p>
          <w:bookmarkEnd w:id="5"/>
          <w:p w14:paraId="7636BBF8" w14:textId="77777777"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p>
          <w:p w14:paraId="458A21B2" w14:textId="5BDC6276"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7D1B042A" w14:textId="0245F1FC" w:rsidR="00FB721E" w:rsidRDefault="00FB721E" w:rsidP="00FB721E">
            <w:pPr>
              <w:autoSpaceDE w:val="0"/>
              <w:autoSpaceDN w:val="0"/>
              <w:adjustRightInd w:val="0"/>
              <w:rPr>
                <w:rFonts w:ascii="Lato" w:eastAsia="Arial Unicode MS" w:hAnsi="Lato" w:cs="Arial Unicode MS"/>
                <w:color w:val="2F5497"/>
                <w:kern w:val="0"/>
                <w:sz w:val="24"/>
                <w:szCs w:val="24"/>
              </w:rPr>
            </w:pPr>
            <w:r w:rsidRPr="00FA5420">
              <w:rPr>
                <w:rFonts w:ascii="Lato" w:eastAsia="Arial Unicode MS" w:hAnsi="Lato" w:cs="Arial Unicode MS"/>
                <w:color w:val="2F5497"/>
                <w:kern w:val="0"/>
                <w:sz w:val="24"/>
                <w:szCs w:val="24"/>
              </w:rPr>
              <w:t>Przedsięwzięcie jest zgodne z zasadą zrównoważonego rozwoju, tj. zastosowane w nim będą rozwiązania proekologiczne</w:t>
            </w:r>
            <w:r w:rsidR="00A25451">
              <w:rPr>
                <w:rFonts w:ascii="Lato" w:eastAsia="Arial Unicode MS" w:hAnsi="Lato" w:cs="Arial Unicode MS"/>
                <w:color w:val="2F5497"/>
                <w:kern w:val="0"/>
                <w:sz w:val="24"/>
                <w:szCs w:val="24"/>
              </w:rPr>
              <w:t>,</w:t>
            </w:r>
            <w:r w:rsidRPr="00FA5420">
              <w:rPr>
                <w:rFonts w:ascii="Lato" w:eastAsia="Arial Unicode MS" w:hAnsi="Lato" w:cs="Arial Unicode MS"/>
                <w:color w:val="2F5497"/>
                <w:kern w:val="0"/>
                <w:sz w:val="24"/>
                <w:szCs w:val="24"/>
              </w:rPr>
              <w:t xml:space="preserve"> takie jak np.: oszczędność energii i wody, powtórne wykorzystanie zasobów. </w:t>
            </w:r>
          </w:p>
          <w:p w14:paraId="1A8B7841" w14:textId="56126B74" w:rsidR="00860174" w:rsidRDefault="003942E8"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2F5497"/>
                <w:kern w:val="0"/>
                <w:sz w:val="24"/>
                <w:szCs w:val="24"/>
              </w:rPr>
              <w:t xml:space="preserve">Weryfikowana będzie na podstawie zapisów we Wniosku </w:t>
            </w:r>
            <w:r>
              <w:rPr>
                <w:rFonts w:ascii="Lato" w:eastAsia="Arial Unicode MS" w:hAnsi="Lato" w:cs="Arial Unicode MS"/>
                <w:color w:val="2F5497"/>
                <w:kern w:val="0"/>
                <w:sz w:val="24"/>
                <w:szCs w:val="24"/>
              </w:rPr>
              <w:t xml:space="preserve">oraz </w:t>
            </w:r>
            <w:r w:rsidRPr="004F411E">
              <w:rPr>
                <w:rFonts w:ascii="Lato" w:eastAsia="Arial Unicode MS" w:hAnsi="Lato" w:cs="Arial Unicode MS"/>
                <w:color w:val="2F5497"/>
                <w:kern w:val="0"/>
                <w:sz w:val="24"/>
                <w:szCs w:val="24"/>
              </w:rPr>
              <w:t>oświadcze</w:t>
            </w:r>
            <w:r>
              <w:rPr>
                <w:rFonts w:ascii="Lato" w:eastAsia="Arial Unicode MS" w:hAnsi="Lato" w:cs="Arial Unicode MS"/>
                <w:color w:val="2F5497"/>
                <w:kern w:val="0"/>
                <w:sz w:val="24"/>
                <w:szCs w:val="24"/>
              </w:rPr>
              <w:t xml:space="preserve">ń do Wniosku. </w:t>
            </w:r>
          </w:p>
          <w:p w14:paraId="38E6435E" w14:textId="569740D8" w:rsidR="003942E8" w:rsidRPr="004F411E" w:rsidRDefault="003942E8" w:rsidP="00933B52">
            <w:pPr>
              <w:autoSpaceDE w:val="0"/>
              <w:autoSpaceDN w:val="0"/>
              <w:adjustRightInd w:val="0"/>
              <w:rPr>
                <w:rFonts w:ascii="Lato" w:eastAsia="Arial Unicode MS" w:hAnsi="Lato" w:cs="Arial Unicode MS"/>
                <w:color w:val="000000"/>
                <w:kern w:val="0"/>
                <w:sz w:val="24"/>
                <w:szCs w:val="24"/>
              </w:rPr>
            </w:pPr>
          </w:p>
        </w:tc>
        <w:tc>
          <w:tcPr>
            <w:tcW w:w="1044" w:type="dxa"/>
          </w:tcPr>
          <w:p w14:paraId="7852330E" w14:textId="77777777" w:rsidR="00965974" w:rsidRPr="00247C07" w:rsidRDefault="00965974" w:rsidP="00965974">
            <w:pPr>
              <w:autoSpaceDE w:val="0"/>
              <w:autoSpaceDN w:val="0"/>
              <w:adjustRightInd w:val="0"/>
              <w:rPr>
                <w:rFonts w:ascii="Lato" w:eastAsia="Arial Unicode MS" w:hAnsi="Lato" w:cs="Arial Unicode MS"/>
                <w:kern w:val="0"/>
                <w:sz w:val="24"/>
                <w:szCs w:val="24"/>
              </w:rPr>
            </w:pPr>
            <w:r w:rsidRPr="00247C07">
              <w:rPr>
                <w:rFonts w:ascii="Lato" w:eastAsia="Arial Unicode MS" w:hAnsi="Lato" w:cs="Arial Unicode MS"/>
                <w:kern w:val="0"/>
                <w:sz w:val="24"/>
                <w:szCs w:val="24"/>
              </w:rPr>
              <w:t>0/1/nie</w:t>
            </w:r>
          </w:p>
          <w:p w14:paraId="74B33839" w14:textId="047D9534" w:rsidR="00860174" w:rsidRPr="00247C07" w:rsidRDefault="00965974" w:rsidP="00965974">
            <w:pPr>
              <w:autoSpaceDE w:val="0"/>
              <w:autoSpaceDN w:val="0"/>
              <w:adjustRightInd w:val="0"/>
              <w:rPr>
                <w:rFonts w:ascii="Lato" w:eastAsia="Arial Unicode MS" w:hAnsi="Lato" w:cs="Arial Unicode MS"/>
                <w:kern w:val="0"/>
                <w:sz w:val="24"/>
                <w:szCs w:val="24"/>
              </w:rPr>
            </w:pPr>
            <w:r w:rsidRPr="00247C07">
              <w:rPr>
                <w:rFonts w:ascii="Lato" w:eastAsia="Arial Unicode MS" w:hAnsi="Lato" w:cs="Arial Unicode MS"/>
                <w:kern w:val="0"/>
                <w:sz w:val="24"/>
                <w:szCs w:val="24"/>
              </w:rPr>
              <w:t>dotyczy</w:t>
            </w:r>
          </w:p>
        </w:tc>
      </w:tr>
      <w:tr w:rsidR="00860174" w:rsidRPr="004F411E" w14:paraId="4F2214D8" w14:textId="77777777" w:rsidTr="004168FE">
        <w:tc>
          <w:tcPr>
            <w:tcW w:w="645" w:type="dxa"/>
          </w:tcPr>
          <w:p w14:paraId="081C96FA" w14:textId="19F477A9"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11.</w:t>
            </w:r>
          </w:p>
        </w:tc>
        <w:tc>
          <w:tcPr>
            <w:tcW w:w="3018" w:type="dxa"/>
          </w:tcPr>
          <w:p w14:paraId="4BD89C62" w14:textId="0FEEC2F0" w:rsidR="00860174" w:rsidRPr="004F411E" w:rsidRDefault="00860174" w:rsidP="00933B5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 xml:space="preserve">Zgodność z zasadą </w:t>
            </w:r>
            <w:r w:rsidR="003942E8">
              <w:rPr>
                <w:rFonts w:ascii="Lato" w:eastAsia="Arial Unicode MS" w:hAnsi="Lato" w:cs="Arial Unicode MS"/>
                <w:b/>
                <w:bCs/>
                <w:kern w:val="0"/>
                <w:sz w:val="24"/>
                <w:szCs w:val="24"/>
              </w:rPr>
              <w:t>d</w:t>
            </w:r>
            <w:r w:rsidRPr="004F411E">
              <w:rPr>
                <w:rFonts w:ascii="Lato" w:eastAsia="Arial Unicode MS" w:hAnsi="Lato" w:cs="Arial Unicode MS"/>
                <w:b/>
                <w:bCs/>
                <w:kern w:val="0"/>
                <w:sz w:val="24"/>
                <w:szCs w:val="24"/>
              </w:rPr>
              <w:t xml:space="preserve">ługotrwałego wpływu </w:t>
            </w:r>
            <w:r w:rsidR="00314573">
              <w:rPr>
                <w:rFonts w:ascii="Lato" w:eastAsia="Arial Unicode MS" w:hAnsi="Lato" w:cs="Arial Unicode MS"/>
                <w:b/>
                <w:bCs/>
                <w:kern w:val="0"/>
                <w:sz w:val="24"/>
                <w:szCs w:val="24"/>
              </w:rPr>
              <w:t>P</w:t>
            </w:r>
            <w:r w:rsidRPr="004F411E">
              <w:rPr>
                <w:rFonts w:ascii="Lato" w:eastAsia="Arial Unicode MS" w:hAnsi="Lato" w:cs="Arial Unicode MS"/>
                <w:b/>
                <w:bCs/>
                <w:kern w:val="0"/>
                <w:sz w:val="24"/>
                <w:szCs w:val="24"/>
              </w:rPr>
              <w:t>rzedsięwzięcia na wydajność i odporność gospodarki polskiej</w:t>
            </w:r>
          </w:p>
        </w:tc>
        <w:tc>
          <w:tcPr>
            <w:tcW w:w="9610" w:type="dxa"/>
          </w:tcPr>
          <w:p w14:paraId="063D38E3" w14:textId="3D55C542"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Weryfikowane jest czy realizacja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zapewnia efekty długoterminowe, tzn. przekraczające ramy czasowe obowiązywania RRF i nie ma charakteru powtarzających się krajowych wydatków budżetowych.</w:t>
            </w:r>
          </w:p>
          <w:p w14:paraId="3DC8DAA3" w14:textId="77777777" w:rsidR="003942E8" w:rsidRDefault="003942E8" w:rsidP="00933B52">
            <w:pPr>
              <w:autoSpaceDE w:val="0"/>
              <w:autoSpaceDN w:val="0"/>
              <w:adjustRightInd w:val="0"/>
              <w:rPr>
                <w:rFonts w:ascii="Lato" w:eastAsia="Arial Unicode MS" w:hAnsi="Lato" w:cs="Arial Unicode MS"/>
                <w:b/>
                <w:bCs/>
                <w:color w:val="2F5497"/>
                <w:kern w:val="0"/>
                <w:sz w:val="24"/>
                <w:szCs w:val="24"/>
              </w:rPr>
            </w:pPr>
          </w:p>
          <w:p w14:paraId="15B08536" w14:textId="30BA3EA8"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4FF431D8" w14:textId="74E07B4B" w:rsidR="00860174" w:rsidRPr="004F411E" w:rsidRDefault="003942E8"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2F5497"/>
                <w:kern w:val="0"/>
                <w:sz w:val="24"/>
                <w:szCs w:val="24"/>
              </w:rPr>
              <w:t xml:space="preserve">Weryfikowana będzie na podstawie zapisów we Wniosku </w:t>
            </w:r>
            <w:r>
              <w:rPr>
                <w:rFonts w:ascii="Lato" w:eastAsia="Arial Unicode MS" w:hAnsi="Lato" w:cs="Arial Unicode MS"/>
                <w:color w:val="2F5497"/>
                <w:kern w:val="0"/>
                <w:sz w:val="24"/>
                <w:szCs w:val="24"/>
              </w:rPr>
              <w:t xml:space="preserve">oraz </w:t>
            </w:r>
            <w:r w:rsidRPr="004F411E">
              <w:rPr>
                <w:rFonts w:ascii="Lato" w:eastAsia="Arial Unicode MS" w:hAnsi="Lato" w:cs="Arial Unicode MS"/>
                <w:color w:val="2F5497"/>
                <w:kern w:val="0"/>
                <w:sz w:val="24"/>
                <w:szCs w:val="24"/>
              </w:rPr>
              <w:t>oświadcze</w:t>
            </w:r>
            <w:r>
              <w:rPr>
                <w:rFonts w:ascii="Lato" w:eastAsia="Arial Unicode MS" w:hAnsi="Lato" w:cs="Arial Unicode MS"/>
                <w:color w:val="2F5497"/>
                <w:kern w:val="0"/>
                <w:sz w:val="24"/>
                <w:szCs w:val="24"/>
              </w:rPr>
              <w:t>ń do Wniosku.</w:t>
            </w:r>
          </w:p>
        </w:tc>
        <w:tc>
          <w:tcPr>
            <w:tcW w:w="1044" w:type="dxa"/>
          </w:tcPr>
          <w:p w14:paraId="662907EE" w14:textId="3754E18C" w:rsidR="00860174" w:rsidRPr="00247C07" w:rsidRDefault="00860174"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kern w:val="0"/>
                <w:sz w:val="24"/>
                <w:szCs w:val="24"/>
              </w:rPr>
              <w:t>0/1</w:t>
            </w:r>
          </w:p>
        </w:tc>
      </w:tr>
      <w:tr w:rsidR="00860174" w:rsidRPr="004F411E" w14:paraId="0406025F" w14:textId="77777777" w:rsidTr="004168FE">
        <w:tc>
          <w:tcPr>
            <w:tcW w:w="645" w:type="dxa"/>
          </w:tcPr>
          <w:p w14:paraId="69868512" w14:textId="5DECD1C6"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12.</w:t>
            </w:r>
          </w:p>
        </w:tc>
        <w:tc>
          <w:tcPr>
            <w:tcW w:w="3018" w:type="dxa"/>
          </w:tcPr>
          <w:p w14:paraId="38D814B0" w14:textId="77777777" w:rsidR="00860174" w:rsidRPr="004F411E" w:rsidRDefault="00860174" w:rsidP="00933B5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Wpływ na wskaźniki</w:t>
            </w:r>
          </w:p>
          <w:p w14:paraId="68AC053D" w14:textId="79C30A23" w:rsidR="00860174" w:rsidRPr="004F411E" w:rsidRDefault="00860174" w:rsidP="00933B5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i cele inwestycji w planie rozwojowym i RRF</w:t>
            </w:r>
          </w:p>
        </w:tc>
        <w:tc>
          <w:tcPr>
            <w:tcW w:w="9610" w:type="dxa"/>
          </w:tcPr>
          <w:p w14:paraId="3C622071" w14:textId="6874E381"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Analizowane jest czy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rzedsięwzięcie ma pozytywny i bezpośredni wpływ na </w:t>
            </w:r>
            <w:r w:rsidR="00BF59CE">
              <w:rPr>
                <w:rFonts w:ascii="Lato" w:eastAsia="Arial Unicode MS" w:hAnsi="Lato" w:cs="Arial Unicode MS"/>
                <w:color w:val="000000"/>
                <w:kern w:val="0"/>
                <w:sz w:val="24"/>
                <w:szCs w:val="24"/>
              </w:rPr>
              <w:t>W</w:t>
            </w:r>
            <w:r w:rsidRPr="004F411E">
              <w:rPr>
                <w:rFonts w:ascii="Lato" w:eastAsia="Arial Unicode MS" w:hAnsi="Lato" w:cs="Arial Unicode MS"/>
                <w:color w:val="000000"/>
                <w:kern w:val="0"/>
                <w:sz w:val="24"/>
                <w:szCs w:val="24"/>
              </w:rPr>
              <w:t>skaźniki</w:t>
            </w:r>
            <w:r w:rsidR="00851249">
              <w:rPr>
                <w:rFonts w:ascii="Lato" w:eastAsia="Arial Unicode MS" w:hAnsi="Lato" w:cs="Arial Unicode MS"/>
                <w:color w:val="000000"/>
                <w:kern w:val="0"/>
                <w:sz w:val="24"/>
                <w:szCs w:val="24"/>
              </w:rPr>
              <w:t xml:space="preserve"> </w:t>
            </w:r>
            <w:r w:rsidR="009E7B56">
              <w:rPr>
                <w:rFonts w:ascii="Lato" w:eastAsia="Arial Unicode MS" w:hAnsi="Lato" w:cs="Arial Unicode MS"/>
                <w:color w:val="000000"/>
                <w:kern w:val="0"/>
                <w:sz w:val="24"/>
                <w:szCs w:val="24"/>
              </w:rPr>
              <w:br/>
            </w:r>
            <w:r w:rsidRPr="004F411E">
              <w:rPr>
                <w:rFonts w:ascii="Lato" w:eastAsia="Arial Unicode MS" w:hAnsi="Lato" w:cs="Arial Unicode MS"/>
                <w:color w:val="000000"/>
                <w:kern w:val="0"/>
                <w:sz w:val="24"/>
                <w:szCs w:val="24"/>
              </w:rPr>
              <w:t>i cele określone w planie rozwojowym (decyzji implementacyjnej), jak również wskaźniki wspólne, a metodyka ich wyliczania jest wiarygodna.</w:t>
            </w:r>
          </w:p>
          <w:p w14:paraId="1B86E290" w14:textId="6D370BF3"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lastRenderedPageBreak/>
              <w:t xml:space="preserve">Spełnienie kryterium oznacza, iż realizacja danego </w:t>
            </w:r>
            <w:r w:rsidR="00BF59CE">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rzedsięwzięcia przyczynia się do osiągnięcia celu i/lub </w:t>
            </w:r>
            <w:r w:rsidR="00BF59CE">
              <w:rPr>
                <w:rFonts w:ascii="Lato" w:eastAsia="Arial Unicode MS" w:hAnsi="Lato" w:cs="Arial Unicode MS"/>
                <w:color w:val="000000"/>
                <w:kern w:val="0"/>
                <w:sz w:val="24"/>
                <w:szCs w:val="24"/>
              </w:rPr>
              <w:t>W</w:t>
            </w:r>
            <w:r w:rsidRPr="004F411E">
              <w:rPr>
                <w:rFonts w:ascii="Lato" w:eastAsia="Arial Unicode MS" w:hAnsi="Lato" w:cs="Arial Unicode MS"/>
                <w:color w:val="000000"/>
                <w:kern w:val="0"/>
                <w:sz w:val="24"/>
                <w:szCs w:val="24"/>
              </w:rPr>
              <w:t>skaźnika dla danej inwestycji w planie rozwojowym i/lub realizuje wspólne wskaźniki na poziomie RRF (jeżeli dotyczy).</w:t>
            </w:r>
          </w:p>
          <w:p w14:paraId="13C7A477" w14:textId="77777777" w:rsidR="003942E8" w:rsidRDefault="003942E8" w:rsidP="00933B52">
            <w:pPr>
              <w:autoSpaceDE w:val="0"/>
              <w:autoSpaceDN w:val="0"/>
              <w:adjustRightInd w:val="0"/>
              <w:rPr>
                <w:rFonts w:ascii="Lato" w:eastAsia="Arial Unicode MS" w:hAnsi="Lato" w:cs="Arial Unicode MS"/>
                <w:b/>
                <w:bCs/>
                <w:color w:val="2F5497"/>
                <w:kern w:val="0"/>
                <w:sz w:val="24"/>
                <w:szCs w:val="24"/>
              </w:rPr>
            </w:pPr>
          </w:p>
          <w:p w14:paraId="2CF1E4CA" w14:textId="74027B2F"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2A51DF1C" w14:textId="73D26A87" w:rsidR="00860174" w:rsidRPr="004F411E" w:rsidRDefault="003942E8" w:rsidP="00FC4DEB">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2F5497"/>
                <w:kern w:val="0"/>
                <w:sz w:val="24"/>
                <w:szCs w:val="24"/>
              </w:rPr>
              <w:t xml:space="preserve">Weryfikowana będzie na podstawie zapisów we Wniosku </w:t>
            </w:r>
            <w:r>
              <w:rPr>
                <w:rFonts w:ascii="Lato" w:eastAsia="Arial Unicode MS" w:hAnsi="Lato" w:cs="Arial Unicode MS"/>
                <w:color w:val="2F5497"/>
                <w:kern w:val="0"/>
                <w:sz w:val="24"/>
                <w:szCs w:val="24"/>
              </w:rPr>
              <w:t xml:space="preserve">oraz </w:t>
            </w:r>
            <w:r w:rsidRPr="004F411E">
              <w:rPr>
                <w:rFonts w:ascii="Lato" w:eastAsia="Arial Unicode MS" w:hAnsi="Lato" w:cs="Arial Unicode MS"/>
                <w:color w:val="2F5497"/>
                <w:kern w:val="0"/>
                <w:sz w:val="24"/>
                <w:szCs w:val="24"/>
              </w:rPr>
              <w:t>oświadcze</w:t>
            </w:r>
            <w:r>
              <w:rPr>
                <w:rFonts w:ascii="Lato" w:eastAsia="Arial Unicode MS" w:hAnsi="Lato" w:cs="Arial Unicode MS"/>
                <w:color w:val="2F5497"/>
                <w:kern w:val="0"/>
                <w:sz w:val="24"/>
                <w:szCs w:val="24"/>
              </w:rPr>
              <w:t xml:space="preserve">ń do Wniosku. </w:t>
            </w:r>
            <w:r w:rsidR="00860174" w:rsidRPr="004F411E">
              <w:rPr>
                <w:rFonts w:ascii="Lato" w:eastAsia="Arial Unicode MS" w:hAnsi="Lato" w:cs="Arial Unicode MS"/>
                <w:color w:val="2F5497"/>
                <w:kern w:val="0"/>
                <w:sz w:val="24"/>
                <w:szCs w:val="24"/>
              </w:rPr>
              <w:t xml:space="preserve">Podmiot wnioskujący powinien wskazać w formularzu </w:t>
            </w:r>
            <w:r>
              <w:rPr>
                <w:rFonts w:ascii="Lato" w:eastAsia="Arial Unicode MS" w:hAnsi="Lato" w:cs="Arial Unicode MS"/>
                <w:color w:val="2F5497"/>
                <w:kern w:val="0"/>
                <w:sz w:val="24"/>
                <w:szCs w:val="24"/>
              </w:rPr>
              <w:t>Wniosku</w:t>
            </w:r>
            <w:r w:rsidRPr="004F411E">
              <w:rPr>
                <w:rFonts w:ascii="Lato" w:eastAsia="Arial Unicode MS" w:hAnsi="Lato" w:cs="Arial Unicode MS"/>
                <w:color w:val="2F5497"/>
                <w:kern w:val="0"/>
                <w:sz w:val="24"/>
                <w:szCs w:val="24"/>
              </w:rPr>
              <w:t xml:space="preserve"> </w:t>
            </w:r>
            <w:r w:rsidR="00860174" w:rsidRPr="004F411E">
              <w:rPr>
                <w:rFonts w:ascii="Lato" w:eastAsia="Arial Unicode MS" w:hAnsi="Lato" w:cs="Arial Unicode MS"/>
                <w:color w:val="2F5497"/>
                <w:kern w:val="0"/>
                <w:sz w:val="24"/>
                <w:szCs w:val="24"/>
              </w:rPr>
              <w:t xml:space="preserve">obowiązkowy </w:t>
            </w:r>
            <w:r w:rsidR="00BF59CE">
              <w:rPr>
                <w:rFonts w:ascii="Lato" w:eastAsia="Arial Unicode MS" w:hAnsi="Lato" w:cs="Arial Unicode MS"/>
                <w:color w:val="2F5497"/>
                <w:kern w:val="0"/>
                <w:sz w:val="24"/>
                <w:szCs w:val="24"/>
              </w:rPr>
              <w:t>W</w:t>
            </w:r>
            <w:r w:rsidR="00860174" w:rsidRPr="004F411E">
              <w:rPr>
                <w:rFonts w:ascii="Lato" w:eastAsia="Arial Unicode MS" w:hAnsi="Lato" w:cs="Arial Unicode MS"/>
                <w:color w:val="2F5497"/>
                <w:kern w:val="0"/>
                <w:sz w:val="24"/>
                <w:szCs w:val="24"/>
              </w:rPr>
              <w:t xml:space="preserve">skaźnik rezultatu </w:t>
            </w:r>
            <w:r>
              <w:rPr>
                <w:rFonts w:ascii="Lato" w:eastAsia="Arial Unicode MS" w:hAnsi="Lato" w:cs="Arial Unicode MS"/>
                <w:color w:val="2F5497"/>
                <w:kern w:val="0"/>
                <w:sz w:val="24"/>
                <w:szCs w:val="24"/>
              </w:rPr>
              <w:t>zgodnie z Regulaminem</w:t>
            </w:r>
            <w:r w:rsidR="00FC4DEB">
              <w:rPr>
                <w:rFonts w:ascii="Lato" w:eastAsia="Arial Unicode MS" w:hAnsi="Lato" w:cs="Arial Unicode MS"/>
                <w:color w:val="2F5497"/>
                <w:kern w:val="0"/>
                <w:sz w:val="24"/>
                <w:szCs w:val="24"/>
              </w:rPr>
              <w:t>.</w:t>
            </w:r>
          </w:p>
        </w:tc>
        <w:tc>
          <w:tcPr>
            <w:tcW w:w="1044" w:type="dxa"/>
          </w:tcPr>
          <w:p w14:paraId="786C0C4C" w14:textId="77777777" w:rsidR="00965974" w:rsidRPr="00965974" w:rsidRDefault="00965974" w:rsidP="00965974">
            <w:pPr>
              <w:autoSpaceDE w:val="0"/>
              <w:autoSpaceDN w:val="0"/>
              <w:adjustRightInd w:val="0"/>
              <w:rPr>
                <w:rFonts w:ascii="Lato" w:eastAsia="Arial Unicode MS" w:hAnsi="Lato" w:cs="Arial Unicode MS"/>
                <w:kern w:val="0"/>
                <w:sz w:val="24"/>
                <w:szCs w:val="24"/>
              </w:rPr>
            </w:pPr>
            <w:r w:rsidRPr="00965974">
              <w:rPr>
                <w:rFonts w:ascii="Lato" w:eastAsia="Arial Unicode MS" w:hAnsi="Lato" w:cs="Arial Unicode MS"/>
                <w:kern w:val="0"/>
                <w:sz w:val="24"/>
                <w:szCs w:val="24"/>
              </w:rPr>
              <w:lastRenderedPageBreak/>
              <w:t>0/1/nie</w:t>
            </w:r>
          </w:p>
          <w:p w14:paraId="21E908DE" w14:textId="6420C0DC" w:rsidR="00860174" w:rsidRPr="004F411E" w:rsidRDefault="00965974" w:rsidP="00965974">
            <w:pPr>
              <w:autoSpaceDE w:val="0"/>
              <w:autoSpaceDN w:val="0"/>
              <w:adjustRightInd w:val="0"/>
              <w:rPr>
                <w:rFonts w:ascii="Lato" w:eastAsia="Arial Unicode MS" w:hAnsi="Lato" w:cs="Arial Unicode MS"/>
                <w:color w:val="0563C2"/>
                <w:kern w:val="0"/>
                <w:sz w:val="24"/>
                <w:szCs w:val="24"/>
              </w:rPr>
            </w:pPr>
            <w:r w:rsidRPr="00965974">
              <w:rPr>
                <w:rFonts w:ascii="Lato" w:eastAsia="Arial Unicode MS" w:hAnsi="Lato" w:cs="Arial Unicode MS"/>
                <w:kern w:val="0"/>
                <w:sz w:val="24"/>
                <w:szCs w:val="24"/>
              </w:rPr>
              <w:t>dotyczy</w:t>
            </w:r>
            <w:r w:rsidR="00860174" w:rsidRPr="004F411E">
              <w:rPr>
                <w:rFonts w:ascii="Lato" w:eastAsia="Arial Unicode MS" w:hAnsi="Lato" w:cs="Arial Unicode MS"/>
                <w:kern w:val="0"/>
                <w:sz w:val="24"/>
                <w:szCs w:val="24"/>
              </w:rPr>
              <w:t xml:space="preserve"> </w:t>
            </w:r>
          </w:p>
        </w:tc>
      </w:tr>
      <w:tr w:rsidR="00860174" w:rsidRPr="004F411E" w14:paraId="645AAD60" w14:textId="77777777" w:rsidTr="004168FE">
        <w:tc>
          <w:tcPr>
            <w:tcW w:w="645" w:type="dxa"/>
          </w:tcPr>
          <w:p w14:paraId="7A18FB3E" w14:textId="0299CF38" w:rsidR="00860174" w:rsidRPr="004F411E" w:rsidRDefault="00860174" w:rsidP="00933B52">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13.</w:t>
            </w:r>
          </w:p>
        </w:tc>
        <w:tc>
          <w:tcPr>
            <w:tcW w:w="3018" w:type="dxa"/>
          </w:tcPr>
          <w:p w14:paraId="73A32092" w14:textId="05B3F7BB" w:rsidR="00860174" w:rsidRPr="004F411E" w:rsidRDefault="00860174" w:rsidP="00933B52">
            <w:pPr>
              <w:autoSpaceDE w:val="0"/>
              <w:autoSpaceDN w:val="0"/>
              <w:adjustRightInd w:val="0"/>
              <w:rPr>
                <w:rFonts w:ascii="Lato" w:eastAsia="Arial Unicode MS" w:hAnsi="Lato" w:cs="Arial Unicode MS"/>
                <w:b/>
                <w:bCs/>
                <w:kern w:val="0"/>
                <w:sz w:val="24"/>
                <w:szCs w:val="24"/>
              </w:rPr>
            </w:pPr>
            <w:r w:rsidRPr="004F411E">
              <w:rPr>
                <w:rFonts w:ascii="Lato" w:eastAsia="Arial Unicode MS" w:hAnsi="Lato" w:cs="Arial Unicode MS"/>
                <w:b/>
                <w:bCs/>
                <w:kern w:val="0"/>
                <w:sz w:val="24"/>
                <w:szCs w:val="24"/>
              </w:rPr>
              <w:t>Adekwatność wskaźników</w:t>
            </w:r>
          </w:p>
          <w:p w14:paraId="2B6B78C1" w14:textId="6670E714" w:rsidR="00860174" w:rsidRPr="004F411E" w:rsidRDefault="00B0023A"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b/>
                <w:bCs/>
                <w:kern w:val="0"/>
                <w:sz w:val="24"/>
                <w:szCs w:val="24"/>
              </w:rPr>
              <w:t xml:space="preserve">własnych </w:t>
            </w:r>
            <w:r w:rsidR="00860174" w:rsidRPr="004F411E">
              <w:rPr>
                <w:rFonts w:ascii="Lato" w:eastAsia="Arial Unicode MS" w:hAnsi="Lato" w:cs="Arial Unicode MS"/>
                <w:b/>
                <w:bCs/>
                <w:kern w:val="0"/>
                <w:sz w:val="24"/>
                <w:szCs w:val="24"/>
              </w:rPr>
              <w:t>przedsięwzięcia</w:t>
            </w:r>
          </w:p>
        </w:tc>
        <w:tc>
          <w:tcPr>
            <w:tcW w:w="9610" w:type="dxa"/>
          </w:tcPr>
          <w:p w14:paraId="2084AE78" w14:textId="08BCC024"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Analizowane jest czy wskaźniki własne </w:t>
            </w:r>
            <w:r w:rsidR="00E976F1">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rzedsięwzięcia (inne niż </w:t>
            </w:r>
            <w:r w:rsidR="00E976F1">
              <w:rPr>
                <w:rFonts w:ascii="Lato" w:eastAsia="Arial Unicode MS" w:hAnsi="Lato" w:cs="Arial Unicode MS"/>
                <w:color w:val="000000"/>
                <w:kern w:val="0"/>
                <w:sz w:val="24"/>
                <w:szCs w:val="24"/>
              </w:rPr>
              <w:t>W</w:t>
            </w:r>
            <w:r w:rsidRPr="004F411E">
              <w:rPr>
                <w:rFonts w:ascii="Lato" w:eastAsia="Arial Unicode MS" w:hAnsi="Lato" w:cs="Arial Unicode MS"/>
                <w:color w:val="000000"/>
                <w:kern w:val="0"/>
                <w:sz w:val="24"/>
                <w:szCs w:val="24"/>
              </w:rPr>
              <w:t xml:space="preserve">skaźniki dla </w:t>
            </w:r>
            <w:r w:rsidR="00E976F1">
              <w:rPr>
                <w:rFonts w:ascii="Lato" w:eastAsia="Arial Unicode MS" w:hAnsi="Lato" w:cs="Arial Unicode MS"/>
                <w:color w:val="000000"/>
                <w:kern w:val="0"/>
                <w:sz w:val="24"/>
                <w:szCs w:val="24"/>
              </w:rPr>
              <w:t>I</w:t>
            </w:r>
            <w:r w:rsidRPr="004F411E">
              <w:rPr>
                <w:rFonts w:ascii="Lato" w:eastAsia="Arial Unicode MS" w:hAnsi="Lato" w:cs="Arial Unicode MS"/>
                <w:color w:val="000000"/>
                <w:kern w:val="0"/>
                <w:sz w:val="24"/>
                <w:szCs w:val="24"/>
              </w:rPr>
              <w:t xml:space="preserve">nwestycji w planie rozwojowym i wspólne wskaźniki na poziomie RRF) są adekwatne do celu </w:t>
            </w:r>
            <w:r w:rsidR="009E7B56">
              <w:rPr>
                <w:rFonts w:ascii="Lato" w:eastAsia="Arial Unicode MS" w:hAnsi="Lato" w:cs="Arial Unicode MS"/>
                <w:color w:val="000000"/>
                <w:kern w:val="0"/>
                <w:sz w:val="24"/>
                <w:szCs w:val="24"/>
              </w:rPr>
              <w:br/>
            </w:r>
            <w:r w:rsidRPr="004F411E">
              <w:rPr>
                <w:rFonts w:ascii="Lato" w:eastAsia="Arial Unicode MS" w:hAnsi="Lato" w:cs="Arial Unicode MS"/>
                <w:color w:val="000000"/>
                <w:kern w:val="0"/>
                <w:sz w:val="24"/>
                <w:szCs w:val="24"/>
              </w:rPr>
              <w:t xml:space="preserve">i zakresu danego </w:t>
            </w:r>
            <w:r w:rsidR="00E976F1">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rzedsięwzięcia oraz mierzalne i realne.</w:t>
            </w:r>
          </w:p>
          <w:p w14:paraId="39BE3EA3" w14:textId="77777777" w:rsidR="008E16F7" w:rsidRPr="004F411E" w:rsidRDefault="008E16F7" w:rsidP="00933B52">
            <w:pPr>
              <w:autoSpaceDE w:val="0"/>
              <w:autoSpaceDN w:val="0"/>
              <w:adjustRightInd w:val="0"/>
              <w:rPr>
                <w:rFonts w:ascii="Lato" w:eastAsia="Arial Unicode MS" w:hAnsi="Lato" w:cs="Arial Unicode MS"/>
                <w:color w:val="000000"/>
                <w:kern w:val="0"/>
                <w:sz w:val="24"/>
                <w:szCs w:val="24"/>
              </w:rPr>
            </w:pPr>
          </w:p>
          <w:p w14:paraId="1D260571" w14:textId="4C23E1B2"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 przypadku gdy </w:t>
            </w:r>
            <w:r w:rsidR="00E976F1">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rzedsięwzięcie nie ma wskaźników własnych, należy wskazać ‘nie dotyczy’.</w:t>
            </w:r>
          </w:p>
          <w:p w14:paraId="0CEF1C43" w14:textId="77777777" w:rsidR="008E16F7" w:rsidRPr="004F411E" w:rsidRDefault="008E16F7" w:rsidP="00933B52">
            <w:pPr>
              <w:autoSpaceDE w:val="0"/>
              <w:autoSpaceDN w:val="0"/>
              <w:adjustRightInd w:val="0"/>
              <w:rPr>
                <w:rFonts w:ascii="Lato" w:eastAsia="Arial Unicode MS" w:hAnsi="Lato" w:cs="Arial Unicode MS"/>
                <w:b/>
                <w:bCs/>
                <w:color w:val="2F5497"/>
                <w:kern w:val="0"/>
                <w:sz w:val="24"/>
                <w:szCs w:val="24"/>
              </w:rPr>
            </w:pPr>
          </w:p>
          <w:p w14:paraId="69BD8986" w14:textId="1E3CB735" w:rsidR="00860174" w:rsidRPr="004F411E" w:rsidRDefault="00860174" w:rsidP="00933B52">
            <w:pPr>
              <w:autoSpaceDE w:val="0"/>
              <w:autoSpaceDN w:val="0"/>
              <w:adjustRightInd w:val="0"/>
              <w:rPr>
                <w:rFonts w:ascii="Lato" w:eastAsia="Arial Unicode MS" w:hAnsi="Lato" w:cs="Arial Unicode MS"/>
                <w:b/>
                <w:bCs/>
                <w:color w:val="2F5497"/>
                <w:kern w:val="0"/>
                <w:sz w:val="24"/>
                <w:szCs w:val="24"/>
              </w:rPr>
            </w:pPr>
            <w:r w:rsidRPr="004F411E">
              <w:rPr>
                <w:rFonts w:ascii="Lato" w:eastAsia="Arial Unicode MS" w:hAnsi="Lato" w:cs="Arial Unicode MS"/>
                <w:b/>
                <w:bCs/>
                <w:color w:val="2F5497"/>
                <w:kern w:val="0"/>
                <w:sz w:val="24"/>
                <w:szCs w:val="24"/>
              </w:rPr>
              <w:t>Dodatkowe informacje dla działań w ramach Inwestycji A1.3.1:</w:t>
            </w:r>
          </w:p>
          <w:p w14:paraId="0A90729F" w14:textId="1796417C" w:rsidR="00860174" w:rsidRPr="004F411E" w:rsidRDefault="00E976F1" w:rsidP="00933B52">
            <w:pPr>
              <w:autoSpaceDE w:val="0"/>
              <w:autoSpaceDN w:val="0"/>
              <w:adjustRightInd w:val="0"/>
              <w:rPr>
                <w:rFonts w:ascii="Lato" w:eastAsia="Arial Unicode MS" w:hAnsi="Lato" w:cs="Arial Unicode MS"/>
                <w:color w:val="2F5497"/>
                <w:kern w:val="0"/>
                <w:sz w:val="24"/>
                <w:szCs w:val="24"/>
              </w:rPr>
            </w:pPr>
            <w:r>
              <w:rPr>
                <w:rFonts w:ascii="Lato" w:eastAsia="Arial Unicode MS" w:hAnsi="Lato" w:cs="Arial Unicode MS"/>
                <w:color w:val="2F5497"/>
                <w:kern w:val="0"/>
                <w:sz w:val="24"/>
                <w:szCs w:val="24"/>
              </w:rPr>
              <w:t>Podmiot wnioskujący</w:t>
            </w:r>
            <w:r w:rsidRPr="004F411E">
              <w:rPr>
                <w:rFonts w:ascii="Lato" w:eastAsia="Arial Unicode MS" w:hAnsi="Lato" w:cs="Arial Unicode MS"/>
                <w:color w:val="2F5497"/>
                <w:kern w:val="0"/>
                <w:sz w:val="24"/>
                <w:szCs w:val="24"/>
              </w:rPr>
              <w:t xml:space="preserve"> </w:t>
            </w:r>
            <w:r w:rsidR="00860174" w:rsidRPr="004F411E">
              <w:rPr>
                <w:rFonts w:ascii="Lato" w:eastAsia="Arial Unicode MS" w:hAnsi="Lato" w:cs="Arial Unicode MS"/>
                <w:color w:val="2F5497"/>
                <w:kern w:val="0"/>
                <w:sz w:val="24"/>
                <w:szCs w:val="24"/>
              </w:rPr>
              <w:t xml:space="preserve">w </w:t>
            </w:r>
            <w:r w:rsidR="008E16F7" w:rsidRPr="004F411E">
              <w:rPr>
                <w:rFonts w:ascii="Lato" w:eastAsia="Arial Unicode MS" w:hAnsi="Lato" w:cs="Arial Unicode MS"/>
                <w:color w:val="2F5497"/>
                <w:kern w:val="0"/>
                <w:sz w:val="24"/>
                <w:szCs w:val="24"/>
              </w:rPr>
              <w:t xml:space="preserve">ramach </w:t>
            </w:r>
            <w:r w:rsidR="00860174" w:rsidRPr="004F411E">
              <w:rPr>
                <w:rFonts w:ascii="Lato" w:eastAsia="Arial Unicode MS" w:hAnsi="Lato" w:cs="Arial Unicode MS"/>
                <w:color w:val="2F5497"/>
                <w:kern w:val="0"/>
                <w:sz w:val="24"/>
                <w:szCs w:val="24"/>
              </w:rPr>
              <w:t xml:space="preserve">wnioskowanej </w:t>
            </w:r>
            <w:r w:rsidR="008E16F7" w:rsidRPr="004F411E">
              <w:rPr>
                <w:rFonts w:ascii="Lato" w:eastAsia="Arial Unicode MS" w:hAnsi="Lato" w:cs="Arial Unicode MS"/>
                <w:color w:val="2F5497"/>
                <w:kern w:val="0"/>
                <w:sz w:val="24"/>
                <w:szCs w:val="24"/>
              </w:rPr>
              <w:t xml:space="preserve">kwoty </w:t>
            </w:r>
            <w:r w:rsidR="00860174" w:rsidRPr="004F411E">
              <w:rPr>
                <w:rFonts w:ascii="Lato" w:eastAsia="Arial Unicode MS" w:hAnsi="Lato" w:cs="Arial Unicode MS"/>
                <w:color w:val="2F5497"/>
                <w:kern w:val="0"/>
                <w:sz w:val="24"/>
                <w:szCs w:val="24"/>
              </w:rPr>
              <w:t>ma możliwość podania własnych wskaźników produktu, które będą podlegały ocenie</w:t>
            </w:r>
            <w:r w:rsidR="00FC4DEB">
              <w:rPr>
                <w:rFonts w:ascii="Lato" w:eastAsia="Arial Unicode MS" w:hAnsi="Lato" w:cs="Arial Unicode MS"/>
                <w:color w:val="2F5497"/>
                <w:kern w:val="0"/>
                <w:sz w:val="24"/>
                <w:szCs w:val="24"/>
              </w:rPr>
              <w:t xml:space="preserve"> na etapie realizacji Przedsięwzięcia</w:t>
            </w:r>
            <w:r w:rsidR="00860174" w:rsidRPr="004F411E">
              <w:rPr>
                <w:rFonts w:ascii="Lato" w:eastAsia="Arial Unicode MS" w:hAnsi="Lato" w:cs="Arial Unicode MS"/>
                <w:color w:val="2F5497"/>
                <w:kern w:val="0"/>
                <w:sz w:val="24"/>
                <w:szCs w:val="24"/>
              </w:rPr>
              <w:t>.</w:t>
            </w:r>
          </w:p>
          <w:p w14:paraId="55044813" w14:textId="405262B2" w:rsidR="00860174" w:rsidRPr="004F411E" w:rsidRDefault="00860174" w:rsidP="00933B52">
            <w:pPr>
              <w:autoSpaceDE w:val="0"/>
              <w:autoSpaceDN w:val="0"/>
              <w:adjustRightInd w:val="0"/>
              <w:rPr>
                <w:rFonts w:ascii="Lato" w:eastAsia="Arial Unicode MS" w:hAnsi="Lato" w:cs="Arial Unicode MS"/>
                <w:color w:val="000000"/>
                <w:kern w:val="0"/>
                <w:sz w:val="24"/>
                <w:szCs w:val="24"/>
              </w:rPr>
            </w:pPr>
          </w:p>
        </w:tc>
        <w:tc>
          <w:tcPr>
            <w:tcW w:w="1044" w:type="dxa"/>
          </w:tcPr>
          <w:p w14:paraId="2DB23DC3" w14:textId="77777777" w:rsidR="008E16F7" w:rsidRPr="004F411E" w:rsidRDefault="008E16F7" w:rsidP="00933B52">
            <w:pPr>
              <w:autoSpaceDE w:val="0"/>
              <w:autoSpaceDN w:val="0"/>
              <w:adjustRightInd w:val="0"/>
              <w:rPr>
                <w:rFonts w:ascii="Lato" w:eastAsia="Arial Unicode MS" w:hAnsi="Lato" w:cs="Arial Unicode MS"/>
                <w:kern w:val="0"/>
                <w:sz w:val="24"/>
                <w:szCs w:val="24"/>
              </w:rPr>
            </w:pPr>
            <w:r w:rsidRPr="004F411E">
              <w:rPr>
                <w:rFonts w:ascii="Lato" w:eastAsia="Arial Unicode MS" w:hAnsi="Lato" w:cs="Arial Unicode MS"/>
                <w:kern w:val="0"/>
                <w:sz w:val="24"/>
                <w:szCs w:val="24"/>
              </w:rPr>
              <w:t>0/1/nie</w:t>
            </w:r>
          </w:p>
          <w:p w14:paraId="204DD114" w14:textId="29F82880" w:rsidR="00860174" w:rsidRPr="004F411E" w:rsidRDefault="008E16F7" w:rsidP="00933B52">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kern w:val="0"/>
                <w:sz w:val="24"/>
                <w:szCs w:val="24"/>
              </w:rPr>
              <w:t>dotyczy</w:t>
            </w:r>
          </w:p>
        </w:tc>
      </w:tr>
    </w:tbl>
    <w:p w14:paraId="794630F0" w14:textId="77777777" w:rsidR="008026B8" w:rsidRPr="004F411E" w:rsidRDefault="008026B8" w:rsidP="00933B52">
      <w:pPr>
        <w:autoSpaceDE w:val="0"/>
        <w:autoSpaceDN w:val="0"/>
        <w:adjustRightInd w:val="0"/>
        <w:spacing w:after="0" w:line="240" w:lineRule="auto"/>
        <w:rPr>
          <w:rFonts w:ascii="Lato" w:eastAsia="Arial Unicode MS" w:hAnsi="Lato" w:cs="Arial Unicode MS"/>
          <w:color w:val="0563C2"/>
          <w:kern w:val="0"/>
          <w:sz w:val="24"/>
          <w:szCs w:val="24"/>
        </w:rPr>
      </w:pPr>
    </w:p>
    <w:p w14:paraId="300A982C" w14:textId="77777777" w:rsidR="00CD1780" w:rsidRDefault="00CD1780" w:rsidP="00933B52">
      <w:pPr>
        <w:pStyle w:val="Default"/>
        <w:tabs>
          <w:tab w:val="left" w:pos="709"/>
        </w:tabs>
        <w:rPr>
          <w:rFonts w:ascii="Lato" w:eastAsia="Arial Unicode MS" w:hAnsi="Lato" w:cs="Arial Unicode MS"/>
          <w:color w:val="FF0000"/>
        </w:rPr>
      </w:pPr>
    </w:p>
    <w:p w14:paraId="26A1764C" w14:textId="36A9AF0C" w:rsidR="00154F85" w:rsidRDefault="00154F85">
      <w:pPr>
        <w:rPr>
          <w:rFonts w:ascii="Lato" w:eastAsia="Arial Unicode MS" w:hAnsi="Lato" w:cs="Arial Unicode MS"/>
          <w:color w:val="FF0000"/>
          <w:kern w:val="0"/>
          <w:sz w:val="24"/>
          <w:szCs w:val="24"/>
        </w:rPr>
      </w:pPr>
      <w:r>
        <w:rPr>
          <w:rFonts w:ascii="Lato" w:eastAsia="Arial Unicode MS" w:hAnsi="Lato" w:cs="Arial Unicode MS"/>
          <w:color w:val="FF0000"/>
        </w:rPr>
        <w:br w:type="page"/>
      </w:r>
    </w:p>
    <w:p w14:paraId="26AD35AE" w14:textId="77777777" w:rsidR="009E7B56" w:rsidRPr="004F411E" w:rsidRDefault="009E7B56" w:rsidP="00933B52">
      <w:pPr>
        <w:pStyle w:val="Default"/>
        <w:tabs>
          <w:tab w:val="left" w:pos="709"/>
        </w:tabs>
        <w:rPr>
          <w:rFonts w:ascii="Lato" w:eastAsia="Arial Unicode MS" w:hAnsi="Lato" w:cs="Arial Unicode MS"/>
          <w:color w:val="FF0000"/>
        </w:rPr>
      </w:pPr>
    </w:p>
    <w:tbl>
      <w:tblPr>
        <w:tblStyle w:val="Tabela-Siatka"/>
        <w:tblW w:w="14317" w:type="dxa"/>
        <w:tblInd w:w="-147" w:type="dxa"/>
        <w:tblLook w:val="04A0" w:firstRow="1" w:lastRow="0" w:firstColumn="1" w:lastColumn="0" w:noHBand="0" w:noVBand="1"/>
      </w:tblPr>
      <w:tblGrid>
        <w:gridCol w:w="646"/>
        <w:gridCol w:w="3030"/>
        <w:gridCol w:w="9685"/>
        <w:gridCol w:w="956"/>
      </w:tblGrid>
      <w:tr w:rsidR="00595128" w:rsidRPr="004F411E" w14:paraId="7FB38502" w14:textId="77777777" w:rsidTr="00912047">
        <w:trPr>
          <w:trHeight w:val="408"/>
        </w:trPr>
        <w:tc>
          <w:tcPr>
            <w:tcW w:w="14317" w:type="dxa"/>
            <w:gridSpan w:val="4"/>
            <w:shd w:val="clear" w:color="auto" w:fill="A8D08D" w:themeFill="accent6" w:themeFillTint="99"/>
          </w:tcPr>
          <w:p w14:paraId="1F7F2272" w14:textId="4E1AA094" w:rsidR="00595128" w:rsidRPr="004F411E" w:rsidRDefault="00595128" w:rsidP="004168FE">
            <w:pPr>
              <w:pStyle w:val="Default"/>
              <w:numPr>
                <w:ilvl w:val="0"/>
                <w:numId w:val="40"/>
              </w:numPr>
              <w:jc w:val="center"/>
              <w:rPr>
                <w:rFonts w:ascii="Lato" w:eastAsia="Arial Unicode MS" w:hAnsi="Lato" w:cs="Arial Unicode MS"/>
              </w:rPr>
            </w:pPr>
            <w:r w:rsidRPr="004F411E">
              <w:rPr>
                <w:rFonts w:ascii="Lato" w:eastAsia="Arial Unicode MS" w:hAnsi="Lato" w:cs="Arial Unicode MS"/>
                <w:b/>
                <w:bCs/>
              </w:rPr>
              <w:t xml:space="preserve">Kryteria </w:t>
            </w:r>
            <w:r w:rsidR="002E717A" w:rsidRPr="004F411E">
              <w:rPr>
                <w:rFonts w:ascii="Lato" w:eastAsia="Arial Unicode MS" w:hAnsi="Lato" w:cs="Arial Unicode MS"/>
                <w:b/>
                <w:bCs/>
              </w:rPr>
              <w:t>szczegółowe</w:t>
            </w:r>
          </w:p>
          <w:p w14:paraId="376899EC" w14:textId="7A5AE106" w:rsidR="00933B52" w:rsidRPr="004F411E" w:rsidRDefault="00933B52" w:rsidP="00933B52">
            <w:pPr>
              <w:pStyle w:val="Default"/>
              <w:tabs>
                <w:tab w:val="left" w:pos="709"/>
              </w:tabs>
              <w:rPr>
                <w:rFonts w:ascii="Lato" w:eastAsia="Arial Unicode MS" w:hAnsi="Lato" w:cs="Arial Unicode MS"/>
              </w:rPr>
            </w:pPr>
            <w:r w:rsidRPr="004F411E">
              <w:rPr>
                <w:rFonts w:ascii="Lato" w:eastAsia="Arial Unicode MS" w:hAnsi="Lato" w:cs="Arial Unicode MS"/>
              </w:rPr>
              <w:t xml:space="preserve">Ocena spełniania kryteriów szczegółowych ocenianych punktowo dokonywana jest wyłącznie w odniesieniu do </w:t>
            </w:r>
            <w:r w:rsidR="00E976F1">
              <w:rPr>
                <w:rFonts w:ascii="Lato" w:eastAsia="Arial Unicode MS" w:hAnsi="Lato" w:cs="Arial Unicode MS"/>
              </w:rPr>
              <w:t>Przedsięwzięć</w:t>
            </w:r>
            <w:r w:rsidRPr="004F411E">
              <w:rPr>
                <w:rFonts w:ascii="Lato" w:eastAsia="Arial Unicode MS" w:hAnsi="Lato" w:cs="Arial Unicode MS"/>
              </w:rPr>
              <w:t xml:space="preserve"> pozytywnie ocenionych w zakresie </w:t>
            </w:r>
            <w:r w:rsidRPr="004F411E">
              <w:rPr>
                <w:rFonts w:ascii="Lato" w:eastAsia="Arial Unicode MS" w:hAnsi="Lato" w:cs="Arial Unicode MS"/>
                <w:b/>
                <w:bCs/>
              </w:rPr>
              <w:t>kryteriów formalnych</w:t>
            </w:r>
            <w:r w:rsidRPr="004F411E">
              <w:rPr>
                <w:rFonts w:ascii="Lato" w:eastAsia="Arial Unicode MS" w:hAnsi="Lato" w:cs="Arial Unicode MS"/>
              </w:rPr>
              <w:t xml:space="preserve"> i </w:t>
            </w:r>
            <w:r w:rsidRPr="004F411E">
              <w:rPr>
                <w:rFonts w:ascii="Lato" w:eastAsia="Arial Unicode MS" w:hAnsi="Lato" w:cs="Arial Unicode MS"/>
                <w:b/>
                <w:bCs/>
              </w:rPr>
              <w:t>horyzontalnych</w:t>
            </w:r>
            <w:r w:rsidRPr="004F411E">
              <w:rPr>
                <w:rFonts w:ascii="Lato" w:eastAsia="Arial Unicode MS" w:hAnsi="Lato" w:cs="Arial Unicode MS"/>
              </w:rPr>
              <w:t xml:space="preserve"> oraz </w:t>
            </w:r>
            <w:r w:rsidRPr="004F411E">
              <w:rPr>
                <w:rFonts w:ascii="Lato" w:eastAsia="Arial Unicode MS" w:hAnsi="Lato" w:cs="Arial Unicode MS"/>
                <w:b/>
                <w:bCs/>
              </w:rPr>
              <w:t xml:space="preserve">kryteriów szczegółowych </w:t>
            </w:r>
            <w:r w:rsidR="00C4071E" w:rsidRPr="004F411E">
              <w:rPr>
                <w:rFonts w:ascii="Lato" w:eastAsia="Arial Unicode MS" w:hAnsi="Lato" w:cs="Arial Unicode MS"/>
                <w:b/>
                <w:bCs/>
              </w:rPr>
              <w:t>dostępowych</w:t>
            </w:r>
            <w:r w:rsidR="00C4071E" w:rsidRPr="004F411E">
              <w:rPr>
                <w:rFonts w:ascii="Lato" w:eastAsia="Arial Unicode MS" w:hAnsi="Lato" w:cs="Arial Unicode MS"/>
              </w:rPr>
              <w:t xml:space="preserve"> </w:t>
            </w:r>
            <w:r w:rsidRPr="004F411E">
              <w:rPr>
                <w:rFonts w:ascii="Lato" w:eastAsia="Arial Unicode MS" w:hAnsi="Lato" w:cs="Arial Unicode MS"/>
              </w:rPr>
              <w:t xml:space="preserve">ocenianych w systemie 0-1. </w:t>
            </w:r>
          </w:p>
          <w:p w14:paraId="42E5B20D" w14:textId="697CF4BC" w:rsidR="00933B52" w:rsidRPr="004F411E" w:rsidRDefault="00933B52" w:rsidP="00933B52">
            <w:pPr>
              <w:pStyle w:val="Default"/>
              <w:tabs>
                <w:tab w:val="left" w:pos="709"/>
              </w:tabs>
              <w:rPr>
                <w:rFonts w:ascii="Lato" w:eastAsia="Arial Unicode MS" w:hAnsi="Lato" w:cs="Arial Unicode MS"/>
                <w:color w:val="000000" w:themeColor="text1"/>
              </w:rPr>
            </w:pPr>
            <w:r w:rsidRPr="004F411E">
              <w:rPr>
                <w:rFonts w:ascii="Lato" w:eastAsia="Arial Unicode MS" w:hAnsi="Lato" w:cs="Arial Unicode MS"/>
                <w:color w:val="000000" w:themeColor="text1"/>
              </w:rPr>
              <w:t xml:space="preserve">W ramach </w:t>
            </w:r>
            <w:r w:rsidRPr="004F411E">
              <w:rPr>
                <w:rFonts w:ascii="Lato" w:eastAsia="Arial Unicode MS" w:hAnsi="Lato" w:cs="Arial Unicode MS"/>
                <w:b/>
                <w:bCs/>
                <w:color w:val="000000" w:themeColor="text1"/>
              </w:rPr>
              <w:t>kryteriów</w:t>
            </w:r>
            <w:r w:rsidRPr="004F411E">
              <w:rPr>
                <w:rFonts w:ascii="Lato" w:eastAsia="Arial Unicode MS" w:hAnsi="Lato" w:cs="Arial Unicode MS"/>
                <w:color w:val="000000" w:themeColor="text1"/>
              </w:rPr>
              <w:t xml:space="preserve"> </w:t>
            </w:r>
            <w:r w:rsidRPr="004F411E">
              <w:rPr>
                <w:rFonts w:ascii="Lato" w:eastAsia="Arial Unicode MS" w:hAnsi="Lato" w:cs="Arial Unicode MS"/>
                <w:b/>
                <w:bCs/>
                <w:color w:val="000000" w:themeColor="text1"/>
              </w:rPr>
              <w:t xml:space="preserve">szczegółowych </w:t>
            </w:r>
            <w:r w:rsidR="00C4071E" w:rsidRPr="004F411E">
              <w:rPr>
                <w:rFonts w:ascii="Lato" w:eastAsia="Arial Unicode MS" w:hAnsi="Lato" w:cs="Arial Unicode MS"/>
                <w:b/>
                <w:bCs/>
                <w:color w:val="000000" w:themeColor="text1"/>
              </w:rPr>
              <w:t xml:space="preserve">punktowych </w:t>
            </w:r>
            <w:r w:rsidR="00E976F1">
              <w:rPr>
                <w:rFonts w:ascii="Lato" w:eastAsia="Arial Unicode MS" w:hAnsi="Lato" w:cs="Arial Unicode MS"/>
                <w:color w:val="000000" w:themeColor="text1"/>
              </w:rPr>
              <w:t>Przedsięwzięcie</w:t>
            </w:r>
            <w:r w:rsidRPr="004F411E">
              <w:rPr>
                <w:rFonts w:ascii="Lato" w:eastAsia="Arial Unicode MS" w:hAnsi="Lato" w:cs="Arial Unicode MS"/>
                <w:color w:val="000000" w:themeColor="text1"/>
              </w:rPr>
              <w:t xml:space="preserve"> może otrzymać maksymalnie 100 punktów (bez uwzględnienia punktów za spełnienie kryteriów premiujących). </w:t>
            </w:r>
            <w:r w:rsidR="00C4071E" w:rsidRPr="004F411E">
              <w:rPr>
                <w:rFonts w:ascii="Lato" w:eastAsia="Arial Unicode MS" w:hAnsi="Lato" w:cs="Arial Unicode MS"/>
                <w:color w:val="000000" w:themeColor="text1"/>
              </w:rPr>
              <w:t xml:space="preserve">Za spełnienie </w:t>
            </w:r>
            <w:r w:rsidR="00C4071E" w:rsidRPr="00DC079F">
              <w:rPr>
                <w:rFonts w:ascii="Lato" w:eastAsia="Arial Unicode MS" w:hAnsi="Lato" w:cs="Arial Unicode MS"/>
                <w:b/>
                <w:bCs/>
                <w:color w:val="000000" w:themeColor="text1"/>
              </w:rPr>
              <w:t>punktów premiujących</w:t>
            </w:r>
            <w:r w:rsidR="00C4071E" w:rsidRPr="004F411E">
              <w:rPr>
                <w:rFonts w:ascii="Lato" w:eastAsia="Arial Unicode MS" w:hAnsi="Lato" w:cs="Arial Unicode MS"/>
                <w:color w:val="000000" w:themeColor="text1"/>
              </w:rPr>
              <w:t xml:space="preserve"> </w:t>
            </w:r>
            <w:r w:rsidR="00E976F1">
              <w:rPr>
                <w:rFonts w:ascii="Lato" w:eastAsia="Arial Unicode MS" w:hAnsi="Lato" w:cs="Arial Unicode MS"/>
                <w:color w:val="000000" w:themeColor="text1"/>
              </w:rPr>
              <w:t>Przedsięwzięcie</w:t>
            </w:r>
            <w:r w:rsidR="00C4071E" w:rsidRPr="004F411E">
              <w:rPr>
                <w:rFonts w:ascii="Lato" w:eastAsia="Arial Unicode MS" w:hAnsi="Lato" w:cs="Arial Unicode MS"/>
                <w:color w:val="000000" w:themeColor="text1"/>
              </w:rPr>
              <w:t xml:space="preserve"> może d</w:t>
            </w:r>
            <w:r w:rsidRPr="004F411E">
              <w:rPr>
                <w:rFonts w:ascii="Lato" w:eastAsia="Arial Unicode MS" w:hAnsi="Lato" w:cs="Arial Unicode MS"/>
                <w:color w:val="000000" w:themeColor="text1"/>
              </w:rPr>
              <w:t xml:space="preserve">odatkowo uzyskać </w:t>
            </w:r>
            <w:r w:rsidR="00C4071E" w:rsidRPr="004F411E">
              <w:rPr>
                <w:rFonts w:ascii="Lato" w:eastAsia="Arial Unicode MS" w:hAnsi="Lato" w:cs="Arial Unicode MS"/>
                <w:color w:val="000000" w:themeColor="text1"/>
              </w:rPr>
              <w:t>3</w:t>
            </w:r>
            <w:r w:rsidR="00041CF7">
              <w:rPr>
                <w:rFonts w:ascii="Lato" w:eastAsia="Arial Unicode MS" w:hAnsi="Lato" w:cs="Arial Unicode MS"/>
                <w:color w:val="000000" w:themeColor="text1"/>
              </w:rPr>
              <w:t>2</w:t>
            </w:r>
            <w:r w:rsidRPr="004F411E">
              <w:rPr>
                <w:rFonts w:ascii="Lato" w:eastAsia="Arial Unicode MS" w:hAnsi="Lato" w:cs="Arial Unicode MS"/>
                <w:color w:val="000000" w:themeColor="text1"/>
              </w:rPr>
              <w:t xml:space="preserve"> punktów. Łącznie </w:t>
            </w:r>
            <w:r w:rsidR="00E976F1">
              <w:rPr>
                <w:rFonts w:ascii="Lato" w:eastAsia="Arial Unicode MS" w:hAnsi="Lato" w:cs="Arial Unicode MS"/>
                <w:color w:val="000000" w:themeColor="text1"/>
              </w:rPr>
              <w:t>Podmiot wnioskujący</w:t>
            </w:r>
            <w:r w:rsidRPr="004F411E">
              <w:rPr>
                <w:rFonts w:ascii="Lato" w:eastAsia="Arial Unicode MS" w:hAnsi="Lato" w:cs="Arial Unicode MS"/>
                <w:color w:val="000000" w:themeColor="text1"/>
              </w:rPr>
              <w:t xml:space="preserve"> może uzyskać </w:t>
            </w:r>
            <w:r w:rsidRPr="004F411E">
              <w:rPr>
                <w:rFonts w:ascii="Lato" w:eastAsia="Arial Unicode MS" w:hAnsi="Lato" w:cs="Arial Unicode MS"/>
                <w:b/>
                <w:bCs/>
                <w:color w:val="000000" w:themeColor="text1"/>
              </w:rPr>
              <w:t>1</w:t>
            </w:r>
            <w:r w:rsidR="00C4071E" w:rsidRPr="004F411E">
              <w:rPr>
                <w:rFonts w:ascii="Lato" w:eastAsia="Arial Unicode MS" w:hAnsi="Lato" w:cs="Arial Unicode MS"/>
                <w:b/>
                <w:bCs/>
                <w:color w:val="000000" w:themeColor="text1"/>
              </w:rPr>
              <w:t>3</w:t>
            </w:r>
            <w:r w:rsidR="00041CF7">
              <w:rPr>
                <w:rFonts w:ascii="Lato" w:eastAsia="Arial Unicode MS" w:hAnsi="Lato" w:cs="Arial Unicode MS"/>
                <w:b/>
                <w:bCs/>
                <w:color w:val="000000" w:themeColor="text1"/>
              </w:rPr>
              <w:t>2</w:t>
            </w:r>
            <w:r w:rsidRPr="004F411E">
              <w:rPr>
                <w:rFonts w:ascii="Lato" w:eastAsia="Arial Unicode MS" w:hAnsi="Lato" w:cs="Arial Unicode MS"/>
                <w:b/>
                <w:bCs/>
                <w:color w:val="000000" w:themeColor="text1"/>
              </w:rPr>
              <w:t xml:space="preserve"> pkt</w:t>
            </w:r>
            <w:r w:rsidRPr="004F411E">
              <w:rPr>
                <w:rFonts w:ascii="Lato" w:eastAsia="Arial Unicode MS" w:hAnsi="Lato" w:cs="Arial Unicode MS"/>
                <w:color w:val="000000" w:themeColor="text1"/>
              </w:rPr>
              <w:t>.</w:t>
            </w:r>
          </w:p>
          <w:p w14:paraId="2F8E432B" w14:textId="24933FA5" w:rsidR="00933B52" w:rsidRPr="004F411E" w:rsidRDefault="00933B52" w:rsidP="00933B52">
            <w:pPr>
              <w:pStyle w:val="Default"/>
              <w:tabs>
                <w:tab w:val="left" w:pos="709"/>
              </w:tabs>
              <w:rPr>
                <w:rFonts w:ascii="Lato" w:eastAsia="Arial Unicode MS" w:hAnsi="Lato" w:cs="Arial Unicode MS"/>
              </w:rPr>
            </w:pPr>
            <w:r w:rsidRPr="004F411E">
              <w:rPr>
                <w:rFonts w:ascii="Lato" w:eastAsia="Arial Unicode MS" w:hAnsi="Lato" w:cs="Arial Unicode MS"/>
              </w:rPr>
              <w:t xml:space="preserve">Aby </w:t>
            </w:r>
            <w:r w:rsidR="00AB42AD" w:rsidRPr="004F411E">
              <w:rPr>
                <w:rFonts w:ascii="Lato" w:eastAsia="Arial Unicode MS" w:hAnsi="Lato" w:cs="Arial Unicode MS"/>
              </w:rPr>
              <w:t>W</w:t>
            </w:r>
            <w:r w:rsidRPr="004F411E">
              <w:rPr>
                <w:rFonts w:ascii="Lato" w:eastAsia="Arial Unicode MS" w:hAnsi="Lato" w:cs="Arial Unicode MS"/>
              </w:rPr>
              <w:t xml:space="preserve">niosek został pozytywnie oceniony i mógł być skierowany do dofinansowania każde kryterium szczegółowe punktowe, musi zostać ocenione pozytywnie (tj. na poziomie minimum </w:t>
            </w:r>
            <w:r w:rsidR="006C7371" w:rsidRPr="004F411E">
              <w:rPr>
                <w:rFonts w:ascii="Lato" w:eastAsia="Arial Unicode MS" w:hAnsi="Lato" w:cs="Arial Unicode MS"/>
              </w:rPr>
              <w:t>5</w:t>
            </w:r>
            <w:r w:rsidRPr="004F411E">
              <w:rPr>
                <w:rFonts w:ascii="Lato" w:eastAsia="Arial Unicode MS" w:hAnsi="Lato" w:cs="Arial Unicode MS"/>
              </w:rPr>
              <w:t xml:space="preserve">0% pkt możliwych do uzyskania za dane kryterium), a suma punktów za spełnienie wszystkich kryteriów nie może być mniejsza niż </w:t>
            </w:r>
            <w:r w:rsidR="00C711DA" w:rsidRPr="004F411E">
              <w:rPr>
                <w:rFonts w:ascii="Lato" w:eastAsia="Arial Unicode MS" w:hAnsi="Lato" w:cs="Arial Unicode MS"/>
              </w:rPr>
              <w:t>50</w:t>
            </w:r>
            <w:r w:rsidRPr="004F411E">
              <w:rPr>
                <w:rFonts w:ascii="Lato" w:eastAsia="Arial Unicode MS" w:hAnsi="Lato" w:cs="Arial Unicode MS"/>
              </w:rPr>
              <w:t xml:space="preserve">. </w:t>
            </w:r>
          </w:p>
        </w:tc>
      </w:tr>
      <w:tr w:rsidR="0078612F" w:rsidRPr="004F411E" w14:paraId="66C8CA20" w14:textId="77777777" w:rsidTr="00912047">
        <w:trPr>
          <w:trHeight w:val="408"/>
        </w:trPr>
        <w:tc>
          <w:tcPr>
            <w:tcW w:w="14317" w:type="dxa"/>
            <w:gridSpan w:val="4"/>
            <w:shd w:val="clear" w:color="auto" w:fill="A8D08D" w:themeFill="accent6" w:themeFillTint="99"/>
          </w:tcPr>
          <w:p w14:paraId="65B834A7" w14:textId="477D8FB6" w:rsidR="0078612F" w:rsidRPr="004F411E" w:rsidRDefault="0078612F" w:rsidP="00933B52">
            <w:pPr>
              <w:pStyle w:val="Default"/>
              <w:rPr>
                <w:rFonts w:ascii="Lato" w:eastAsia="Arial Unicode MS" w:hAnsi="Lato" w:cs="Arial Unicode MS"/>
                <w:b/>
                <w:bCs/>
              </w:rPr>
            </w:pPr>
            <w:r w:rsidRPr="004F411E">
              <w:rPr>
                <w:rFonts w:ascii="Lato" w:eastAsia="Arial Unicode MS" w:hAnsi="Lato" w:cs="Arial Unicode MS"/>
                <w:b/>
                <w:bCs/>
              </w:rPr>
              <w:t xml:space="preserve">3.1 Kryteria dostępowe </w:t>
            </w:r>
            <w:r w:rsidRPr="004F411E">
              <w:rPr>
                <w:rFonts w:ascii="Lato" w:eastAsia="Arial Unicode MS" w:hAnsi="Lato" w:cs="Arial Unicode MS"/>
                <w:b/>
                <w:bCs/>
                <w:color w:val="000000" w:themeColor="text1"/>
              </w:rPr>
              <w:t>[spełnia/nie spełnia]</w:t>
            </w:r>
          </w:p>
        </w:tc>
      </w:tr>
      <w:tr w:rsidR="004168FE" w:rsidRPr="004F411E" w14:paraId="3D9C5A90" w14:textId="77777777" w:rsidTr="004168FE">
        <w:tc>
          <w:tcPr>
            <w:tcW w:w="646" w:type="dxa"/>
            <w:shd w:val="clear" w:color="auto" w:fill="D9D9D9" w:themeFill="background1" w:themeFillShade="D9"/>
          </w:tcPr>
          <w:p w14:paraId="57C72B60" w14:textId="1FAD03C0"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i/>
                <w:iCs/>
                <w:sz w:val="24"/>
                <w:szCs w:val="24"/>
              </w:rPr>
              <w:t xml:space="preserve">L.p. </w:t>
            </w:r>
          </w:p>
        </w:tc>
        <w:tc>
          <w:tcPr>
            <w:tcW w:w="3030" w:type="dxa"/>
            <w:shd w:val="clear" w:color="auto" w:fill="D9D9D9" w:themeFill="background1" w:themeFillShade="D9"/>
          </w:tcPr>
          <w:p w14:paraId="0ED7E635" w14:textId="4B75A4AE"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i/>
                <w:iCs/>
              </w:rPr>
              <w:t xml:space="preserve">Nazwa kryterium </w:t>
            </w:r>
          </w:p>
        </w:tc>
        <w:tc>
          <w:tcPr>
            <w:tcW w:w="9685" w:type="dxa"/>
            <w:shd w:val="clear" w:color="auto" w:fill="D9D9D9" w:themeFill="background1" w:themeFillShade="D9"/>
          </w:tcPr>
          <w:p w14:paraId="0BA73B0D" w14:textId="7B3B8F6F" w:rsidR="004168F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i/>
                <w:iCs/>
                <w:sz w:val="24"/>
                <w:szCs w:val="24"/>
              </w:rPr>
              <w:t xml:space="preserve">Opis kryterium wraz z metodologią </w:t>
            </w:r>
          </w:p>
        </w:tc>
        <w:tc>
          <w:tcPr>
            <w:tcW w:w="956" w:type="dxa"/>
            <w:shd w:val="clear" w:color="auto" w:fill="D9D9D9" w:themeFill="background1" w:themeFillShade="D9"/>
          </w:tcPr>
          <w:p w14:paraId="29911341" w14:textId="36FA8891"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i/>
                <w:iCs/>
                <w:sz w:val="24"/>
                <w:szCs w:val="24"/>
              </w:rPr>
              <w:t xml:space="preserve">Ocena </w:t>
            </w:r>
          </w:p>
        </w:tc>
      </w:tr>
      <w:tr w:rsidR="004168FE" w:rsidRPr="004F411E" w14:paraId="4CE978E3" w14:textId="77777777" w:rsidTr="001E63BA">
        <w:tc>
          <w:tcPr>
            <w:tcW w:w="646" w:type="dxa"/>
          </w:tcPr>
          <w:p w14:paraId="2502AD5E" w14:textId="77777777" w:rsidR="004168FE" w:rsidRPr="004F411E" w:rsidRDefault="004168FE" w:rsidP="004168FE">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themeColor="text1"/>
                <w:kern w:val="0"/>
                <w:sz w:val="24"/>
                <w:szCs w:val="24"/>
              </w:rPr>
              <w:t>1.</w:t>
            </w:r>
            <w:r w:rsidRPr="004F411E">
              <w:rPr>
                <w:rFonts w:ascii="Lato" w:eastAsia="Arial Unicode MS" w:hAnsi="Lato" w:cs="Arial Unicode MS"/>
                <w:color w:val="0563C2"/>
                <w:kern w:val="0"/>
                <w:sz w:val="24"/>
                <w:szCs w:val="24"/>
              </w:rPr>
              <w:t xml:space="preserve"> </w:t>
            </w:r>
          </w:p>
        </w:tc>
        <w:tc>
          <w:tcPr>
            <w:tcW w:w="3030" w:type="dxa"/>
          </w:tcPr>
          <w:p w14:paraId="0AB95818" w14:textId="79C5CC26" w:rsidR="004168FE" w:rsidRPr="004F411E" w:rsidRDefault="004168FE" w:rsidP="004168FE">
            <w:pPr>
              <w:pStyle w:val="Default"/>
              <w:rPr>
                <w:rFonts w:ascii="Lato" w:eastAsia="Arial Unicode MS" w:hAnsi="Lato" w:cs="Arial Unicode MS"/>
                <w:b/>
                <w:bCs/>
                <w:color w:val="0563C2"/>
              </w:rPr>
            </w:pPr>
            <w:r w:rsidRPr="004F411E">
              <w:rPr>
                <w:rFonts w:ascii="Lato" w:eastAsia="Arial Unicode MS" w:hAnsi="Lato" w:cs="Arial Unicode MS"/>
                <w:b/>
                <w:bCs/>
              </w:rPr>
              <w:t xml:space="preserve">Kwalifikowalność </w:t>
            </w:r>
            <w:r>
              <w:rPr>
                <w:rFonts w:ascii="Lato" w:eastAsia="Arial Unicode MS" w:hAnsi="Lato" w:cs="Arial Unicode MS"/>
                <w:b/>
                <w:bCs/>
              </w:rPr>
              <w:t>Podmiotu wnioskującego</w:t>
            </w:r>
            <w:r w:rsidRPr="004F411E">
              <w:rPr>
                <w:rFonts w:ascii="Lato" w:eastAsia="Arial Unicode MS" w:hAnsi="Lato" w:cs="Arial Unicode MS"/>
                <w:b/>
                <w:bCs/>
              </w:rPr>
              <w:t xml:space="preserve"> </w:t>
            </w:r>
          </w:p>
        </w:tc>
        <w:tc>
          <w:tcPr>
            <w:tcW w:w="9685" w:type="dxa"/>
          </w:tcPr>
          <w:p w14:paraId="6F8C624B" w14:textId="109FC3B8"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Pr>
                <w:rFonts w:ascii="Lato" w:eastAsia="Arial Unicode MS" w:hAnsi="Lato" w:cs="Arial Unicode MS"/>
                <w:color w:val="000000"/>
                <w:kern w:val="0"/>
                <w:sz w:val="24"/>
                <w:szCs w:val="24"/>
              </w:rPr>
              <w:t>Podmiotem wnioskującym</w:t>
            </w:r>
            <w:r w:rsidRPr="004F411E">
              <w:rPr>
                <w:rFonts w:ascii="Lato" w:eastAsia="Arial Unicode MS" w:hAnsi="Lato" w:cs="Arial Unicode MS"/>
                <w:color w:val="000000"/>
                <w:kern w:val="0"/>
                <w:sz w:val="24"/>
                <w:szCs w:val="24"/>
              </w:rPr>
              <w:t xml:space="preserve"> jest </w:t>
            </w:r>
            <w:r w:rsidRPr="00294E69">
              <w:rPr>
                <w:rFonts w:ascii="Lato" w:eastAsia="Arial Unicode MS" w:hAnsi="Lato" w:cs="Arial Unicode MS"/>
                <w:color w:val="000000"/>
                <w:kern w:val="0"/>
                <w:sz w:val="24"/>
                <w:szCs w:val="24"/>
              </w:rPr>
              <w:t xml:space="preserve">uczelnia wyższa lub konsorcjum uczelni wyższych. </w:t>
            </w:r>
          </w:p>
          <w:p w14:paraId="64B5D2A8" w14:textId="77777777"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p>
          <w:p w14:paraId="0DBCED6D" w14:textId="2E70D2EF"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bookmarkStart w:id="6" w:name="_Hlk152070955"/>
            <w:r>
              <w:rPr>
                <w:rFonts w:ascii="Lato" w:eastAsia="Arial Unicode MS" w:hAnsi="Lato" w:cs="Arial Unicode MS"/>
                <w:color w:val="000000"/>
                <w:kern w:val="0"/>
                <w:sz w:val="24"/>
                <w:szCs w:val="24"/>
              </w:rPr>
              <w:t>Podmiotem wnioskującym</w:t>
            </w:r>
            <w:r w:rsidRPr="004F411E">
              <w:rPr>
                <w:rFonts w:ascii="Lato" w:eastAsia="Arial Unicode MS" w:hAnsi="Lato" w:cs="Arial Unicode MS"/>
                <w:color w:val="000000"/>
                <w:kern w:val="0"/>
                <w:sz w:val="24"/>
                <w:szCs w:val="24"/>
              </w:rPr>
              <w:t xml:space="preserve"> może być </w:t>
            </w:r>
            <w:bookmarkStart w:id="7" w:name="_Hlk153363366"/>
            <w:r w:rsidRPr="004F411E">
              <w:rPr>
                <w:rFonts w:ascii="Lato" w:eastAsia="Arial Unicode MS" w:hAnsi="Lato" w:cs="Arial Unicode MS"/>
                <w:color w:val="000000"/>
                <w:kern w:val="0"/>
                <w:sz w:val="24"/>
                <w:szCs w:val="24"/>
              </w:rPr>
              <w:t>uczelnia, która nie znajduje się w procesie likwidacji oraz</w:t>
            </w:r>
            <w:r>
              <w:rPr>
                <w:rFonts w:ascii="Lato" w:eastAsia="Arial Unicode MS" w:hAnsi="Lato" w:cs="Arial Unicode MS"/>
                <w:color w:val="000000"/>
                <w:kern w:val="0"/>
                <w:sz w:val="24"/>
                <w:szCs w:val="24"/>
              </w:rPr>
              <w:t xml:space="preserve"> </w:t>
            </w:r>
            <w:r w:rsidRPr="004F411E">
              <w:rPr>
                <w:rFonts w:ascii="Lato" w:eastAsia="Arial Unicode MS" w:hAnsi="Lato" w:cs="Arial Unicode MS"/>
                <w:color w:val="000000"/>
                <w:kern w:val="0"/>
                <w:sz w:val="24"/>
                <w:szCs w:val="24"/>
              </w:rPr>
              <w:t>w przypadku</w:t>
            </w:r>
            <w:r>
              <w:rPr>
                <w:rFonts w:ascii="Lato" w:eastAsia="Arial Unicode MS" w:hAnsi="Lato" w:cs="Arial Unicode MS"/>
                <w:color w:val="000000"/>
                <w:kern w:val="0"/>
                <w:sz w:val="24"/>
                <w:szCs w:val="24"/>
              </w:rPr>
              <w:t>,</w:t>
            </w:r>
            <w:r w:rsidRPr="004F411E">
              <w:rPr>
                <w:rFonts w:ascii="Lato" w:eastAsia="Arial Unicode MS" w:hAnsi="Lato" w:cs="Arial Unicode MS"/>
                <w:color w:val="000000"/>
                <w:kern w:val="0"/>
                <w:sz w:val="24"/>
                <w:szCs w:val="24"/>
              </w:rPr>
              <w:t xml:space="preserve"> której nie wystąpiono do ministra właściwego do spraw szkolnictwa wyższego o zgodę na likwidację, ani wobec której minister właściwy do spraw szkolnictwa wyższego nie ogłosił informacji o zawieszeniu uprawnień uczelni do prowadzenia studiów.</w:t>
            </w:r>
          </w:p>
          <w:p w14:paraId="5B9180F4" w14:textId="20F49A5E"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 przypadku realizacji </w:t>
            </w:r>
            <w:r>
              <w:rPr>
                <w:rFonts w:ascii="Lato" w:eastAsia="Arial Unicode MS" w:hAnsi="Lato" w:cs="Arial Unicode MS"/>
                <w:color w:val="000000"/>
                <w:kern w:val="0"/>
                <w:sz w:val="24"/>
                <w:szCs w:val="24"/>
              </w:rPr>
              <w:t>Przedsięwzięcia</w:t>
            </w:r>
            <w:r w:rsidRPr="004F411E">
              <w:rPr>
                <w:rFonts w:ascii="Lato" w:eastAsia="Arial Unicode MS" w:hAnsi="Lato" w:cs="Arial Unicode MS"/>
                <w:color w:val="000000"/>
                <w:kern w:val="0"/>
                <w:sz w:val="24"/>
                <w:szCs w:val="24"/>
              </w:rPr>
              <w:t xml:space="preserve"> w partnerstwie z inną uczelnią, </w:t>
            </w:r>
            <w:r>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artner musi również spełniać wymogi kryterium.</w:t>
            </w:r>
          </w:p>
          <w:bookmarkEnd w:id="7"/>
          <w:p w14:paraId="150297FC" w14:textId="77777777"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p>
          <w:p w14:paraId="6D8B2AC8" w14:textId="17D99215"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Weryfikacja kryterium będzie dokonywana na podstawie treści </w:t>
            </w:r>
            <w:r>
              <w:rPr>
                <w:rFonts w:ascii="Lato" w:eastAsia="Arial Unicode MS" w:hAnsi="Lato" w:cs="Arial Unicode MS"/>
                <w:color w:val="000000"/>
                <w:kern w:val="0"/>
                <w:sz w:val="24"/>
                <w:szCs w:val="24"/>
              </w:rPr>
              <w:t>W</w:t>
            </w:r>
            <w:r w:rsidRPr="004F411E">
              <w:rPr>
                <w:rFonts w:ascii="Lato" w:eastAsia="Arial Unicode MS" w:hAnsi="Lato" w:cs="Arial Unicode MS"/>
                <w:color w:val="000000"/>
                <w:kern w:val="0"/>
                <w:sz w:val="24"/>
                <w:szCs w:val="24"/>
              </w:rPr>
              <w:t xml:space="preserve">niosku oraz danych posiadanych przez IOI. Aby zapewnić uznanie kryterium za spełnione należy zamieścić we Wniosku zapis, że </w:t>
            </w:r>
            <w:r>
              <w:rPr>
                <w:rFonts w:ascii="Lato" w:eastAsia="Arial Unicode MS" w:hAnsi="Lato" w:cs="Arial Unicode MS"/>
                <w:color w:val="000000"/>
                <w:kern w:val="0"/>
                <w:sz w:val="24"/>
                <w:szCs w:val="24"/>
              </w:rPr>
              <w:t>u</w:t>
            </w:r>
            <w:r w:rsidRPr="004F411E">
              <w:rPr>
                <w:rFonts w:ascii="Lato" w:eastAsia="Arial Unicode MS" w:hAnsi="Lato" w:cs="Arial Unicode MS"/>
                <w:color w:val="000000"/>
                <w:kern w:val="0"/>
                <w:sz w:val="24"/>
                <w:szCs w:val="24"/>
              </w:rPr>
              <w:t xml:space="preserve">czelnia nie jest w likwidacji, nie wystąpiła do MEiN o zgodę na likwidację, a MEiN nie ogłosił informacji o zawieszeniu uprawnień uczelni do prowadzenia studiów. </w:t>
            </w:r>
          </w:p>
          <w:p w14:paraId="0EF52C1A" w14:textId="62D2D4A6"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W przypadku projektu partnerskiego z inną uczelnią, we wniosku należy dodatkowo zamieścić stosowne zapisy dotyczące </w:t>
            </w:r>
            <w:r>
              <w:rPr>
                <w:rFonts w:ascii="Lato" w:eastAsia="Arial Unicode MS" w:hAnsi="Lato" w:cs="Arial Unicode MS"/>
                <w:color w:val="000000"/>
                <w:kern w:val="0"/>
                <w:sz w:val="24"/>
                <w:szCs w:val="24"/>
              </w:rPr>
              <w:t>P</w:t>
            </w:r>
            <w:r w:rsidRPr="004F411E">
              <w:rPr>
                <w:rFonts w:ascii="Lato" w:eastAsia="Arial Unicode MS" w:hAnsi="Lato" w:cs="Arial Unicode MS"/>
                <w:color w:val="000000"/>
                <w:kern w:val="0"/>
                <w:sz w:val="24"/>
                <w:szCs w:val="24"/>
              </w:rPr>
              <w:t xml:space="preserve">artnera. </w:t>
            </w:r>
          </w:p>
          <w:p w14:paraId="6EA9AC25" w14:textId="7BECFAB0"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lastRenderedPageBreak/>
              <w:t>IOI zastrzega, że w przypadku stwierdzenia przez oceniających lub IOI, że zapis o którym mowa powyżej</w:t>
            </w:r>
            <w:r>
              <w:rPr>
                <w:rFonts w:ascii="Lato" w:eastAsia="Arial Unicode MS" w:hAnsi="Lato" w:cs="Arial Unicode MS"/>
                <w:color w:val="000000"/>
                <w:kern w:val="0"/>
                <w:sz w:val="24"/>
                <w:szCs w:val="24"/>
              </w:rPr>
              <w:t xml:space="preserve"> </w:t>
            </w:r>
            <w:r w:rsidRPr="004F411E">
              <w:rPr>
                <w:rFonts w:ascii="Lato" w:eastAsia="Arial Unicode MS" w:hAnsi="Lato" w:cs="Arial Unicode MS"/>
                <w:color w:val="000000"/>
                <w:kern w:val="0"/>
                <w:sz w:val="24"/>
                <w:szCs w:val="24"/>
              </w:rPr>
              <w:t xml:space="preserve">jest niezgodny z prawdą lub w przypadku jakichkolwiek wątpliwości co do spełniania kryterium, kryterium to zostanie uznane za niespełnione. </w:t>
            </w:r>
          </w:p>
          <w:bookmarkEnd w:id="6"/>
          <w:p w14:paraId="5D4DAB9F" w14:textId="77777777"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p>
          <w:p w14:paraId="68FC0963" w14:textId="0D1B0A23"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Treść </w:t>
            </w:r>
            <w:r>
              <w:rPr>
                <w:rFonts w:ascii="Lato" w:eastAsia="Arial Unicode MS" w:hAnsi="Lato" w:cs="Arial Unicode MS"/>
                <w:color w:val="000000"/>
                <w:kern w:val="0"/>
                <w:sz w:val="24"/>
                <w:szCs w:val="24"/>
              </w:rPr>
              <w:t>W</w:t>
            </w:r>
            <w:r w:rsidRPr="004F411E">
              <w:rPr>
                <w:rFonts w:ascii="Lato" w:eastAsia="Arial Unicode MS" w:hAnsi="Lato" w:cs="Arial Unicode MS"/>
                <w:color w:val="000000"/>
                <w:kern w:val="0"/>
                <w:sz w:val="24"/>
                <w:szCs w:val="24"/>
              </w:rPr>
              <w:t>niosku w części dotyczącej spełniania kryterium nie może być uzupełniana lub poprawiana.</w:t>
            </w:r>
          </w:p>
        </w:tc>
        <w:tc>
          <w:tcPr>
            <w:tcW w:w="956" w:type="dxa"/>
          </w:tcPr>
          <w:p w14:paraId="28011759" w14:textId="77777777" w:rsidR="004168FE" w:rsidRPr="004F411E" w:rsidRDefault="004168FE" w:rsidP="004168FE">
            <w:pPr>
              <w:autoSpaceDE w:val="0"/>
              <w:autoSpaceDN w:val="0"/>
              <w:adjustRightInd w:val="0"/>
              <w:rPr>
                <w:rFonts w:ascii="Lato" w:eastAsia="Arial Unicode MS" w:hAnsi="Lato" w:cs="Arial Unicode MS"/>
                <w:color w:val="0563C2"/>
                <w:kern w:val="0"/>
                <w:sz w:val="24"/>
                <w:szCs w:val="24"/>
              </w:rPr>
            </w:pPr>
            <w:r w:rsidRPr="004F411E">
              <w:rPr>
                <w:rFonts w:ascii="Lato" w:eastAsia="Arial Unicode MS" w:hAnsi="Lato" w:cs="Arial Unicode MS"/>
                <w:color w:val="000000"/>
                <w:kern w:val="0"/>
                <w:sz w:val="24"/>
                <w:szCs w:val="24"/>
              </w:rPr>
              <w:lastRenderedPageBreak/>
              <w:t xml:space="preserve">0/1 </w:t>
            </w:r>
          </w:p>
        </w:tc>
      </w:tr>
      <w:tr w:rsidR="004168FE" w:rsidRPr="004F411E" w14:paraId="1CB17FDD" w14:textId="77777777" w:rsidTr="001E63BA">
        <w:tc>
          <w:tcPr>
            <w:tcW w:w="646" w:type="dxa"/>
          </w:tcPr>
          <w:p w14:paraId="0D2363B8" w14:textId="5CA8F04F"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color w:val="000000" w:themeColor="text1"/>
                <w:kern w:val="0"/>
                <w:sz w:val="24"/>
                <w:szCs w:val="24"/>
              </w:rPr>
              <w:t>2.</w:t>
            </w:r>
          </w:p>
        </w:tc>
        <w:tc>
          <w:tcPr>
            <w:tcW w:w="3030" w:type="dxa"/>
          </w:tcPr>
          <w:p w14:paraId="21B549C2" w14:textId="243355BB"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Okres realizacji </w:t>
            </w:r>
            <w:r>
              <w:rPr>
                <w:rFonts w:ascii="Lato" w:eastAsia="Arial Unicode MS" w:hAnsi="Lato" w:cs="Arial Unicode MS"/>
                <w:b/>
                <w:bCs/>
              </w:rPr>
              <w:t>P</w:t>
            </w:r>
            <w:r w:rsidRPr="004F411E">
              <w:rPr>
                <w:rFonts w:ascii="Lato" w:eastAsia="Arial Unicode MS" w:hAnsi="Lato" w:cs="Arial Unicode MS"/>
                <w:b/>
                <w:bCs/>
              </w:rPr>
              <w:t xml:space="preserve">rzedsięwzięcia </w:t>
            </w:r>
          </w:p>
        </w:tc>
        <w:tc>
          <w:tcPr>
            <w:tcW w:w="9685" w:type="dxa"/>
          </w:tcPr>
          <w:p w14:paraId="5C6F7447" w14:textId="77647273" w:rsidR="004168FE" w:rsidRPr="00294E69" w:rsidRDefault="004168FE" w:rsidP="004168FE">
            <w:pPr>
              <w:autoSpaceDE w:val="0"/>
              <w:autoSpaceDN w:val="0"/>
              <w:adjustRightInd w:val="0"/>
              <w:rPr>
                <w:rFonts w:ascii="Lato" w:eastAsia="Arial Unicode MS" w:hAnsi="Lato" w:cs="Arial Unicode MS"/>
                <w:color w:val="000000" w:themeColor="text1"/>
                <w:kern w:val="0"/>
                <w:sz w:val="24"/>
                <w:szCs w:val="24"/>
              </w:rPr>
            </w:pPr>
            <w:r w:rsidRPr="00294E69">
              <w:rPr>
                <w:rFonts w:ascii="Lato" w:eastAsia="Arial Unicode MS" w:hAnsi="Lato" w:cs="Arial Unicode MS"/>
                <w:color w:val="000000" w:themeColor="text1"/>
                <w:kern w:val="0"/>
                <w:sz w:val="24"/>
                <w:szCs w:val="24"/>
              </w:rPr>
              <w:t>Przedmiotem weryfikacji będzie czy Przedsięwzięcie spełnia warunki określone w</w:t>
            </w:r>
            <w:r w:rsidR="00247C07">
              <w:rPr>
                <w:rFonts w:ascii="Lato" w:eastAsia="Arial Unicode MS" w:hAnsi="Lato" w:cs="Arial Unicode MS"/>
                <w:color w:val="000000" w:themeColor="text1"/>
                <w:kern w:val="0"/>
                <w:sz w:val="24"/>
                <w:szCs w:val="24"/>
              </w:rPr>
              <w:t> </w:t>
            </w:r>
            <w:r w:rsidRPr="00294E69">
              <w:rPr>
                <w:rFonts w:ascii="Lato" w:eastAsia="Arial Unicode MS" w:hAnsi="Lato" w:cs="Arial Unicode MS"/>
                <w:color w:val="000000" w:themeColor="text1"/>
                <w:kern w:val="0"/>
                <w:sz w:val="24"/>
                <w:szCs w:val="24"/>
              </w:rPr>
              <w:t>Regulaminie</w:t>
            </w:r>
            <w:r w:rsidR="00126E58">
              <w:rPr>
                <w:rFonts w:ascii="Lato" w:eastAsia="Arial Unicode MS" w:hAnsi="Lato" w:cs="Arial Unicode MS"/>
                <w:color w:val="000000" w:themeColor="text1"/>
                <w:kern w:val="0"/>
                <w:sz w:val="24"/>
                <w:szCs w:val="24"/>
              </w:rPr>
              <w:t>,</w:t>
            </w:r>
            <w:r w:rsidRPr="00294E69">
              <w:rPr>
                <w:rFonts w:ascii="Lato" w:eastAsia="Arial Unicode MS" w:hAnsi="Lato" w:cs="Arial Unicode MS"/>
                <w:color w:val="000000" w:themeColor="text1"/>
                <w:kern w:val="0"/>
                <w:sz w:val="24"/>
                <w:szCs w:val="24"/>
              </w:rPr>
              <w:t xml:space="preserve"> tj. czy okres realizacji </w:t>
            </w:r>
            <w:r>
              <w:rPr>
                <w:rFonts w:ascii="Lato" w:eastAsia="Arial Unicode MS" w:hAnsi="Lato" w:cs="Arial Unicode MS"/>
                <w:color w:val="000000" w:themeColor="text1"/>
                <w:kern w:val="0"/>
                <w:sz w:val="24"/>
                <w:szCs w:val="24"/>
              </w:rPr>
              <w:t>P</w:t>
            </w:r>
            <w:r w:rsidRPr="00294E69">
              <w:rPr>
                <w:rFonts w:ascii="Lato" w:eastAsia="Arial Unicode MS" w:hAnsi="Lato" w:cs="Arial Unicode MS"/>
                <w:color w:val="000000" w:themeColor="text1"/>
                <w:kern w:val="0"/>
                <w:sz w:val="24"/>
                <w:szCs w:val="24"/>
              </w:rPr>
              <w:t xml:space="preserve">rzedsięwzięcia mieści się w okresie ponoszenia </w:t>
            </w:r>
            <w:r>
              <w:rPr>
                <w:rFonts w:ascii="Lato" w:eastAsia="Arial Unicode MS" w:hAnsi="Lato" w:cs="Arial Unicode MS"/>
                <w:color w:val="000000" w:themeColor="text1"/>
                <w:kern w:val="0"/>
                <w:sz w:val="24"/>
                <w:szCs w:val="24"/>
              </w:rPr>
              <w:t>W</w:t>
            </w:r>
            <w:r w:rsidRPr="00294E69">
              <w:rPr>
                <w:rFonts w:ascii="Lato" w:eastAsia="Arial Unicode MS" w:hAnsi="Lato" w:cs="Arial Unicode MS"/>
                <w:color w:val="000000" w:themeColor="text1"/>
                <w:kern w:val="0"/>
                <w:sz w:val="24"/>
                <w:szCs w:val="24"/>
              </w:rPr>
              <w:t>ydatków kwalifikowalnych w ramach Przedsięwzięcia od dnia podpisania Umowy do dnia 30.04.2026 r.</w:t>
            </w:r>
          </w:p>
          <w:p w14:paraId="42A69D5C" w14:textId="77777777" w:rsidR="004168FE" w:rsidRPr="00294E69" w:rsidRDefault="004168FE" w:rsidP="004168FE">
            <w:pPr>
              <w:autoSpaceDE w:val="0"/>
              <w:autoSpaceDN w:val="0"/>
              <w:adjustRightInd w:val="0"/>
              <w:rPr>
                <w:rFonts w:ascii="Lato" w:eastAsia="Arial Unicode MS" w:hAnsi="Lato" w:cs="Arial Unicode MS"/>
                <w:color w:val="000000" w:themeColor="text1"/>
                <w:kern w:val="0"/>
                <w:sz w:val="24"/>
                <w:szCs w:val="24"/>
              </w:rPr>
            </w:pPr>
          </w:p>
          <w:p w14:paraId="42DB6EFE" w14:textId="08714AF9" w:rsidR="004168FE" w:rsidRPr="00294E69" w:rsidRDefault="004168FE" w:rsidP="004168FE">
            <w:pPr>
              <w:autoSpaceDE w:val="0"/>
              <w:autoSpaceDN w:val="0"/>
              <w:adjustRightInd w:val="0"/>
              <w:rPr>
                <w:rFonts w:ascii="Lato" w:eastAsia="Arial Unicode MS" w:hAnsi="Lato" w:cs="Arial Unicode MS"/>
                <w:color w:val="000000" w:themeColor="text1"/>
                <w:kern w:val="0"/>
                <w:sz w:val="24"/>
                <w:szCs w:val="24"/>
              </w:rPr>
            </w:pPr>
            <w:r w:rsidRPr="00294E69">
              <w:rPr>
                <w:rFonts w:ascii="Lato" w:eastAsia="Arial Unicode MS" w:hAnsi="Lato" w:cs="Arial Unicode MS"/>
                <w:color w:val="000000" w:themeColor="text1"/>
                <w:kern w:val="0"/>
                <w:sz w:val="24"/>
                <w:szCs w:val="24"/>
              </w:rPr>
              <w:t xml:space="preserve">Treść </w:t>
            </w:r>
            <w:r>
              <w:rPr>
                <w:rFonts w:ascii="Lato" w:eastAsia="Arial Unicode MS" w:hAnsi="Lato" w:cs="Arial Unicode MS"/>
                <w:color w:val="000000" w:themeColor="text1"/>
                <w:kern w:val="0"/>
                <w:sz w:val="24"/>
                <w:szCs w:val="24"/>
              </w:rPr>
              <w:t>W</w:t>
            </w:r>
            <w:r w:rsidRPr="00294E69">
              <w:rPr>
                <w:rFonts w:ascii="Lato" w:eastAsia="Arial Unicode MS" w:hAnsi="Lato" w:cs="Arial Unicode MS"/>
                <w:color w:val="000000" w:themeColor="text1"/>
                <w:kern w:val="0"/>
                <w:sz w:val="24"/>
                <w:szCs w:val="24"/>
              </w:rPr>
              <w:t>niosku w części dotyczącej spełniania kryterium nie może być uzupełniana lub poprawiana.</w:t>
            </w:r>
          </w:p>
        </w:tc>
        <w:tc>
          <w:tcPr>
            <w:tcW w:w="956" w:type="dxa"/>
          </w:tcPr>
          <w:p w14:paraId="773DE61B" w14:textId="788BC6E6" w:rsidR="004168FE" w:rsidRPr="004F411E" w:rsidRDefault="004168FE" w:rsidP="004168FE">
            <w:pPr>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0/1</w:t>
            </w:r>
          </w:p>
        </w:tc>
      </w:tr>
      <w:tr w:rsidR="004168FE" w:rsidRPr="004F411E" w14:paraId="2A2F701B" w14:textId="77777777" w:rsidTr="0078612F">
        <w:tc>
          <w:tcPr>
            <w:tcW w:w="14317" w:type="dxa"/>
            <w:gridSpan w:val="4"/>
            <w:shd w:val="clear" w:color="auto" w:fill="A8D08D" w:themeFill="accent6" w:themeFillTint="99"/>
          </w:tcPr>
          <w:p w14:paraId="097FB97C" w14:textId="212EF5B9" w:rsidR="004168FE" w:rsidRPr="004F411E" w:rsidRDefault="0099672F" w:rsidP="0099672F">
            <w:pPr>
              <w:pStyle w:val="Default"/>
              <w:rPr>
                <w:rFonts w:ascii="Lato" w:eastAsia="Arial Unicode MS" w:hAnsi="Lato" w:cs="Arial Unicode MS"/>
                <w:b/>
                <w:bCs/>
                <w:color w:val="FFFFFF"/>
              </w:rPr>
            </w:pPr>
            <w:r>
              <w:rPr>
                <w:rFonts w:ascii="Lato" w:eastAsia="Arial Unicode MS" w:hAnsi="Lato" w:cs="Arial Unicode MS"/>
                <w:b/>
                <w:bCs/>
              </w:rPr>
              <w:t xml:space="preserve">3.2 </w:t>
            </w:r>
            <w:r w:rsidR="004168FE" w:rsidRPr="004F411E">
              <w:rPr>
                <w:rFonts w:ascii="Lato" w:eastAsia="Arial Unicode MS" w:hAnsi="Lato" w:cs="Arial Unicode MS"/>
                <w:b/>
                <w:bCs/>
              </w:rPr>
              <w:t xml:space="preserve">Kryteria punktowe  </w:t>
            </w:r>
          </w:p>
          <w:p w14:paraId="56340AAF" w14:textId="3FC4C8B7" w:rsidR="004168FE" w:rsidRPr="004F411E" w:rsidRDefault="004168FE" w:rsidP="004168FE">
            <w:pPr>
              <w:pStyle w:val="Akapitzlist"/>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Maksymalna liczba punktów - </w:t>
            </w:r>
            <w:r w:rsidRPr="00FA0CC9">
              <w:rPr>
                <w:rFonts w:ascii="Lato" w:eastAsia="Arial Unicode MS" w:hAnsi="Lato" w:cs="Arial Unicode MS"/>
                <w:b/>
                <w:bCs/>
                <w:color w:val="000000"/>
                <w:kern w:val="0"/>
                <w:sz w:val="24"/>
                <w:szCs w:val="24"/>
              </w:rPr>
              <w:t>100 pkt</w:t>
            </w:r>
            <w:r w:rsidRPr="004F411E">
              <w:rPr>
                <w:rFonts w:ascii="Lato" w:eastAsia="Arial Unicode MS" w:hAnsi="Lato" w:cs="Arial Unicode MS"/>
                <w:color w:val="000000"/>
                <w:kern w:val="0"/>
                <w:sz w:val="24"/>
                <w:szCs w:val="24"/>
              </w:rPr>
              <w:t xml:space="preserve">. </w:t>
            </w:r>
          </w:p>
          <w:p w14:paraId="289979D6" w14:textId="6A73CCE4" w:rsidR="004168FE" w:rsidRPr="004F411E" w:rsidRDefault="004168FE" w:rsidP="004168FE">
            <w:pPr>
              <w:pStyle w:val="Akapitzlist"/>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Minimalna liczba punktów warunkująca otrzymanie dofinansowania – 50 pkt.</w:t>
            </w:r>
          </w:p>
          <w:p w14:paraId="353AC1F4" w14:textId="1BD06E87" w:rsidR="004168FE" w:rsidRPr="004F411E" w:rsidRDefault="004168FE" w:rsidP="004168FE">
            <w:pPr>
              <w:pStyle w:val="Akapitzlist"/>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Wnioski poniżej 50 pkt. zostaną odrzucone.</w:t>
            </w:r>
          </w:p>
        </w:tc>
      </w:tr>
      <w:tr w:rsidR="004168FE" w:rsidRPr="004F411E" w14:paraId="11DACFDF" w14:textId="77777777" w:rsidTr="001E63BA">
        <w:tc>
          <w:tcPr>
            <w:tcW w:w="646" w:type="dxa"/>
          </w:tcPr>
          <w:p w14:paraId="747ACC38" w14:textId="43B2E696"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Pr>
                <w:rFonts w:ascii="Lato" w:eastAsia="Arial Unicode MS" w:hAnsi="Lato" w:cs="Arial Unicode MS"/>
                <w:color w:val="000000" w:themeColor="text1"/>
                <w:kern w:val="0"/>
                <w:sz w:val="24"/>
                <w:szCs w:val="24"/>
              </w:rPr>
              <w:t>3</w:t>
            </w:r>
            <w:r w:rsidRPr="004F411E">
              <w:rPr>
                <w:rFonts w:ascii="Lato" w:eastAsia="Arial Unicode MS" w:hAnsi="Lato" w:cs="Arial Unicode MS"/>
                <w:color w:val="000000" w:themeColor="text1"/>
                <w:kern w:val="0"/>
                <w:sz w:val="24"/>
                <w:szCs w:val="24"/>
              </w:rPr>
              <w:t>.</w:t>
            </w:r>
          </w:p>
        </w:tc>
        <w:tc>
          <w:tcPr>
            <w:tcW w:w="3030" w:type="dxa"/>
          </w:tcPr>
          <w:p w14:paraId="380BBBA5" w14:textId="1DCE12F4"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Przedsięwzięcie obejmuje realizację szkoleń </w:t>
            </w:r>
            <w:r>
              <w:rPr>
                <w:rFonts w:ascii="Lato" w:eastAsia="Arial Unicode MS" w:hAnsi="Lato" w:cs="Arial Unicode MS"/>
                <w:b/>
                <w:bCs/>
              </w:rPr>
              <w:t>według określonych założeń konkursu</w:t>
            </w:r>
          </w:p>
          <w:p w14:paraId="25F9753C" w14:textId="292DA769" w:rsidR="004168FE" w:rsidRPr="004F411E" w:rsidRDefault="004168FE" w:rsidP="004168FE">
            <w:pPr>
              <w:pStyle w:val="Default"/>
              <w:rPr>
                <w:rFonts w:ascii="Lato" w:eastAsia="Arial Unicode MS" w:hAnsi="Lato" w:cs="Arial Unicode MS"/>
                <w:b/>
                <w:bCs/>
              </w:rPr>
            </w:pPr>
          </w:p>
        </w:tc>
        <w:tc>
          <w:tcPr>
            <w:tcW w:w="9685" w:type="dxa"/>
          </w:tcPr>
          <w:p w14:paraId="1B5BA9A7" w14:textId="77777777" w:rsidR="004168FE" w:rsidRDefault="004168FE" w:rsidP="004168FE">
            <w:pPr>
              <w:pStyle w:val="Default"/>
              <w:rPr>
                <w:rFonts w:ascii="Lato" w:eastAsia="Arial Unicode MS" w:hAnsi="Lato" w:cs="Arial Unicode MS"/>
              </w:rPr>
            </w:pPr>
            <w:r w:rsidRPr="004F411E">
              <w:rPr>
                <w:rFonts w:ascii="Lato" w:eastAsia="Arial Unicode MS" w:hAnsi="Lato" w:cs="Arial Unicode MS"/>
              </w:rPr>
              <w:t>W ramach kryterium weryfikacji podlegać będzie</w:t>
            </w:r>
            <w:r>
              <w:rPr>
                <w:rFonts w:ascii="Lato" w:eastAsia="Arial Unicode MS" w:hAnsi="Lato" w:cs="Arial Unicode MS"/>
              </w:rPr>
              <w:t xml:space="preserve">: </w:t>
            </w:r>
          </w:p>
          <w:p w14:paraId="38C04FD1" w14:textId="7CBA5445" w:rsidR="004168FE" w:rsidRPr="002B6F26" w:rsidRDefault="004168FE" w:rsidP="004168FE">
            <w:pPr>
              <w:pStyle w:val="Default"/>
              <w:numPr>
                <w:ilvl w:val="0"/>
                <w:numId w:val="39"/>
              </w:numPr>
              <w:rPr>
                <w:rFonts w:ascii="Lato" w:eastAsia="Arial Unicode MS" w:hAnsi="Lato" w:cs="Arial Unicode MS"/>
              </w:rPr>
            </w:pPr>
            <w:r w:rsidRPr="002B6F26">
              <w:rPr>
                <w:rFonts w:ascii="Lato" w:eastAsia="Arial Unicode MS" w:hAnsi="Lato" w:cs="Arial Unicode MS"/>
              </w:rPr>
              <w:t>Czy województwo, w którym wskazano realizację Przedsięwzięcia dotyczy części</w:t>
            </w:r>
            <w:r>
              <w:rPr>
                <w:rFonts w:ascii="Lato" w:eastAsia="Arial Unicode MS" w:hAnsi="Lato" w:cs="Arial Unicode MS"/>
              </w:rPr>
              <w:t>,</w:t>
            </w:r>
            <w:r w:rsidRPr="002B6F26">
              <w:rPr>
                <w:rFonts w:ascii="Lato" w:eastAsia="Arial Unicode MS" w:hAnsi="Lato" w:cs="Arial Unicode MS"/>
              </w:rPr>
              <w:t xml:space="preserve"> w ramach której złożono Wniosek zgodnie z warunkami Regulaminu i załącznikiem nr 1 do Regulaminu (maks. </w:t>
            </w:r>
            <w:r>
              <w:rPr>
                <w:rFonts w:ascii="Lato" w:eastAsia="Arial Unicode MS" w:hAnsi="Lato" w:cs="Arial Unicode MS"/>
              </w:rPr>
              <w:t>2</w:t>
            </w:r>
            <w:r w:rsidRPr="002B6F26">
              <w:rPr>
                <w:rFonts w:ascii="Lato" w:eastAsia="Arial Unicode MS" w:hAnsi="Lato" w:cs="Arial Unicode MS"/>
              </w:rPr>
              <w:t xml:space="preserve"> pkt);</w:t>
            </w:r>
          </w:p>
          <w:p w14:paraId="259FDC18" w14:textId="4347FA9B" w:rsidR="004168FE" w:rsidRDefault="004168FE" w:rsidP="004168FE">
            <w:pPr>
              <w:pStyle w:val="Default"/>
              <w:numPr>
                <w:ilvl w:val="0"/>
                <w:numId w:val="39"/>
              </w:numPr>
              <w:rPr>
                <w:rFonts w:ascii="Lato" w:eastAsia="Arial Unicode MS" w:hAnsi="Lato" w:cs="Arial Unicode MS"/>
              </w:rPr>
            </w:pPr>
            <w:r>
              <w:rPr>
                <w:rFonts w:ascii="Lato" w:eastAsia="Arial Unicode MS" w:hAnsi="Lato" w:cs="Arial Unicode MS"/>
              </w:rPr>
              <w:t>C</w:t>
            </w:r>
            <w:r w:rsidRPr="00B335E5">
              <w:rPr>
                <w:rFonts w:ascii="Lato" w:eastAsia="Arial Unicode MS" w:hAnsi="Lato" w:cs="Arial Unicode MS"/>
              </w:rPr>
              <w:t xml:space="preserve">zy realizacja </w:t>
            </w:r>
            <w:r>
              <w:rPr>
                <w:rFonts w:ascii="Lato" w:eastAsia="Arial Unicode MS" w:hAnsi="Lato" w:cs="Arial Unicode MS"/>
              </w:rPr>
              <w:t xml:space="preserve">zakresu merytorycznego </w:t>
            </w:r>
            <w:r w:rsidRPr="00B335E5">
              <w:rPr>
                <w:rFonts w:ascii="Lato" w:eastAsia="Arial Unicode MS" w:hAnsi="Lato" w:cs="Arial Unicode MS"/>
              </w:rPr>
              <w:t>szkole</w:t>
            </w:r>
            <w:r>
              <w:rPr>
                <w:rFonts w:ascii="Lato" w:eastAsia="Arial Unicode MS" w:hAnsi="Lato" w:cs="Arial Unicode MS"/>
              </w:rPr>
              <w:t xml:space="preserve">nia </w:t>
            </w:r>
            <w:r w:rsidRPr="00B335E5">
              <w:rPr>
                <w:rFonts w:ascii="Lato" w:eastAsia="Arial Unicode MS" w:hAnsi="Lato" w:cs="Arial Unicode MS"/>
              </w:rPr>
              <w:t xml:space="preserve">została określona </w:t>
            </w:r>
            <w:r>
              <w:rPr>
                <w:rFonts w:ascii="Lato" w:eastAsia="Arial Unicode MS" w:hAnsi="Lato" w:cs="Arial Unicode MS"/>
              </w:rPr>
              <w:t xml:space="preserve">na minimalnym poziomie </w:t>
            </w:r>
            <w:r w:rsidRPr="00B335E5">
              <w:rPr>
                <w:rFonts w:ascii="Lato" w:eastAsia="Arial Unicode MS" w:hAnsi="Lato" w:cs="Arial Unicode MS"/>
              </w:rPr>
              <w:t xml:space="preserve">zgodnie z warunkami </w:t>
            </w:r>
            <w:r>
              <w:rPr>
                <w:rFonts w:ascii="Lato" w:eastAsia="Arial Unicode MS" w:hAnsi="Lato" w:cs="Arial Unicode MS"/>
              </w:rPr>
              <w:t xml:space="preserve">wskazanymi w </w:t>
            </w:r>
            <w:r w:rsidRPr="00B335E5">
              <w:rPr>
                <w:rFonts w:ascii="Lato" w:eastAsia="Arial Unicode MS" w:hAnsi="Lato" w:cs="Arial Unicode MS"/>
              </w:rPr>
              <w:t>załącznik</w:t>
            </w:r>
            <w:r>
              <w:rPr>
                <w:rFonts w:ascii="Lato" w:eastAsia="Arial Unicode MS" w:hAnsi="Lato" w:cs="Arial Unicode MS"/>
              </w:rPr>
              <w:t xml:space="preserve">u </w:t>
            </w:r>
            <w:r w:rsidRPr="00B335E5">
              <w:rPr>
                <w:rFonts w:ascii="Lato" w:eastAsia="Arial Unicode MS" w:hAnsi="Lato" w:cs="Arial Unicode MS"/>
              </w:rPr>
              <w:t>nr 1 do Regulaminu</w:t>
            </w:r>
            <w:r>
              <w:rPr>
                <w:rFonts w:ascii="Lato" w:eastAsia="Arial Unicode MS" w:hAnsi="Lato" w:cs="Arial Unicode MS"/>
              </w:rPr>
              <w:t xml:space="preserve"> </w:t>
            </w:r>
            <w:r w:rsidRPr="004F411E">
              <w:rPr>
                <w:rFonts w:ascii="Lato" w:eastAsia="Arial Unicode MS" w:hAnsi="Lato" w:cs="Arial Unicode MS"/>
              </w:rPr>
              <w:t xml:space="preserve">(maks. </w:t>
            </w:r>
            <w:r>
              <w:rPr>
                <w:rFonts w:ascii="Lato" w:eastAsia="Arial Unicode MS" w:hAnsi="Lato" w:cs="Arial Unicode MS"/>
              </w:rPr>
              <w:t>2</w:t>
            </w:r>
            <w:r w:rsidRPr="004F411E">
              <w:rPr>
                <w:rFonts w:ascii="Lato" w:eastAsia="Arial Unicode MS" w:hAnsi="Lato" w:cs="Arial Unicode MS"/>
              </w:rPr>
              <w:t xml:space="preserve"> pkt)</w:t>
            </w:r>
            <w:r>
              <w:rPr>
                <w:rFonts w:ascii="Lato" w:eastAsia="Arial Unicode MS" w:hAnsi="Lato" w:cs="Arial Unicode MS"/>
              </w:rPr>
              <w:t>;</w:t>
            </w:r>
          </w:p>
          <w:p w14:paraId="2A807B1D" w14:textId="517FB75A" w:rsidR="004168FE" w:rsidRDefault="004168FE" w:rsidP="004168FE">
            <w:pPr>
              <w:pStyle w:val="Default"/>
              <w:numPr>
                <w:ilvl w:val="0"/>
                <w:numId w:val="39"/>
              </w:numPr>
              <w:rPr>
                <w:rFonts w:ascii="Lato" w:eastAsia="Arial Unicode MS" w:hAnsi="Lato" w:cs="Arial Unicode MS"/>
              </w:rPr>
            </w:pPr>
            <w:r>
              <w:rPr>
                <w:rFonts w:ascii="Lato" w:eastAsia="Arial Unicode MS" w:hAnsi="Lato" w:cs="Arial Unicode MS"/>
              </w:rPr>
              <w:t>C</w:t>
            </w:r>
            <w:r w:rsidRPr="00B335E5">
              <w:rPr>
                <w:rFonts w:ascii="Lato" w:eastAsia="Arial Unicode MS" w:hAnsi="Lato" w:cs="Arial Unicode MS"/>
              </w:rPr>
              <w:t xml:space="preserve">zy </w:t>
            </w:r>
            <w:r>
              <w:rPr>
                <w:rFonts w:ascii="Lato" w:eastAsia="Arial Unicode MS" w:hAnsi="Lato" w:cs="Arial Unicode MS"/>
              </w:rPr>
              <w:t xml:space="preserve">zakres merytoryczny </w:t>
            </w:r>
            <w:r w:rsidRPr="00B335E5">
              <w:rPr>
                <w:rFonts w:ascii="Lato" w:eastAsia="Arial Unicode MS" w:hAnsi="Lato" w:cs="Arial Unicode MS"/>
              </w:rPr>
              <w:t>realizacj</w:t>
            </w:r>
            <w:r>
              <w:rPr>
                <w:rFonts w:ascii="Lato" w:eastAsia="Arial Unicode MS" w:hAnsi="Lato" w:cs="Arial Unicode MS"/>
              </w:rPr>
              <w:t>i</w:t>
            </w:r>
            <w:r w:rsidRPr="00B335E5">
              <w:rPr>
                <w:rFonts w:ascii="Lato" w:eastAsia="Arial Unicode MS" w:hAnsi="Lato" w:cs="Arial Unicode MS"/>
              </w:rPr>
              <w:t xml:space="preserve"> </w:t>
            </w:r>
            <w:r>
              <w:rPr>
                <w:rFonts w:ascii="Lato" w:eastAsia="Arial Unicode MS" w:hAnsi="Lato" w:cs="Arial Unicode MS"/>
              </w:rPr>
              <w:t xml:space="preserve">szkolenia został rozszerzony ponad minimalne warunki wskazane w </w:t>
            </w:r>
            <w:r w:rsidRPr="00B335E5">
              <w:rPr>
                <w:rFonts w:ascii="Lato" w:eastAsia="Arial Unicode MS" w:hAnsi="Lato" w:cs="Arial Unicode MS"/>
              </w:rPr>
              <w:t>załącznik</w:t>
            </w:r>
            <w:r>
              <w:rPr>
                <w:rFonts w:ascii="Lato" w:eastAsia="Arial Unicode MS" w:hAnsi="Lato" w:cs="Arial Unicode MS"/>
              </w:rPr>
              <w:t xml:space="preserve">u </w:t>
            </w:r>
            <w:r w:rsidRPr="00B335E5">
              <w:rPr>
                <w:rFonts w:ascii="Lato" w:eastAsia="Arial Unicode MS" w:hAnsi="Lato" w:cs="Arial Unicode MS"/>
              </w:rPr>
              <w:t>nr 1 do Regulaminu</w:t>
            </w:r>
            <w:r>
              <w:rPr>
                <w:rFonts w:ascii="Lato" w:eastAsia="Arial Unicode MS" w:hAnsi="Lato" w:cs="Arial Unicode MS"/>
              </w:rPr>
              <w:t xml:space="preserve"> (dodatkowe moduły) </w:t>
            </w:r>
            <w:r w:rsidRPr="004F411E">
              <w:rPr>
                <w:rFonts w:ascii="Lato" w:eastAsia="Arial Unicode MS" w:hAnsi="Lato" w:cs="Arial Unicode MS"/>
              </w:rPr>
              <w:t xml:space="preserve">(maks. </w:t>
            </w:r>
            <w:r>
              <w:rPr>
                <w:rFonts w:ascii="Lato" w:eastAsia="Arial Unicode MS" w:hAnsi="Lato" w:cs="Arial Unicode MS"/>
              </w:rPr>
              <w:t>4</w:t>
            </w:r>
            <w:r w:rsidRPr="004F411E">
              <w:rPr>
                <w:rFonts w:ascii="Lato" w:eastAsia="Arial Unicode MS" w:hAnsi="Lato" w:cs="Arial Unicode MS"/>
              </w:rPr>
              <w:t xml:space="preserve"> pkt)</w:t>
            </w:r>
            <w:r>
              <w:rPr>
                <w:rFonts w:ascii="Lato" w:eastAsia="Arial Unicode MS" w:hAnsi="Lato" w:cs="Arial Unicode MS"/>
              </w:rPr>
              <w:t>;</w:t>
            </w:r>
          </w:p>
          <w:p w14:paraId="352A7B10" w14:textId="1DFFD098" w:rsidR="004168FE" w:rsidRPr="00B335E5" w:rsidRDefault="004168FE" w:rsidP="004168FE">
            <w:pPr>
              <w:pStyle w:val="Default"/>
              <w:ind w:left="720"/>
              <w:rPr>
                <w:rFonts w:ascii="Lato" w:eastAsia="Arial Unicode MS" w:hAnsi="Lato" w:cs="Arial Unicode MS"/>
              </w:rPr>
            </w:pPr>
          </w:p>
          <w:p w14:paraId="3B21011E" w14:textId="77777777" w:rsidR="004168FE" w:rsidRDefault="004168FE" w:rsidP="004168FE">
            <w:pPr>
              <w:pStyle w:val="Default"/>
              <w:jc w:val="both"/>
              <w:rPr>
                <w:rFonts w:ascii="Lato" w:eastAsia="Arial Unicode MS" w:hAnsi="Lato" w:cs="Arial Unicode MS"/>
              </w:rPr>
            </w:pPr>
          </w:p>
          <w:p w14:paraId="13A6492B" w14:textId="695511FA" w:rsidR="004168FE" w:rsidRPr="004F411E" w:rsidRDefault="004168FE" w:rsidP="004168FE">
            <w:pPr>
              <w:pStyle w:val="Default"/>
              <w:jc w:val="both"/>
              <w:rPr>
                <w:rFonts w:ascii="Lato" w:eastAsia="Arial Unicode MS" w:hAnsi="Lato" w:cs="Arial Unicode MS"/>
              </w:rPr>
            </w:pPr>
            <w:r w:rsidRPr="004F411E">
              <w:rPr>
                <w:rFonts w:ascii="Lato" w:eastAsia="Arial Unicode MS" w:hAnsi="Lato" w:cs="Arial Unicode MS"/>
              </w:rPr>
              <w:lastRenderedPageBreak/>
              <w:t>Istnieje możliwość poprawy/uzupełnienia wniosku o objęcie wsparciem w zakresie niniejszego kryterium na etapie oceny spełnienia kryteriów wyboru w trybie określonym</w:t>
            </w:r>
            <w:r>
              <w:rPr>
                <w:rFonts w:ascii="Lato" w:eastAsia="Arial Unicode MS" w:hAnsi="Lato" w:cs="Arial Unicode MS"/>
              </w:rPr>
              <w:t xml:space="preserve"> </w:t>
            </w:r>
            <w:r w:rsidRPr="004F411E">
              <w:rPr>
                <w:rFonts w:ascii="Lato" w:eastAsia="Arial Unicode MS" w:hAnsi="Lato" w:cs="Arial Unicode MS"/>
              </w:rPr>
              <w:t>w</w:t>
            </w:r>
            <w:r w:rsidR="00247C07">
              <w:rPr>
                <w:rFonts w:ascii="Lato" w:eastAsia="Arial Unicode MS" w:hAnsi="Lato" w:cs="Arial Unicode MS"/>
              </w:rPr>
              <w:t> </w:t>
            </w:r>
            <w:r w:rsidRPr="004F411E">
              <w:rPr>
                <w:rFonts w:ascii="Lato" w:eastAsia="Arial Unicode MS" w:hAnsi="Lato" w:cs="Arial Unicode MS"/>
              </w:rPr>
              <w:t>Regulaminie wyboru</w:t>
            </w:r>
            <w:r>
              <w:rPr>
                <w:rFonts w:ascii="Lato" w:eastAsia="Arial Unicode MS" w:hAnsi="Lato" w:cs="Arial Unicode MS"/>
              </w:rPr>
              <w:t xml:space="preserve"> P</w:t>
            </w:r>
            <w:r w:rsidRPr="004F411E">
              <w:rPr>
                <w:rFonts w:ascii="Lato" w:eastAsia="Arial Unicode MS" w:hAnsi="Lato" w:cs="Arial Unicode MS"/>
              </w:rPr>
              <w:t xml:space="preserve">rzedsięwzięć. </w:t>
            </w:r>
          </w:p>
          <w:p w14:paraId="5D8A6240" w14:textId="77777777" w:rsidR="004168FE" w:rsidRPr="004F411E" w:rsidRDefault="004168FE" w:rsidP="004168FE">
            <w:pPr>
              <w:pStyle w:val="Default"/>
              <w:jc w:val="both"/>
              <w:rPr>
                <w:rFonts w:ascii="Lato" w:eastAsia="Arial Unicode MS" w:hAnsi="Lato" w:cs="Arial Unicode MS"/>
                <w:highlight w:val="red"/>
              </w:rPr>
            </w:pPr>
          </w:p>
          <w:p w14:paraId="20E81E46" w14:textId="643AB949"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color w:val="000000" w:themeColor="text1"/>
                <w:kern w:val="0"/>
                <w:sz w:val="24"/>
                <w:szCs w:val="24"/>
              </w:rPr>
              <w:t xml:space="preserve">Maksymalna liczba punktów możliwych do otrzymania: </w:t>
            </w:r>
            <w:r>
              <w:rPr>
                <w:rFonts w:ascii="Lato" w:eastAsia="Arial Unicode MS" w:hAnsi="Lato" w:cs="Arial Unicode MS"/>
                <w:b/>
                <w:bCs/>
                <w:color w:val="000000" w:themeColor="text1"/>
                <w:kern w:val="0"/>
                <w:sz w:val="24"/>
                <w:szCs w:val="24"/>
              </w:rPr>
              <w:t>8</w:t>
            </w:r>
            <w:r w:rsidRPr="004F411E">
              <w:rPr>
                <w:rFonts w:ascii="Lato" w:eastAsia="Arial Unicode MS" w:hAnsi="Lato" w:cs="Arial Unicode MS"/>
                <w:b/>
                <w:bCs/>
                <w:color w:val="000000" w:themeColor="text1"/>
                <w:kern w:val="0"/>
                <w:sz w:val="24"/>
                <w:szCs w:val="24"/>
              </w:rPr>
              <w:t xml:space="preserve"> pkt </w:t>
            </w:r>
          </w:p>
          <w:p w14:paraId="6E13400F" w14:textId="3BE30128" w:rsidR="004168FE" w:rsidRPr="004F411E" w:rsidRDefault="004168FE" w:rsidP="004168FE">
            <w:pPr>
              <w:autoSpaceDE w:val="0"/>
              <w:autoSpaceDN w:val="0"/>
              <w:adjustRightInd w:val="0"/>
              <w:rPr>
                <w:rFonts w:ascii="Lato" w:eastAsia="Arial Unicode MS" w:hAnsi="Lato" w:cs="Arial Unicode MS"/>
                <w:color w:val="538135" w:themeColor="accent6" w:themeShade="BF"/>
                <w:kern w:val="0"/>
                <w:sz w:val="24"/>
                <w:szCs w:val="24"/>
              </w:rPr>
            </w:pPr>
            <w:r w:rsidRPr="004F411E">
              <w:rPr>
                <w:rFonts w:ascii="Lato" w:eastAsia="Arial Unicode MS" w:hAnsi="Lato" w:cs="Arial Unicode MS"/>
                <w:b/>
                <w:bCs/>
                <w:color w:val="000000" w:themeColor="text1"/>
                <w:kern w:val="0"/>
                <w:sz w:val="24"/>
                <w:szCs w:val="24"/>
              </w:rPr>
              <w:t xml:space="preserve">Minimalna liczba punktów dla oceny pozytywnej: </w:t>
            </w:r>
            <w:r>
              <w:rPr>
                <w:rFonts w:ascii="Lato" w:eastAsia="Arial Unicode MS" w:hAnsi="Lato" w:cs="Arial Unicode MS"/>
                <w:b/>
                <w:bCs/>
                <w:color w:val="000000" w:themeColor="text1"/>
                <w:kern w:val="0"/>
                <w:sz w:val="24"/>
                <w:szCs w:val="24"/>
              </w:rPr>
              <w:t>4</w:t>
            </w:r>
            <w:r w:rsidRPr="004F411E">
              <w:rPr>
                <w:rFonts w:ascii="Lato" w:eastAsia="Arial Unicode MS" w:hAnsi="Lato" w:cs="Arial Unicode MS"/>
                <w:b/>
                <w:bCs/>
                <w:color w:val="000000" w:themeColor="text1"/>
                <w:kern w:val="0"/>
                <w:sz w:val="24"/>
                <w:szCs w:val="24"/>
              </w:rPr>
              <w:t xml:space="preserve"> pkt</w:t>
            </w:r>
          </w:p>
        </w:tc>
        <w:tc>
          <w:tcPr>
            <w:tcW w:w="956" w:type="dxa"/>
          </w:tcPr>
          <w:p w14:paraId="738D614E" w14:textId="0EB03AFE"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lastRenderedPageBreak/>
              <w:t>0-</w:t>
            </w:r>
            <w:r>
              <w:rPr>
                <w:rFonts w:ascii="Lato" w:eastAsia="Arial Unicode MS" w:hAnsi="Lato" w:cs="Arial Unicode MS"/>
              </w:rPr>
              <w:t>8</w:t>
            </w:r>
          </w:p>
        </w:tc>
      </w:tr>
      <w:tr w:rsidR="004168FE" w:rsidRPr="004F411E" w14:paraId="68881453" w14:textId="77777777" w:rsidTr="001E63BA">
        <w:tc>
          <w:tcPr>
            <w:tcW w:w="646" w:type="dxa"/>
          </w:tcPr>
          <w:p w14:paraId="0E64FD36" w14:textId="07FF8756"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Pr>
                <w:rFonts w:ascii="Lato" w:eastAsia="Arial Unicode MS" w:hAnsi="Lato" w:cs="Arial Unicode MS"/>
                <w:color w:val="000000" w:themeColor="text1"/>
                <w:kern w:val="0"/>
                <w:sz w:val="24"/>
                <w:szCs w:val="24"/>
              </w:rPr>
              <w:t>4</w:t>
            </w:r>
            <w:r w:rsidRPr="004F411E">
              <w:rPr>
                <w:rFonts w:ascii="Lato" w:eastAsia="Arial Unicode MS" w:hAnsi="Lato" w:cs="Arial Unicode MS"/>
                <w:color w:val="000000" w:themeColor="text1"/>
                <w:kern w:val="0"/>
                <w:sz w:val="24"/>
                <w:szCs w:val="24"/>
              </w:rPr>
              <w:t>.</w:t>
            </w:r>
          </w:p>
        </w:tc>
        <w:tc>
          <w:tcPr>
            <w:tcW w:w="3030" w:type="dxa"/>
          </w:tcPr>
          <w:p w14:paraId="5352B5AA" w14:textId="0C7D6700"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Uczestnicy szkoleń </w:t>
            </w:r>
          </w:p>
        </w:tc>
        <w:tc>
          <w:tcPr>
            <w:tcW w:w="9685" w:type="dxa"/>
          </w:tcPr>
          <w:p w14:paraId="1BCF8827" w14:textId="762FF3A5"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t>W ramach kryterium weryfikacji podlegać będzie:</w:t>
            </w:r>
          </w:p>
          <w:p w14:paraId="7B50225A" w14:textId="71179D43" w:rsidR="004168FE" w:rsidRPr="004F411E" w:rsidRDefault="004168FE" w:rsidP="004168FE">
            <w:pPr>
              <w:pStyle w:val="Default"/>
              <w:numPr>
                <w:ilvl w:val="0"/>
                <w:numId w:val="31"/>
              </w:numPr>
              <w:jc w:val="both"/>
              <w:rPr>
                <w:rFonts w:ascii="Lato" w:eastAsia="Arial Unicode MS" w:hAnsi="Lato" w:cs="Arial Unicode MS"/>
              </w:rPr>
            </w:pPr>
            <w:r>
              <w:rPr>
                <w:rFonts w:ascii="Lato" w:eastAsia="Arial Unicode MS" w:hAnsi="Lato" w:cs="Arial Unicode MS"/>
              </w:rPr>
              <w:t>C</w:t>
            </w:r>
            <w:r w:rsidRPr="004F411E">
              <w:rPr>
                <w:rFonts w:ascii="Lato" w:eastAsia="Arial Unicode MS" w:hAnsi="Lato" w:cs="Arial Unicode MS"/>
              </w:rPr>
              <w:t xml:space="preserve">zy wskazano </w:t>
            </w:r>
            <w:r>
              <w:rPr>
                <w:rFonts w:ascii="Lato" w:eastAsia="Arial Unicode MS" w:hAnsi="Lato" w:cs="Arial Unicode MS"/>
              </w:rPr>
              <w:t>o</w:t>
            </w:r>
            <w:r w:rsidRPr="004F411E">
              <w:rPr>
                <w:rFonts w:ascii="Lato" w:eastAsia="Arial Unicode MS" w:hAnsi="Lato" w:cs="Arial Unicode MS"/>
              </w:rPr>
              <w:t xml:space="preserve">dpowiednią grupę docelową (maks. </w:t>
            </w:r>
            <w:r>
              <w:rPr>
                <w:rFonts w:ascii="Lato" w:eastAsia="Arial Unicode MS" w:hAnsi="Lato" w:cs="Arial Unicode MS"/>
              </w:rPr>
              <w:t>1</w:t>
            </w:r>
            <w:r w:rsidRPr="004F411E">
              <w:rPr>
                <w:rFonts w:ascii="Lato" w:eastAsia="Arial Unicode MS" w:hAnsi="Lato" w:cs="Arial Unicode MS"/>
              </w:rPr>
              <w:t xml:space="preserve"> pkt)</w:t>
            </w:r>
            <w:r>
              <w:rPr>
                <w:rFonts w:ascii="Lato" w:eastAsia="Arial Unicode MS" w:hAnsi="Lato" w:cs="Arial Unicode MS"/>
              </w:rPr>
              <w:t>;</w:t>
            </w:r>
          </w:p>
          <w:p w14:paraId="0C58D1EC" w14:textId="38283302" w:rsidR="004168FE" w:rsidRDefault="004168FE" w:rsidP="004168FE">
            <w:pPr>
              <w:pStyle w:val="Default"/>
              <w:numPr>
                <w:ilvl w:val="0"/>
                <w:numId w:val="31"/>
              </w:numPr>
              <w:rPr>
                <w:rFonts w:ascii="Lato" w:eastAsia="Arial Unicode MS" w:hAnsi="Lato" w:cs="Arial Unicode MS"/>
              </w:rPr>
            </w:pPr>
            <w:r w:rsidRPr="00342EF8">
              <w:rPr>
                <w:rFonts w:ascii="Lato" w:eastAsia="Arial Unicode MS" w:hAnsi="Lato" w:cs="Arial Unicode MS"/>
              </w:rPr>
              <w:t xml:space="preserve">Czy określono minimalną liczbę osób do objęcia wsparciem w danym województwie (maks. </w:t>
            </w:r>
            <w:r>
              <w:rPr>
                <w:rFonts w:ascii="Lato" w:eastAsia="Arial Unicode MS" w:hAnsi="Lato" w:cs="Arial Unicode MS"/>
              </w:rPr>
              <w:t>1</w:t>
            </w:r>
            <w:r w:rsidRPr="00342EF8">
              <w:rPr>
                <w:rFonts w:ascii="Lato" w:eastAsia="Arial Unicode MS" w:hAnsi="Lato" w:cs="Arial Unicode MS"/>
              </w:rPr>
              <w:t xml:space="preserve"> pkt); </w:t>
            </w:r>
          </w:p>
          <w:p w14:paraId="3FE40198" w14:textId="63A17AD4" w:rsidR="004168FE" w:rsidRPr="00342EF8" w:rsidRDefault="004168FE" w:rsidP="004168FE">
            <w:pPr>
              <w:pStyle w:val="Default"/>
              <w:numPr>
                <w:ilvl w:val="0"/>
                <w:numId w:val="31"/>
              </w:numPr>
              <w:rPr>
                <w:rFonts w:ascii="Lato" w:eastAsia="Arial Unicode MS" w:hAnsi="Lato" w:cs="Arial Unicode MS"/>
              </w:rPr>
            </w:pPr>
            <w:bookmarkStart w:id="8" w:name="_Hlk154140362"/>
            <w:r>
              <w:rPr>
                <w:rFonts w:ascii="Lato" w:eastAsia="Arial Unicode MS" w:hAnsi="Lato" w:cs="Arial Unicode MS"/>
              </w:rPr>
              <w:t xml:space="preserve">Opis </w:t>
            </w:r>
            <w:r w:rsidRPr="00342EF8">
              <w:rPr>
                <w:rFonts w:ascii="Lato" w:eastAsia="Arial Unicode MS" w:hAnsi="Lato" w:cs="Arial Unicode MS"/>
              </w:rPr>
              <w:t xml:space="preserve"> rekrutacji uczestników na szkolenia</w:t>
            </w:r>
            <w:r>
              <w:rPr>
                <w:rFonts w:ascii="Lato" w:eastAsia="Arial Unicode MS" w:hAnsi="Lato" w:cs="Arial Unicode MS"/>
              </w:rPr>
              <w:t xml:space="preserve"> (formuła, </w:t>
            </w:r>
            <w:r w:rsidRPr="00342EF8">
              <w:rPr>
                <w:rFonts w:ascii="Lato" w:eastAsia="Arial Unicode MS" w:hAnsi="Lato" w:cs="Arial Unicode MS"/>
              </w:rPr>
              <w:t xml:space="preserve"> </w:t>
            </w:r>
            <w:r>
              <w:rPr>
                <w:rFonts w:ascii="Lato" w:eastAsia="Arial Unicode MS" w:hAnsi="Lato" w:cs="Arial Unicode MS"/>
              </w:rPr>
              <w:t xml:space="preserve">zasady rekrutacji i tworzenia list rezerwowych, </w:t>
            </w:r>
            <w:r w:rsidRPr="000348F5">
              <w:rPr>
                <w:rFonts w:ascii="Lato" w:eastAsia="Arial Unicode MS" w:hAnsi="Lato" w:cs="Arial Unicode MS"/>
              </w:rPr>
              <w:t xml:space="preserve">zgodność </w:t>
            </w:r>
            <w:r>
              <w:rPr>
                <w:rFonts w:ascii="Lato" w:eastAsia="Arial Unicode MS" w:hAnsi="Lato" w:cs="Arial Unicode MS"/>
              </w:rPr>
              <w:t xml:space="preserve">działań </w:t>
            </w:r>
            <w:r w:rsidRPr="000348F5">
              <w:rPr>
                <w:rFonts w:ascii="Lato" w:eastAsia="Arial Unicode MS" w:hAnsi="Lato" w:cs="Arial Unicode MS"/>
              </w:rPr>
              <w:t>z zasadą zrównoważonego rozwoju</w:t>
            </w:r>
            <w:r>
              <w:rPr>
                <w:rFonts w:ascii="Lato" w:eastAsia="Arial Unicode MS" w:hAnsi="Lato" w:cs="Arial Unicode MS"/>
              </w:rPr>
              <w:t xml:space="preserve">, </w:t>
            </w:r>
            <w:r w:rsidRPr="00294E69">
              <w:rPr>
                <w:rFonts w:ascii="Lato" w:eastAsia="Arial Unicode MS" w:hAnsi="Lato" w:cs="Arial Unicode MS"/>
              </w:rPr>
              <w:t>zasadą równości szans i niedyskryminacji</w:t>
            </w:r>
            <w:r>
              <w:rPr>
                <w:rFonts w:ascii="Lato" w:eastAsia="Arial Unicode MS" w:hAnsi="Lato" w:cs="Arial Unicode MS"/>
              </w:rPr>
              <w:t xml:space="preserve">, </w:t>
            </w:r>
            <w:r w:rsidRPr="00294E69">
              <w:rPr>
                <w:rFonts w:ascii="Lato" w:eastAsia="Arial Unicode MS" w:hAnsi="Lato" w:cs="Arial Unicode MS"/>
              </w:rPr>
              <w:t xml:space="preserve">zasadą równości szans kobiet i mężczyzn oraz zapewnia dostępność produktów przedsięwzięcia dla osób z </w:t>
            </w:r>
            <w:r w:rsidR="00126E58">
              <w:rPr>
                <w:rFonts w:ascii="Lato" w:eastAsia="Arial Unicode MS" w:hAnsi="Lato" w:cs="Arial Unicode MS"/>
              </w:rPr>
              <w:t>n</w:t>
            </w:r>
            <w:r w:rsidRPr="00294E69">
              <w:rPr>
                <w:rFonts w:ascii="Lato" w:eastAsia="Arial Unicode MS" w:hAnsi="Lato" w:cs="Arial Unicode MS"/>
              </w:rPr>
              <w:t>iepełnosprawnościami</w:t>
            </w:r>
            <w:r>
              <w:rPr>
                <w:rFonts w:ascii="Lato" w:eastAsia="Arial Unicode MS" w:hAnsi="Lato" w:cs="Arial Unicode MS"/>
              </w:rPr>
              <w:t xml:space="preserve">) </w:t>
            </w:r>
            <w:r w:rsidRPr="00342EF8">
              <w:rPr>
                <w:rFonts w:ascii="Lato" w:eastAsia="Arial Unicode MS" w:hAnsi="Lato" w:cs="Arial Unicode MS"/>
              </w:rPr>
              <w:t>(maks. 4 pkt)</w:t>
            </w:r>
            <w:r>
              <w:rPr>
                <w:rFonts w:ascii="Lato" w:eastAsia="Arial Unicode MS" w:hAnsi="Lato" w:cs="Arial Unicode MS"/>
              </w:rPr>
              <w:t>;</w:t>
            </w:r>
            <w:r w:rsidRPr="00342EF8">
              <w:rPr>
                <w:rFonts w:ascii="Lato" w:eastAsia="Arial Unicode MS" w:hAnsi="Lato" w:cs="Arial Unicode MS"/>
              </w:rPr>
              <w:t xml:space="preserve"> </w:t>
            </w:r>
          </w:p>
          <w:bookmarkEnd w:id="8"/>
          <w:p w14:paraId="6E866A55" w14:textId="4DC3B59D" w:rsidR="004168FE" w:rsidRDefault="004168FE" w:rsidP="004168FE">
            <w:pPr>
              <w:pStyle w:val="Default"/>
              <w:rPr>
                <w:rFonts w:ascii="Lato" w:eastAsia="Arial Unicode MS" w:hAnsi="Lato" w:cs="Arial Unicode MS"/>
              </w:rPr>
            </w:pPr>
            <w:r>
              <w:rPr>
                <w:rFonts w:ascii="Lato" w:eastAsia="Arial Unicode MS" w:hAnsi="Lato" w:cs="Arial Unicode MS"/>
              </w:rPr>
              <w:t xml:space="preserve"> </w:t>
            </w:r>
            <w:r w:rsidRPr="004F411E">
              <w:rPr>
                <w:rFonts w:ascii="Lato" w:eastAsia="Arial Unicode MS" w:hAnsi="Lato" w:cs="Arial Unicode MS"/>
              </w:rPr>
              <w:t>zgodnie z warunkami Regulaminu i załącznik</w:t>
            </w:r>
            <w:r w:rsidR="001466B3">
              <w:rPr>
                <w:rFonts w:ascii="Lato" w:eastAsia="Arial Unicode MS" w:hAnsi="Lato" w:cs="Arial Unicode MS"/>
              </w:rPr>
              <w:t>iem</w:t>
            </w:r>
            <w:r w:rsidRPr="004F411E">
              <w:rPr>
                <w:rFonts w:ascii="Lato" w:eastAsia="Arial Unicode MS" w:hAnsi="Lato" w:cs="Arial Unicode MS"/>
              </w:rPr>
              <w:t xml:space="preserve"> </w:t>
            </w:r>
            <w:r>
              <w:rPr>
                <w:rFonts w:ascii="Lato" w:eastAsia="Arial Unicode MS" w:hAnsi="Lato" w:cs="Arial Unicode MS"/>
              </w:rPr>
              <w:t xml:space="preserve">nr </w:t>
            </w:r>
            <w:r w:rsidRPr="004F411E">
              <w:rPr>
                <w:rFonts w:ascii="Lato" w:eastAsia="Arial Unicode MS" w:hAnsi="Lato" w:cs="Arial Unicode MS"/>
              </w:rPr>
              <w:t>1 do Regulaminu</w:t>
            </w:r>
            <w:r>
              <w:rPr>
                <w:rFonts w:ascii="Lato" w:eastAsia="Arial Unicode MS" w:hAnsi="Lato" w:cs="Arial Unicode MS"/>
              </w:rPr>
              <w:t xml:space="preserve">. </w:t>
            </w:r>
          </w:p>
          <w:p w14:paraId="1A5F14D2" w14:textId="77777777" w:rsidR="004168FE" w:rsidRPr="004F411E" w:rsidRDefault="004168FE" w:rsidP="004168FE">
            <w:pPr>
              <w:pStyle w:val="Default"/>
              <w:rPr>
                <w:rFonts w:ascii="Lato" w:eastAsia="Arial Unicode MS" w:hAnsi="Lato" w:cs="Arial Unicode MS"/>
              </w:rPr>
            </w:pPr>
          </w:p>
          <w:p w14:paraId="68D2945C" w14:textId="25960334" w:rsidR="004168FE" w:rsidRPr="004F411E" w:rsidRDefault="004168FE" w:rsidP="004168FE">
            <w:pPr>
              <w:pStyle w:val="Default"/>
              <w:jc w:val="both"/>
              <w:rPr>
                <w:rFonts w:ascii="Lato" w:eastAsia="Arial Unicode MS" w:hAnsi="Lato" w:cs="Arial Unicode MS"/>
              </w:rPr>
            </w:pPr>
            <w:r w:rsidRPr="004F411E">
              <w:rPr>
                <w:rFonts w:ascii="Lato" w:eastAsia="Arial Unicode MS" w:hAnsi="Lato" w:cs="Arial Unicode MS"/>
              </w:rPr>
              <w:t>Istnieje możliwość poprawy/uzupełnienia wniosku o objęcie wsparciem w zakresie niniejszego kryterium na etapie oceny spełnienia kryteriów wyboru w trybie określonym w</w:t>
            </w:r>
            <w:r w:rsidR="00247C07">
              <w:rPr>
                <w:rFonts w:ascii="Lato" w:eastAsia="Arial Unicode MS" w:hAnsi="Lato" w:cs="Arial Unicode MS"/>
              </w:rPr>
              <w:t> </w:t>
            </w:r>
            <w:r w:rsidRPr="004F411E">
              <w:rPr>
                <w:rFonts w:ascii="Lato" w:eastAsia="Arial Unicode MS" w:hAnsi="Lato" w:cs="Arial Unicode MS"/>
              </w:rPr>
              <w:t xml:space="preserve">Regulaminie wyboru </w:t>
            </w:r>
            <w:r>
              <w:rPr>
                <w:rFonts w:ascii="Lato" w:eastAsia="Arial Unicode MS" w:hAnsi="Lato" w:cs="Arial Unicode MS"/>
              </w:rPr>
              <w:t>P</w:t>
            </w:r>
            <w:r w:rsidRPr="004F411E">
              <w:rPr>
                <w:rFonts w:ascii="Lato" w:eastAsia="Arial Unicode MS" w:hAnsi="Lato" w:cs="Arial Unicode MS"/>
              </w:rPr>
              <w:t xml:space="preserve">rzedsięwzięć. </w:t>
            </w:r>
          </w:p>
          <w:p w14:paraId="7964B46D" w14:textId="30DF3F44"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color w:val="000000" w:themeColor="text1"/>
                <w:kern w:val="0"/>
                <w:sz w:val="24"/>
                <w:szCs w:val="24"/>
              </w:rPr>
              <w:t xml:space="preserve">Maksymalna liczba punktów możliwych do otrzymania: </w:t>
            </w:r>
            <w:r>
              <w:rPr>
                <w:rFonts w:ascii="Lato" w:eastAsia="Arial Unicode MS" w:hAnsi="Lato" w:cs="Arial Unicode MS"/>
                <w:b/>
                <w:bCs/>
                <w:color w:val="000000" w:themeColor="text1"/>
                <w:kern w:val="0"/>
                <w:sz w:val="24"/>
                <w:szCs w:val="24"/>
              </w:rPr>
              <w:t>6</w:t>
            </w:r>
            <w:r w:rsidRPr="004F411E">
              <w:rPr>
                <w:rFonts w:ascii="Lato" w:eastAsia="Arial Unicode MS" w:hAnsi="Lato" w:cs="Arial Unicode MS"/>
                <w:b/>
                <w:bCs/>
                <w:color w:val="000000" w:themeColor="text1"/>
                <w:kern w:val="0"/>
                <w:sz w:val="24"/>
                <w:szCs w:val="24"/>
              </w:rPr>
              <w:t xml:space="preserve"> pkt </w:t>
            </w:r>
          </w:p>
          <w:p w14:paraId="27102BAD" w14:textId="7F8AD676" w:rsidR="004168FE" w:rsidRPr="00C94C86" w:rsidRDefault="004168FE" w:rsidP="004168FE">
            <w:pPr>
              <w:pStyle w:val="Default"/>
              <w:jc w:val="both"/>
              <w:rPr>
                <w:rFonts w:ascii="Lato" w:eastAsia="Arial Unicode MS" w:hAnsi="Lato" w:cs="Arial Unicode MS"/>
                <w:b/>
                <w:bCs/>
                <w:color w:val="000000" w:themeColor="text1"/>
              </w:rPr>
            </w:pPr>
            <w:r w:rsidRPr="004F411E">
              <w:rPr>
                <w:rFonts w:ascii="Lato" w:eastAsia="Arial Unicode MS" w:hAnsi="Lato" w:cs="Arial Unicode MS"/>
                <w:b/>
                <w:bCs/>
                <w:color w:val="000000" w:themeColor="text1"/>
              </w:rPr>
              <w:t xml:space="preserve">Minimalna liczba punktów dla oceny pozytywnej: </w:t>
            </w:r>
            <w:r>
              <w:rPr>
                <w:rFonts w:ascii="Lato" w:eastAsia="Arial Unicode MS" w:hAnsi="Lato" w:cs="Arial Unicode MS"/>
                <w:b/>
                <w:bCs/>
                <w:color w:val="000000" w:themeColor="text1"/>
              </w:rPr>
              <w:t>3</w:t>
            </w:r>
            <w:r w:rsidRPr="004F411E">
              <w:rPr>
                <w:rFonts w:ascii="Lato" w:eastAsia="Arial Unicode MS" w:hAnsi="Lato" w:cs="Arial Unicode MS"/>
                <w:b/>
                <w:bCs/>
                <w:color w:val="000000" w:themeColor="text1"/>
              </w:rPr>
              <w:t xml:space="preserve"> pkt</w:t>
            </w:r>
          </w:p>
        </w:tc>
        <w:tc>
          <w:tcPr>
            <w:tcW w:w="956" w:type="dxa"/>
          </w:tcPr>
          <w:p w14:paraId="32685B6C" w14:textId="0C526701"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t>0-</w:t>
            </w:r>
            <w:r>
              <w:rPr>
                <w:rFonts w:ascii="Lato" w:eastAsia="Arial Unicode MS" w:hAnsi="Lato" w:cs="Arial Unicode MS"/>
              </w:rPr>
              <w:t>6</w:t>
            </w:r>
          </w:p>
        </w:tc>
      </w:tr>
      <w:tr w:rsidR="004168FE" w:rsidRPr="004F411E" w14:paraId="2985092F" w14:textId="77777777" w:rsidTr="001E63BA">
        <w:tc>
          <w:tcPr>
            <w:tcW w:w="646" w:type="dxa"/>
          </w:tcPr>
          <w:p w14:paraId="041FE765" w14:textId="64747F00"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Pr>
                <w:rFonts w:ascii="Lato" w:eastAsia="Arial Unicode MS" w:hAnsi="Lato" w:cs="Arial Unicode MS"/>
                <w:color w:val="000000" w:themeColor="text1"/>
                <w:kern w:val="0"/>
                <w:sz w:val="24"/>
                <w:szCs w:val="24"/>
              </w:rPr>
              <w:t>5</w:t>
            </w:r>
            <w:r w:rsidRPr="004F411E">
              <w:rPr>
                <w:rFonts w:ascii="Lato" w:eastAsia="Arial Unicode MS" w:hAnsi="Lato" w:cs="Arial Unicode MS"/>
                <w:color w:val="000000" w:themeColor="text1"/>
                <w:kern w:val="0"/>
                <w:sz w:val="24"/>
                <w:szCs w:val="24"/>
              </w:rPr>
              <w:t>.</w:t>
            </w:r>
            <w:r>
              <w:rPr>
                <w:rFonts w:ascii="Lato" w:eastAsia="Arial Unicode MS" w:hAnsi="Lato" w:cs="Arial Unicode MS"/>
                <w:color w:val="000000" w:themeColor="text1"/>
                <w:kern w:val="0"/>
                <w:sz w:val="24"/>
                <w:szCs w:val="24"/>
              </w:rPr>
              <w:t xml:space="preserve"> </w:t>
            </w:r>
          </w:p>
        </w:tc>
        <w:tc>
          <w:tcPr>
            <w:tcW w:w="3030" w:type="dxa"/>
          </w:tcPr>
          <w:p w14:paraId="56FCAF55" w14:textId="504647D6"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Budżet </w:t>
            </w:r>
            <w:r>
              <w:rPr>
                <w:rFonts w:ascii="Lato" w:eastAsia="Arial Unicode MS" w:hAnsi="Lato" w:cs="Arial Unicode MS"/>
                <w:b/>
                <w:bCs/>
              </w:rPr>
              <w:t>P</w:t>
            </w:r>
            <w:r w:rsidRPr="004F411E">
              <w:rPr>
                <w:rFonts w:ascii="Lato" w:eastAsia="Arial Unicode MS" w:hAnsi="Lato" w:cs="Arial Unicode MS"/>
                <w:b/>
                <w:bCs/>
              </w:rPr>
              <w:t xml:space="preserve">rzedsięwzięcia  </w:t>
            </w:r>
          </w:p>
        </w:tc>
        <w:tc>
          <w:tcPr>
            <w:tcW w:w="9685" w:type="dxa"/>
          </w:tcPr>
          <w:p w14:paraId="6DA17FAE" w14:textId="593E8126"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t>W ramach kryterium weryfikacji podlegać będzie</w:t>
            </w:r>
            <w:r>
              <w:rPr>
                <w:rFonts w:ascii="Lato" w:eastAsia="Arial Unicode MS" w:hAnsi="Lato" w:cs="Arial Unicode MS"/>
              </w:rPr>
              <w:t>:</w:t>
            </w:r>
          </w:p>
          <w:p w14:paraId="15645148" w14:textId="007B27B1" w:rsidR="004168FE" w:rsidRPr="00D10D9D" w:rsidRDefault="004168FE" w:rsidP="004168FE">
            <w:pPr>
              <w:pStyle w:val="Default"/>
              <w:numPr>
                <w:ilvl w:val="0"/>
                <w:numId w:val="27"/>
              </w:numPr>
              <w:ind w:left="467" w:hanging="107"/>
              <w:rPr>
                <w:rFonts w:ascii="Lato" w:eastAsia="Arial Unicode MS" w:hAnsi="Lato" w:cs="Arial Unicode MS"/>
              </w:rPr>
            </w:pPr>
            <w:r w:rsidRPr="008133B1">
              <w:rPr>
                <w:rFonts w:ascii="Lato" w:eastAsia="Arial Unicode MS" w:hAnsi="Lato" w:cs="Arial Unicode MS"/>
              </w:rPr>
              <w:t xml:space="preserve">1) </w:t>
            </w:r>
            <w:r>
              <w:rPr>
                <w:rFonts w:ascii="Lato" w:eastAsia="Arial Unicode MS" w:hAnsi="Lato" w:cs="Arial Unicode MS"/>
              </w:rPr>
              <w:t xml:space="preserve">Czy </w:t>
            </w:r>
            <w:r w:rsidRPr="008133B1">
              <w:rPr>
                <w:rFonts w:ascii="Lato" w:eastAsia="Arial Unicode MS" w:hAnsi="Lato" w:cs="Arial Unicode MS"/>
              </w:rPr>
              <w:t xml:space="preserve">wydatki ujęte w </w:t>
            </w:r>
            <w:r w:rsidRPr="00F0673B">
              <w:rPr>
                <w:rFonts w:ascii="Lato" w:eastAsia="Arial Unicode MS" w:hAnsi="Lato" w:cs="Arial Unicode MS"/>
              </w:rPr>
              <w:t xml:space="preserve">budżecie stanowią koszty kwalifikowalne, a </w:t>
            </w:r>
            <w:r w:rsidRPr="00294E69">
              <w:rPr>
                <w:rFonts w:ascii="Lato" w:eastAsia="Arial Unicode MS" w:hAnsi="Lato" w:cs="Arial Unicode MS"/>
              </w:rPr>
              <w:t xml:space="preserve">koszt szkolenia na jednego uczestnika nie przekracza maksymalnego </w:t>
            </w:r>
            <w:r w:rsidRPr="00F0673B">
              <w:rPr>
                <w:rFonts w:ascii="Lato" w:eastAsia="Arial Unicode MS" w:hAnsi="Lato" w:cs="Arial Unicode MS"/>
              </w:rPr>
              <w:t xml:space="preserve">finasowania na jednego uczestnika szkolenia  - </w:t>
            </w:r>
            <w:r w:rsidRPr="00294E69">
              <w:rPr>
                <w:rFonts w:ascii="Lato" w:eastAsia="Arial Unicode MS" w:hAnsi="Lato" w:cs="Arial Unicode MS"/>
              </w:rPr>
              <w:t>10 067 zł</w:t>
            </w:r>
            <w:r w:rsidRPr="00F0673B">
              <w:rPr>
                <w:rFonts w:ascii="Lato" w:eastAsia="Arial Unicode MS" w:hAnsi="Lato" w:cs="Arial Unicode MS"/>
              </w:rPr>
              <w:t xml:space="preserve"> (maks. 3 pkt);</w:t>
            </w:r>
            <w:r w:rsidRPr="00D10D9D">
              <w:rPr>
                <w:rFonts w:ascii="Lato" w:eastAsia="Arial Unicode MS" w:hAnsi="Lato" w:cs="Arial Unicode MS"/>
              </w:rPr>
              <w:t xml:space="preserve"> </w:t>
            </w:r>
          </w:p>
          <w:p w14:paraId="76B06E64" w14:textId="0FAE63BB" w:rsidR="004168FE" w:rsidRPr="00D10D9D" w:rsidRDefault="004168FE" w:rsidP="004168FE">
            <w:pPr>
              <w:pStyle w:val="Default"/>
              <w:numPr>
                <w:ilvl w:val="0"/>
                <w:numId w:val="27"/>
              </w:numPr>
              <w:ind w:left="467" w:hanging="107"/>
              <w:rPr>
                <w:rFonts w:ascii="Lato" w:eastAsia="Arial Unicode MS" w:hAnsi="Lato" w:cs="Arial Unicode MS"/>
              </w:rPr>
            </w:pPr>
            <w:r w:rsidRPr="00D10D9D">
              <w:rPr>
                <w:rFonts w:ascii="Lato" w:eastAsia="Arial Unicode MS" w:hAnsi="Lato" w:cs="Arial Unicode MS"/>
              </w:rPr>
              <w:t xml:space="preserve">2) </w:t>
            </w:r>
            <w:r>
              <w:rPr>
                <w:rFonts w:ascii="Lato" w:eastAsia="Arial Unicode MS" w:hAnsi="Lato" w:cs="Arial Unicode MS"/>
              </w:rPr>
              <w:t xml:space="preserve">Czy </w:t>
            </w:r>
            <w:r w:rsidRPr="00D10D9D">
              <w:rPr>
                <w:rFonts w:ascii="Lato" w:eastAsia="Arial Unicode MS" w:hAnsi="Lato" w:cs="Arial Unicode MS"/>
              </w:rPr>
              <w:t>wykazano w uzasadnieniu po</w:t>
            </w:r>
            <w:r>
              <w:rPr>
                <w:rFonts w:ascii="Lato" w:eastAsia="Arial Unicode MS" w:hAnsi="Lato" w:cs="Arial Unicode MS"/>
              </w:rPr>
              <w:t>d</w:t>
            </w:r>
            <w:r w:rsidRPr="00D10D9D">
              <w:rPr>
                <w:rFonts w:ascii="Lato" w:eastAsia="Arial Unicode MS" w:hAnsi="Lato" w:cs="Arial Unicode MS"/>
              </w:rPr>
              <w:t>stawę szacowania racjonalności i niezbędności poniesienia kosztów (maks. 7 pkt);</w:t>
            </w:r>
          </w:p>
          <w:p w14:paraId="1D0C5C33" w14:textId="4B296C27" w:rsidR="004168FE" w:rsidRPr="00D10D9D" w:rsidRDefault="004168FE" w:rsidP="004168FE">
            <w:pPr>
              <w:pStyle w:val="Default"/>
              <w:numPr>
                <w:ilvl w:val="0"/>
                <w:numId w:val="27"/>
              </w:numPr>
              <w:ind w:left="467" w:hanging="107"/>
              <w:rPr>
                <w:rFonts w:ascii="Lato" w:hAnsi="Lato"/>
                <w:color w:val="auto"/>
              </w:rPr>
            </w:pPr>
            <w:r w:rsidRPr="00D10D9D">
              <w:rPr>
                <w:rFonts w:ascii="Lato" w:eastAsia="Arial Unicode MS" w:hAnsi="Lato" w:cs="Arial Unicode MS"/>
              </w:rPr>
              <w:t>3) Koszt</w:t>
            </w:r>
            <w:r w:rsidRPr="00D10D9D">
              <w:rPr>
                <w:rFonts w:ascii="Lato" w:hAnsi="Lato"/>
              </w:rPr>
              <w:t xml:space="preserve"> jednostkowy przeprowadzenia </w:t>
            </w:r>
            <w:r>
              <w:rPr>
                <w:rFonts w:ascii="Lato" w:hAnsi="Lato"/>
                <w:color w:val="auto"/>
              </w:rPr>
              <w:t xml:space="preserve">szkolenia </w:t>
            </w:r>
            <w:r w:rsidRPr="00D10D9D">
              <w:rPr>
                <w:rFonts w:ascii="Lato" w:hAnsi="Lato"/>
                <w:color w:val="auto"/>
              </w:rPr>
              <w:t>(maks. 16 pkt)</w:t>
            </w:r>
          </w:p>
          <w:p w14:paraId="7E39D42F" w14:textId="77777777" w:rsidR="004168FE" w:rsidRPr="00D10D9D" w:rsidRDefault="004168FE" w:rsidP="004168FE">
            <w:pPr>
              <w:pStyle w:val="ARTartustawynprozporzdzenia"/>
              <w:numPr>
                <w:ilvl w:val="1"/>
                <w:numId w:val="27"/>
              </w:numPr>
              <w:ind w:left="751" w:hanging="360"/>
              <w:contextualSpacing/>
              <w:rPr>
                <w:rFonts w:ascii="Lato" w:hAnsi="Lato"/>
              </w:rPr>
            </w:pPr>
            <w:r w:rsidRPr="00D10D9D">
              <w:rPr>
                <w:rFonts w:ascii="Lato" w:hAnsi="Lato"/>
              </w:rPr>
              <w:t>x pkt, zgodnie ze wzorem:</w:t>
            </w:r>
          </w:p>
          <w:p w14:paraId="0B8E101B" w14:textId="3034B9C7" w:rsidR="004168FE" w:rsidRPr="00D10D9D" w:rsidRDefault="004168FE" w:rsidP="004168FE">
            <w:pPr>
              <w:pStyle w:val="ARTartustawynprozporzdzenia"/>
              <w:ind w:left="1590" w:firstLine="0"/>
              <w:contextualSpacing/>
              <w:rPr>
                <w:rFonts w:ascii="Lato" w:hAnsi="Lato"/>
              </w:rPr>
            </w:pPr>
            <m:oMathPara>
              <m:oMath>
                <m:r>
                  <w:rPr>
                    <w:rFonts w:ascii="Cambria Math" w:hAnsi="Cambria Math"/>
                  </w:rPr>
                  <w:lastRenderedPageBreak/>
                  <m:t xml:space="preserve">x= </m:t>
                </m:r>
                <m:f>
                  <m:fPr>
                    <m:ctrlPr>
                      <w:rPr>
                        <w:rFonts w:ascii="Cambria Math" w:hAnsi="Cambria Math"/>
                        <w:i/>
                      </w:rPr>
                    </m:ctrlPr>
                  </m:fPr>
                  <m:num>
                    <m:r>
                      <w:rPr>
                        <w:rFonts w:ascii="Cambria Math" w:hAnsi="Cambria Math"/>
                      </w:rPr>
                      <m:t>10 067 zł-n</m:t>
                    </m:r>
                  </m:num>
                  <m:den>
                    <m:r>
                      <w:rPr>
                        <w:rFonts w:ascii="Cambria Math" w:hAnsi="Cambria Math"/>
                      </w:rPr>
                      <m:t>500</m:t>
                    </m:r>
                  </m:den>
                </m:f>
              </m:oMath>
            </m:oMathPara>
          </w:p>
          <w:p w14:paraId="640C8731" w14:textId="76A99A08" w:rsidR="004168FE" w:rsidRPr="00D10D9D" w:rsidRDefault="004168FE" w:rsidP="004168FE">
            <w:pPr>
              <w:pStyle w:val="ARTartustawynprozporzdzenia"/>
              <w:ind w:left="751" w:firstLine="0"/>
              <w:contextualSpacing/>
              <w:rPr>
                <w:rFonts w:ascii="Lato" w:hAnsi="Lato"/>
              </w:rPr>
            </w:pPr>
            <w:r w:rsidRPr="00D10D9D">
              <w:rPr>
                <w:rFonts w:ascii="Lato" w:hAnsi="Lato"/>
              </w:rPr>
              <w:t>gdzie n oznacza koszt przeszkolenia jednej osoby w zł</w:t>
            </w:r>
            <w:r>
              <w:rPr>
                <w:rFonts w:ascii="Lato" w:hAnsi="Lato"/>
              </w:rPr>
              <w:t xml:space="preserve"> wykazany we Wniosku </w:t>
            </w:r>
          </w:p>
          <w:p w14:paraId="6DF64D9C" w14:textId="009CB34A" w:rsidR="004168FE" w:rsidRPr="00D10D9D" w:rsidRDefault="004168FE" w:rsidP="004168FE">
            <w:pPr>
              <w:pStyle w:val="Default"/>
              <w:ind w:left="708"/>
              <w:rPr>
                <w:rFonts w:ascii="Lato" w:eastAsia="Arial Unicode MS" w:hAnsi="Lato" w:cs="Arial Unicode MS"/>
              </w:rPr>
            </w:pPr>
            <w:r>
              <w:rPr>
                <w:rFonts w:ascii="Lato" w:eastAsia="Arial Unicode MS" w:hAnsi="Lato" w:cs="Arial Unicode MS"/>
              </w:rPr>
              <w:t xml:space="preserve">Punktacja będzie przyznawana z dokładnością do 4 miejsc po przecinku. </w:t>
            </w:r>
          </w:p>
          <w:p w14:paraId="0D5B23A2" w14:textId="77777777" w:rsidR="004168FE" w:rsidRDefault="004168FE" w:rsidP="004168FE">
            <w:pPr>
              <w:pStyle w:val="Default"/>
              <w:rPr>
                <w:rFonts w:ascii="Lato" w:eastAsia="Arial Unicode MS" w:hAnsi="Lato" w:cs="Arial Unicode MS"/>
              </w:rPr>
            </w:pPr>
          </w:p>
          <w:p w14:paraId="542A85AC" w14:textId="3EBF439B" w:rsidR="004168FE" w:rsidRPr="0006619F" w:rsidRDefault="004168FE" w:rsidP="004168FE">
            <w:pPr>
              <w:pStyle w:val="Default"/>
              <w:rPr>
                <w:rFonts w:ascii="Lato" w:eastAsia="Arial Unicode MS" w:hAnsi="Lato" w:cs="Arial Unicode MS"/>
              </w:rPr>
            </w:pPr>
            <w:r w:rsidRPr="00D10D9D">
              <w:rPr>
                <w:rFonts w:ascii="Lato" w:eastAsia="Arial Unicode MS" w:hAnsi="Lato" w:cs="Arial Unicode MS"/>
              </w:rPr>
              <w:t xml:space="preserve">Istnieje możliwość poprawy/uzupełnienia wniosku o objęcie wsparciem w zakresie niniejszego kryterium na etapie oceny spełnienia kryteriów wyboru w trybie określonym w Regulaminie wyboru przedsięwzięć. </w:t>
            </w:r>
          </w:p>
          <w:p w14:paraId="48C0034B" w14:textId="77777777" w:rsidR="004168FE" w:rsidRPr="004F411E" w:rsidRDefault="004168FE" w:rsidP="004168FE">
            <w:pPr>
              <w:autoSpaceDE w:val="0"/>
              <w:autoSpaceDN w:val="0"/>
              <w:adjustRightInd w:val="0"/>
              <w:rPr>
                <w:rFonts w:ascii="Lato" w:eastAsia="Arial Unicode MS" w:hAnsi="Lato" w:cs="Arial Unicode MS"/>
                <w:color w:val="538135" w:themeColor="accent6" w:themeShade="BF"/>
                <w:kern w:val="0"/>
                <w:sz w:val="24"/>
                <w:szCs w:val="24"/>
              </w:rPr>
            </w:pPr>
          </w:p>
          <w:p w14:paraId="094B20AD" w14:textId="20A6A45F"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color w:val="000000" w:themeColor="text1"/>
                <w:kern w:val="0"/>
                <w:sz w:val="24"/>
                <w:szCs w:val="24"/>
              </w:rPr>
              <w:t xml:space="preserve">Maksymalna liczba punktów możliwych do otrzymania: 26 pkt </w:t>
            </w:r>
          </w:p>
          <w:p w14:paraId="36DF3F13" w14:textId="1E8CDA3C" w:rsidR="004168FE" w:rsidRPr="004F411E" w:rsidRDefault="004168FE" w:rsidP="004168FE">
            <w:pPr>
              <w:pStyle w:val="Default"/>
              <w:jc w:val="both"/>
              <w:rPr>
                <w:rFonts w:ascii="Lato" w:eastAsia="Arial Unicode MS" w:hAnsi="Lato" w:cs="Arial Unicode MS"/>
                <w:b/>
                <w:bCs/>
                <w:color w:val="000000" w:themeColor="text1"/>
              </w:rPr>
            </w:pPr>
            <w:r w:rsidRPr="004F411E">
              <w:rPr>
                <w:rFonts w:ascii="Lato" w:eastAsia="Arial Unicode MS" w:hAnsi="Lato" w:cs="Arial Unicode MS"/>
                <w:b/>
                <w:bCs/>
                <w:color w:val="000000" w:themeColor="text1"/>
              </w:rPr>
              <w:t>Minimalna liczba punktów dla oceny pozytywnej: 13 pkt</w:t>
            </w:r>
          </w:p>
        </w:tc>
        <w:tc>
          <w:tcPr>
            <w:tcW w:w="956" w:type="dxa"/>
          </w:tcPr>
          <w:p w14:paraId="2D8384A9" w14:textId="0E236C2B"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lastRenderedPageBreak/>
              <w:t>0-26</w:t>
            </w:r>
          </w:p>
        </w:tc>
      </w:tr>
      <w:tr w:rsidR="004168FE" w:rsidRPr="004F411E" w14:paraId="38136EDE" w14:textId="77777777" w:rsidTr="001E63BA">
        <w:tc>
          <w:tcPr>
            <w:tcW w:w="646" w:type="dxa"/>
          </w:tcPr>
          <w:p w14:paraId="27910118" w14:textId="7C1175B3"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Pr>
                <w:rFonts w:ascii="Lato" w:eastAsia="Arial Unicode MS" w:hAnsi="Lato" w:cs="Arial Unicode MS"/>
                <w:color w:val="000000" w:themeColor="text1"/>
                <w:kern w:val="0"/>
                <w:sz w:val="24"/>
                <w:szCs w:val="24"/>
              </w:rPr>
              <w:t>6.</w:t>
            </w:r>
          </w:p>
        </w:tc>
        <w:tc>
          <w:tcPr>
            <w:tcW w:w="3030" w:type="dxa"/>
          </w:tcPr>
          <w:p w14:paraId="06BDE259" w14:textId="69A8F394"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Potencjał </w:t>
            </w:r>
            <w:r w:rsidRPr="004F411E">
              <w:rPr>
                <w:rFonts w:ascii="Lato" w:eastAsia="Arial Unicode MS" w:hAnsi="Lato" w:cs="Arial Unicode MS"/>
                <w:b/>
                <w:bCs/>
                <w:u w:val="single"/>
              </w:rPr>
              <w:t>instytucjonalny</w:t>
            </w:r>
            <w:r w:rsidRPr="004F411E">
              <w:rPr>
                <w:rFonts w:ascii="Lato" w:eastAsia="Arial Unicode MS" w:hAnsi="Lato" w:cs="Arial Unicode MS"/>
                <w:b/>
                <w:bCs/>
              </w:rPr>
              <w:t xml:space="preserve"> </w:t>
            </w:r>
            <w:r>
              <w:rPr>
                <w:rFonts w:ascii="Lato" w:eastAsia="Arial Unicode MS" w:hAnsi="Lato" w:cs="Arial Unicode MS"/>
                <w:b/>
                <w:bCs/>
              </w:rPr>
              <w:t xml:space="preserve">Podmiotu wnioskującego </w:t>
            </w:r>
            <w:r w:rsidRPr="004F411E">
              <w:rPr>
                <w:rFonts w:ascii="Lato" w:eastAsia="Arial Unicode MS" w:hAnsi="Lato" w:cs="Arial Unicode MS"/>
                <w:b/>
                <w:bCs/>
              </w:rPr>
              <w:t xml:space="preserve">umożliwia realizację </w:t>
            </w:r>
            <w:r>
              <w:rPr>
                <w:rFonts w:ascii="Lato" w:eastAsia="Arial Unicode MS" w:hAnsi="Lato" w:cs="Arial Unicode MS"/>
                <w:b/>
                <w:bCs/>
              </w:rPr>
              <w:t>P</w:t>
            </w:r>
            <w:r w:rsidRPr="004F411E">
              <w:rPr>
                <w:rFonts w:ascii="Lato" w:eastAsia="Arial Unicode MS" w:hAnsi="Lato" w:cs="Arial Unicode MS"/>
                <w:b/>
                <w:bCs/>
              </w:rPr>
              <w:t xml:space="preserve">rzedsięwzięcia zgodnie z przyjętymi celami i zasadami wsparcia </w:t>
            </w:r>
          </w:p>
          <w:p w14:paraId="00E3CA64" w14:textId="77777777" w:rsidR="004168FE" w:rsidRPr="004F411E" w:rsidRDefault="004168FE" w:rsidP="004168FE">
            <w:pPr>
              <w:pStyle w:val="Default"/>
              <w:rPr>
                <w:rFonts w:ascii="Lato" w:eastAsia="Arial Unicode MS" w:hAnsi="Lato" w:cs="Arial Unicode MS"/>
                <w:b/>
                <w:bCs/>
              </w:rPr>
            </w:pPr>
          </w:p>
        </w:tc>
        <w:tc>
          <w:tcPr>
            <w:tcW w:w="9685" w:type="dxa"/>
          </w:tcPr>
          <w:p w14:paraId="6C3D72F8" w14:textId="2DAC8028" w:rsidR="004168FE" w:rsidRPr="004F411E" w:rsidRDefault="004168FE" w:rsidP="004168FE">
            <w:pPr>
              <w:pStyle w:val="Default"/>
              <w:jc w:val="both"/>
              <w:rPr>
                <w:rFonts w:ascii="Lato" w:eastAsia="Arial Unicode MS" w:hAnsi="Lato" w:cs="Arial Unicode MS"/>
              </w:rPr>
            </w:pPr>
            <w:r w:rsidRPr="004F411E">
              <w:rPr>
                <w:rFonts w:ascii="Lato" w:eastAsia="Arial Unicode MS" w:hAnsi="Lato" w:cs="Arial Unicode MS"/>
              </w:rPr>
              <w:t xml:space="preserve">W ramach kryterium dokonana zostanie ocena, czy </w:t>
            </w:r>
            <w:r>
              <w:rPr>
                <w:rFonts w:ascii="Lato" w:eastAsia="Arial Unicode MS" w:hAnsi="Lato" w:cs="Arial Unicode MS"/>
              </w:rPr>
              <w:t>Podmiot wnioskujący</w:t>
            </w:r>
            <w:r w:rsidRPr="004F411E">
              <w:rPr>
                <w:rFonts w:ascii="Lato" w:eastAsia="Arial Unicode MS" w:hAnsi="Lato" w:cs="Arial Unicode MS"/>
              </w:rPr>
              <w:t xml:space="preserve"> posiada zdolność instytucjonalną i techniczną adekwatną do realizacji </w:t>
            </w:r>
            <w:r>
              <w:rPr>
                <w:rFonts w:ascii="Lato" w:eastAsia="Arial Unicode MS" w:hAnsi="Lato" w:cs="Arial Unicode MS"/>
              </w:rPr>
              <w:t>P</w:t>
            </w:r>
            <w:r w:rsidRPr="004F411E">
              <w:rPr>
                <w:rFonts w:ascii="Lato" w:eastAsia="Arial Unicode MS" w:hAnsi="Lato" w:cs="Arial Unicode MS"/>
              </w:rPr>
              <w:t xml:space="preserve">rzedsięwzięcia, zgodnie z warunkami Regulaminu i załącznika </w:t>
            </w:r>
            <w:r>
              <w:rPr>
                <w:rFonts w:ascii="Lato" w:eastAsia="Arial Unicode MS" w:hAnsi="Lato" w:cs="Arial Unicode MS"/>
              </w:rPr>
              <w:t xml:space="preserve">nr </w:t>
            </w:r>
            <w:r w:rsidRPr="004F411E">
              <w:rPr>
                <w:rFonts w:ascii="Lato" w:eastAsia="Arial Unicode MS" w:hAnsi="Lato" w:cs="Arial Unicode MS"/>
              </w:rPr>
              <w:t>1 do Regulaminu. Przy ocenie zostaną wzięte pod uwagę:</w:t>
            </w:r>
          </w:p>
          <w:p w14:paraId="0C7086AA" w14:textId="38448F27" w:rsidR="004168FE" w:rsidRDefault="004168FE" w:rsidP="004168FE">
            <w:pPr>
              <w:pStyle w:val="Default"/>
              <w:numPr>
                <w:ilvl w:val="0"/>
                <w:numId w:val="30"/>
              </w:numPr>
              <w:rPr>
                <w:rFonts w:ascii="Lato" w:eastAsia="Arial Unicode MS" w:hAnsi="Lato" w:cs="Arial Unicode MS"/>
              </w:rPr>
            </w:pPr>
            <w:r w:rsidRPr="004F411E">
              <w:rPr>
                <w:rFonts w:ascii="Lato" w:eastAsia="Arial Unicode MS" w:hAnsi="Lato" w:cs="Arial Unicode MS"/>
              </w:rPr>
              <w:t xml:space="preserve">Doświadczenie Podmiotu wnioskującego i </w:t>
            </w:r>
            <w:r>
              <w:rPr>
                <w:rFonts w:ascii="Lato" w:eastAsia="Arial Unicode MS" w:hAnsi="Lato" w:cs="Arial Unicode MS"/>
              </w:rPr>
              <w:t>P</w:t>
            </w:r>
            <w:r w:rsidRPr="004F411E">
              <w:rPr>
                <w:rFonts w:ascii="Lato" w:eastAsia="Arial Unicode MS" w:hAnsi="Lato" w:cs="Arial Unicode MS"/>
              </w:rPr>
              <w:t xml:space="preserve">artnerów (o ile dotyczy) w prowadzeniu </w:t>
            </w:r>
            <w:r w:rsidRPr="00294E69">
              <w:rPr>
                <w:rFonts w:ascii="Lato" w:eastAsia="Arial Unicode MS" w:hAnsi="Lato" w:cs="Arial Unicode MS"/>
              </w:rPr>
              <w:t>wykładów akademickich/kursów/szkoleń/studiów podyplomowych z</w:t>
            </w:r>
            <w:r w:rsidR="00247C07">
              <w:rPr>
                <w:rFonts w:ascii="Lato" w:eastAsia="Arial Unicode MS" w:hAnsi="Lato" w:cs="Arial Unicode MS"/>
              </w:rPr>
              <w:t> </w:t>
            </w:r>
            <w:r w:rsidRPr="00294E69">
              <w:rPr>
                <w:rFonts w:ascii="Lato" w:eastAsia="Arial Unicode MS" w:hAnsi="Lato" w:cs="Arial Unicode MS"/>
              </w:rPr>
              <w:t xml:space="preserve">zakresu </w:t>
            </w:r>
            <w:r>
              <w:rPr>
                <w:rFonts w:ascii="Lato" w:eastAsia="Arial Unicode MS" w:hAnsi="Lato" w:cs="Arial Unicode MS"/>
              </w:rPr>
              <w:t>planowania</w:t>
            </w:r>
            <w:r w:rsidRPr="00294E69">
              <w:rPr>
                <w:rFonts w:ascii="Lato" w:eastAsia="Arial Unicode MS" w:hAnsi="Lato" w:cs="Arial Unicode MS"/>
              </w:rPr>
              <w:t xml:space="preserve"> przestrzennego w okresie ostatnich trzech lat dla min. </w:t>
            </w:r>
            <w:r w:rsidR="006473B7">
              <w:rPr>
                <w:rFonts w:ascii="Lato" w:eastAsia="Arial Unicode MS" w:hAnsi="Lato" w:cs="Arial Unicode MS"/>
              </w:rPr>
              <w:t>5</w:t>
            </w:r>
            <w:r w:rsidRPr="00294E69">
              <w:rPr>
                <w:rFonts w:ascii="Lato" w:eastAsia="Arial Unicode MS" w:hAnsi="Lato" w:cs="Arial Unicode MS"/>
              </w:rPr>
              <w:t>0 uczestników</w:t>
            </w:r>
            <w:r>
              <w:rPr>
                <w:rFonts w:ascii="Lato" w:eastAsia="Arial Unicode MS" w:hAnsi="Lato" w:cs="Arial Unicode MS"/>
              </w:rPr>
              <w:t xml:space="preserve"> </w:t>
            </w:r>
            <w:r w:rsidRPr="004F411E">
              <w:rPr>
                <w:rFonts w:ascii="Lato" w:eastAsia="Arial Unicode MS" w:hAnsi="Lato" w:cs="Arial Unicode MS"/>
              </w:rPr>
              <w:t>(maks. 10 pkt);</w:t>
            </w:r>
          </w:p>
          <w:p w14:paraId="53EAD0E4" w14:textId="39348E87" w:rsidR="004168FE" w:rsidRPr="004F411E" w:rsidRDefault="004168FE" w:rsidP="004168FE">
            <w:pPr>
              <w:pStyle w:val="Default"/>
              <w:ind w:left="751"/>
              <w:jc w:val="both"/>
              <w:rPr>
                <w:rFonts w:ascii="Lato" w:eastAsia="Arial Unicode MS" w:hAnsi="Lato" w:cs="Arial Unicode MS"/>
              </w:rPr>
            </w:pPr>
            <w:r w:rsidRPr="004F411E">
              <w:rPr>
                <w:rFonts w:ascii="Lato" w:eastAsia="Arial Unicode MS" w:hAnsi="Lato" w:cs="Arial Unicode MS"/>
              </w:rPr>
              <w:t xml:space="preserve">- 1 pkt za każde </w:t>
            </w:r>
            <w:r>
              <w:rPr>
                <w:rFonts w:ascii="Lato" w:eastAsia="Arial Unicode MS" w:hAnsi="Lato" w:cs="Arial Unicode MS"/>
              </w:rPr>
              <w:t xml:space="preserve">wykazane </w:t>
            </w:r>
            <w:r w:rsidR="006473B7">
              <w:rPr>
                <w:rFonts w:ascii="Lato" w:eastAsia="Arial Unicode MS" w:hAnsi="Lato" w:cs="Arial Unicode MS"/>
              </w:rPr>
              <w:t>5</w:t>
            </w:r>
            <w:r w:rsidRPr="004F411E">
              <w:rPr>
                <w:rFonts w:ascii="Lato" w:eastAsia="Arial Unicode MS" w:hAnsi="Lato" w:cs="Arial Unicode MS"/>
              </w:rPr>
              <w:t xml:space="preserve">0 uczestników </w:t>
            </w:r>
            <w:r w:rsidRPr="00294E69">
              <w:rPr>
                <w:rFonts w:ascii="Lato" w:eastAsia="Arial Unicode MS" w:hAnsi="Lato" w:cs="Arial Unicode MS"/>
              </w:rPr>
              <w:t>wykładów akademickich/kursów/szkoleń/studiów podyplomowych z zakresu planowania przestrzennego</w:t>
            </w:r>
            <w:r w:rsidRPr="004F411E">
              <w:rPr>
                <w:rFonts w:ascii="Lato" w:eastAsia="Arial Unicode MS" w:hAnsi="Lato" w:cs="Arial Unicode MS"/>
              </w:rPr>
              <w:t xml:space="preserve">, które </w:t>
            </w:r>
            <w:r w:rsidRPr="00294E69">
              <w:rPr>
                <w:rFonts w:ascii="Lato" w:eastAsia="Arial Unicode MS" w:hAnsi="Lato" w:cs="Arial Unicode MS"/>
              </w:rPr>
              <w:t xml:space="preserve">Podmiot wnioskujący i Partnerzy (jeżeli dotyczy) </w:t>
            </w:r>
            <w:r w:rsidRPr="00DF7645">
              <w:rPr>
                <w:rFonts w:ascii="Lato" w:eastAsia="Arial Unicode MS" w:hAnsi="Lato" w:cs="Arial Unicode MS"/>
              </w:rPr>
              <w:t>wykazali we</w:t>
            </w:r>
            <w:r w:rsidR="00247C07">
              <w:rPr>
                <w:rFonts w:ascii="Lato" w:eastAsia="Arial Unicode MS" w:hAnsi="Lato" w:cs="Arial Unicode MS"/>
              </w:rPr>
              <w:t> </w:t>
            </w:r>
            <w:r w:rsidRPr="00DF7645">
              <w:rPr>
                <w:rFonts w:ascii="Lato" w:eastAsia="Arial Unicode MS" w:hAnsi="Lato" w:cs="Arial Unicode MS"/>
              </w:rPr>
              <w:t>Wniosku w okresie ostatnich trzech lat;</w:t>
            </w:r>
          </w:p>
          <w:p w14:paraId="57705F66" w14:textId="77777777" w:rsidR="004168FE" w:rsidRPr="003A4075" w:rsidRDefault="004168FE" w:rsidP="004168FE">
            <w:pPr>
              <w:pStyle w:val="Default"/>
              <w:numPr>
                <w:ilvl w:val="0"/>
                <w:numId w:val="30"/>
              </w:numPr>
              <w:jc w:val="both"/>
              <w:rPr>
                <w:rFonts w:ascii="Lato" w:eastAsia="Arial Unicode MS" w:hAnsi="Lato" w:cs="Arial Unicode MS"/>
              </w:rPr>
            </w:pPr>
            <w:bookmarkStart w:id="9" w:name="_Hlk154150709"/>
            <w:r>
              <w:rPr>
                <w:rFonts w:ascii="Lato" w:eastAsia="Arial Unicode MS" w:hAnsi="Lato" w:cs="Arial Unicode MS"/>
              </w:rPr>
              <w:t>Wykazany do realizacji P</w:t>
            </w:r>
            <w:r w:rsidRPr="004F411E">
              <w:rPr>
                <w:rFonts w:ascii="Lato" w:eastAsia="Arial Unicode MS" w:hAnsi="Lato" w:cs="Arial Unicode MS"/>
              </w:rPr>
              <w:t>rzedsięwzięcia</w:t>
            </w:r>
            <w:r w:rsidRPr="00080179">
              <w:rPr>
                <w:rFonts w:ascii="Lato" w:eastAsia="Arial Unicode MS" w:hAnsi="Lato" w:cs="Arial Unicode MS"/>
              </w:rPr>
              <w:t xml:space="preserve"> </w:t>
            </w:r>
            <w:r>
              <w:rPr>
                <w:rFonts w:ascii="Lato" w:eastAsia="Arial Unicode MS" w:hAnsi="Lato" w:cs="Arial Unicode MS"/>
              </w:rPr>
              <w:t>p</w:t>
            </w:r>
            <w:r w:rsidRPr="004F411E">
              <w:rPr>
                <w:rFonts w:ascii="Lato" w:eastAsia="Arial Unicode MS" w:hAnsi="Lato" w:cs="Arial Unicode MS"/>
              </w:rPr>
              <w:t>otencjał</w:t>
            </w:r>
            <w:r>
              <w:rPr>
                <w:rFonts w:ascii="Lato" w:eastAsia="Arial Unicode MS" w:hAnsi="Lato" w:cs="Arial Unicode MS"/>
              </w:rPr>
              <w:t>:</w:t>
            </w:r>
          </w:p>
          <w:p w14:paraId="0D08A586" w14:textId="28FF9F9D" w:rsidR="004168FE" w:rsidRDefault="004168FE" w:rsidP="004168FE">
            <w:pPr>
              <w:pStyle w:val="Default"/>
              <w:ind w:left="756"/>
              <w:jc w:val="both"/>
              <w:rPr>
                <w:rFonts w:ascii="Lato" w:eastAsia="Arial Unicode MS" w:hAnsi="Lato" w:cs="Arial Unicode MS"/>
              </w:rPr>
            </w:pPr>
            <w:r>
              <w:rPr>
                <w:rFonts w:ascii="Lato" w:eastAsia="Arial Unicode MS" w:hAnsi="Lato" w:cs="Arial Unicode MS"/>
              </w:rPr>
              <w:t xml:space="preserve">- osobowy </w:t>
            </w:r>
            <w:r w:rsidRPr="003A4075">
              <w:rPr>
                <w:rFonts w:ascii="Lato" w:eastAsia="Arial Unicode MS" w:hAnsi="Lato" w:cs="Arial Unicode MS"/>
              </w:rPr>
              <w:t>odpowiedzialny za rekrutację i organizację szkoleń</w:t>
            </w:r>
            <w:r>
              <w:rPr>
                <w:rFonts w:ascii="Lato" w:eastAsia="Arial Unicode MS" w:hAnsi="Lato" w:cs="Arial Unicode MS"/>
              </w:rPr>
              <w:t xml:space="preserve"> </w:t>
            </w:r>
            <w:r w:rsidRPr="004F411E">
              <w:rPr>
                <w:rFonts w:ascii="Lato" w:eastAsia="Arial Unicode MS" w:hAnsi="Lato" w:cs="Arial Unicode MS"/>
              </w:rPr>
              <w:t xml:space="preserve">(maks. </w:t>
            </w:r>
            <w:r>
              <w:rPr>
                <w:rFonts w:ascii="Lato" w:eastAsia="Arial Unicode MS" w:hAnsi="Lato" w:cs="Arial Unicode MS"/>
              </w:rPr>
              <w:t>2</w:t>
            </w:r>
            <w:r w:rsidRPr="004F411E">
              <w:rPr>
                <w:rFonts w:ascii="Lato" w:eastAsia="Arial Unicode MS" w:hAnsi="Lato" w:cs="Arial Unicode MS"/>
              </w:rPr>
              <w:t xml:space="preserve"> pkt</w:t>
            </w:r>
            <w:r>
              <w:rPr>
                <w:rFonts w:ascii="Lato" w:eastAsia="Arial Unicode MS" w:hAnsi="Lato" w:cs="Arial Unicode MS"/>
              </w:rPr>
              <w:t>),</w:t>
            </w:r>
          </w:p>
          <w:p w14:paraId="1FC2B483" w14:textId="40D90370" w:rsidR="004168FE" w:rsidRPr="00080179" w:rsidRDefault="004168FE" w:rsidP="004168FE">
            <w:pPr>
              <w:pStyle w:val="Default"/>
              <w:ind w:left="756"/>
              <w:jc w:val="both"/>
              <w:rPr>
                <w:rFonts w:ascii="Lato" w:eastAsia="Arial Unicode MS" w:hAnsi="Lato" w:cs="Arial Unicode MS"/>
              </w:rPr>
            </w:pPr>
            <w:r>
              <w:rPr>
                <w:rFonts w:ascii="Lato" w:eastAsia="Arial Unicode MS" w:hAnsi="Lato" w:cs="Arial Unicode MS"/>
              </w:rPr>
              <w:t xml:space="preserve">- </w:t>
            </w:r>
            <w:r w:rsidRPr="004F411E">
              <w:rPr>
                <w:rFonts w:ascii="Lato" w:eastAsia="Arial Unicode MS" w:hAnsi="Lato" w:cs="Arial Unicode MS"/>
              </w:rPr>
              <w:t>technicz</w:t>
            </w:r>
            <w:r>
              <w:rPr>
                <w:rFonts w:ascii="Lato" w:eastAsia="Arial Unicode MS" w:hAnsi="Lato" w:cs="Arial Unicode MS"/>
              </w:rPr>
              <w:t>ny wraz z zapleczem organizacyjnym (</w:t>
            </w:r>
            <w:r w:rsidRPr="004F411E">
              <w:rPr>
                <w:rFonts w:ascii="Lato" w:eastAsia="Arial Unicode MS" w:hAnsi="Lato" w:cs="Arial Unicode MS"/>
              </w:rPr>
              <w:t xml:space="preserve">sprzęt </w:t>
            </w:r>
            <w:r w:rsidRPr="00080179">
              <w:rPr>
                <w:rFonts w:ascii="Lato" w:eastAsia="Arial Unicode MS" w:hAnsi="Lato" w:cs="Arial Unicode MS"/>
              </w:rPr>
              <w:t>umożliwiając</w:t>
            </w:r>
            <w:r>
              <w:rPr>
                <w:rFonts w:ascii="Lato" w:eastAsia="Arial Unicode MS" w:hAnsi="Lato" w:cs="Arial Unicode MS"/>
              </w:rPr>
              <w:t xml:space="preserve">y </w:t>
            </w:r>
            <w:r w:rsidRPr="00080179">
              <w:rPr>
                <w:rFonts w:ascii="Lato" w:eastAsia="Arial Unicode MS" w:hAnsi="Lato" w:cs="Arial Unicode MS"/>
              </w:rPr>
              <w:t xml:space="preserve">prowadzenie </w:t>
            </w:r>
            <w:r>
              <w:rPr>
                <w:rFonts w:ascii="Lato" w:eastAsia="Arial Unicode MS" w:hAnsi="Lato" w:cs="Arial Unicode MS"/>
              </w:rPr>
              <w:t>szkoleń</w:t>
            </w:r>
            <w:r w:rsidRPr="00080179">
              <w:rPr>
                <w:rFonts w:ascii="Lato" w:eastAsia="Arial Unicode MS" w:hAnsi="Lato" w:cs="Arial Unicode MS"/>
              </w:rPr>
              <w:t xml:space="preserve"> w formie </w:t>
            </w:r>
            <w:r>
              <w:rPr>
                <w:rFonts w:ascii="Lato" w:eastAsia="Arial Unicode MS" w:hAnsi="Lato" w:cs="Arial Unicode MS"/>
              </w:rPr>
              <w:t>stacjonarnej/online, obsługa techniczna)</w:t>
            </w:r>
            <w:r w:rsidRPr="00CE314C">
              <w:rPr>
                <w:rFonts w:ascii="Lato" w:eastAsia="Arial Unicode MS" w:hAnsi="Lato" w:cs="Arial Unicode MS"/>
              </w:rPr>
              <w:t xml:space="preserve"> </w:t>
            </w:r>
            <w:r w:rsidRPr="004F411E">
              <w:rPr>
                <w:rFonts w:ascii="Lato" w:eastAsia="Arial Unicode MS" w:hAnsi="Lato" w:cs="Arial Unicode MS"/>
              </w:rPr>
              <w:t xml:space="preserve">(maks. </w:t>
            </w:r>
            <w:r>
              <w:rPr>
                <w:rFonts w:ascii="Lato" w:eastAsia="Arial Unicode MS" w:hAnsi="Lato" w:cs="Arial Unicode MS"/>
              </w:rPr>
              <w:t>2</w:t>
            </w:r>
            <w:r w:rsidRPr="004F411E">
              <w:rPr>
                <w:rFonts w:ascii="Lato" w:eastAsia="Arial Unicode MS" w:hAnsi="Lato" w:cs="Arial Unicode MS"/>
              </w:rPr>
              <w:t xml:space="preserve"> pkt</w:t>
            </w:r>
            <w:r>
              <w:rPr>
                <w:rFonts w:ascii="Lato" w:eastAsia="Arial Unicode MS" w:hAnsi="Lato" w:cs="Arial Unicode MS"/>
              </w:rPr>
              <w:t xml:space="preserve">), </w:t>
            </w:r>
          </w:p>
          <w:p w14:paraId="0B93CD3A" w14:textId="48F4A5E3" w:rsidR="004168FE" w:rsidRPr="003A4075" w:rsidRDefault="004168FE" w:rsidP="004168FE">
            <w:pPr>
              <w:pStyle w:val="Default"/>
              <w:ind w:left="756"/>
              <w:jc w:val="both"/>
              <w:rPr>
                <w:rFonts w:ascii="Lato" w:eastAsia="Arial Unicode MS" w:hAnsi="Lato" w:cs="Arial Unicode MS"/>
              </w:rPr>
            </w:pPr>
            <w:r w:rsidRPr="003A4075">
              <w:rPr>
                <w:rFonts w:ascii="Lato" w:eastAsia="Arial Unicode MS" w:hAnsi="Lato" w:cs="Arial Unicode MS"/>
              </w:rPr>
              <w:t xml:space="preserve">- </w:t>
            </w:r>
            <w:r>
              <w:rPr>
                <w:rFonts w:ascii="Lato" w:eastAsia="Arial Unicode MS" w:hAnsi="Lato" w:cs="Arial Unicode MS"/>
              </w:rPr>
              <w:t xml:space="preserve">lokalowy </w:t>
            </w:r>
            <w:r w:rsidRPr="00080179">
              <w:rPr>
                <w:rFonts w:ascii="Lato" w:eastAsia="Arial Unicode MS" w:hAnsi="Lato" w:cs="Arial Unicode MS"/>
              </w:rPr>
              <w:t xml:space="preserve">uwzględniający zakres i formę </w:t>
            </w:r>
            <w:r>
              <w:rPr>
                <w:rFonts w:ascii="Lato" w:eastAsia="Arial Unicode MS" w:hAnsi="Lato" w:cs="Arial Unicode MS"/>
              </w:rPr>
              <w:t xml:space="preserve">szkoleń, dostosowania do specjalnych potrzeb uczestników szkoleń </w:t>
            </w:r>
            <w:r w:rsidRPr="004F411E">
              <w:rPr>
                <w:rFonts w:ascii="Lato" w:eastAsia="Arial Unicode MS" w:hAnsi="Lato" w:cs="Arial Unicode MS"/>
              </w:rPr>
              <w:t xml:space="preserve">(maks. </w:t>
            </w:r>
            <w:r>
              <w:rPr>
                <w:rFonts w:ascii="Lato" w:eastAsia="Arial Unicode MS" w:hAnsi="Lato" w:cs="Arial Unicode MS"/>
              </w:rPr>
              <w:t>4</w:t>
            </w:r>
            <w:r w:rsidRPr="004F411E">
              <w:rPr>
                <w:rFonts w:ascii="Lato" w:eastAsia="Arial Unicode MS" w:hAnsi="Lato" w:cs="Arial Unicode MS"/>
              </w:rPr>
              <w:t xml:space="preserve"> pkt</w:t>
            </w:r>
            <w:r>
              <w:rPr>
                <w:rFonts w:ascii="Lato" w:eastAsia="Arial Unicode MS" w:hAnsi="Lato" w:cs="Arial Unicode MS"/>
              </w:rPr>
              <w:t xml:space="preserve">). </w:t>
            </w:r>
          </w:p>
          <w:bookmarkEnd w:id="9"/>
          <w:p w14:paraId="37F94D59" w14:textId="6D9F7D00" w:rsidR="004168FE" w:rsidRPr="004F411E" w:rsidRDefault="004168FE" w:rsidP="004168FE">
            <w:pPr>
              <w:pStyle w:val="Default"/>
              <w:ind w:left="756"/>
              <w:jc w:val="both"/>
              <w:rPr>
                <w:rFonts w:ascii="Lato" w:eastAsia="Arial Unicode MS" w:hAnsi="Lato" w:cs="Arial Unicode MS"/>
              </w:rPr>
            </w:pPr>
          </w:p>
          <w:p w14:paraId="07970D4F" w14:textId="79E4AADA" w:rsidR="004168FE" w:rsidRPr="004F411E" w:rsidRDefault="004168FE" w:rsidP="004168FE">
            <w:pPr>
              <w:pStyle w:val="Default"/>
              <w:jc w:val="both"/>
              <w:rPr>
                <w:rFonts w:ascii="Lato" w:eastAsia="Arial Unicode MS" w:hAnsi="Lato" w:cs="Arial Unicode MS"/>
              </w:rPr>
            </w:pPr>
            <w:r w:rsidRPr="004F411E">
              <w:rPr>
                <w:rFonts w:ascii="Lato" w:eastAsia="Arial Unicode MS" w:hAnsi="Lato" w:cs="Arial Unicode MS"/>
              </w:rPr>
              <w:lastRenderedPageBreak/>
              <w:t>Istnieje możliwość poprawy/uzupełnienia wniosku o objęcie wsparciem w zakresie niniejszego kryterium na etapie oceny spełnienia kryteriów wyboru w trybie określonym</w:t>
            </w:r>
            <w:r w:rsidR="00247C07">
              <w:rPr>
                <w:rFonts w:ascii="Lato" w:eastAsia="Arial Unicode MS" w:hAnsi="Lato" w:cs="Arial Unicode MS"/>
              </w:rPr>
              <w:t xml:space="preserve"> </w:t>
            </w:r>
            <w:r w:rsidRPr="004F411E">
              <w:rPr>
                <w:rFonts w:ascii="Lato" w:eastAsia="Arial Unicode MS" w:hAnsi="Lato" w:cs="Arial Unicode MS"/>
              </w:rPr>
              <w:t>w</w:t>
            </w:r>
            <w:r w:rsidR="00247C07">
              <w:rPr>
                <w:rFonts w:ascii="Lato" w:eastAsia="Arial Unicode MS" w:hAnsi="Lato" w:cs="Arial Unicode MS"/>
              </w:rPr>
              <w:t> </w:t>
            </w:r>
            <w:r w:rsidRPr="004F411E">
              <w:rPr>
                <w:rFonts w:ascii="Lato" w:eastAsia="Arial Unicode MS" w:hAnsi="Lato" w:cs="Arial Unicode MS"/>
              </w:rPr>
              <w:t xml:space="preserve">Regulaminie wyboru przedsięwzięć. </w:t>
            </w:r>
          </w:p>
          <w:p w14:paraId="48E63FA7" w14:textId="77777777"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p>
          <w:p w14:paraId="4424CD19" w14:textId="5451522E"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color w:val="000000" w:themeColor="text1"/>
                <w:kern w:val="0"/>
                <w:sz w:val="24"/>
                <w:szCs w:val="24"/>
              </w:rPr>
              <w:t xml:space="preserve">Maksymalna liczba punktów możliwych do otrzymania: </w:t>
            </w:r>
            <w:r>
              <w:rPr>
                <w:rFonts w:ascii="Lato" w:eastAsia="Arial Unicode MS" w:hAnsi="Lato" w:cs="Arial Unicode MS"/>
                <w:b/>
                <w:bCs/>
                <w:color w:val="000000" w:themeColor="text1"/>
                <w:kern w:val="0"/>
                <w:sz w:val="24"/>
                <w:szCs w:val="24"/>
              </w:rPr>
              <w:t>20</w:t>
            </w:r>
            <w:r w:rsidRPr="004F411E">
              <w:rPr>
                <w:rFonts w:ascii="Lato" w:eastAsia="Arial Unicode MS" w:hAnsi="Lato" w:cs="Arial Unicode MS"/>
                <w:b/>
                <w:bCs/>
                <w:color w:val="000000" w:themeColor="text1"/>
                <w:kern w:val="0"/>
                <w:sz w:val="24"/>
                <w:szCs w:val="24"/>
              </w:rPr>
              <w:t xml:space="preserve"> pkt </w:t>
            </w:r>
          </w:p>
          <w:p w14:paraId="3DD81B8C" w14:textId="4ECA985C" w:rsidR="004168FE" w:rsidRPr="004F411E" w:rsidRDefault="004168FE" w:rsidP="004168FE">
            <w:pPr>
              <w:pStyle w:val="Default"/>
              <w:jc w:val="both"/>
              <w:rPr>
                <w:rFonts w:ascii="Lato" w:eastAsia="Arial Unicode MS" w:hAnsi="Lato" w:cs="Arial Unicode MS"/>
                <w:color w:val="538135" w:themeColor="accent6" w:themeShade="BF"/>
              </w:rPr>
            </w:pPr>
            <w:r w:rsidRPr="004F411E">
              <w:rPr>
                <w:rFonts w:ascii="Lato" w:eastAsia="Arial Unicode MS" w:hAnsi="Lato" w:cs="Arial Unicode MS"/>
                <w:b/>
                <w:bCs/>
                <w:color w:val="000000" w:themeColor="text1"/>
              </w:rPr>
              <w:t xml:space="preserve">Minimalna liczba punktów dla oceny pozytywnej: </w:t>
            </w:r>
            <w:r>
              <w:rPr>
                <w:rFonts w:ascii="Lato" w:eastAsia="Arial Unicode MS" w:hAnsi="Lato" w:cs="Arial Unicode MS"/>
                <w:b/>
                <w:bCs/>
                <w:color w:val="000000" w:themeColor="text1"/>
              </w:rPr>
              <w:t>10</w:t>
            </w:r>
            <w:r w:rsidRPr="004F411E">
              <w:rPr>
                <w:rFonts w:ascii="Lato" w:eastAsia="Arial Unicode MS" w:hAnsi="Lato" w:cs="Arial Unicode MS"/>
                <w:b/>
                <w:bCs/>
                <w:color w:val="000000" w:themeColor="text1"/>
              </w:rPr>
              <w:t xml:space="preserve"> pkt</w:t>
            </w:r>
          </w:p>
        </w:tc>
        <w:tc>
          <w:tcPr>
            <w:tcW w:w="956" w:type="dxa"/>
          </w:tcPr>
          <w:p w14:paraId="26A58CB3" w14:textId="3FE62383"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lastRenderedPageBreak/>
              <w:t>0-</w:t>
            </w:r>
            <w:r>
              <w:rPr>
                <w:rFonts w:ascii="Lato" w:eastAsia="Arial Unicode MS" w:hAnsi="Lato" w:cs="Arial Unicode MS"/>
              </w:rPr>
              <w:t>20</w:t>
            </w:r>
          </w:p>
        </w:tc>
      </w:tr>
      <w:tr w:rsidR="004168FE" w:rsidRPr="004F411E" w14:paraId="1827BF6F" w14:textId="77777777" w:rsidTr="001E63BA">
        <w:tc>
          <w:tcPr>
            <w:tcW w:w="646" w:type="dxa"/>
          </w:tcPr>
          <w:p w14:paraId="49ABDC11" w14:textId="7BF4D628"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Pr>
                <w:rFonts w:ascii="Lato" w:eastAsia="Arial Unicode MS" w:hAnsi="Lato" w:cs="Arial Unicode MS"/>
                <w:color w:val="000000" w:themeColor="text1"/>
                <w:kern w:val="0"/>
                <w:sz w:val="24"/>
                <w:szCs w:val="24"/>
              </w:rPr>
              <w:t>7</w:t>
            </w:r>
            <w:r w:rsidRPr="004F411E">
              <w:rPr>
                <w:rFonts w:ascii="Lato" w:eastAsia="Arial Unicode MS" w:hAnsi="Lato" w:cs="Arial Unicode MS"/>
                <w:color w:val="000000" w:themeColor="text1"/>
                <w:kern w:val="0"/>
                <w:sz w:val="24"/>
                <w:szCs w:val="24"/>
              </w:rPr>
              <w:t>.</w:t>
            </w:r>
          </w:p>
        </w:tc>
        <w:tc>
          <w:tcPr>
            <w:tcW w:w="3030" w:type="dxa"/>
          </w:tcPr>
          <w:p w14:paraId="65229AF9" w14:textId="775007AB" w:rsidR="004168F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Potencjał </w:t>
            </w:r>
            <w:r w:rsidRPr="004F411E">
              <w:rPr>
                <w:rFonts w:ascii="Lato" w:eastAsia="Arial Unicode MS" w:hAnsi="Lato" w:cs="Arial Unicode MS"/>
                <w:b/>
                <w:bCs/>
                <w:u w:val="single"/>
              </w:rPr>
              <w:t>merytoryczny</w:t>
            </w:r>
            <w:r w:rsidRPr="004F411E">
              <w:rPr>
                <w:rFonts w:ascii="Lato" w:eastAsia="Arial Unicode MS" w:hAnsi="Lato" w:cs="Arial Unicode MS"/>
                <w:b/>
                <w:bCs/>
              </w:rPr>
              <w:t xml:space="preserve"> </w:t>
            </w:r>
            <w:r>
              <w:rPr>
                <w:rFonts w:ascii="Lato" w:eastAsia="Arial Unicode MS" w:hAnsi="Lato" w:cs="Arial Unicode MS"/>
                <w:b/>
                <w:bCs/>
              </w:rPr>
              <w:t>Podmiotu w</w:t>
            </w:r>
            <w:r w:rsidRPr="004F411E">
              <w:rPr>
                <w:rFonts w:ascii="Lato" w:eastAsia="Arial Unicode MS" w:hAnsi="Lato" w:cs="Arial Unicode MS"/>
                <w:b/>
                <w:bCs/>
              </w:rPr>
              <w:t>niosk</w:t>
            </w:r>
            <w:r>
              <w:rPr>
                <w:rFonts w:ascii="Lato" w:eastAsia="Arial Unicode MS" w:hAnsi="Lato" w:cs="Arial Unicode MS"/>
                <w:b/>
                <w:bCs/>
              </w:rPr>
              <w:t xml:space="preserve">ującego </w:t>
            </w:r>
            <w:r w:rsidRPr="004F411E">
              <w:rPr>
                <w:rFonts w:ascii="Lato" w:eastAsia="Arial Unicode MS" w:hAnsi="Lato" w:cs="Arial Unicode MS"/>
                <w:b/>
                <w:bCs/>
              </w:rPr>
              <w:t xml:space="preserve"> umożliwia realizację </w:t>
            </w:r>
            <w:r>
              <w:rPr>
                <w:rFonts w:ascii="Lato" w:eastAsia="Arial Unicode MS" w:hAnsi="Lato" w:cs="Arial Unicode MS"/>
                <w:b/>
                <w:bCs/>
              </w:rPr>
              <w:t>P</w:t>
            </w:r>
            <w:r w:rsidRPr="004F411E">
              <w:rPr>
                <w:rFonts w:ascii="Lato" w:eastAsia="Arial Unicode MS" w:hAnsi="Lato" w:cs="Arial Unicode MS"/>
                <w:b/>
                <w:bCs/>
              </w:rPr>
              <w:t xml:space="preserve">rzedsięwzięcia zgodnie </w:t>
            </w:r>
          </w:p>
          <w:p w14:paraId="4B897D54" w14:textId="77777777" w:rsidR="004168F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z przyjętymi celami </w:t>
            </w:r>
          </w:p>
          <w:p w14:paraId="01AC8A96" w14:textId="7BA0311F"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i zasadami wsparcia </w:t>
            </w:r>
          </w:p>
          <w:p w14:paraId="61265B87" w14:textId="77777777" w:rsidR="004168FE" w:rsidRPr="004F411E" w:rsidRDefault="004168FE" w:rsidP="004168FE">
            <w:pPr>
              <w:pStyle w:val="Default"/>
              <w:rPr>
                <w:rFonts w:ascii="Lato" w:eastAsia="Arial Unicode MS" w:hAnsi="Lato" w:cs="Arial Unicode MS"/>
                <w:b/>
                <w:bCs/>
              </w:rPr>
            </w:pPr>
          </w:p>
        </w:tc>
        <w:tc>
          <w:tcPr>
            <w:tcW w:w="9685" w:type="dxa"/>
          </w:tcPr>
          <w:p w14:paraId="32DE132C" w14:textId="66AC1E66" w:rsidR="004168FE" w:rsidRDefault="004168FE" w:rsidP="004168FE">
            <w:pPr>
              <w:pStyle w:val="Default"/>
              <w:jc w:val="both"/>
              <w:rPr>
                <w:rFonts w:ascii="Lato" w:eastAsia="Arial Unicode MS" w:hAnsi="Lato" w:cs="Arial Unicode MS"/>
              </w:rPr>
            </w:pPr>
            <w:r w:rsidRPr="004F411E">
              <w:rPr>
                <w:rFonts w:ascii="Lato" w:eastAsia="Arial Unicode MS" w:hAnsi="Lato" w:cs="Arial Unicode MS"/>
              </w:rPr>
              <w:t xml:space="preserve">W ramach kryterium dokonana zostanie ocena, czy </w:t>
            </w:r>
            <w:r>
              <w:rPr>
                <w:rFonts w:ascii="Lato" w:eastAsia="Arial Unicode MS" w:hAnsi="Lato" w:cs="Arial Unicode MS"/>
              </w:rPr>
              <w:t>Podmiot wnioskujący</w:t>
            </w:r>
            <w:r w:rsidRPr="004F411E">
              <w:rPr>
                <w:rFonts w:ascii="Lato" w:eastAsia="Arial Unicode MS" w:hAnsi="Lato" w:cs="Arial Unicode MS"/>
              </w:rPr>
              <w:t xml:space="preserve"> posiada kadrę merytoryczną do realizacji </w:t>
            </w:r>
            <w:r>
              <w:rPr>
                <w:rFonts w:ascii="Lato" w:eastAsia="Arial Unicode MS" w:hAnsi="Lato" w:cs="Arial Unicode MS"/>
              </w:rPr>
              <w:t>P</w:t>
            </w:r>
            <w:r w:rsidRPr="004F411E">
              <w:rPr>
                <w:rFonts w:ascii="Lato" w:eastAsia="Arial Unicode MS" w:hAnsi="Lato" w:cs="Arial Unicode MS"/>
              </w:rPr>
              <w:t xml:space="preserve">rzedsięwzięcia, zgodnie z warunkami Regulaminu i załącznika </w:t>
            </w:r>
            <w:r>
              <w:rPr>
                <w:rFonts w:ascii="Lato" w:eastAsia="Arial Unicode MS" w:hAnsi="Lato" w:cs="Arial Unicode MS"/>
              </w:rPr>
              <w:t xml:space="preserve">nr </w:t>
            </w:r>
            <w:r w:rsidRPr="004F411E">
              <w:rPr>
                <w:rFonts w:ascii="Lato" w:eastAsia="Arial Unicode MS" w:hAnsi="Lato" w:cs="Arial Unicode MS"/>
              </w:rPr>
              <w:t xml:space="preserve">1 do Regulaminu. </w:t>
            </w:r>
          </w:p>
          <w:p w14:paraId="3C2C434C" w14:textId="339D40C7" w:rsidR="004168FE" w:rsidRPr="00F0673B" w:rsidRDefault="004168FE" w:rsidP="004168FE">
            <w:pPr>
              <w:pStyle w:val="Default"/>
              <w:jc w:val="both"/>
              <w:rPr>
                <w:rFonts w:ascii="Lato" w:eastAsia="Arial Unicode MS" w:hAnsi="Lato" w:cs="Arial Unicode MS"/>
              </w:rPr>
            </w:pPr>
            <w:bookmarkStart w:id="10" w:name="_Hlk153456790"/>
            <w:r w:rsidRPr="004F411E">
              <w:rPr>
                <w:rFonts w:ascii="Lato" w:eastAsia="Arial Unicode MS" w:hAnsi="Lato" w:cs="Arial Unicode MS"/>
              </w:rPr>
              <w:t>Przy ocenie zostaną wzięte pod uwagę</w:t>
            </w:r>
            <w:r>
              <w:rPr>
                <w:rFonts w:ascii="Lato" w:eastAsia="Arial Unicode MS" w:hAnsi="Lato" w:cs="Arial Unicode MS"/>
              </w:rPr>
              <w:t xml:space="preserve"> k</w:t>
            </w:r>
            <w:r w:rsidRPr="004F411E">
              <w:rPr>
                <w:rFonts w:ascii="Lato" w:eastAsia="Arial Unicode MS" w:hAnsi="Lato" w:cs="Arial Unicode MS"/>
              </w:rPr>
              <w:t xml:space="preserve">ompetencje i doświadczenie prowadzących </w:t>
            </w:r>
            <w:r w:rsidRPr="00F0673B">
              <w:rPr>
                <w:rFonts w:ascii="Lato" w:eastAsia="Arial Unicode MS" w:hAnsi="Lato" w:cs="Arial Unicode MS"/>
              </w:rPr>
              <w:t xml:space="preserve">szkolenia, wykazane w załączniku nr 9 do Regulaminu (maks. 40 pkt) </w:t>
            </w:r>
          </w:p>
          <w:p w14:paraId="091E7E0C" w14:textId="20466E3F" w:rsidR="004168FE" w:rsidRPr="00F0673B" w:rsidRDefault="004168FE" w:rsidP="004168FE">
            <w:pPr>
              <w:pStyle w:val="Default"/>
              <w:ind w:left="751"/>
              <w:jc w:val="both"/>
              <w:rPr>
                <w:rFonts w:ascii="Lato" w:eastAsia="Arial Unicode MS" w:hAnsi="Lato" w:cs="Arial Unicode MS"/>
              </w:rPr>
            </w:pPr>
            <w:r w:rsidRPr="00F0673B">
              <w:rPr>
                <w:rFonts w:ascii="Lato" w:eastAsia="Arial Unicode MS" w:hAnsi="Lato" w:cs="Arial Unicode MS"/>
              </w:rPr>
              <w:t xml:space="preserve">- 2 pkt za prowadzącego każdy z modułów, który spełnia co najmniej dwukrotnie wyższe niż minimalne wymagania dla modułu, </w:t>
            </w:r>
          </w:p>
          <w:p w14:paraId="56AC4A2A" w14:textId="5432BA9D" w:rsidR="004168FE" w:rsidRPr="004F411E" w:rsidRDefault="004168FE" w:rsidP="004168FE">
            <w:pPr>
              <w:pStyle w:val="Default"/>
              <w:ind w:left="751"/>
              <w:jc w:val="both"/>
              <w:rPr>
                <w:rFonts w:ascii="Lato" w:eastAsia="Arial Unicode MS" w:hAnsi="Lato" w:cs="Arial Unicode MS"/>
              </w:rPr>
            </w:pPr>
            <w:r w:rsidRPr="00F0673B">
              <w:rPr>
                <w:rFonts w:ascii="Lato" w:eastAsia="Arial Unicode MS" w:hAnsi="Lato" w:cs="Arial Unicode MS"/>
              </w:rPr>
              <w:t>- 4 pkt za prowadzącego każdy z modułów w części teoretycznej, który spełnia co najmniej dwukrotnie wyższe niż minimalne wymagania dla modułu, jeśli prowadzone zajęcia były zgodne z tematem modułu.</w:t>
            </w:r>
          </w:p>
          <w:bookmarkEnd w:id="10"/>
          <w:p w14:paraId="50C9AF19" w14:textId="77777777" w:rsidR="004168FE" w:rsidRDefault="004168FE" w:rsidP="004168FE">
            <w:pPr>
              <w:pStyle w:val="Default"/>
              <w:jc w:val="both"/>
              <w:rPr>
                <w:rFonts w:ascii="Lato" w:eastAsia="Arial Unicode MS" w:hAnsi="Lato" w:cs="Arial Unicode MS"/>
              </w:rPr>
            </w:pPr>
          </w:p>
          <w:p w14:paraId="71D4C364" w14:textId="129C08AC" w:rsidR="004168FE" w:rsidRPr="004F411E" w:rsidRDefault="004168FE" w:rsidP="004168FE">
            <w:pPr>
              <w:pStyle w:val="Default"/>
              <w:jc w:val="both"/>
              <w:rPr>
                <w:rFonts w:ascii="Lato" w:eastAsia="Arial Unicode MS" w:hAnsi="Lato" w:cs="Arial Unicode MS"/>
              </w:rPr>
            </w:pPr>
            <w:r w:rsidRPr="004F411E">
              <w:rPr>
                <w:rFonts w:ascii="Lato" w:eastAsia="Arial Unicode MS" w:hAnsi="Lato" w:cs="Arial Unicode MS"/>
              </w:rPr>
              <w:t xml:space="preserve">Istnieje możliwość poprawy/uzupełnienia wniosku o objęcie wsparciem w zakresie niniejszego kryterium na etapie oceny spełnienia kryteriów wyboru w trybie określonym w Regulaminie wyboru przedsięwzięć. </w:t>
            </w:r>
          </w:p>
          <w:p w14:paraId="27130265" w14:textId="77777777" w:rsidR="004168FE" w:rsidRDefault="004168FE" w:rsidP="004168FE">
            <w:pPr>
              <w:autoSpaceDE w:val="0"/>
              <w:autoSpaceDN w:val="0"/>
              <w:adjustRightInd w:val="0"/>
              <w:rPr>
                <w:rFonts w:ascii="Lato" w:eastAsia="Arial Unicode MS" w:hAnsi="Lato" w:cs="Arial Unicode MS"/>
                <w:b/>
                <w:bCs/>
                <w:color w:val="000000" w:themeColor="text1"/>
                <w:kern w:val="0"/>
                <w:sz w:val="24"/>
                <w:szCs w:val="24"/>
              </w:rPr>
            </w:pPr>
          </w:p>
          <w:p w14:paraId="2AA60FCA" w14:textId="07056530"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color w:val="000000" w:themeColor="text1"/>
                <w:kern w:val="0"/>
                <w:sz w:val="24"/>
                <w:szCs w:val="24"/>
              </w:rPr>
              <w:t>Maksymalna liczba punktów możliwych do otrzymania: 4</w:t>
            </w:r>
            <w:r>
              <w:rPr>
                <w:rFonts w:ascii="Lato" w:eastAsia="Arial Unicode MS" w:hAnsi="Lato" w:cs="Arial Unicode MS"/>
                <w:b/>
                <w:bCs/>
                <w:color w:val="000000" w:themeColor="text1"/>
                <w:kern w:val="0"/>
                <w:sz w:val="24"/>
                <w:szCs w:val="24"/>
              </w:rPr>
              <w:t>0</w:t>
            </w:r>
            <w:r w:rsidRPr="004F411E">
              <w:rPr>
                <w:rFonts w:ascii="Lato" w:eastAsia="Arial Unicode MS" w:hAnsi="Lato" w:cs="Arial Unicode MS"/>
                <w:b/>
                <w:bCs/>
                <w:color w:val="000000" w:themeColor="text1"/>
                <w:kern w:val="0"/>
                <w:sz w:val="24"/>
                <w:szCs w:val="24"/>
              </w:rPr>
              <w:t xml:space="preserve"> pkt </w:t>
            </w:r>
          </w:p>
          <w:p w14:paraId="113BC40C" w14:textId="7507867A" w:rsidR="004168FE" w:rsidRDefault="004168FE" w:rsidP="004168FE">
            <w:pPr>
              <w:pStyle w:val="Default"/>
              <w:jc w:val="both"/>
              <w:rPr>
                <w:rFonts w:ascii="Lato" w:eastAsia="Arial Unicode MS" w:hAnsi="Lato" w:cs="Arial Unicode MS"/>
                <w:b/>
                <w:bCs/>
                <w:color w:val="000000" w:themeColor="text1"/>
              </w:rPr>
            </w:pPr>
            <w:r w:rsidRPr="004F411E">
              <w:rPr>
                <w:rFonts w:ascii="Lato" w:eastAsia="Arial Unicode MS" w:hAnsi="Lato" w:cs="Arial Unicode MS"/>
                <w:b/>
                <w:bCs/>
                <w:color w:val="000000" w:themeColor="text1"/>
              </w:rPr>
              <w:t>Minimalna liczba punktów dla oceny pozytywnej: 2</w:t>
            </w:r>
            <w:r>
              <w:rPr>
                <w:rFonts w:ascii="Lato" w:eastAsia="Arial Unicode MS" w:hAnsi="Lato" w:cs="Arial Unicode MS"/>
                <w:b/>
                <w:bCs/>
                <w:color w:val="000000" w:themeColor="text1"/>
              </w:rPr>
              <w:t>0</w:t>
            </w:r>
            <w:r w:rsidRPr="004F411E">
              <w:rPr>
                <w:rFonts w:ascii="Lato" w:eastAsia="Arial Unicode MS" w:hAnsi="Lato" w:cs="Arial Unicode MS"/>
                <w:b/>
                <w:bCs/>
                <w:color w:val="000000" w:themeColor="text1"/>
              </w:rPr>
              <w:t xml:space="preserve"> pkt</w:t>
            </w:r>
          </w:p>
          <w:p w14:paraId="179244B4" w14:textId="0F7AF35E" w:rsidR="004168FE" w:rsidRPr="00E42167" w:rsidRDefault="004168FE" w:rsidP="004168FE">
            <w:pPr>
              <w:pStyle w:val="Default"/>
              <w:jc w:val="both"/>
              <w:rPr>
                <w:rFonts w:ascii="Lato" w:eastAsia="Arial Unicode MS" w:hAnsi="Lato" w:cs="Arial Unicode MS"/>
                <w:b/>
                <w:bCs/>
                <w:color w:val="000000" w:themeColor="text1"/>
              </w:rPr>
            </w:pPr>
          </w:p>
        </w:tc>
        <w:tc>
          <w:tcPr>
            <w:tcW w:w="956" w:type="dxa"/>
          </w:tcPr>
          <w:p w14:paraId="61626E21" w14:textId="3CBEDE52"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t>0-4</w:t>
            </w:r>
            <w:r>
              <w:rPr>
                <w:rFonts w:ascii="Lato" w:eastAsia="Arial Unicode MS" w:hAnsi="Lato" w:cs="Arial Unicode MS"/>
              </w:rPr>
              <w:t>0</w:t>
            </w:r>
          </w:p>
        </w:tc>
      </w:tr>
      <w:tr w:rsidR="004168FE" w:rsidRPr="004F411E" w14:paraId="7556EA39" w14:textId="77777777" w:rsidTr="00BD6428">
        <w:tc>
          <w:tcPr>
            <w:tcW w:w="14317" w:type="dxa"/>
            <w:gridSpan w:val="4"/>
            <w:shd w:val="clear" w:color="auto" w:fill="A8D08D" w:themeFill="accent6" w:themeFillTint="99"/>
          </w:tcPr>
          <w:p w14:paraId="4798EED7" w14:textId="580AA914" w:rsidR="004168FE" w:rsidRPr="004F411E" w:rsidRDefault="004168FE" w:rsidP="0099672F">
            <w:pPr>
              <w:autoSpaceDE w:val="0"/>
              <w:autoSpaceDN w:val="0"/>
              <w:adjustRightInd w:val="0"/>
              <w:ind w:left="30"/>
              <w:rPr>
                <w:rFonts w:ascii="Lato" w:eastAsia="Arial Unicode MS" w:hAnsi="Lato" w:cs="Arial Unicode MS"/>
                <w:b/>
                <w:bCs/>
                <w:color w:val="FFFFFF"/>
                <w:sz w:val="24"/>
                <w:szCs w:val="24"/>
              </w:rPr>
            </w:pPr>
            <w:r w:rsidRPr="004F411E">
              <w:rPr>
                <w:rFonts w:ascii="Lato" w:eastAsia="Arial Unicode MS" w:hAnsi="Lato" w:cs="Arial Unicode MS"/>
                <w:b/>
                <w:bCs/>
                <w:sz w:val="24"/>
                <w:szCs w:val="24"/>
              </w:rPr>
              <w:t>3.</w:t>
            </w:r>
            <w:r>
              <w:rPr>
                <w:rFonts w:ascii="Lato" w:eastAsia="Arial Unicode MS" w:hAnsi="Lato" w:cs="Arial Unicode MS"/>
                <w:b/>
                <w:bCs/>
                <w:sz w:val="24"/>
                <w:szCs w:val="24"/>
              </w:rPr>
              <w:t>3</w:t>
            </w:r>
            <w:r w:rsidRPr="004F411E">
              <w:rPr>
                <w:rFonts w:ascii="Lato" w:eastAsia="Arial Unicode MS" w:hAnsi="Lato" w:cs="Arial Unicode MS"/>
                <w:b/>
                <w:bCs/>
                <w:sz w:val="24"/>
                <w:szCs w:val="24"/>
              </w:rPr>
              <w:t xml:space="preserve"> Kryteria punktowe premiowane</w:t>
            </w:r>
          </w:p>
          <w:p w14:paraId="06047CFA" w14:textId="62FE888F" w:rsidR="004168FE" w:rsidRPr="004F411E" w:rsidRDefault="004168FE" w:rsidP="004168FE">
            <w:pPr>
              <w:pStyle w:val="Akapitzlist"/>
              <w:autoSpaceDE w:val="0"/>
              <w:autoSpaceDN w:val="0"/>
              <w:adjustRightInd w:val="0"/>
              <w:rPr>
                <w:rFonts w:ascii="Lato" w:eastAsia="Arial Unicode MS" w:hAnsi="Lato" w:cs="Arial Unicode MS"/>
                <w:color w:val="000000"/>
                <w:kern w:val="0"/>
                <w:sz w:val="24"/>
                <w:szCs w:val="24"/>
              </w:rPr>
            </w:pPr>
            <w:r w:rsidRPr="004F411E">
              <w:rPr>
                <w:rFonts w:ascii="Lato" w:eastAsia="Arial Unicode MS" w:hAnsi="Lato" w:cs="Arial Unicode MS"/>
                <w:color w:val="000000"/>
                <w:kern w:val="0"/>
                <w:sz w:val="24"/>
                <w:szCs w:val="24"/>
              </w:rPr>
              <w:t xml:space="preserve">Maksymalna liczba punktów – </w:t>
            </w:r>
            <w:r w:rsidRPr="00FA0CC9">
              <w:rPr>
                <w:rFonts w:ascii="Lato" w:eastAsia="Arial Unicode MS" w:hAnsi="Lato" w:cs="Arial Unicode MS"/>
                <w:b/>
                <w:bCs/>
                <w:color w:val="000000"/>
                <w:kern w:val="0"/>
                <w:sz w:val="24"/>
                <w:szCs w:val="24"/>
              </w:rPr>
              <w:t>32 pkt</w:t>
            </w:r>
            <w:r>
              <w:rPr>
                <w:rFonts w:ascii="Lato" w:eastAsia="Arial Unicode MS" w:hAnsi="Lato" w:cs="Arial Unicode MS"/>
                <w:color w:val="000000"/>
                <w:kern w:val="0"/>
                <w:sz w:val="24"/>
                <w:szCs w:val="24"/>
              </w:rPr>
              <w:t>.</w:t>
            </w:r>
          </w:p>
          <w:p w14:paraId="2699CCEA" w14:textId="77777777" w:rsidR="004168FE" w:rsidRPr="004F411E" w:rsidRDefault="004168FE" w:rsidP="004168FE">
            <w:pPr>
              <w:pStyle w:val="Akapitzlist"/>
              <w:autoSpaceDE w:val="0"/>
              <w:autoSpaceDN w:val="0"/>
              <w:adjustRightInd w:val="0"/>
              <w:rPr>
                <w:rFonts w:ascii="Lato" w:eastAsia="Arial Unicode MS" w:hAnsi="Lato" w:cs="Arial Unicode MS"/>
                <w:sz w:val="24"/>
                <w:szCs w:val="24"/>
              </w:rPr>
            </w:pPr>
          </w:p>
        </w:tc>
      </w:tr>
      <w:tr w:rsidR="004168FE" w:rsidRPr="004F411E" w14:paraId="5B177F9D" w14:textId="77777777" w:rsidTr="00A5329E">
        <w:trPr>
          <w:trHeight w:val="688"/>
        </w:trPr>
        <w:tc>
          <w:tcPr>
            <w:tcW w:w="646" w:type="dxa"/>
          </w:tcPr>
          <w:p w14:paraId="493DB45F" w14:textId="024526BD"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Pr>
                <w:rFonts w:ascii="Lato" w:eastAsia="Arial Unicode MS" w:hAnsi="Lato" w:cs="Arial Unicode MS"/>
                <w:color w:val="000000" w:themeColor="text1"/>
                <w:kern w:val="0"/>
                <w:sz w:val="24"/>
                <w:szCs w:val="24"/>
              </w:rPr>
              <w:t>8.</w:t>
            </w:r>
          </w:p>
        </w:tc>
        <w:tc>
          <w:tcPr>
            <w:tcW w:w="3030" w:type="dxa"/>
          </w:tcPr>
          <w:p w14:paraId="5F3D8C2F" w14:textId="4594FA59"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Liczba uczestników szkoleń </w:t>
            </w:r>
          </w:p>
        </w:tc>
        <w:tc>
          <w:tcPr>
            <w:tcW w:w="9685" w:type="dxa"/>
          </w:tcPr>
          <w:p w14:paraId="5261DB39" w14:textId="6CE76F66"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t xml:space="preserve">W ramach kryterium punktowanego premium dokonana zostanie ocena, czy </w:t>
            </w:r>
            <w:r>
              <w:rPr>
                <w:rFonts w:ascii="Lato" w:eastAsia="Arial Unicode MS" w:hAnsi="Lato" w:cs="Arial Unicode MS"/>
              </w:rPr>
              <w:t xml:space="preserve">Podmiot wnioskujący </w:t>
            </w:r>
            <w:r w:rsidRPr="004F411E">
              <w:rPr>
                <w:rFonts w:ascii="Lato" w:eastAsia="Arial Unicode MS" w:hAnsi="Lato" w:cs="Arial Unicode MS"/>
              </w:rPr>
              <w:t>wskaza</w:t>
            </w:r>
            <w:r>
              <w:rPr>
                <w:rFonts w:ascii="Lato" w:eastAsia="Arial Unicode MS" w:hAnsi="Lato" w:cs="Arial Unicode MS"/>
              </w:rPr>
              <w:t>ł</w:t>
            </w:r>
            <w:r w:rsidRPr="004F411E">
              <w:rPr>
                <w:rFonts w:ascii="Lato" w:eastAsia="Arial Unicode MS" w:hAnsi="Lato" w:cs="Arial Unicode MS"/>
              </w:rPr>
              <w:t xml:space="preserve"> większą liczbę </w:t>
            </w:r>
            <w:r>
              <w:rPr>
                <w:rFonts w:ascii="Lato" w:eastAsia="Arial Unicode MS" w:hAnsi="Lato" w:cs="Arial Unicode MS"/>
              </w:rPr>
              <w:t xml:space="preserve">uczestników szkoleń </w:t>
            </w:r>
            <w:r w:rsidRPr="004F411E">
              <w:rPr>
                <w:rFonts w:ascii="Lato" w:eastAsia="Arial Unicode MS" w:hAnsi="Lato" w:cs="Arial Unicode MS"/>
              </w:rPr>
              <w:t xml:space="preserve">niż minimalna, która została określona w załączniku 1 do Regulaminu. </w:t>
            </w:r>
          </w:p>
          <w:p w14:paraId="4C9B5B4F" w14:textId="0F240DC6"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t xml:space="preserve">  </w:t>
            </w:r>
          </w:p>
          <w:p w14:paraId="6B8F0651" w14:textId="7BE7C2DC"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color w:val="000000" w:themeColor="text1"/>
                <w:kern w:val="0"/>
                <w:sz w:val="24"/>
                <w:szCs w:val="24"/>
              </w:rPr>
              <w:lastRenderedPageBreak/>
              <w:t>4 pkt. za każde dodatkowe 10 os.</w:t>
            </w:r>
          </w:p>
          <w:p w14:paraId="490B6389" w14:textId="7D2D84E8" w:rsidR="004168FE" w:rsidRPr="004F411E" w:rsidRDefault="004168FE" w:rsidP="004168FE">
            <w:pPr>
              <w:autoSpaceDE w:val="0"/>
              <w:autoSpaceDN w:val="0"/>
              <w:adjustRightInd w:val="0"/>
              <w:rPr>
                <w:rFonts w:ascii="Lato" w:eastAsia="Arial Unicode MS" w:hAnsi="Lato" w:cs="Arial Unicode MS"/>
                <w:b/>
                <w:bCs/>
                <w:color w:val="000000" w:themeColor="text1"/>
                <w:kern w:val="0"/>
                <w:sz w:val="24"/>
                <w:szCs w:val="24"/>
              </w:rPr>
            </w:pPr>
            <w:r w:rsidRPr="004F411E">
              <w:rPr>
                <w:rFonts w:ascii="Lato" w:eastAsia="Arial Unicode MS" w:hAnsi="Lato" w:cs="Arial Unicode MS"/>
                <w:b/>
                <w:bCs/>
                <w:color w:val="000000" w:themeColor="text1"/>
                <w:kern w:val="0"/>
                <w:sz w:val="24"/>
                <w:szCs w:val="24"/>
              </w:rPr>
              <w:t>Maksymalna liczba punktów możliwych do otrzymania -  16 pkt</w:t>
            </w:r>
            <w:r>
              <w:rPr>
                <w:rFonts w:ascii="Lato" w:eastAsia="Arial Unicode MS" w:hAnsi="Lato" w:cs="Arial Unicode MS"/>
                <w:b/>
                <w:bCs/>
                <w:color w:val="000000" w:themeColor="text1"/>
                <w:kern w:val="0"/>
                <w:sz w:val="24"/>
                <w:szCs w:val="24"/>
              </w:rPr>
              <w:t>.</w:t>
            </w:r>
          </w:p>
          <w:p w14:paraId="5737C196" w14:textId="73C62527"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sidRPr="004F411E">
              <w:rPr>
                <w:rFonts w:ascii="Lato" w:eastAsia="Arial Unicode MS" w:hAnsi="Lato" w:cs="Arial Unicode MS"/>
                <w:b/>
                <w:bCs/>
                <w:color w:val="000000" w:themeColor="text1"/>
                <w:kern w:val="0"/>
                <w:sz w:val="24"/>
                <w:szCs w:val="24"/>
              </w:rPr>
              <w:t xml:space="preserve">Weryfikacja będzie dokonana również w odniesieniu do </w:t>
            </w:r>
            <w:r>
              <w:rPr>
                <w:rFonts w:ascii="Lato" w:eastAsia="Arial Unicode MS" w:hAnsi="Lato" w:cs="Arial Unicode MS"/>
                <w:b/>
                <w:bCs/>
                <w:color w:val="000000" w:themeColor="text1"/>
                <w:kern w:val="0"/>
                <w:sz w:val="24"/>
                <w:szCs w:val="24"/>
              </w:rPr>
              <w:t xml:space="preserve">alokacji </w:t>
            </w:r>
            <w:r w:rsidRPr="004F411E">
              <w:rPr>
                <w:rFonts w:ascii="Lato" w:eastAsia="Arial Unicode MS" w:hAnsi="Lato" w:cs="Arial Unicode MS"/>
                <w:b/>
                <w:bCs/>
                <w:color w:val="000000" w:themeColor="text1"/>
                <w:kern w:val="0"/>
                <w:sz w:val="24"/>
                <w:szCs w:val="24"/>
              </w:rPr>
              <w:t>środków przewidzianych na dane województwo.</w:t>
            </w:r>
          </w:p>
        </w:tc>
        <w:tc>
          <w:tcPr>
            <w:tcW w:w="956" w:type="dxa"/>
          </w:tcPr>
          <w:p w14:paraId="110A8185" w14:textId="2227005F"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lastRenderedPageBreak/>
              <w:t>0-16</w:t>
            </w:r>
          </w:p>
        </w:tc>
      </w:tr>
      <w:tr w:rsidR="004168FE" w:rsidRPr="004F411E" w14:paraId="08A7492F" w14:textId="77777777" w:rsidTr="001E63BA">
        <w:tc>
          <w:tcPr>
            <w:tcW w:w="646" w:type="dxa"/>
          </w:tcPr>
          <w:p w14:paraId="0CF337FA" w14:textId="4BA1914D" w:rsidR="004168FE" w:rsidRPr="004F411E" w:rsidRDefault="004168FE" w:rsidP="004168FE">
            <w:pPr>
              <w:autoSpaceDE w:val="0"/>
              <w:autoSpaceDN w:val="0"/>
              <w:adjustRightInd w:val="0"/>
              <w:rPr>
                <w:rFonts w:ascii="Lato" w:eastAsia="Arial Unicode MS" w:hAnsi="Lato" w:cs="Arial Unicode MS"/>
                <w:color w:val="000000" w:themeColor="text1"/>
                <w:kern w:val="0"/>
                <w:sz w:val="24"/>
                <w:szCs w:val="24"/>
              </w:rPr>
            </w:pPr>
            <w:r>
              <w:rPr>
                <w:rFonts w:ascii="Lato" w:eastAsia="Arial Unicode MS" w:hAnsi="Lato" w:cs="Arial Unicode MS"/>
                <w:color w:val="000000" w:themeColor="text1"/>
                <w:kern w:val="0"/>
                <w:sz w:val="24"/>
                <w:szCs w:val="24"/>
              </w:rPr>
              <w:t>9</w:t>
            </w:r>
            <w:r w:rsidRPr="004F411E">
              <w:rPr>
                <w:rFonts w:ascii="Lato" w:eastAsia="Arial Unicode MS" w:hAnsi="Lato" w:cs="Arial Unicode MS"/>
                <w:color w:val="000000" w:themeColor="text1"/>
                <w:kern w:val="0"/>
                <w:sz w:val="24"/>
                <w:szCs w:val="24"/>
              </w:rPr>
              <w:t>.</w:t>
            </w:r>
          </w:p>
        </w:tc>
        <w:tc>
          <w:tcPr>
            <w:tcW w:w="3030" w:type="dxa"/>
          </w:tcPr>
          <w:p w14:paraId="69B7382D" w14:textId="05A98ABB" w:rsidR="004168FE" w:rsidRPr="004F411E" w:rsidRDefault="004168FE" w:rsidP="004168FE">
            <w:pPr>
              <w:pStyle w:val="Default"/>
              <w:rPr>
                <w:rFonts w:ascii="Lato" w:eastAsia="Arial Unicode MS" w:hAnsi="Lato" w:cs="Arial Unicode MS"/>
                <w:b/>
                <w:bCs/>
              </w:rPr>
            </w:pPr>
            <w:r w:rsidRPr="004F411E">
              <w:rPr>
                <w:rFonts w:ascii="Lato" w:eastAsia="Arial Unicode MS" w:hAnsi="Lato" w:cs="Arial Unicode MS"/>
                <w:b/>
                <w:bCs/>
              </w:rPr>
              <w:t xml:space="preserve">Okres realizacji </w:t>
            </w:r>
            <w:r>
              <w:rPr>
                <w:rFonts w:ascii="Lato" w:eastAsia="Arial Unicode MS" w:hAnsi="Lato" w:cs="Arial Unicode MS"/>
                <w:b/>
                <w:bCs/>
              </w:rPr>
              <w:t>P</w:t>
            </w:r>
            <w:r w:rsidRPr="004F411E">
              <w:rPr>
                <w:rFonts w:ascii="Lato" w:eastAsia="Arial Unicode MS" w:hAnsi="Lato" w:cs="Arial Unicode MS"/>
                <w:b/>
                <w:bCs/>
              </w:rPr>
              <w:t xml:space="preserve">rzedsięwzięcia </w:t>
            </w:r>
          </w:p>
        </w:tc>
        <w:tc>
          <w:tcPr>
            <w:tcW w:w="9685" w:type="dxa"/>
          </w:tcPr>
          <w:p w14:paraId="1954A289" w14:textId="543BCB86" w:rsidR="004168FE" w:rsidRPr="004F411E" w:rsidRDefault="004168FE" w:rsidP="004168FE">
            <w:pPr>
              <w:pStyle w:val="Default"/>
              <w:jc w:val="both"/>
              <w:rPr>
                <w:rFonts w:ascii="Lato" w:eastAsia="Arial Unicode MS" w:hAnsi="Lato" w:cs="Arial Unicode MS"/>
                <w:color w:val="000000" w:themeColor="text1"/>
              </w:rPr>
            </w:pPr>
            <w:r w:rsidRPr="004F411E">
              <w:rPr>
                <w:rFonts w:ascii="Lato" w:eastAsia="Arial Unicode MS" w:hAnsi="Lato" w:cs="Arial Unicode MS"/>
                <w:color w:val="000000" w:themeColor="text1"/>
              </w:rPr>
              <w:t xml:space="preserve">W ramach kryterium punktowanego premium dokonana zostanie ocena, w jakim okresie zostaną osiągnięte </w:t>
            </w:r>
            <w:r>
              <w:rPr>
                <w:rFonts w:ascii="Lato" w:eastAsia="Arial Unicode MS" w:hAnsi="Lato" w:cs="Arial Unicode MS"/>
                <w:color w:val="000000" w:themeColor="text1"/>
              </w:rPr>
              <w:t>W</w:t>
            </w:r>
            <w:r w:rsidRPr="004F411E">
              <w:rPr>
                <w:rFonts w:ascii="Lato" w:eastAsia="Arial Unicode MS" w:hAnsi="Lato" w:cs="Arial Unicode MS"/>
                <w:color w:val="000000" w:themeColor="text1"/>
              </w:rPr>
              <w:t>skaźniki dotyczące przeszkolenia uczestników</w:t>
            </w:r>
            <w:r>
              <w:rPr>
                <w:rFonts w:ascii="Lato" w:eastAsia="Arial Unicode MS" w:hAnsi="Lato" w:cs="Arial Unicode MS"/>
                <w:color w:val="000000" w:themeColor="text1"/>
              </w:rPr>
              <w:t xml:space="preserve"> szkoleń</w:t>
            </w:r>
            <w:r w:rsidRPr="004F411E">
              <w:rPr>
                <w:rFonts w:ascii="Lato" w:eastAsia="Arial Unicode MS" w:hAnsi="Lato" w:cs="Arial Unicode MS"/>
                <w:color w:val="000000" w:themeColor="text1"/>
              </w:rPr>
              <w:t xml:space="preserve">. </w:t>
            </w:r>
          </w:p>
          <w:p w14:paraId="5EEC2B0C" w14:textId="77777777" w:rsidR="004168FE" w:rsidRPr="004F411E" w:rsidRDefault="004168FE" w:rsidP="004168FE">
            <w:pPr>
              <w:pStyle w:val="Default"/>
              <w:jc w:val="both"/>
              <w:rPr>
                <w:rFonts w:ascii="Lato" w:eastAsia="Arial Unicode MS" w:hAnsi="Lato" w:cs="Arial Unicode MS"/>
                <w:color w:val="000000" w:themeColor="text1"/>
              </w:rPr>
            </w:pPr>
          </w:p>
          <w:p w14:paraId="43727ECB" w14:textId="717F7BAF"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Przedsięwzięcia realizowane w okresie krótszym będą dodatkowo punktowane,</w:t>
            </w:r>
          </w:p>
          <w:p w14:paraId="70756424" w14:textId="14FBB83D"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 xml:space="preserve">2 pkt za każde dwa miesiące wcześniej </w:t>
            </w:r>
            <w:r w:rsidRPr="00C73D99">
              <w:rPr>
                <w:rFonts w:ascii="Lato" w:eastAsia="Arial Unicode MS" w:hAnsi="Lato" w:cs="Arial Unicode MS"/>
                <w:b/>
                <w:color w:val="000000" w:themeColor="text1"/>
                <w:kern w:val="0"/>
                <w:sz w:val="24"/>
                <w:szCs w:val="24"/>
              </w:rPr>
              <w:t>niż 23 miesiące realizacji</w:t>
            </w:r>
            <w:r w:rsidRPr="004F411E">
              <w:rPr>
                <w:rFonts w:ascii="Lato" w:eastAsia="Arial Unicode MS" w:hAnsi="Lato" w:cs="Arial Unicode MS"/>
                <w:b/>
                <w:color w:val="000000" w:themeColor="text1"/>
                <w:kern w:val="0"/>
                <w:sz w:val="24"/>
                <w:szCs w:val="24"/>
              </w:rPr>
              <w:t xml:space="preserve"> Przedsięwzię</w:t>
            </w:r>
            <w:r>
              <w:rPr>
                <w:rFonts w:ascii="Lato" w:eastAsia="Arial Unicode MS" w:hAnsi="Lato" w:cs="Arial Unicode MS"/>
                <w:b/>
                <w:color w:val="000000" w:themeColor="text1"/>
                <w:kern w:val="0"/>
                <w:sz w:val="24"/>
                <w:szCs w:val="24"/>
              </w:rPr>
              <w:t>cia</w:t>
            </w:r>
            <w:r w:rsidRPr="004F411E">
              <w:rPr>
                <w:rFonts w:ascii="Lato" w:eastAsia="Arial Unicode MS" w:hAnsi="Lato" w:cs="Arial Unicode MS"/>
                <w:b/>
                <w:color w:val="000000" w:themeColor="text1"/>
                <w:kern w:val="0"/>
                <w:sz w:val="24"/>
                <w:szCs w:val="24"/>
              </w:rPr>
              <w:t>:</w:t>
            </w:r>
          </w:p>
          <w:p w14:paraId="1A351D31" w14:textId="32AC2B9E"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23 m-ce - 0 pkt</w:t>
            </w:r>
            <w:r>
              <w:rPr>
                <w:rFonts w:ascii="Lato" w:eastAsia="Arial Unicode MS" w:hAnsi="Lato" w:cs="Arial Unicode MS"/>
                <w:b/>
                <w:color w:val="000000" w:themeColor="text1"/>
                <w:kern w:val="0"/>
                <w:sz w:val="24"/>
                <w:szCs w:val="24"/>
              </w:rPr>
              <w:t>.</w:t>
            </w:r>
          </w:p>
          <w:p w14:paraId="4F09F6DB" w14:textId="46631A8E"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22 - 21 m-ce – 2 pkt</w:t>
            </w:r>
          </w:p>
          <w:p w14:paraId="5DCCC2C6" w14:textId="59E7EB25"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20 - 19 m-cy – 4 pkt</w:t>
            </w:r>
            <w:r>
              <w:rPr>
                <w:rFonts w:ascii="Lato" w:eastAsia="Arial Unicode MS" w:hAnsi="Lato" w:cs="Arial Unicode MS"/>
                <w:b/>
                <w:color w:val="000000" w:themeColor="text1"/>
                <w:kern w:val="0"/>
                <w:sz w:val="24"/>
                <w:szCs w:val="24"/>
              </w:rPr>
              <w:t>.</w:t>
            </w:r>
          </w:p>
          <w:p w14:paraId="13591BDF" w14:textId="3134DD02"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18 - 17 m-cy – 6 pkt</w:t>
            </w:r>
            <w:r>
              <w:rPr>
                <w:rFonts w:ascii="Lato" w:eastAsia="Arial Unicode MS" w:hAnsi="Lato" w:cs="Arial Unicode MS"/>
                <w:b/>
                <w:color w:val="000000" w:themeColor="text1"/>
                <w:kern w:val="0"/>
                <w:sz w:val="24"/>
                <w:szCs w:val="24"/>
              </w:rPr>
              <w:t>.</w:t>
            </w:r>
          </w:p>
          <w:p w14:paraId="5C8EE9BD" w14:textId="540F6526"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16 - 15 m-cy – 8 pkt</w:t>
            </w:r>
            <w:r>
              <w:rPr>
                <w:rFonts w:ascii="Lato" w:eastAsia="Arial Unicode MS" w:hAnsi="Lato" w:cs="Arial Unicode MS"/>
                <w:b/>
                <w:color w:val="000000" w:themeColor="text1"/>
                <w:kern w:val="0"/>
                <w:sz w:val="24"/>
                <w:szCs w:val="24"/>
              </w:rPr>
              <w:t>.</w:t>
            </w:r>
          </w:p>
          <w:p w14:paraId="71A9EC8C" w14:textId="6DA85152"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14 - 13 m-cy – 10 pkt</w:t>
            </w:r>
            <w:r>
              <w:rPr>
                <w:rFonts w:ascii="Lato" w:eastAsia="Arial Unicode MS" w:hAnsi="Lato" w:cs="Arial Unicode MS"/>
                <w:b/>
                <w:color w:val="000000" w:themeColor="text1"/>
                <w:kern w:val="0"/>
                <w:sz w:val="24"/>
                <w:szCs w:val="24"/>
              </w:rPr>
              <w:t>.</w:t>
            </w:r>
          </w:p>
          <w:p w14:paraId="1EE49E7D" w14:textId="6D44B3EB"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12 - 11 m-cy – 12 pkt</w:t>
            </w:r>
            <w:r>
              <w:rPr>
                <w:rFonts w:ascii="Lato" w:eastAsia="Arial Unicode MS" w:hAnsi="Lato" w:cs="Arial Unicode MS"/>
                <w:b/>
                <w:color w:val="000000" w:themeColor="text1"/>
                <w:kern w:val="0"/>
                <w:sz w:val="24"/>
                <w:szCs w:val="24"/>
              </w:rPr>
              <w:t>.</w:t>
            </w:r>
          </w:p>
          <w:p w14:paraId="7754FED2" w14:textId="7FB72565"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10 - 9 m-cy – 14 pkt</w:t>
            </w:r>
            <w:r>
              <w:rPr>
                <w:rFonts w:ascii="Lato" w:eastAsia="Arial Unicode MS" w:hAnsi="Lato" w:cs="Arial Unicode MS"/>
                <w:b/>
                <w:color w:val="000000" w:themeColor="text1"/>
                <w:kern w:val="0"/>
                <w:sz w:val="24"/>
                <w:szCs w:val="24"/>
              </w:rPr>
              <w:t>.</w:t>
            </w:r>
          </w:p>
          <w:p w14:paraId="338C9E95" w14:textId="30228A9B" w:rsidR="004168FE" w:rsidRPr="004F411E" w:rsidRDefault="004168FE" w:rsidP="004168FE">
            <w:pPr>
              <w:autoSpaceDE w:val="0"/>
              <w:autoSpaceDN w:val="0"/>
              <w:adjustRightInd w:val="0"/>
              <w:rPr>
                <w:rFonts w:ascii="Lato" w:eastAsia="Arial Unicode MS" w:hAnsi="Lato" w:cs="Arial Unicode MS"/>
                <w:b/>
                <w:color w:val="000000" w:themeColor="text1"/>
                <w:kern w:val="0"/>
                <w:sz w:val="24"/>
                <w:szCs w:val="24"/>
              </w:rPr>
            </w:pPr>
            <w:r w:rsidRPr="004F411E">
              <w:rPr>
                <w:rFonts w:ascii="Lato" w:eastAsia="Arial Unicode MS" w:hAnsi="Lato" w:cs="Arial Unicode MS"/>
                <w:b/>
                <w:color w:val="000000" w:themeColor="text1"/>
                <w:kern w:val="0"/>
                <w:sz w:val="24"/>
                <w:szCs w:val="24"/>
              </w:rPr>
              <w:t>8- 7 m-cy – 16 pkt</w:t>
            </w:r>
            <w:r>
              <w:rPr>
                <w:rFonts w:ascii="Lato" w:eastAsia="Arial Unicode MS" w:hAnsi="Lato" w:cs="Arial Unicode MS"/>
                <w:b/>
                <w:color w:val="000000" w:themeColor="text1"/>
                <w:kern w:val="0"/>
                <w:sz w:val="24"/>
                <w:szCs w:val="24"/>
              </w:rPr>
              <w:t>.</w:t>
            </w:r>
          </w:p>
          <w:p w14:paraId="34F305B1" w14:textId="3CDCC991" w:rsidR="004168FE" w:rsidRPr="004F411E" w:rsidRDefault="004168FE" w:rsidP="004168FE">
            <w:pPr>
              <w:autoSpaceDE w:val="0"/>
              <w:autoSpaceDN w:val="0"/>
              <w:adjustRightInd w:val="0"/>
              <w:rPr>
                <w:rFonts w:ascii="Lato" w:eastAsia="Arial Unicode MS" w:hAnsi="Lato" w:cs="Arial Unicode MS"/>
                <w:color w:val="000000" w:themeColor="text1"/>
                <w:sz w:val="24"/>
                <w:szCs w:val="24"/>
              </w:rPr>
            </w:pPr>
            <w:r w:rsidRPr="004F411E">
              <w:rPr>
                <w:rFonts w:ascii="Lato" w:eastAsia="Arial Unicode MS" w:hAnsi="Lato" w:cs="Arial Unicode MS"/>
                <w:b/>
                <w:color w:val="000000" w:themeColor="text1"/>
                <w:kern w:val="0"/>
                <w:sz w:val="24"/>
                <w:szCs w:val="24"/>
              </w:rPr>
              <w:t>Maksymalna liczba punktów możliwych do otrzymania -  16 pkt</w:t>
            </w:r>
            <w:r>
              <w:rPr>
                <w:rFonts w:ascii="Lato" w:eastAsia="Arial Unicode MS" w:hAnsi="Lato" w:cs="Arial Unicode MS"/>
                <w:b/>
                <w:color w:val="000000" w:themeColor="text1"/>
                <w:kern w:val="0"/>
                <w:sz w:val="24"/>
                <w:szCs w:val="24"/>
              </w:rPr>
              <w:t>.</w:t>
            </w:r>
          </w:p>
        </w:tc>
        <w:tc>
          <w:tcPr>
            <w:tcW w:w="956" w:type="dxa"/>
          </w:tcPr>
          <w:p w14:paraId="6A2E2DFE" w14:textId="02AC75C9" w:rsidR="004168FE" w:rsidRPr="004F411E" w:rsidRDefault="004168FE" w:rsidP="004168FE">
            <w:pPr>
              <w:pStyle w:val="Default"/>
              <w:rPr>
                <w:rFonts w:ascii="Lato" w:eastAsia="Arial Unicode MS" w:hAnsi="Lato" w:cs="Arial Unicode MS"/>
              </w:rPr>
            </w:pPr>
            <w:r w:rsidRPr="004F411E">
              <w:rPr>
                <w:rFonts w:ascii="Lato" w:eastAsia="Arial Unicode MS" w:hAnsi="Lato" w:cs="Arial Unicode MS"/>
              </w:rPr>
              <w:t>0-16</w:t>
            </w:r>
          </w:p>
        </w:tc>
      </w:tr>
    </w:tbl>
    <w:p w14:paraId="6E2A88A2" w14:textId="77777777" w:rsidR="006D5771" w:rsidRPr="004F411E" w:rsidRDefault="006D5771" w:rsidP="00933B52">
      <w:pPr>
        <w:pStyle w:val="Default"/>
        <w:rPr>
          <w:rFonts w:ascii="Lato" w:eastAsia="Arial Unicode MS" w:hAnsi="Lato" w:cs="Arial Unicode MS"/>
          <w:color w:val="1F4E79"/>
        </w:rPr>
      </w:pPr>
    </w:p>
    <w:sectPr w:rsidR="006D5771" w:rsidRPr="004F411E" w:rsidSect="00B60F21">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E55F6" w14:textId="77777777" w:rsidR="00875A01" w:rsidRDefault="00875A01" w:rsidP="00DA68C4">
      <w:pPr>
        <w:spacing w:after="0" w:line="240" w:lineRule="auto"/>
      </w:pPr>
      <w:r>
        <w:separator/>
      </w:r>
    </w:p>
  </w:endnote>
  <w:endnote w:type="continuationSeparator" w:id="0">
    <w:p w14:paraId="094AD286" w14:textId="77777777" w:rsidR="00875A01" w:rsidRDefault="00875A01" w:rsidP="00DA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004141"/>
      <w:docPartObj>
        <w:docPartGallery w:val="Page Numbers (Bottom of Page)"/>
        <w:docPartUnique/>
      </w:docPartObj>
    </w:sdtPr>
    <w:sdtContent>
      <w:p w14:paraId="063CBE1D" w14:textId="511FBBCF" w:rsidR="007159C7" w:rsidRDefault="007159C7">
        <w:pPr>
          <w:pStyle w:val="Stopka"/>
          <w:jc w:val="right"/>
        </w:pPr>
        <w:r>
          <w:fldChar w:fldCharType="begin"/>
        </w:r>
        <w:r>
          <w:instrText>PAGE   \* MERGEFORMAT</w:instrText>
        </w:r>
        <w:r>
          <w:fldChar w:fldCharType="separate"/>
        </w:r>
        <w:r>
          <w:t>2</w:t>
        </w:r>
        <w:r>
          <w:fldChar w:fldCharType="end"/>
        </w:r>
      </w:p>
    </w:sdtContent>
  </w:sdt>
  <w:p w14:paraId="5719D2D5" w14:textId="77777777" w:rsidR="007159C7" w:rsidRDefault="007159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11496" w14:textId="77777777" w:rsidR="00875A01" w:rsidRDefault="00875A01" w:rsidP="00DA68C4">
      <w:pPr>
        <w:spacing w:after="0" w:line="240" w:lineRule="auto"/>
      </w:pPr>
      <w:r>
        <w:separator/>
      </w:r>
    </w:p>
  </w:footnote>
  <w:footnote w:type="continuationSeparator" w:id="0">
    <w:p w14:paraId="7F8FF412" w14:textId="77777777" w:rsidR="00875A01" w:rsidRDefault="00875A01" w:rsidP="00DA68C4">
      <w:pPr>
        <w:spacing w:after="0" w:line="240" w:lineRule="auto"/>
      </w:pPr>
      <w:r>
        <w:continuationSeparator/>
      </w:r>
    </w:p>
  </w:footnote>
  <w:footnote w:id="1">
    <w:p w14:paraId="41B31DD6" w14:textId="77777777" w:rsidR="004168FE" w:rsidRPr="00DA68C4" w:rsidRDefault="004168FE" w:rsidP="004168FE">
      <w:pPr>
        <w:autoSpaceDE w:val="0"/>
        <w:autoSpaceDN w:val="0"/>
        <w:adjustRightInd w:val="0"/>
        <w:spacing w:after="0" w:line="240" w:lineRule="auto"/>
        <w:rPr>
          <w:rFonts w:ascii="Calibri" w:hAnsi="Calibri" w:cs="Calibri"/>
          <w:color w:val="000000"/>
          <w:kern w:val="0"/>
        </w:rPr>
      </w:pPr>
      <w:r>
        <w:rPr>
          <w:rStyle w:val="Odwoanieprzypisudolnego"/>
        </w:rPr>
        <w:footnoteRef/>
      </w:r>
      <w:r>
        <w:t xml:space="preserve"> </w:t>
      </w:r>
      <w:r w:rsidRPr="00CA1412">
        <w:rPr>
          <w:rFonts w:cstheme="minorHAnsi"/>
          <w:color w:val="000000"/>
          <w:kern w:val="0"/>
          <w:sz w:val="24"/>
          <w:szCs w:val="24"/>
        </w:rPr>
        <w:t>Kryteria horyzontalne, o których mowa w dokumencie Horyzontalne zasady i kryteria wyboru przedsięwzięć dla Krajowego Planu Odbudowy i Zwiększania Odporności</w:t>
      </w:r>
      <w:r>
        <w:t xml:space="preserve"> </w:t>
      </w:r>
      <w:r w:rsidRPr="00DA68C4">
        <w:rPr>
          <w:rFonts w:ascii="Calibri" w:hAnsi="Calibri" w:cs="Calibri"/>
          <w:color w:val="000000"/>
          <w:kern w:val="0"/>
        </w:rPr>
        <w:t>(wersja z 29.11.2021 r.) opublikowan</w:t>
      </w:r>
      <w:r>
        <w:rPr>
          <w:rFonts w:ascii="Calibri" w:hAnsi="Calibri" w:cs="Calibri"/>
          <w:color w:val="000000"/>
          <w:kern w:val="0"/>
        </w:rPr>
        <w:t>y</w:t>
      </w:r>
      <w:r w:rsidRPr="00DA68C4">
        <w:rPr>
          <w:rFonts w:ascii="Calibri" w:hAnsi="Calibri" w:cs="Calibri"/>
          <w:color w:val="000000"/>
          <w:kern w:val="0"/>
        </w:rPr>
        <w:t xml:space="preserve"> </w:t>
      </w:r>
      <w:r w:rsidRPr="00965974">
        <w:rPr>
          <w:rFonts w:ascii="Calibri" w:hAnsi="Calibri" w:cs="Calibri"/>
          <w:color w:val="000000"/>
          <w:kern w:val="0"/>
        </w:rPr>
        <w:t>https://www.funduszeeuropejskie.gov.pl/strony/o-funduszach/fundusze-na-lata-2021-2027/kpo/dokumenty/zasady-horyzontalne/</w:t>
      </w:r>
    </w:p>
    <w:p w14:paraId="0F8C7FC0" w14:textId="77777777" w:rsidR="004168FE" w:rsidRDefault="004168FE" w:rsidP="004168FE">
      <w:pPr>
        <w:pStyle w:val="Tekstprzypisudolnego"/>
      </w:pPr>
    </w:p>
  </w:footnote>
  <w:footnote w:id="2">
    <w:p w14:paraId="2F6B49AE" w14:textId="670923D6" w:rsidR="00806992" w:rsidRDefault="00806992">
      <w:pPr>
        <w:pStyle w:val="Tekstprzypisudolnego"/>
      </w:pPr>
      <w:r>
        <w:rPr>
          <w:rStyle w:val="Odwoanieprzypisudolnego"/>
        </w:rPr>
        <w:footnoteRef/>
      </w:r>
      <w:r>
        <w:t xml:space="preserve"> </w:t>
      </w:r>
      <w:r>
        <w:rPr>
          <w:rFonts w:ascii="Calibri" w:hAnsi="Calibri" w:cs="Calibri"/>
          <w:kern w:val="0"/>
          <w:sz w:val="16"/>
          <w:szCs w:val="16"/>
        </w:rPr>
        <w:t>Chyba, że szczegółowe ustalenia z KE dotyczące poszczególnych inwestycji przewidują inaczej</w:t>
      </w:r>
      <w:r w:rsidR="00E64C75">
        <w:rPr>
          <w:rFonts w:ascii="Calibri" w:hAnsi="Calibri" w:cs="Calibri"/>
          <w:kern w:val="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0A89" w14:textId="6C1779E4" w:rsidR="006A479D" w:rsidRDefault="006A479D" w:rsidP="006A479D">
    <w:pPr>
      <w:pStyle w:val="Nagwek"/>
      <w:jc w:val="center"/>
    </w:pPr>
    <w:r>
      <w:rPr>
        <w:noProof/>
      </w:rPr>
      <mc:AlternateContent>
        <mc:Choice Requires="wpg">
          <w:drawing>
            <wp:anchor distT="0" distB="0" distL="114300" distR="114300" simplePos="0" relativeHeight="251658240" behindDoc="0" locked="0" layoutInCell="1" allowOverlap="1" wp14:anchorId="661D5E5A" wp14:editId="06EDE758">
              <wp:simplePos x="0" y="0"/>
              <wp:positionH relativeFrom="column">
                <wp:posOffset>1339215</wp:posOffset>
              </wp:positionH>
              <wp:positionV relativeFrom="paragraph">
                <wp:posOffset>-281940</wp:posOffset>
              </wp:positionV>
              <wp:extent cx="6805295" cy="720725"/>
              <wp:effectExtent l="0" t="0" r="0" b="3175"/>
              <wp:wrapNone/>
              <wp:docPr id="525575729"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5295" cy="720725"/>
                        <a:chOff x="0" y="0"/>
                        <a:chExt cx="6805571"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0" y="163996"/>
                          <a:ext cx="1167130" cy="368935"/>
                        </a:xfrm>
                        <a:prstGeom prst="rect">
                          <a:avLst/>
                        </a:prstGeom>
                      </pic:spPr>
                    </pic:pic>
                    <pic:pic xmlns:pic="http://schemas.openxmlformats.org/drawingml/2006/picture">
                      <pic:nvPicPr>
                        <pic:cNvPr id="4" name="Obraz 4"/>
                        <pic:cNvPicPr>
                          <a:picLocks noChangeAspect="1"/>
                        </pic:cNvPicPr>
                      </pic:nvPicPr>
                      <pic:blipFill>
                        <a:blip r:embed="rId2"/>
                        <a:srcRect/>
                        <a:stretch>
                          <a:fillRect/>
                        </a:stretch>
                      </pic:blipFill>
                      <pic:spPr bwMode="auto">
                        <a:xfrm>
                          <a:off x="1446144" y="54666"/>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srcRect/>
                        <a:stretch>
                          <a:fillRect/>
                        </a:stretch>
                      </pic:blipFill>
                      <pic:spPr bwMode="auto">
                        <a:xfrm>
                          <a:off x="3091070" y="54666"/>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srcRect/>
                        <a:stretch>
                          <a:fillRect/>
                        </a:stretch>
                      </pic:blipFill>
                      <pic:spPr bwMode="auto">
                        <a:xfrm>
                          <a:off x="5073926" y="0"/>
                          <a:ext cx="1731645" cy="7207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FC83A4F" id="Grupa 1" o:spid="_x0000_s1026" style="position:absolute;margin-left:105.45pt;margin-top:-22.2pt;width:535.85pt;height:56.75pt;z-index:251658240" coordsize="68055,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U0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o4ZmNmNWRlOC0zMTI3LTQ0MDktYjg3Yi0xMmMxMmJmMmMzYmQ8L3N0RXZ0Omlu&#10;c3RhbmNlSUQ+CiAgICAgICAgICAgICAgICAgIDxzdEV2dDp3aGVuPjIwMjItMDUtMDlUMTY6NDA6&#10;MTgrMDI6MDA8L3N0RXZ0OndoZW4+CiAgICAgICAgICAgICAgICAgIDxzdEV2dDpzb2Z0d2FyZUFn&#10;ZW50PkFkb2JlIElsbHVzdHJhdG9yIDI2LjI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lk&#10;OTBiYzU0LTZjYjMtNDNhOC05YzRlLWJmNWQ2NDMyNDU5Zjwvc3RFdnQ6aW5zdGFuY2VJRD4KICAg&#10;ICAgICAgICAgICAgICAgPHN0RXZ0OndoZW4+MjAyMi0wNS0xNlQxNjozNTo1NCswMjowMDwvc3RF&#10;dnQ6d2hlbj4KICAgICAgICAgICAgICAgICAgPHN0RXZ0OnNvZnR3YXJlQWdlbnQ+QWRvYmUgSWxs&#10;dXN0cmF0b3IgMjYuMi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WRv&#10;YmUgSWxsdXN0cmF0b3I8L2lsbHVzdHJhdG9yOkNyZWF0b3JTdWJUb29sPgogICAgICAgICA8cGRm&#10;OlByb2R1Y2VyPkFkb2JlIFBERiBsaWJyYXJ5IDE2LjA0PC9wZGY6UHJvZHVjZXI+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Ao8&#10;P3hwYWNrZXQgZW5kPSJ3Ij8+/+IMWElDQ19QUk9GSUxFAAEBAAAMSExpbm8CEAAAbW50clJHQiBY&#10;WVogB84AAgAJAAYAMQAAYWNzcE1TRlQAAAAASUVDIHNSR0IAAAAAAAAAAAAAAAA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FcguTWhOKdMjNh8ido1jUtKmbOypkXY7Wu5bxz20yMVNTjKERO1bOlMvXMTXXy5cZLjHltj+3rjG&#10;M7Ftrae494589M2xh3s3Pt2a3ZQt0pWVLcZRhWdeNadlJThT/plRjNV1nS9Dx45erX4WMaU6QpKX&#10;HhWVaVlSnZSvbwjWv/saefbNdrf6a+l/xnL/ACMN39hPN7zBn/Rj4zX/AG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B9s12t/pr6X/Gcv8jB7Ceb3mDP+jHxj2h7&#10;K85Y/wAtfAfbNdrf6a+l/wAZy/yMHsJ5veYM/wCjHxj2h7K85Y/y18B9s12t/pr6X/Gcv8jB7Ceb&#10;3mDP+jHxj2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top:1639;width:11671;height:3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4461;top:546;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30910;top:546;width:18345;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50739;width:17316;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E1D95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D377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7C0BF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FF5C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92223B"/>
    <w:multiLevelType w:val="multilevel"/>
    <w:tmpl w:val="CD748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1B46BA"/>
    <w:multiLevelType w:val="hybridMultilevel"/>
    <w:tmpl w:val="E04EC300"/>
    <w:lvl w:ilvl="0" w:tplc="5CE65DB4">
      <w:start w:val="1"/>
      <w:numFmt w:val="decimal"/>
      <w:lvlText w:val="%1)"/>
      <w:lvlJc w:val="left"/>
      <w:pPr>
        <w:ind w:left="720" w:hanging="360"/>
      </w:pPr>
      <w:rPr>
        <w:rFonts w:hint="default"/>
      </w:rPr>
    </w:lvl>
    <w:lvl w:ilvl="1" w:tplc="7C5695D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8B6BDB"/>
    <w:multiLevelType w:val="multilevel"/>
    <w:tmpl w:val="E6A60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9E5378"/>
    <w:multiLevelType w:val="hybridMultilevel"/>
    <w:tmpl w:val="58A88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790BDB"/>
    <w:multiLevelType w:val="multilevel"/>
    <w:tmpl w:val="AF921D3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asciiTheme="minorHAnsi" w:hAnsiTheme="minorHAnsi" w:cstheme="minorHAnsi" w:hint="default"/>
        <w:color w:val="auto"/>
      </w:rPr>
    </w:lvl>
    <w:lvl w:ilvl="2">
      <w:start w:val="1"/>
      <w:numFmt w:val="decimal"/>
      <w:isLgl/>
      <w:lvlText w:val="%1.%2.%3"/>
      <w:lvlJc w:val="left"/>
      <w:pPr>
        <w:ind w:left="1080" w:hanging="720"/>
      </w:pPr>
      <w:rPr>
        <w:rFonts w:asciiTheme="minorHAnsi" w:hAnsiTheme="minorHAnsi" w:cstheme="minorHAnsi" w:hint="default"/>
        <w:color w:val="auto"/>
      </w:rPr>
    </w:lvl>
    <w:lvl w:ilvl="3">
      <w:start w:val="1"/>
      <w:numFmt w:val="decimal"/>
      <w:isLgl/>
      <w:lvlText w:val="%1.%2.%3.%4"/>
      <w:lvlJc w:val="left"/>
      <w:pPr>
        <w:ind w:left="1080" w:hanging="720"/>
      </w:pPr>
      <w:rPr>
        <w:rFonts w:asciiTheme="minorHAnsi" w:hAnsiTheme="minorHAnsi" w:cstheme="minorHAnsi" w:hint="default"/>
        <w:color w:val="auto"/>
      </w:rPr>
    </w:lvl>
    <w:lvl w:ilvl="4">
      <w:start w:val="1"/>
      <w:numFmt w:val="decimal"/>
      <w:isLgl/>
      <w:lvlText w:val="%1.%2.%3.%4.%5"/>
      <w:lvlJc w:val="left"/>
      <w:pPr>
        <w:ind w:left="1440" w:hanging="1080"/>
      </w:pPr>
      <w:rPr>
        <w:rFonts w:asciiTheme="minorHAnsi" w:hAnsiTheme="minorHAnsi" w:cstheme="minorHAnsi" w:hint="default"/>
        <w:color w:val="auto"/>
      </w:rPr>
    </w:lvl>
    <w:lvl w:ilvl="5">
      <w:start w:val="1"/>
      <w:numFmt w:val="decimal"/>
      <w:isLgl/>
      <w:lvlText w:val="%1.%2.%3.%4.%5.%6"/>
      <w:lvlJc w:val="left"/>
      <w:pPr>
        <w:ind w:left="1440" w:hanging="1080"/>
      </w:pPr>
      <w:rPr>
        <w:rFonts w:asciiTheme="minorHAnsi" w:hAnsiTheme="minorHAnsi" w:cstheme="minorHAnsi" w:hint="default"/>
        <w:color w:val="auto"/>
      </w:rPr>
    </w:lvl>
    <w:lvl w:ilvl="6">
      <w:start w:val="1"/>
      <w:numFmt w:val="decimal"/>
      <w:isLgl/>
      <w:lvlText w:val="%1.%2.%3.%4.%5.%6.%7"/>
      <w:lvlJc w:val="left"/>
      <w:pPr>
        <w:ind w:left="1800" w:hanging="1440"/>
      </w:pPr>
      <w:rPr>
        <w:rFonts w:asciiTheme="minorHAnsi" w:hAnsiTheme="minorHAnsi" w:cstheme="minorHAnsi" w:hint="default"/>
        <w:color w:val="auto"/>
      </w:rPr>
    </w:lvl>
    <w:lvl w:ilvl="7">
      <w:start w:val="1"/>
      <w:numFmt w:val="decimal"/>
      <w:isLgl/>
      <w:lvlText w:val="%1.%2.%3.%4.%5.%6.%7.%8"/>
      <w:lvlJc w:val="left"/>
      <w:pPr>
        <w:ind w:left="1800" w:hanging="1440"/>
      </w:pPr>
      <w:rPr>
        <w:rFonts w:asciiTheme="minorHAnsi" w:hAnsiTheme="minorHAnsi" w:cstheme="minorHAnsi" w:hint="default"/>
        <w:color w:val="auto"/>
      </w:rPr>
    </w:lvl>
    <w:lvl w:ilvl="8">
      <w:start w:val="1"/>
      <w:numFmt w:val="decimal"/>
      <w:isLgl/>
      <w:lvlText w:val="%1.%2.%3.%4.%5.%6.%7.%8.%9"/>
      <w:lvlJc w:val="left"/>
      <w:pPr>
        <w:ind w:left="2160" w:hanging="1800"/>
      </w:pPr>
      <w:rPr>
        <w:rFonts w:asciiTheme="minorHAnsi" w:hAnsiTheme="minorHAnsi" w:cstheme="minorHAnsi" w:hint="default"/>
        <w:color w:val="auto"/>
      </w:rPr>
    </w:lvl>
  </w:abstractNum>
  <w:abstractNum w:abstractNumId="9" w15:restartNumberingAfterBreak="0">
    <w:nsid w:val="1C0D519B"/>
    <w:multiLevelType w:val="multilevel"/>
    <w:tmpl w:val="CD748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2F211A"/>
    <w:multiLevelType w:val="multilevel"/>
    <w:tmpl w:val="0A54A888"/>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A36D29"/>
    <w:multiLevelType w:val="hybridMultilevel"/>
    <w:tmpl w:val="4058FEA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2F427D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300E76"/>
    <w:multiLevelType w:val="hybridMultilevel"/>
    <w:tmpl w:val="136A05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0505E61"/>
    <w:multiLevelType w:val="hybridMultilevel"/>
    <w:tmpl w:val="4C3E5F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3843D1"/>
    <w:multiLevelType w:val="multilevel"/>
    <w:tmpl w:val="CD748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612F39"/>
    <w:multiLevelType w:val="hybridMultilevel"/>
    <w:tmpl w:val="CADC00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8B5519"/>
    <w:multiLevelType w:val="hybridMultilevel"/>
    <w:tmpl w:val="AABEC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7C1EF7"/>
    <w:multiLevelType w:val="hybridMultilevel"/>
    <w:tmpl w:val="CA9AF1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6F6D61"/>
    <w:multiLevelType w:val="multilevel"/>
    <w:tmpl w:val="CE587CF6"/>
    <w:lvl w:ilvl="0">
      <w:start w:val="36"/>
      <w:numFmt w:val="decimal"/>
      <w:lvlText w:val="%1"/>
      <w:lvlJc w:val="left"/>
      <w:pPr>
        <w:ind w:left="384" w:hanging="384"/>
      </w:pPr>
      <w:rPr>
        <w:rFonts w:asciiTheme="minorHAnsi" w:hAnsiTheme="minorHAnsi" w:cstheme="minorHAnsi" w:hint="default"/>
        <w:color w:val="auto"/>
      </w:rPr>
    </w:lvl>
    <w:lvl w:ilvl="1">
      <w:start w:val="2"/>
      <w:numFmt w:val="decimal"/>
      <w:lvlText w:val="%1.%2"/>
      <w:lvlJc w:val="left"/>
      <w:pPr>
        <w:ind w:left="744" w:hanging="384"/>
      </w:pPr>
      <w:rPr>
        <w:rFonts w:asciiTheme="minorHAnsi" w:hAnsiTheme="minorHAnsi" w:cstheme="minorHAnsi" w:hint="default"/>
        <w:color w:val="auto"/>
      </w:rPr>
    </w:lvl>
    <w:lvl w:ilvl="2">
      <w:start w:val="1"/>
      <w:numFmt w:val="decimal"/>
      <w:lvlText w:val="%1.%2.%3"/>
      <w:lvlJc w:val="left"/>
      <w:pPr>
        <w:ind w:left="1440" w:hanging="720"/>
      </w:pPr>
      <w:rPr>
        <w:rFonts w:asciiTheme="minorHAnsi" w:hAnsiTheme="minorHAnsi" w:cstheme="minorHAnsi" w:hint="default"/>
        <w:color w:val="auto"/>
      </w:rPr>
    </w:lvl>
    <w:lvl w:ilvl="3">
      <w:start w:val="1"/>
      <w:numFmt w:val="decimal"/>
      <w:lvlText w:val="%1.%2.%3.%4"/>
      <w:lvlJc w:val="left"/>
      <w:pPr>
        <w:ind w:left="1800" w:hanging="720"/>
      </w:pPr>
      <w:rPr>
        <w:rFonts w:asciiTheme="minorHAnsi" w:hAnsiTheme="minorHAnsi" w:cstheme="minorHAnsi" w:hint="default"/>
        <w:color w:val="auto"/>
      </w:rPr>
    </w:lvl>
    <w:lvl w:ilvl="4">
      <w:start w:val="1"/>
      <w:numFmt w:val="decimal"/>
      <w:lvlText w:val="%1.%2.%3.%4.%5"/>
      <w:lvlJc w:val="left"/>
      <w:pPr>
        <w:ind w:left="2520" w:hanging="1080"/>
      </w:pPr>
      <w:rPr>
        <w:rFonts w:asciiTheme="minorHAnsi" w:hAnsiTheme="minorHAnsi" w:cstheme="minorHAnsi" w:hint="default"/>
        <w:color w:val="auto"/>
      </w:rPr>
    </w:lvl>
    <w:lvl w:ilvl="5">
      <w:start w:val="1"/>
      <w:numFmt w:val="decimal"/>
      <w:lvlText w:val="%1.%2.%3.%4.%5.%6"/>
      <w:lvlJc w:val="left"/>
      <w:pPr>
        <w:ind w:left="2880" w:hanging="1080"/>
      </w:pPr>
      <w:rPr>
        <w:rFonts w:asciiTheme="minorHAnsi" w:hAnsiTheme="minorHAnsi" w:cstheme="minorHAnsi" w:hint="default"/>
        <w:color w:val="auto"/>
      </w:rPr>
    </w:lvl>
    <w:lvl w:ilvl="6">
      <w:start w:val="1"/>
      <w:numFmt w:val="decimal"/>
      <w:lvlText w:val="%1.%2.%3.%4.%5.%6.%7"/>
      <w:lvlJc w:val="left"/>
      <w:pPr>
        <w:ind w:left="3600" w:hanging="1440"/>
      </w:pPr>
      <w:rPr>
        <w:rFonts w:asciiTheme="minorHAnsi" w:hAnsiTheme="minorHAnsi" w:cstheme="minorHAnsi" w:hint="default"/>
        <w:color w:val="auto"/>
      </w:rPr>
    </w:lvl>
    <w:lvl w:ilvl="7">
      <w:start w:val="1"/>
      <w:numFmt w:val="decimal"/>
      <w:lvlText w:val="%1.%2.%3.%4.%5.%6.%7.%8"/>
      <w:lvlJc w:val="left"/>
      <w:pPr>
        <w:ind w:left="3960" w:hanging="1440"/>
      </w:pPr>
      <w:rPr>
        <w:rFonts w:asciiTheme="minorHAnsi" w:hAnsiTheme="minorHAnsi" w:cstheme="minorHAnsi" w:hint="default"/>
        <w:color w:val="auto"/>
      </w:rPr>
    </w:lvl>
    <w:lvl w:ilvl="8">
      <w:start w:val="1"/>
      <w:numFmt w:val="decimal"/>
      <w:lvlText w:val="%1.%2.%3.%4.%5.%6.%7.%8.%9"/>
      <w:lvlJc w:val="left"/>
      <w:pPr>
        <w:ind w:left="4680" w:hanging="1800"/>
      </w:pPr>
      <w:rPr>
        <w:rFonts w:asciiTheme="minorHAnsi" w:hAnsiTheme="minorHAnsi" w:cstheme="minorHAnsi" w:hint="default"/>
        <w:color w:val="auto"/>
      </w:rPr>
    </w:lvl>
  </w:abstractNum>
  <w:abstractNum w:abstractNumId="19" w15:restartNumberingAfterBreak="0">
    <w:nsid w:val="2F311840"/>
    <w:multiLevelType w:val="hybridMultilevel"/>
    <w:tmpl w:val="436026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D402DE"/>
    <w:multiLevelType w:val="hybridMultilevel"/>
    <w:tmpl w:val="6A966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9710D8"/>
    <w:multiLevelType w:val="hybridMultilevel"/>
    <w:tmpl w:val="35AA453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D927D6"/>
    <w:multiLevelType w:val="hybridMultilevel"/>
    <w:tmpl w:val="35AA453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3827E3"/>
    <w:multiLevelType w:val="multilevel"/>
    <w:tmpl w:val="CD748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406E2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536E5D"/>
    <w:multiLevelType w:val="hybridMultilevel"/>
    <w:tmpl w:val="48EA9586"/>
    <w:lvl w:ilvl="0" w:tplc="AD96F606">
      <w:start w:val="1"/>
      <w:numFmt w:val="decimal"/>
      <w:lvlText w:val="%1."/>
      <w:lvlJc w:val="left"/>
      <w:pPr>
        <w:ind w:left="706" w:hanging="455"/>
      </w:pPr>
      <w:rPr>
        <w:rFonts w:ascii="Arial Unicode MS" w:eastAsia="Arial Unicode MS" w:hAnsi="Arial Unicode MS" w:cs="Arial Unicode MS" w:hint="default"/>
        <w:spacing w:val="-14"/>
        <w:w w:val="99"/>
        <w:sz w:val="24"/>
        <w:szCs w:val="24"/>
        <w:lang w:val="pl-PL" w:eastAsia="en-US" w:bidi="ar-SA"/>
      </w:rPr>
    </w:lvl>
    <w:lvl w:ilvl="1" w:tplc="FFFFFFFF">
      <w:start w:val="1"/>
      <w:numFmt w:val="decimal"/>
      <w:lvlText w:val="%2)"/>
      <w:lvlJc w:val="left"/>
      <w:pPr>
        <w:ind w:left="1246" w:hanging="570"/>
      </w:pPr>
      <w:rPr>
        <w:rFonts w:ascii="Arial" w:eastAsia="Times New Roman" w:hAnsi="Arial" w:cs="Arial" w:hint="default"/>
        <w:w w:val="99"/>
        <w:sz w:val="24"/>
        <w:szCs w:val="24"/>
        <w:lang w:val="pl-PL" w:eastAsia="en-US" w:bidi="ar-SA"/>
      </w:rPr>
    </w:lvl>
    <w:lvl w:ilvl="2" w:tplc="FFFFFFFF">
      <w:numFmt w:val="bullet"/>
      <w:lvlText w:val="•"/>
      <w:lvlJc w:val="left"/>
      <w:pPr>
        <w:ind w:left="2214" w:hanging="570"/>
      </w:pPr>
      <w:rPr>
        <w:rFonts w:hint="default"/>
        <w:lang w:val="pl-PL" w:eastAsia="en-US" w:bidi="ar-SA"/>
      </w:rPr>
    </w:lvl>
    <w:lvl w:ilvl="3" w:tplc="FFFFFFFF">
      <w:numFmt w:val="bullet"/>
      <w:lvlText w:val="•"/>
      <w:lvlJc w:val="left"/>
      <w:pPr>
        <w:ind w:left="3188" w:hanging="570"/>
      </w:pPr>
      <w:rPr>
        <w:rFonts w:hint="default"/>
        <w:lang w:val="pl-PL" w:eastAsia="en-US" w:bidi="ar-SA"/>
      </w:rPr>
    </w:lvl>
    <w:lvl w:ilvl="4" w:tplc="FFFFFFFF">
      <w:numFmt w:val="bullet"/>
      <w:lvlText w:val="•"/>
      <w:lvlJc w:val="left"/>
      <w:pPr>
        <w:ind w:left="4162" w:hanging="570"/>
      </w:pPr>
      <w:rPr>
        <w:rFonts w:hint="default"/>
        <w:lang w:val="pl-PL" w:eastAsia="en-US" w:bidi="ar-SA"/>
      </w:rPr>
    </w:lvl>
    <w:lvl w:ilvl="5" w:tplc="FFFFFFFF">
      <w:numFmt w:val="bullet"/>
      <w:lvlText w:val="•"/>
      <w:lvlJc w:val="left"/>
      <w:pPr>
        <w:ind w:left="5136" w:hanging="570"/>
      </w:pPr>
      <w:rPr>
        <w:rFonts w:hint="default"/>
        <w:lang w:val="pl-PL" w:eastAsia="en-US" w:bidi="ar-SA"/>
      </w:rPr>
    </w:lvl>
    <w:lvl w:ilvl="6" w:tplc="FFFFFFFF">
      <w:numFmt w:val="bullet"/>
      <w:lvlText w:val="•"/>
      <w:lvlJc w:val="left"/>
      <w:pPr>
        <w:ind w:left="6110" w:hanging="570"/>
      </w:pPr>
      <w:rPr>
        <w:rFonts w:hint="default"/>
        <w:lang w:val="pl-PL" w:eastAsia="en-US" w:bidi="ar-SA"/>
      </w:rPr>
    </w:lvl>
    <w:lvl w:ilvl="7" w:tplc="FFFFFFFF">
      <w:numFmt w:val="bullet"/>
      <w:lvlText w:val="•"/>
      <w:lvlJc w:val="left"/>
      <w:pPr>
        <w:ind w:left="7084" w:hanging="570"/>
      </w:pPr>
      <w:rPr>
        <w:rFonts w:hint="default"/>
        <w:lang w:val="pl-PL" w:eastAsia="en-US" w:bidi="ar-SA"/>
      </w:rPr>
    </w:lvl>
    <w:lvl w:ilvl="8" w:tplc="FFFFFFFF">
      <w:numFmt w:val="bullet"/>
      <w:lvlText w:val="•"/>
      <w:lvlJc w:val="left"/>
      <w:pPr>
        <w:ind w:left="8058" w:hanging="570"/>
      </w:pPr>
      <w:rPr>
        <w:rFonts w:hint="default"/>
        <w:lang w:val="pl-PL" w:eastAsia="en-US" w:bidi="ar-SA"/>
      </w:rPr>
    </w:lvl>
  </w:abstractNum>
  <w:abstractNum w:abstractNumId="26" w15:restartNumberingAfterBreak="0">
    <w:nsid w:val="49DD73C0"/>
    <w:multiLevelType w:val="hybridMultilevel"/>
    <w:tmpl w:val="64244136"/>
    <w:lvl w:ilvl="0" w:tplc="FB84A0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20769E"/>
    <w:multiLevelType w:val="hybridMultilevel"/>
    <w:tmpl w:val="B8868D18"/>
    <w:lvl w:ilvl="0" w:tplc="04150005">
      <w:start w:val="1"/>
      <w:numFmt w:val="bullet"/>
      <w:lvlText w:val=""/>
      <w:lvlJc w:val="left"/>
      <w:pPr>
        <w:ind w:left="1230" w:hanging="360"/>
      </w:pPr>
      <w:rPr>
        <w:rFonts w:ascii="Wingdings" w:hAnsi="Wingdings" w:hint="default"/>
      </w:rPr>
    </w:lvl>
    <w:lvl w:ilvl="1" w:tplc="04150003">
      <w:start w:val="1"/>
      <w:numFmt w:val="bullet"/>
      <w:lvlText w:val="o"/>
      <w:lvlJc w:val="left"/>
      <w:pPr>
        <w:ind w:left="1950" w:hanging="360"/>
      </w:pPr>
      <w:rPr>
        <w:rFonts w:ascii="Courier New" w:hAnsi="Courier New" w:cs="Courier New" w:hint="default"/>
      </w:rPr>
    </w:lvl>
    <w:lvl w:ilvl="2" w:tplc="04150005">
      <w:start w:val="1"/>
      <w:numFmt w:val="bullet"/>
      <w:lvlText w:val=""/>
      <w:lvlJc w:val="left"/>
      <w:pPr>
        <w:ind w:left="2670" w:hanging="360"/>
      </w:pPr>
      <w:rPr>
        <w:rFonts w:ascii="Wingdings" w:hAnsi="Wingdings" w:hint="default"/>
      </w:rPr>
    </w:lvl>
    <w:lvl w:ilvl="3" w:tplc="04150001">
      <w:start w:val="1"/>
      <w:numFmt w:val="bullet"/>
      <w:lvlText w:val=""/>
      <w:lvlJc w:val="left"/>
      <w:pPr>
        <w:ind w:left="3390" w:hanging="360"/>
      </w:pPr>
      <w:rPr>
        <w:rFonts w:ascii="Symbol" w:hAnsi="Symbol" w:hint="default"/>
      </w:rPr>
    </w:lvl>
    <w:lvl w:ilvl="4" w:tplc="04150003">
      <w:start w:val="1"/>
      <w:numFmt w:val="bullet"/>
      <w:lvlText w:val="o"/>
      <w:lvlJc w:val="left"/>
      <w:pPr>
        <w:ind w:left="4110" w:hanging="360"/>
      </w:pPr>
      <w:rPr>
        <w:rFonts w:ascii="Courier New" w:hAnsi="Courier New" w:cs="Courier New" w:hint="default"/>
      </w:rPr>
    </w:lvl>
    <w:lvl w:ilvl="5" w:tplc="04150005">
      <w:start w:val="1"/>
      <w:numFmt w:val="bullet"/>
      <w:lvlText w:val=""/>
      <w:lvlJc w:val="left"/>
      <w:pPr>
        <w:ind w:left="4830" w:hanging="360"/>
      </w:pPr>
      <w:rPr>
        <w:rFonts w:ascii="Wingdings" w:hAnsi="Wingdings" w:hint="default"/>
      </w:rPr>
    </w:lvl>
    <w:lvl w:ilvl="6" w:tplc="04150001">
      <w:start w:val="1"/>
      <w:numFmt w:val="bullet"/>
      <w:lvlText w:val=""/>
      <w:lvlJc w:val="left"/>
      <w:pPr>
        <w:ind w:left="5550" w:hanging="360"/>
      </w:pPr>
      <w:rPr>
        <w:rFonts w:ascii="Symbol" w:hAnsi="Symbol" w:hint="default"/>
      </w:rPr>
    </w:lvl>
    <w:lvl w:ilvl="7" w:tplc="04150003">
      <w:start w:val="1"/>
      <w:numFmt w:val="bullet"/>
      <w:lvlText w:val="o"/>
      <w:lvlJc w:val="left"/>
      <w:pPr>
        <w:ind w:left="6270" w:hanging="360"/>
      </w:pPr>
      <w:rPr>
        <w:rFonts w:ascii="Courier New" w:hAnsi="Courier New" w:cs="Courier New" w:hint="default"/>
      </w:rPr>
    </w:lvl>
    <w:lvl w:ilvl="8" w:tplc="04150005">
      <w:start w:val="1"/>
      <w:numFmt w:val="bullet"/>
      <w:lvlText w:val=""/>
      <w:lvlJc w:val="left"/>
      <w:pPr>
        <w:ind w:left="6990" w:hanging="360"/>
      </w:pPr>
      <w:rPr>
        <w:rFonts w:ascii="Wingdings" w:hAnsi="Wingdings" w:hint="default"/>
      </w:rPr>
    </w:lvl>
  </w:abstractNum>
  <w:abstractNum w:abstractNumId="28" w15:restartNumberingAfterBreak="0">
    <w:nsid w:val="51E502F1"/>
    <w:multiLevelType w:val="hybridMultilevel"/>
    <w:tmpl w:val="35AA453C"/>
    <w:lvl w:ilvl="0" w:tplc="04150011">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2F7696"/>
    <w:multiLevelType w:val="hybridMultilevel"/>
    <w:tmpl w:val="3F002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FF4D8A"/>
    <w:multiLevelType w:val="multilevel"/>
    <w:tmpl w:val="CD748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7B03A9E"/>
    <w:multiLevelType w:val="multilevel"/>
    <w:tmpl w:val="A1AEFB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893E94"/>
    <w:multiLevelType w:val="multilevel"/>
    <w:tmpl w:val="AF921D3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asciiTheme="minorHAnsi" w:hAnsiTheme="minorHAnsi" w:cstheme="minorHAnsi" w:hint="default"/>
        <w:color w:val="auto"/>
      </w:rPr>
    </w:lvl>
    <w:lvl w:ilvl="2">
      <w:start w:val="1"/>
      <w:numFmt w:val="decimal"/>
      <w:isLgl/>
      <w:lvlText w:val="%1.%2.%3"/>
      <w:lvlJc w:val="left"/>
      <w:pPr>
        <w:ind w:left="1080" w:hanging="720"/>
      </w:pPr>
      <w:rPr>
        <w:rFonts w:asciiTheme="minorHAnsi" w:hAnsiTheme="minorHAnsi" w:cstheme="minorHAnsi" w:hint="default"/>
        <w:color w:val="auto"/>
      </w:rPr>
    </w:lvl>
    <w:lvl w:ilvl="3">
      <w:start w:val="1"/>
      <w:numFmt w:val="decimal"/>
      <w:isLgl/>
      <w:lvlText w:val="%1.%2.%3.%4"/>
      <w:lvlJc w:val="left"/>
      <w:pPr>
        <w:ind w:left="1080" w:hanging="720"/>
      </w:pPr>
      <w:rPr>
        <w:rFonts w:asciiTheme="minorHAnsi" w:hAnsiTheme="minorHAnsi" w:cstheme="minorHAnsi" w:hint="default"/>
        <w:color w:val="auto"/>
      </w:rPr>
    </w:lvl>
    <w:lvl w:ilvl="4">
      <w:start w:val="1"/>
      <w:numFmt w:val="decimal"/>
      <w:isLgl/>
      <w:lvlText w:val="%1.%2.%3.%4.%5"/>
      <w:lvlJc w:val="left"/>
      <w:pPr>
        <w:ind w:left="1440" w:hanging="1080"/>
      </w:pPr>
      <w:rPr>
        <w:rFonts w:asciiTheme="minorHAnsi" w:hAnsiTheme="minorHAnsi" w:cstheme="minorHAnsi" w:hint="default"/>
        <w:color w:val="auto"/>
      </w:rPr>
    </w:lvl>
    <w:lvl w:ilvl="5">
      <w:start w:val="1"/>
      <w:numFmt w:val="decimal"/>
      <w:isLgl/>
      <w:lvlText w:val="%1.%2.%3.%4.%5.%6"/>
      <w:lvlJc w:val="left"/>
      <w:pPr>
        <w:ind w:left="1440" w:hanging="1080"/>
      </w:pPr>
      <w:rPr>
        <w:rFonts w:asciiTheme="minorHAnsi" w:hAnsiTheme="minorHAnsi" w:cstheme="minorHAnsi" w:hint="default"/>
        <w:color w:val="auto"/>
      </w:rPr>
    </w:lvl>
    <w:lvl w:ilvl="6">
      <w:start w:val="1"/>
      <w:numFmt w:val="decimal"/>
      <w:isLgl/>
      <w:lvlText w:val="%1.%2.%3.%4.%5.%6.%7"/>
      <w:lvlJc w:val="left"/>
      <w:pPr>
        <w:ind w:left="1800" w:hanging="1440"/>
      </w:pPr>
      <w:rPr>
        <w:rFonts w:asciiTheme="minorHAnsi" w:hAnsiTheme="minorHAnsi" w:cstheme="minorHAnsi" w:hint="default"/>
        <w:color w:val="auto"/>
      </w:rPr>
    </w:lvl>
    <w:lvl w:ilvl="7">
      <w:start w:val="1"/>
      <w:numFmt w:val="decimal"/>
      <w:isLgl/>
      <w:lvlText w:val="%1.%2.%3.%4.%5.%6.%7.%8"/>
      <w:lvlJc w:val="left"/>
      <w:pPr>
        <w:ind w:left="1800" w:hanging="1440"/>
      </w:pPr>
      <w:rPr>
        <w:rFonts w:asciiTheme="minorHAnsi" w:hAnsiTheme="minorHAnsi" w:cstheme="minorHAnsi" w:hint="default"/>
        <w:color w:val="auto"/>
      </w:rPr>
    </w:lvl>
    <w:lvl w:ilvl="8">
      <w:start w:val="1"/>
      <w:numFmt w:val="decimal"/>
      <w:isLgl/>
      <w:lvlText w:val="%1.%2.%3.%4.%5.%6.%7.%8.%9"/>
      <w:lvlJc w:val="left"/>
      <w:pPr>
        <w:ind w:left="2160" w:hanging="1800"/>
      </w:pPr>
      <w:rPr>
        <w:rFonts w:asciiTheme="minorHAnsi" w:hAnsiTheme="minorHAnsi" w:cstheme="minorHAnsi" w:hint="default"/>
        <w:color w:val="auto"/>
      </w:rPr>
    </w:lvl>
  </w:abstractNum>
  <w:abstractNum w:abstractNumId="33" w15:restartNumberingAfterBreak="0">
    <w:nsid w:val="5DBC34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CD2B6F"/>
    <w:multiLevelType w:val="multilevel"/>
    <w:tmpl w:val="1764C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F329EB"/>
    <w:multiLevelType w:val="hybridMultilevel"/>
    <w:tmpl w:val="F1443FE8"/>
    <w:lvl w:ilvl="0" w:tplc="9D264060">
      <w:start w:val="1"/>
      <w:numFmt w:val="decimal"/>
      <w:lvlText w:val="%1."/>
      <w:lvlJc w:val="left"/>
      <w:pPr>
        <w:ind w:left="720" w:hanging="360"/>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9018BF"/>
    <w:multiLevelType w:val="hybridMultilevel"/>
    <w:tmpl w:val="299215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3C3765"/>
    <w:multiLevelType w:val="hybridMultilevel"/>
    <w:tmpl w:val="3BCC6B9A"/>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6479DF"/>
    <w:multiLevelType w:val="hybridMultilevel"/>
    <w:tmpl w:val="5C8AAF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8705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816700">
    <w:abstractNumId w:val="37"/>
  </w:num>
  <w:num w:numId="3" w16cid:durableId="442842030">
    <w:abstractNumId w:val="27"/>
  </w:num>
  <w:num w:numId="4" w16cid:durableId="1721200029">
    <w:abstractNumId w:val="12"/>
  </w:num>
  <w:num w:numId="5" w16cid:durableId="779420978">
    <w:abstractNumId w:val="20"/>
  </w:num>
  <w:num w:numId="6" w16cid:durableId="1017852276">
    <w:abstractNumId w:val="4"/>
  </w:num>
  <w:num w:numId="7" w16cid:durableId="96801165">
    <w:abstractNumId w:val="23"/>
  </w:num>
  <w:num w:numId="8" w16cid:durableId="2139492587">
    <w:abstractNumId w:val="14"/>
  </w:num>
  <w:num w:numId="9" w16cid:durableId="1031801623">
    <w:abstractNumId w:val="9"/>
  </w:num>
  <w:num w:numId="10" w16cid:durableId="81149660">
    <w:abstractNumId w:val="10"/>
  </w:num>
  <w:num w:numId="11" w16cid:durableId="702366159">
    <w:abstractNumId w:val="5"/>
  </w:num>
  <w:num w:numId="12" w16cid:durableId="21594036">
    <w:abstractNumId w:val="6"/>
  </w:num>
  <w:num w:numId="13" w16cid:durableId="1346664053">
    <w:abstractNumId w:val="24"/>
  </w:num>
  <w:num w:numId="14" w16cid:durableId="1186215442">
    <w:abstractNumId w:val="31"/>
  </w:num>
  <w:num w:numId="15" w16cid:durableId="1243880093">
    <w:abstractNumId w:val="34"/>
  </w:num>
  <w:num w:numId="16" w16cid:durableId="1345748073">
    <w:abstractNumId w:val="0"/>
  </w:num>
  <w:num w:numId="17" w16cid:durableId="649483595">
    <w:abstractNumId w:val="30"/>
  </w:num>
  <w:num w:numId="18" w16cid:durableId="294330837">
    <w:abstractNumId w:val="2"/>
  </w:num>
  <w:num w:numId="19" w16cid:durableId="903295484">
    <w:abstractNumId w:val="32"/>
  </w:num>
  <w:num w:numId="20" w16cid:durableId="753746630">
    <w:abstractNumId w:val="28"/>
  </w:num>
  <w:num w:numId="21" w16cid:durableId="888810116">
    <w:abstractNumId w:val="1"/>
  </w:num>
  <w:num w:numId="22" w16cid:durableId="1050495083">
    <w:abstractNumId w:val="33"/>
  </w:num>
  <w:num w:numId="23" w16cid:durableId="1207183471">
    <w:abstractNumId w:val="8"/>
  </w:num>
  <w:num w:numId="24" w16cid:durableId="1678271696">
    <w:abstractNumId w:val="18"/>
  </w:num>
  <w:num w:numId="25" w16cid:durableId="865097202">
    <w:abstractNumId w:val="13"/>
  </w:num>
  <w:num w:numId="26" w16cid:durableId="898128233">
    <w:abstractNumId w:val="19"/>
  </w:num>
  <w:num w:numId="27" w16cid:durableId="2129346574">
    <w:abstractNumId w:val="3"/>
  </w:num>
  <w:num w:numId="28" w16cid:durableId="2047488986">
    <w:abstractNumId w:val="16"/>
  </w:num>
  <w:num w:numId="29" w16cid:durableId="1575821542">
    <w:abstractNumId w:val="15"/>
  </w:num>
  <w:num w:numId="30" w16cid:durableId="1350450449">
    <w:abstractNumId w:val="36"/>
  </w:num>
  <w:num w:numId="31" w16cid:durableId="1340083276">
    <w:abstractNumId w:val="38"/>
  </w:num>
  <w:num w:numId="32" w16cid:durableId="1113784452">
    <w:abstractNumId w:val="7"/>
  </w:num>
  <w:num w:numId="33" w16cid:durableId="1865556880">
    <w:abstractNumId w:val="22"/>
  </w:num>
  <w:num w:numId="34" w16cid:durableId="1198085335">
    <w:abstractNumId w:val="17"/>
  </w:num>
  <w:num w:numId="35" w16cid:durableId="1202404507">
    <w:abstractNumId w:val="21"/>
  </w:num>
  <w:num w:numId="36" w16cid:durableId="454720599">
    <w:abstractNumId w:val="11"/>
  </w:num>
  <w:num w:numId="37" w16cid:durableId="1310668314">
    <w:abstractNumId w:val="25"/>
  </w:num>
  <w:num w:numId="38" w16cid:durableId="888108423">
    <w:abstractNumId w:val="26"/>
  </w:num>
  <w:num w:numId="39" w16cid:durableId="1082065678">
    <w:abstractNumId w:val="29"/>
  </w:num>
  <w:num w:numId="40" w16cid:durableId="82189448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CDE"/>
    <w:rsid w:val="0000169D"/>
    <w:rsid w:val="000028C8"/>
    <w:rsid w:val="00041CF7"/>
    <w:rsid w:val="00045B4F"/>
    <w:rsid w:val="000629F8"/>
    <w:rsid w:val="0006619F"/>
    <w:rsid w:val="000748D6"/>
    <w:rsid w:val="00074EAD"/>
    <w:rsid w:val="0008169C"/>
    <w:rsid w:val="000903BA"/>
    <w:rsid w:val="000A4C6F"/>
    <w:rsid w:val="000A7466"/>
    <w:rsid w:val="000C72E5"/>
    <w:rsid w:val="000D124D"/>
    <w:rsid w:val="000E3770"/>
    <w:rsid w:val="000E7A30"/>
    <w:rsid w:val="000F3127"/>
    <w:rsid w:val="000F3CA0"/>
    <w:rsid w:val="000F6C55"/>
    <w:rsid w:val="000F7C56"/>
    <w:rsid w:val="001062EE"/>
    <w:rsid w:val="00112D12"/>
    <w:rsid w:val="00126E58"/>
    <w:rsid w:val="00127A27"/>
    <w:rsid w:val="00132A88"/>
    <w:rsid w:val="0013480C"/>
    <w:rsid w:val="001348E5"/>
    <w:rsid w:val="001466B3"/>
    <w:rsid w:val="00146E6E"/>
    <w:rsid w:val="00154F85"/>
    <w:rsid w:val="00174507"/>
    <w:rsid w:val="00181E04"/>
    <w:rsid w:val="00191110"/>
    <w:rsid w:val="001B1F9E"/>
    <w:rsid w:val="001C2643"/>
    <w:rsid w:val="001F1B38"/>
    <w:rsid w:val="00206652"/>
    <w:rsid w:val="002202BD"/>
    <w:rsid w:val="0022031B"/>
    <w:rsid w:val="00226B75"/>
    <w:rsid w:val="00233E3E"/>
    <w:rsid w:val="002432C5"/>
    <w:rsid w:val="00247C07"/>
    <w:rsid w:val="002748B9"/>
    <w:rsid w:val="002774A3"/>
    <w:rsid w:val="0028416B"/>
    <w:rsid w:val="0028792F"/>
    <w:rsid w:val="00290C9F"/>
    <w:rsid w:val="00290CDE"/>
    <w:rsid w:val="00294E69"/>
    <w:rsid w:val="002B6F26"/>
    <w:rsid w:val="002D2E60"/>
    <w:rsid w:val="002E0206"/>
    <w:rsid w:val="002E1503"/>
    <w:rsid w:val="002E717A"/>
    <w:rsid w:val="003109D2"/>
    <w:rsid w:val="00314573"/>
    <w:rsid w:val="00316700"/>
    <w:rsid w:val="003334F4"/>
    <w:rsid w:val="00342EF8"/>
    <w:rsid w:val="00377222"/>
    <w:rsid w:val="00384DA1"/>
    <w:rsid w:val="003942E8"/>
    <w:rsid w:val="00394F4C"/>
    <w:rsid w:val="003B2C00"/>
    <w:rsid w:val="003B4913"/>
    <w:rsid w:val="003C1E91"/>
    <w:rsid w:val="003C2D6E"/>
    <w:rsid w:val="003C61B4"/>
    <w:rsid w:val="003D24C4"/>
    <w:rsid w:val="003D44CE"/>
    <w:rsid w:val="003E12F0"/>
    <w:rsid w:val="003E1E04"/>
    <w:rsid w:val="003F6648"/>
    <w:rsid w:val="0040084A"/>
    <w:rsid w:val="004168FE"/>
    <w:rsid w:val="004169B4"/>
    <w:rsid w:val="00430353"/>
    <w:rsid w:val="0043051D"/>
    <w:rsid w:val="00444422"/>
    <w:rsid w:val="00447856"/>
    <w:rsid w:val="004571FF"/>
    <w:rsid w:val="00466824"/>
    <w:rsid w:val="004722E1"/>
    <w:rsid w:val="00472B6D"/>
    <w:rsid w:val="00497A8F"/>
    <w:rsid w:val="004A0791"/>
    <w:rsid w:val="004B12F3"/>
    <w:rsid w:val="004B6F67"/>
    <w:rsid w:val="004C1389"/>
    <w:rsid w:val="004D1A77"/>
    <w:rsid w:val="004D7418"/>
    <w:rsid w:val="004F411E"/>
    <w:rsid w:val="004F723E"/>
    <w:rsid w:val="0050087D"/>
    <w:rsid w:val="005144FD"/>
    <w:rsid w:val="00515D3F"/>
    <w:rsid w:val="00544624"/>
    <w:rsid w:val="005466E7"/>
    <w:rsid w:val="00556D46"/>
    <w:rsid w:val="00561431"/>
    <w:rsid w:val="0056346A"/>
    <w:rsid w:val="00564403"/>
    <w:rsid w:val="0057765E"/>
    <w:rsid w:val="00584280"/>
    <w:rsid w:val="00586FD1"/>
    <w:rsid w:val="00595128"/>
    <w:rsid w:val="005951B7"/>
    <w:rsid w:val="005A2534"/>
    <w:rsid w:val="005B2EA9"/>
    <w:rsid w:val="005C3DA5"/>
    <w:rsid w:val="005D3B8E"/>
    <w:rsid w:val="005D5D46"/>
    <w:rsid w:val="005E6A8A"/>
    <w:rsid w:val="00610116"/>
    <w:rsid w:val="00612807"/>
    <w:rsid w:val="00632C16"/>
    <w:rsid w:val="00633F56"/>
    <w:rsid w:val="00637CEC"/>
    <w:rsid w:val="006473B7"/>
    <w:rsid w:val="006620AE"/>
    <w:rsid w:val="00665291"/>
    <w:rsid w:val="0067127A"/>
    <w:rsid w:val="00673258"/>
    <w:rsid w:val="006750BB"/>
    <w:rsid w:val="00681CF4"/>
    <w:rsid w:val="0068632B"/>
    <w:rsid w:val="006913BC"/>
    <w:rsid w:val="006A479D"/>
    <w:rsid w:val="006C7371"/>
    <w:rsid w:val="006D0222"/>
    <w:rsid w:val="006D5771"/>
    <w:rsid w:val="006F62FD"/>
    <w:rsid w:val="006F6F19"/>
    <w:rsid w:val="00706DB9"/>
    <w:rsid w:val="00707A7D"/>
    <w:rsid w:val="007159C7"/>
    <w:rsid w:val="007230BD"/>
    <w:rsid w:val="00760498"/>
    <w:rsid w:val="00761A59"/>
    <w:rsid w:val="00766688"/>
    <w:rsid w:val="00775E92"/>
    <w:rsid w:val="0077645F"/>
    <w:rsid w:val="0078070D"/>
    <w:rsid w:val="007821B5"/>
    <w:rsid w:val="0078612F"/>
    <w:rsid w:val="00795D51"/>
    <w:rsid w:val="007A3E45"/>
    <w:rsid w:val="007B390D"/>
    <w:rsid w:val="007B39B6"/>
    <w:rsid w:val="007B58D7"/>
    <w:rsid w:val="007E4322"/>
    <w:rsid w:val="007F4802"/>
    <w:rsid w:val="00801537"/>
    <w:rsid w:val="008026B8"/>
    <w:rsid w:val="00803DEF"/>
    <w:rsid w:val="00804B1A"/>
    <w:rsid w:val="00806992"/>
    <w:rsid w:val="00806C0F"/>
    <w:rsid w:val="008075B2"/>
    <w:rsid w:val="008133B1"/>
    <w:rsid w:val="008358CD"/>
    <w:rsid w:val="00847ECB"/>
    <w:rsid w:val="00851249"/>
    <w:rsid w:val="00860174"/>
    <w:rsid w:val="008647C2"/>
    <w:rsid w:val="00871F09"/>
    <w:rsid w:val="00875A01"/>
    <w:rsid w:val="0087695E"/>
    <w:rsid w:val="008816A2"/>
    <w:rsid w:val="008C276B"/>
    <w:rsid w:val="008D65D9"/>
    <w:rsid w:val="008E01C7"/>
    <w:rsid w:val="008E16F7"/>
    <w:rsid w:val="008E39F0"/>
    <w:rsid w:val="008F338F"/>
    <w:rsid w:val="00906CCC"/>
    <w:rsid w:val="00910CE8"/>
    <w:rsid w:val="00912047"/>
    <w:rsid w:val="00915B9E"/>
    <w:rsid w:val="009277F4"/>
    <w:rsid w:val="0093185B"/>
    <w:rsid w:val="00933B52"/>
    <w:rsid w:val="0093529C"/>
    <w:rsid w:val="009424DA"/>
    <w:rsid w:val="00965974"/>
    <w:rsid w:val="00983120"/>
    <w:rsid w:val="0099672F"/>
    <w:rsid w:val="009B1EFC"/>
    <w:rsid w:val="009C0273"/>
    <w:rsid w:val="009C121A"/>
    <w:rsid w:val="009C5057"/>
    <w:rsid w:val="009C50AF"/>
    <w:rsid w:val="009C679F"/>
    <w:rsid w:val="009E1B3F"/>
    <w:rsid w:val="009E5D37"/>
    <w:rsid w:val="009E7B56"/>
    <w:rsid w:val="00A00DC3"/>
    <w:rsid w:val="00A13D22"/>
    <w:rsid w:val="00A23539"/>
    <w:rsid w:val="00A25451"/>
    <w:rsid w:val="00A270DE"/>
    <w:rsid w:val="00A30253"/>
    <w:rsid w:val="00A52200"/>
    <w:rsid w:val="00A5329E"/>
    <w:rsid w:val="00A54718"/>
    <w:rsid w:val="00A632EA"/>
    <w:rsid w:val="00A746B0"/>
    <w:rsid w:val="00A8059E"/>
    <w:rsid w:val="00A824B2"/>
    <w:rsid w:val="00A8565C"/>
    <w:rsid w:val="00A8617C"/>
    <w:rsid w:val="00A92B26"/>
    <w:rsid w:val="00A97C11"/>
    <w:rsid w:val="00AA3F81"/>
    <w:rsid w:val="00AB0662"/>
    <w:rsid w:val="00AB1EAF"/>
    <w:rsid w:val="00AB42AD"/>
    <w:rsid w:val="00AC3118"/>
    <w:rsid w:val="00AC7B30"/>
    <w:rsid w:val="00AD7C57"/>
    <w:rsid w:val="00AE272C"/>
    <w:rsid w:val="00AF553A"/>
    <w:rsid w:val="00AF67EE"/>
    <w:rsid w:val="00B0023A"/>
    <w:rsid w:val="00B0285C"/>
    <w:rsid w:val="00B038C8"/>
    <w:rsid w:val="00B17CC6"/>
    <w:rsid w:val="00B335E5"/>
    <w:rsid w:val="00B33865"/>
    <w:rsid w:val="00B36AF3"/>
    <w:rsid w:val="00B42F9A"/>
    <w:rsid w:val="00B50C5A"/>
    <w:rsid w:val="00B52D3B"/>
    <w:rsid w:val="00B571C3"/>
    <w:rsid w:val="00B60CC4"/>
    <w:rsid w:val="00B60F21"/>
    <w:rsid w:val="00B6238D"/>
    <w:rsid w:val="00B65204"/>
    <w:rsid w:val="00B76D19"/>
    <w:rsid w:val="00B86B33"/>
    <w:rsid w:val="00B879EB"/>
    <w:rsid w:val="00B91CC3"/>
    <w:rsid w:val="00B954E2"/>
    <w:rsid w:val="00BA76F1"/>
    <w:rsid w:val="00BB202D"/>
    <w:rsid w:val="00BB2CE6"/>
    <w:rsid w:val="00BB2FFB"/>
    <w:rsid w:val="00BB358C"/>
    <w:rsid w:val="00BD3375"/>
    <w:rsid w:val="00BF59CE"/>
    <w:rsid w:val="00C132E9"/>
    <w:rsid w:val="00C4071E"/>
    <w:rsid w:val="00C5360B"/>
    <w:rsid w:val="00C60717"/>
    <w:rsid w:val="00C711DA"/>
    <w:rsid w:val="00C73D99"/>
    <w:rsid w:val="00C90CD0"/>
    <w:rsid w:val="00C947D6"/>
    <w:rsid w:val="00C94C86"/>
    <w:rsid w:val="00CA1412"/>
    <w:rsid w:val="00CA7804"/>
    <w:rsid w:val="00CB2602"/>
    <w:rsid w:val="00CB44F7"/>
    <w:rsid w:val="00CD0DA4"/>
    <w:rsid w:val="00CD1780"/>
    <w:rsid w:val="00CE3D69"/>
    <w:rsid w:val="00CF15D4"/>
    <w:rsid w:val="00D039FE"/>
    <w:rsid w:val="00D10D9D"/>
    <w:rsid w:val="00D3514D"/>
    <w:rsid w:val="00D42094"/>
    <w:rsid w:val="00D44C9B"/>
    <w:rsid w:val="00D607A3"/>
    <w:rsid w:val="00D76676"/>
    <w:rsid w:val="00D81700"/>
    <w:rsid w:val="00D82D8E"/>
    <w:rsid w:val="00D85F21"/>
    <w:rsid w:val="00D942FB"/>
    <w:rsid w:val="00D97AA8"/>
    <w:rsid w:val="00DA3852"/>
    <w:rsid w:val="00DA68C4"/>
    <w:rsid w:val="00DC079F"/>
    <w:rsid w:val="00DC1C82"/>
    <w:rsid w:val="00DD10EC"/>
    <w:rsid w:val="00DE3D67"/>
    <w:rsid w:val="00DF7645"/>
    <w:rsid w:val="00E00B71"/>
    <w:rsid w:val="00E03935"/>
    <w:rsid w:val="00E0496D"/>
    <w:rsid w:val="00E1576A"/>
    <w:rsid w:val="00E2642D"/>
    <w:rsid w:val="00E42167"/>
    <w:rsid w:val="00E51D28"/>
    <w:rsid w:val="00E5349F"/>
    <w:rsid w:val="00E61363"/>
    <w:rsid w:val="00E64C75"/>
    <w:rsid w:val="00E72314"/>
    <w:rsid w:val="00E72DA0"/>
    <w:rsid w:val="00E95B97"/>
    <w:rsid w:val="00E976F1"/>
    <w:rsid w:val="00EA2C1E"/>
    <w:rsid w:val="00ED60A6"/>
    <w:rsid w:val="00ED756E"/>
    <w:rsid w:val="00EF1D4C"/>
    <w:rsid w:val="00EF3B4E"/>
    <w:rsid w:val="00F0673B"/>
    <w:rsid w:val="00F22D58"/>
    <w:rsid w:val="00F517BE"/>
    <w:rsid w:val="00F53C0D"/>
    <w:rsid w:val="00F97C40"/>
    <w:rsid w:val="00FA0CC9"/>
    <w:rsid w:val="00FA144C"/>
    <w:rsid w:val="00FA4F51"/>
    <w:rsid w:val="00FA5420"/>
    <w:rsid w:val="00FA69E2"/>
    <w:rsid w:val="00FB2EC3"/>
    <w:rsid w:val="00FB721E"/>
    <w:rsid w:val="00FC3E20"/>
    <w:rsid w:val="00FC4DEB"/>
    <w:rsid w:val="00FD284B"/>
    <w:rsid w:val="00FD5E0A"/>
    <w:rsid w:val="00FE0532"/>
    <w:rsid w:val="00FE47B0"/>
    <w:rsid w:val="00FF7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C8D07"/>
  <w15:docId w15:val="{0CDEF16F-961C-40D5-A9EA-BD16250F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90CDE"/>
    <w:pPr>
      <w:autoSpaceDE w:val="0"/>
      <w:autoSpaceDN w:val="0"/>
      <w:adjustRightInd w:val="0"/>
      <w:spacing w:after="0" w:line="240" w:lineRule="auto"/>
    </w:pPr>
    <w:rPr>
      <w:rFonts w:ascii="Calibri" w:hAnsi="Calibri" w:cs="Calibri"/>
      <w:color w:val="000000"/>
      <w:kern w:val="0"/>
      <w:sz w:val="24"/>
      <w:szCs w:val="24"/>
    </w:rPr>
  </w:style>
  <w:style w:type="paragraph" w:customStyle="1" w:styleId="ARTartustawynprozporzdzenia">
    <w:name w:val="ART(§) – art. ustawy (§ np. rozporządzenia)"/>
    <w:uiPriority w:val="11"/>
    <w:qFormat/>
    <w:rsid w:val="00290CDE"/>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character" w:styleId="Odwoaniedokomentarza">
    <w:name w:val="annotation reference"/>
    <w:basedOn w:val="Domylnaczcionkaakapitu"/>
    <w:uiPriority w:val="99"/>
    <w:semiHidden/>
    <w:unhideWhenUsed/>
    <w:rsid w:val="00290CDE"/>
    <w:rPr>
      <w:sz w:val="16"/>
      <w:szCs w:val="16"/>
    </w:rPr>
  </w:style>
  <w:style w:type="paragraph" w:styleId="Tekstkomentarza">
    <w:name w:val="annotation text"/>
    <w:basedOn w:val="Normalny"/>
    <w:link w:val="TekstkomentarzaZnak"/>
    <w:uiPriority w:val="99"/>
    <w:unhideWhenUsed/>
    <w:rsid w:val="00290CDE"/>
    <w:pPr>
      <w:spacing w:after="200" w:line="240" w:lineRule="auto"/>
    </w:pPr>
    <w:rPr>
      <w:rFonts w:ascii="Calibri" w:eastAsia="Calibri" w:hAnsi="Calibri" w:cs="Times New Roman"/>
      <w:kern w:val="0"/>
      <w:sz w:val="20"/>
      <w:szCs w:val="20"/>
      <w14:ligatures w14:val="none"/>
    </w:rPr>
  </w:style>
  <w:style w:type="character" w:customStyle="1" w:styleId="TekstkomentarzaZnak">
    <w:name w:val="Tekst komentarza Znak"/>
    <w:basedOn w:val="Domylnaczcionkaakapitu"/>
    <w:link w:val="Tekstkomentarza"/>
    <w:uiPriority w:val="99"/>
    <w:rsid w:val="00290CDE"/>
    <w:rPr>
      <w:rFonts w:ascii="Calibri" w:eastAsia="Calibri" w:hAnsi="Calibri" w:cs="Times New Roman"/>
      <w:kern w:val="0"/>
      <w:sz w:val="20"/>
      <w:szCs w:val="20"/>
      <w14:ligatures w14:val="none"/>
    </w:rPr>
  </w:style>
  <w:style w:type="paragraph" w:customStyle="1" w:styleId="ROZDZODDZPRZEDMprzedmiotregulacjirozdziauluboddziau">
    <w:name w:val="ROZDZ(ODDZ)_PRZEDM – przedmiot regulacji rozdziału lub oddziału"/>
    <w:next w:val="ARTartustawynprozporzdzenia"/>
    <w:uiPriority w:val="10"/>
    <w:qFormat/>
    <w:rsid w:val="00290CDE"/>
    <w:pPr>
      <w:keepNext/>
      <w:suppressAutoHyphens/>
      <w:spacing w:before="120" w:after="0" w:line="360" w:lineRule="auto"/>
      <w:jc w:val="center"/>
    </w:pPr>
    <w:rPr>
      <w:rFonts w:ascii="Times" w:eastAsiaTheme="minorEastAsia" w:hAnsi="Times" w:cs="Times New Roman"/>
      <w:b/>
      <w:bCs/>
      <w:kern w:val="0"/>
      <w:sz w:val="24"/>
      <w:szCs w:val="24"/>
      <w:lang w:eastAsia="pl-PL"/>
      <w14:ligatures w14:val="none"/>
    </w:rPr>
  </w:style>
  <w:style w:type="character" w:styleId="Pogrubienie">
    <w:name w:val="Strong"/>
    <w:basedOn w:val="Domylnaczcionkaakapitu"/>
    <w:uiPriority w:val="22"/>
    <w:qFormat/>
    <w:rsid w:val="00F97C40"/>
    <w:rPr>
      <w:b/>
      <w:bCs/>
    </w:rPr>
  </w:style>
  <w:style w:type="paragraph" w:styleId="Akapitzlist">
    <w:name w:val="List Paragraph"/>
    <w:basedOn w:val="Normalny"/>
    <w:uiPriority w:val="34"/>
    <w:qFormat/>
    <w:rsid w:val="008026B8"/>
    <w:pPr>
      <w:ind w:left="720"/>
      <w:contextualSpacing/>
    </w:pPr>
  </w:style>
  <w:style w:type="character" w:styleId="Hipercze">
    <w:name w:val="Hyperlink"/>
    <w:basedOn w:val="Domylnaczcionkaakapitu"/>
    <w:uiPriority w:val="99"/>
    <w:unhideWhenUsed/>
    <w:rsid w:val="008026B8"/>
    <w:rPr>
      <w:color w:val="0563C1" w:themeColor="hyperlink"/>
      <w:u w:val="single"/>
    </w:rPr>
  </w:style>
  <w:style w:type="character" w:customStyle="1" w:styleId="Nierozpoznanawzmianka1">
    <w:name w:val="Nierozpoznana wzmianka1"/>
    <w:basedOn w:val="Domylnaczcionkaakapitu"/>
    <w:uiPriority w:val="99"/>
    <w:semiHidden/>
    <w:unhideWhenUsed/>
    <w:rsid w:val="008026B8"/>
    <w:rPr>
      <w:color w:val="605E5C"/>
      <w:shd w:val="clear" w:color="auto" w:fill="E1DFDD"/>
    </w:rPr>
  </w:style>
  <w:style w:type="paragraph" w:styleId="Tekstprzypisudolnego">
    <w:name w:val="footnote text"/>
    <w:basedOn w:val="Normalny"/>
    <w:link w:val="TekstprzypisudolnegoZnak"/>
    <w:uiPriority w:val="99"/>
    <w:semiHidden/>
    <w:unhideWhenUsed/>
    <w:rsid w:val="00DA68C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68C4"/>
    <w:rPr>
      <w:sz w:val="20"/>
      <w:szCs w:val="20"/>
    </w:rPr>
  </w:style>
  <w:style w:type="character" w:styleId="Odwoanieprzypisudolnego">
    <w:name w:val="footnote reference"/>
    <w:basedOn w:val="Domylnaczcionkaakapitu"/>
    <w:uiPriority w:val="99"/>
    <w:semiHidden/>
    <w:unhideWhenUsed/>
    <w:rsid w:val="00DA68C4"/>
    <w:rPr>
      <w:vertAlign w:val="superscript"/>
    </w:rPr>
  </w:style>
  <w:style w:type="table" w:styleId="Tabela-Siatka">
    <w:name w:val="Table Grid"/>
    <w:basedOn w:val="Standardowy"/>
    <w:uiPriority w:val="39"/>
    <w:rsid w:val="00DA6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4C138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matkomentarza">
    <w:name w:val="annotation subject"/>
    <w:basedOn w:val="Tekstkomentarza"/>
    <w:next w:val="Tekstkomentarza"/>
    <w:link w:val="TematkomentarzaZnak"/>
    <w:uiPriority w:val="99"/>
    <w:semiHidden/>
    <w:unhideWhenUsed/>
    <w:rsid w:val="009424DA"/>
    <w:pPr>
      <w:spacing w:after="160"/>
    </w:pPr>
    <w:rPr>
      <w:rFonts w:asciiTheme="minorHAnsi" w:eastAsiaTheme="minorHAnsi" w:hAnsiTheme="minorHAnsi" w:cstheme="minorBidi"/>
      <w:b/>
      <w:bCs/>
      <w:kern w:val="2"/>
      <w14:ligatures w14:val="standardContextual"/>
    </w:rPr>
  </w:style>
  <w:style w:type="character" w:customStyle="1" w:styleId="TematkomentarzaZnak">
    <w:name w:val="Temat komentarza Znak"/>
    <w:basedOn w:val="TekstkomentarzaZnak"/>
    <w:link w:val="Tematkomentarza"/>
    <w:uiPriority w:val="99"/>
    <w:semiHidden/>
    <w:rsid w:val="009424DA"/>
    <w:rPr>
      <w:rFonts w:ascii="Calibri" w:eastAsia="Calibri" w:hAnsi="Calibri" w:cs="Times New Roman"/>
      <w:b/>
      <w:bCs/>
      <w:kern w:val="0"/>
      <w:sz w:val="20"/>
      <w:szCs w:val="20"/>
      <w14:ligatures w14:val="none"/>
    </w:rPr>
  </w:style>
  <w:style w:type="paragraph" w:styleId="Tekstprzypisukocowego">
    <w:name w:val="endnote text"/>
    <w:basedOn w:val="Normalny"/>
    <w:link w:val="TekstprzypisukocowegoZnak"/>
    <w:uiPriority w:val="99"/>
    <w:semiHidden/>
    <w:unhideWhenUsed/>
    <w:rsid w:val="0028416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416B"/>
    <w:rPr>
      <w:sz w:val="20"/>
      <w:szCs w:val="20"/>
    </w:rPr>
  </w:style>
  <w:style w:type="character" w:styleId="Odwoanieprzypisukocowego">
    <w:name w:val="endnote reference"/>
    <w:basedOn w:val="Domylnaczcionkaakapitu"/>
    <w:uiPriority w:val="99"/>
    <w:semiHidden/>
    <w:unhideWhenUsed/>
    <w:rsid w:val="0028416B"/>
    <w:rPr>
      <w:vertAlign w:val="superscript"/>
    </w:rPr>
  </w:style>
  <w:style w:type="paragraph" w:styleId="Nagwek">
    <w:name w:val="header"/>
    <w:basedOn w:val="Normalny"/>
    <w:link w:val="NagwekZnak"/>
    <w:uiPriority w:val="99"/>
    <w:unhideWhenUsed/>
    <w:rsid w:val="00D942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42FB"/>
  </w:style>
  <w:style w:type="paragraph" w:styleId="Stopka">
    <w:name w:val="footer"/>
    <w:basedOn w:val="Normalny"/>
    <w:link w:val="StopkaZnak"/>
    <w:uiPriority w:val="99"/>
    <w:unhideWhenUsed/>
    <w:rsid w:val="00D942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42FB"/>
  </w:style>
  <w:style w:type="paragraph" w:styleId="Tekstdymka">
    <w:name w:val="Balloon Text"/>
    <w:basedOn w:val="Normalny"/>
    <w:link w:val="TekstdymkaZnak"/>
    <w:uiPriority w:val="99"/>
    <w:semiHidden/>
    <w:unhideWhenUsed/>
    <w:rsid w:val="000F6C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6C55"/>
    <w:rPr>
      <w:rFonts w:ascii="Tahoma" w:hAnsi="Tahoma" w:cs="Tahoma"/>
      <w:sz w:val="16"/>
      <w:szCs w:val="16"/>
    </w:rPr>
  </w:style>
  <w:style w:type="paragraph" w:styleId="Poprawka">
    <w:name w:val="Revision"/>
    <w:hidden/>
    <w:uiPriority w:val="99"/>
    <w:semiHidden/>
    <w:rsid w:val="002202BD"/>
    <w:pPr>
      <w:spacing w:after="0" w:line="240" w:lineRule="auto"/>
    </w:pPr>
  </w:style>
  <w:style w:type="character" w:customStyle="1" w:styleId="cf01">
    <w:name w:val="cf01"/>
    <w:basedOn w:val="Domylnaczcionkaakapitu"/>
    <w:rsid w:val="00BD3375"/>
    <w:rPr>
      <w:rFonts w:ascii="Segoe UI" w:hAnsi="Segoe UI" w:cs="Segoe UI" w:hint="default"/>
      <w:sz w:val="18"/>
      <w:szCs w:val="18"/>
    </w:rPr>
  </w:style>
  <w:style w:type="character" w:styleId="UyteHipercze">
    <w:name w:val="FollowedHyperlink"/>
    <w:basedOn w:val="Domylnaczcionkaakapitu"/>
    <w:uiPriority w:val="99"/>
    <w:semiHidden/>
    <w:unhideWhenUsed/>
    <w:rsid w:val="00314573"/>
    <w:rPr>
      <w:color w:val="954F72" w:themeColor="followedHyperlink"/>
      <w:u w:val="single"/>
    </w:rPr>
  </w:style>
  <w:style w:type="character" w:styleId="Nierozpoznanawzmianka">
    <w:name w:val="Unresolved Mention"/>
    <w:basedOn w:val="Domylnaczcionkaakapitu"/>
    <w:uiPriority w:val="99"/>
    <w:semiHidden/>
    <w:unhideWhenUsed/>
    <w:rsid w:val="00965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554009">
      <w:bodyDiv w:val="1"/>
      <w:marLeft w:val="0"/>
      <w:marRight w:val="0"/>
      <w:marTop w:val="0"/>
      <w:marBottom w:val="0"/>
      <w:divBdr>
        <w:top w:val="none" w:sz="0" w:space="0" w:color="auto"/>
        <w:left w:val="none" w:sz="0" w:space="0" w:color="auto"/>
        <w:bottom w:val="none" w:sz="0" w:space="0" w:color="auto"/>
        <w:right w:val="none" w:sz="0" w:space="0" w:color="auto"/>
      </w:divBdr>
    </w:div>
    <w:div w:id="130974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07469-B54D-4608-A82B-7289ABA0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3325</Words>
  <Characters>19952</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Broma-Bąk Ewa</dc:creator>
  <cp:lastModifiedBy>Głowacka Agnieszka</cp:lastModifiedBy>
  <cp:revision>2</cp:revision>
  <cp:lastPrinted>2023-12-13T11:12:00Z</cp:lastPrinted>
  <dcterms:created xsi:type="dcterms:W3CDTF">2024-01-16T13:03:00Z</dcterms:created>
  <dcterms:modified xsi:type="dcterms:W3CDTF">2024-01-16T13:03:00Z</dcterms:modified>
</cp:coreProperties>
</file>