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7FB93C3F" w:rsidR="000A0D55" w:rsidRPr="00374D4E" w:rsidRDefault="000132F6" w:rsidP="00374D4E">
      <w:pPr>
        <w:spacing w:line="276" w:lineRule="auto"/>
        <w:jc w:val="right"/>
        <w:rPr>
          <w:rFonts w:ascii="Times New Roman" w:hAnsi="Times New Roman"/>
        </w:rPr>
      </w:pPr>
      <w:r w:rsidRPr="00374D4E">
        <w:rPr>
          <w:rFonts w:ascii="Times New Roman" w:hAnsi="Times New Roman"/>
        </w:rPr>
        <w:t xml:space="preserve">Żuromin, dnia </w:t>
      </w:r>
      <w:r w:rsidR="00790417">
        <w:rPr>
          <w:rFonts w:ascii="Times New Roman" w:hAnsi="Times New Roman"/>
        </w:rPr>
        <w:t>10.09.2025</w:t>
      </w:r>
      <w:r w:rsidRPr="00374D4E">
        <w:rPr>
          <w:rFonts w:ascii="Times New Roman" w:hAnsi="Times New Roman"/>
        </w:rPr>
        <w:t xml:space="preserve"> r.</w:t>
      </w:r>
    </w:p>
    <w:p w14:paraId="7459BF33" w14:textId="6D64EE04" w:rsidR="000A0D55" w:rsidRPr="00374D4E" w:rsidRDefault="000132F6" w:rsidP="00374D4E">
      <w:pPr>
        <w:spacing w:line="276" w:lineRule="auto"/>
        <w:jc w:val="both"/>
        <w:rPr>
          <w:rFonts w:ascii="Times New Roman" w:hAnsi="Times New Roman"/>
        </w:rPr>
      </w:pPr>
      <w:r w:rsidRPr="00374D4E">
        <w:rPr>
          <w:rFonts w:ascii="Times New Roman" w:hAnsi="Times New Roman"/>
        </w:rPr>
        <w:t>HK.903.</w:t>
      </w:r>
      <w:r w:rsidR="0073775C">
        <w:rPr>
          <w:rFonts w:ascii="Times New Roman" w:hAnsi="Times New Roman"/>
        </w:rPr>
        <w:t>7.</w:t>
      </w:r>
      <w:r w:rsidR="00790417">
        <w:rPr>
          <w:rFonts w:ascii="Times New Roman" w:hAnsi="Times New Roman"/>
        </w:rPr>
        <w:t>37</w:t>
      </w:r>
      <w:r w:rsidR="0073775C">
        <w:rPr>
          <w:rFonts w:ascii="Times New Roman" w:hAnsi="Times New Roman"/>
        </w:rPr>
        <w:t>.2025</w:t>
      </w:r>
    </w:p>
    <w:p w14:paraId="019095A6" w14:textId="77777777" w:rsidR="00374D4E" w:rsidRPr="00374D4E" w:rsidRDefault="00374D4E" w:rsidP="00374D4E">
      <w:pPr>
        <w:spacing w:line="276" w:lineRule="auto"/>
        <w:jc w:val="both"/>
        <w:rPr>
          <w:rFonts w:ascii="Times New Roman" w:hAnsi="Times New Roman"/>
        </w:rPr>
      </w:pPr>
    </w:p>
    <w:p w14:paraId="6258ACC2" w14:textId="118509E3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374D4E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E804DDC" w14:textId="77777777" w:rsidR="000A0D55" w:rsidRPr="00374D4E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7EE87CEB" w14:textId="77777777" w:rsidR="002F2E57" w:rsidRPr="00374D4E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0D44FF" w14:textId="77777777" w:rsidR="002F2E57" w:rsidRPr="00374D4E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701CCDC4" w14:textId="77777777" w:rsidR="002F2E57" w:rsidRPr="00374D4E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374D4E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2E1D144" w14:textId="33C59942" w:rsidR="00023D31" w:rsidRPr="007E0A50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D5B3E5A" w14:textId="6B27E815" w:rsidR="00462458" w:rsidRDefault="00462458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uzyskanych wyników badań próbek wody pobranej w dniu </w:t>
      </w:r>
      <w:r w:rsidR="00790417">
        <w:rPr>
          <w:rFonts w:ascii="Times New Roman" w:eastAsia="Times New Roman" w:hAnsi="Times New Roman"/>
          <w:sz w:val="24"/>
          <w:szCs w:val="24"/>
          <w:lang w:eastAsia="ar-SA"/>
        </w:rPr>
        <w:t>05.09.2025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przez 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dministratora wodociągu - Sprawozdania z badań wody nr: 4199/25/W, 4200/25/W, 4201/25/W z dnia 08.09.2025 r oraz po rozpatrzeniu danych zawartych w protokole z pobierania próbek wody nr: HK.903.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5.2.2025 dokonanego dnia 08.09.2025 r. i na podstawie uzyskanych wyników badań próbek Sprawozdania cz</w:t>
      </w:r>
      <w:r w:rsidR="00165ED2">
        <w:rPr>
          <w:rFonts w:ascii="Times New Roman" w:eastAsia="Times New Roman" w:hAnsi="Times New Roman"/>
          <w:sz w:val="24"/>
          <w:szCs w:val="24"/>
          <w:lang w:eastAsia="ar-SA"/>
        </w:rPr>
        <w:t>ąstkowego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 wody nr: HKL.9051-1-403/958,959,960/2025 z dnia 10.</w:t>
      </w:r>
      <w:r w:rsidR="00165ED2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 xml:space="preserve">.2025 r. </w:t>
      </w:r>
    </w:p>
    <w:p w14:paraId="08371582" w14:textId="77777777" w:rsidR="00E65270" w:rsidRPr="00374D4E" w:rsidRDefault="00E65270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0226150B" w14:textId="426020A3" w:rsidR="00462458" w:rsidRPr="007E0A50" w:rsidRDefault="00462458" w:rsidP="00374D4E">
      <w:pPr>
        <w:spacing w:line="276" w:lineRule="auto"/>
        <w:rPr>
          <w:rFonts w:ascii="Times New Roman" w:hAnsi="Times New Roman"/>
          <w:sz w:val="18"/>
          <w:szCs w:val="18"/>
        </w:rPr>
      </w:pPr>
      <w:r w:rsidRPr="00374D4E">
        <w:rPr>
          <w:rFonts w:ascii="Times New Roman" w:hAnsi="Times New Roman"/>
          <w:sz w:val="24"/>
          <w:szCs w:val="24"/>
        </w:rPr>
        <w:t xml:space="preserve">z wodociągu publicznego </w:t>
      </w:r>
      <w:r w:rsidR="00790417">
        <w:rPr>
          <w:rFonts w:ascii="Times New Roman" w:hAnsi="Times New Roman"/>
          <w:sz w:val="24"/>
          <w:szCs w:val="24"/>
        </w:rPr>
        <w:t>Siemcichy</w:t>
      </w:r>
      <w:r w:rsidR="00374D4E">
        <w:rPr>
          <w:rFonts w:ascii="Times New Roman" w:hAnsi="Times New Roman"/>
          <w:sz w:val="24"/>
          <w:szCs w:val="24"/>
        </w:rPr>
        <w:br/>
      </w:r>
    </w:p>
    <w:p w14:paraId="19336EAA" w14:textId="5F16F2AC" w:rsidR="00462458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Siemcichy – Stacja Uzdatniania Wody – woda uzdatniona</w:t>
      </w:r>
    </w:p>
    <w:p w14:paraId="5DF96805" w14:textId="733F1621" w:rsidR="00E65270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sieć – Przeradz Mały – Samorządowa Szkoła Podstawowa</w:t>
      </w:r>
    </w:p>
    <w:p w14:paraId="1231D1A9" w14:textId="14ED8AB0" w:rsidR="00E65270" w:rsidRPr="00374D4E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Chromakowo 59 – mieszkanie prywatne </w:t>
      </w:r>
    </w:p>
    <w:p w14:paraId="77253BDC" w14:textId="77777777" w:rsidR="00462458" w:rsidRPr="00374D4E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F39EDA" w14:textId="7DCC72A6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Państwowy Powiatowy Inspektor Sanitarny w </w:t>
      </w:r>
      <w:r w:rsidR="008F4EA6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Żurominie</w:t>
      </w:r>
    </w:p>
    <w:p w14:paraId="2922178B" w14:textId="7D66F6C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stwierdza</w:t>
      </w:r>
      <w:r w:rsidR="00374D4E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7904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przydatność wody do spożycia przez ludzi</w:t>
      </w:r>
    </w:p>
    <w:p w14:paraId="7D3DD85A" w14:textId="22356B19" w:rsidR="00462458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 wodociągu </w:t>
      </w:r>
      <w:r w:rsidR="008F4EA6"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publicznego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790417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Siemcichy</w:t>
      </w:r>
      <w:r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462458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137F4F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o produkcji 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100 – 1000 m</w:t>
      </w:r>
      <w:r w:rsidR="00137F4F" w:rsidRPr="00137F4F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/d</w:t>
      </w:r>
    </w:p>
    <w:p w14:paraId="2957FC3C" w14:textId="24B96E7C" w:rsidR="000A0D55" w:rsidRPr="00374D4E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zarządzanego przez </w:t>
      </w:r>
      <w:r w:rsidR="00790417">
        <w:rPr>
          <w:rFonts w:ascii="Times New Roman" w:eastAsia="Times New Roman" w:hAnsi="Times New Roman"/>
          <w:bCs/>
          <w:sz w:val="24"/>
          <w:szCs w:val="24"/>
          <w:lang w:eastAsia="ar-SA"/>
        </w:rPr>
        <w:t>Zakład Usług Wodnych dla Potrzeb Rolnictwa w Mławie</w:t>
      </w:r>
    </w:p>
    <w:p w14:paraId="67B00559" w14:textId="77777777" w:rsidR="00374D4E" w:rsidRPr="007E0A50" w:rsidRDefault="00374D4E" w:rsidP="007E0A50">
      <w:pPr>
        <w:suppressAutoHyphens/>
        <w:spacing w:line="276" w:lineRule="auto"/>
        <w:ind w:hanging="284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0E62C45" w14:textId="77777777" w:rsidR="00374D4E" w:rsidRPr="007E0A50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4"/>
          <w:szCs w:val="4"/>
          <w:lang w:eastAsia="ar-SA"/>
        </w:rPr>
      </w:pPr>
    </w:p>
    <w:p w14:paraId="4C37187E" w14:textId="33A6AA4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431F70C3" w14:textId="6DF82634" w:rsidR="002F2E57" w:rsidRPr="00374D4E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516B79" w:rsidRPr="00374D4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prawozda</w:t>
      </w:r>
      <w:r w:rsidR="00374D4E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</w:t>
      </w:r>
      <w:r w:rsidR="00CD34B0"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próbek wody z wodociągu publicznego </w:t>
      </w:r>
      <w:r w:rsidR="00790417">
        <w:rPr>
          <w:rFonts w:ascii="Times New Roman" w:eastAsia="Times New Roman" w:hAnsi="Times New Roman"/>
          <w:sz w:val="24"/>
          <w:szCs w:val="24"/>
          <w:lang w:eastAsia="ar-SA"/>
        </w:rPr>
        <w:t>Siemcichy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stwierdzono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,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że woda w zakresie przebadanych parametrów spełnia wymaga</w:t>
      </w:r>
      <w:r w:rsidR="00374D4E">
        <w:rPr>
          <w:rFonts w:ascii="Times New Roman" w:hAnsi="Times New Roman"/>
          <w:sz w:val="24"/>
          <w:szCs w:val="24"/>
          <w:lang w:eastAsia="zh-CN"/>
        </w:rPr>
        <w:t>nia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określo</w:t>
      </w:r>
      <w:r w:rsidR="00374D4E">
        <w:rPr>
          <w:rFonts w:ascii="Times New Roman" w:hAnsi="Times New Roman"/>
          <w:sz w:val="24"/>
          <w:szCs w:val="24"/>
          <w:lang w:eastAsia="zh-CN"/>
        </w:rPr>
        <w:t>ne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w załączniku nr 1</w:t>
      </w:r>
      <w:r w:rsidR="00165ED2">
        <w:rPr>
          <w:rFonts w:ascii="Times New Roman" w:hAnsi="Times New Roman"/>
          <w:sz w:val="24"/>
          <w:szCs w:val="24"/>
          <w:lang w:eastAsia="zh-CN"/>
        </w:rPr>
        <w:t xml:space="preserve"> 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rozporządzenia Ministra Zdrowia z dnia 7 grudnia 2017 r. w sprawie jakości wody przeznaczonej do spożycia przez ludzi. </w:t>
      </w:r>
    </w:p>
    <w:p w14:paraId="739D4F0F" w14:textId="77777777" w:rsidR="00023D31" w:rsidRPr="00374D4E" w:rsidRDefault="00023D31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2CBA26" w14:textId="76902D0E" w:rsidR="007E0A50" w:rsidRPr="007E0A50" w:rsidRDefault="007E0A50" w:rsidP="007E0A5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7E0A50">
        <w:rPr>
          <w:rFonts w:ascii="Times New Roman" w:eastAsia="Times New Roman" w:hAnsi="Times New Roman"/>
          <w:bCs/>
          <w:sz w:val="16"/>
          <w:szCs w:val="12"/>
          <w:lang w:eastAsia="ar-SA"/>
        </w:rPr>
        <w:t>Otrzymują:</w:t>
      </w:r>
    </w:p>
    <w:p w14:paraId="4834F886" w14:textId="77777777" w:rsidR="007E0A50" w:rsidRDefault="007E0A50" w:rsidP="007E0A50">
      <w:pPr>
        <w:pStyle w:val="Akapitzlist"/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</w:p>
    <w:p w14:paraId="2F2B01B4" w14:textId="72477C89" w:rsidR="007E0A50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>Zakładu Usług Wodnych dla Potrzeb Rolnictwa w Mławie ul. Nowa 40, 06-500 Mława</w:t>
      </w:r>
    </w:p>
    <w:p w14:paraId="73D7777B" w14:textId="05229A21" w:rsidR="007E0A50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Wójt Gminy Lutocin ul. Poniatowskiego 1, 09-317 Lutocin </w:t>
      </w:r>
    </w:p>
    <w:p w14:paraId="0A890EE5" w14:textId="0A2B8319" w:rsidR="007E0A50" w:rsidRPr="007E0A50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>a/a</w:t>
      </w:r>
    </w:p>
    <w:sectPr w:rsidR="007E0A50" w:rsidRPr="007E0A50" w:rsidSect="007E0A50">
      <w:headerReference w:type="first" r:id="rId7"/>
      <w:pgSz w:w="11906" w:h="16838"/>
      <w:pgMar w:top="1418" w:right="1417" w:bottom="113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9B81" w14:textId="77777777" w:rsidR="00A675A8" w:rsidRDefault="00A675A8" w:rsidP="009D31E9">
      <w:pPr>
        <w:spacing w:line="240" w:lineRule="auto"/>
      </w:pPr>
      <w:r>
        <w:separator/>
      </w:r>
    </w:p>
  </w:endnote>
  <w:endnote w:type="continuationSeparator" w:id="0">
    <w:p w14:paraId="45013C65" w14:textId="77777777" w:rsidR="00A675A8" w:rsidRDefault="00A675A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1114" w14:textId="77777777" w:rsidR="00A675A8" w:rsidRDefault="00A675A8" w:rsidP="009D31E9">
      <w:pPr>
        <w:spacing w:line="240" w:lineRule="auto"/>
      </w:pPr>
      <w:r>
        <w:separator/>
      </w:r>
    </w:p>
  </w:footnote>
  <w:footnote w:type="continuationSeparator" w:id="0">
    <w:p w14:paraId="7AC43A56" w14:textId="77777777" w:rsidR="00A675A8" w:rsidRDefault="00A675A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67322144" name="Obraz 166732214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308F"/>
    <w:multiLevelType w:val="hybridMultilevel"/>
    <w:tmpl w:val="00342ECE"/>
    <w:lvl w:ilvl="0" w:tplc="9BA4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4"/>
  </w:num>
  <w:num w:numId="2" w16cid:durableId="1099983649">
    <w:abstractNumId w:val="0"/>
  </w:num>
  <w:num w:numId="3" w16cid:durableId="743338491">
    <w:abstractNumId w:val="2"/>
  </w:num>
  <w:num w:numId="4" w16cid:durableId="2026784964">
    <w:abstractNumId w:val="3"/>
  </w:num>
  <w:num w:numId="5" w16cid:durableId="4255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5628"/>
    <w:rsid w:val="0013761D"/>
    <w:rsid w:val="00137F4F"/>
    <w:rsid w:val="00165ED2"/>
    <w:rsid w:val="0019424E"/>
    <w:rsid w:val="001B222C"/>
    <w:rsid w:val="001F0998"/>
    <w:rsid w:val="00226B36"/>
    <w:rsid w:val="0025499E"/>
    <w:rsid w:val="002637BF"/>
    <w:rsid w:val="00271900"/>
    <w:rsid w:val="002729E1"/>
    <w:rsid w:val="00281DA1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4D4E"/>
    <w:rsid w:val="00383C72"/>
    <w:rsid w:val="003A2D03"/>
    <w:rsid w:val="003B2F44"/>
    <w:rsid w:val="003C07CC"/>
    <w:rsid w:val="003D43E0"/>
    <w:rsid w:val="003D4991"/>
    <w:rsid w:val="003F000B"/>
    <w:rsid w:val="00436226"/>
    <w:rsid w:val="00462458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F27E7"/>
    <w:rsid w:val="0060757F"/>
    <w:rsid w:val="00632875"/>
    <w:rsid w:val="0065327B"/>
    <w:rsid w:val="006568B5"/>
    <w:rsid w:val="00663B47"/>
    <w:rsid w:val="00666B5F"/>
    <w:rsid w:val="006D23A0"/>
    <w:rsid w:val="006E561C"/>
    <w:rsid w:val="00707006"/>
    <w:rsid w:val="00735426"/>
    <w:rsid w:val="0073775C"/>
    <w:rsid w:val="00790417"/>
    <w:rsid w:val="007909D9"/>
    <w:rsid w:val="00791CB2"/>
    <w:rsid w:val="007B38C1"/>
    <w:rsid w:val="007D1386"/>
    <w:rsid w:val="007D5D28"/>
    <w:rsid w:val="007E0A50"/>
    <w:rsid w:val="008035C9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31E9"/>
    <w:rsid w:val="00A143A1"/>
    <w:rsid w:val="00A26705"/>
    <w:rsid w:val="00A60660"/>
    <w:rsid w:val="00A675A8"/>
    <w:rsid w:val="00A76967"/>
    <w:rsid w:val="00A81257"/>
    <w:rsid w:val="00A84EDF"/>
    <w:rsid w:val="00AB2B25"/>
    <w:rsid w:val="00AF646C"/>
    <w:rsid w:val="00B06778"/>
    <w:rsid w:val="00B07042"/>
    <w:rsid w:val="00B253A2"/>
    <w:rsid w:val="00B345C8"/>
    <w:rsid w:val="00B35423"/>
    <w:rsid w:val="00B508A5"/>
    <w:rsid w:val="00B55DA7"/>
    <w:rsid w:val="00BC49CC"/>
    <w:rsid w:val="00BE058E"/>
    <w:rsid w:val="00C02529"/>
    <w:rsid w:val="00C02D4D"/>
    <w:rsid w:val="00C05519"/>
    <w:rsid w:val="00C0657C"/>
    <w:rsid w:val="00C10BA2"/>
    <w:rsid w:val="00C209F5"/>
    <w:rsid w:val="00C42D12"/>
    <w:rsid w:val="00C472D0"/>
    <w:rsid w:val="00C67AD7"/>
    <w:rsid w:val="00CA742E"/>
    <w:rsid w:val="00CD34B0"/>
    <w:rsid w:val="00D56DC3"/>
    <w:rsid w:val="00DB69D4"/>
    <w:rsid w:val="00DD2825"/>
    <w:rsid w:val="00E061FA"/>
    <w:rsid w:val="00E3783C"/>
    <w:rsid w:val="00E4378B"/>
    <w:rsid w:val="00E47958"/>
    <w:rsid w:val="00E65270"/>
    <w:rsid w:val="00E902E4"/>
    <w:rsid w:val="00EA3BCA"/>
    <w:rsid w:val="00EA3E17"/>
    <w:rsid w:val="00ED2680"/>
    <w:rsid w:val="00ED48A2"/>
    <w:rsid w:val="00EE0E07"/>
    <w:rsid w:val="00EF66B2"/>
    <w:rsid w:val="00F204FB"/>
    <w:rsid w:val="00F37A77"/>
    <w:rsid w:val="00F445DB"/>
    <w:rsid w:val="00FA7BBF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2</cp:revision>
  <cp:lastPrinted>2025-09-10T07:25:00Z</cp:lastPrinted>
  <dcterms:created xsi:type="dcterms:W3CDTF">2025-09-10T07:27:00Z</dcterms:created>
  <dcterms:modified xsi:type="dcterms:W3CDTF">2025-09-10T07:27:00Z</dcterms:modified>
</cp:coreProperties>
</file>