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B3CC" w14:textId="7BD95B13" w:rsidR="00107358" w:rsidRDefault="00107358" w:rsidP="00107358">
      <w:pPr>
        <w:pStyle w:val="Nagwek1"/>
      </w:pPr>
      <w:r>
        <w:t xml:space="preserve">Dział </w:t>
      </w:r>
      <w:r w:rsidR="00091F78">
        <w:t>926</w:t>
      </w:r>
      <w:r>
        <w:t xml:space="preserve"> – </w:t>
      </w:r>
      <w:r>
        <w:t>Kultura fizyczna</w:t>
      </w:r>
    </w:p>
    <w:p w14:paraId="1A1C573A" w14:textId="77777777" w:rsidR="00107358" w:rsidRPr="00107358" w:rsidRDefault="00107358" w:rsidP="00107358">
      <w:pPr>
        <w:spacing w:line="360" w:lineRule="auto"/>
        <w:rPr>
          <w:rFonts w:ascii="Times New Roman" w:hAnsi="Times New Roman" w:cs="Times New Roman"/>
        </w:rPr>
      </w:pPr>
    </w:p>
    <w:p w14:paraId="4C4B15CD" w14:textId="775A8D96" w:rsidR="00107358" w:rsidRPr="00107358" w:rsidRDefault="00107358" w:rsidP="00107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358">
        <w:rPr>
          <w:rFonts w:ascii="Times New Roman" w:hAnsi="Times New Roman" w:cs="Times New Roman"/>
          <w:sz w:val="24"/>
          <w:szCs w:val="24"/>
        </w:rPr>
        <w:t>Niezaplanowane w ustawie budżetowej na 2024 r. dochody w omawianym dziale zostały zrealizowane w trakcie roku budżetowego w kwocie 2</w:t>
      </w:r>
      <w:r w:rsidRPr="00107358">
        <w:rPr>
          <w:rFonts w:ascii="Times New Roman" w:hAnsi="Times New Roman" w:cs="Times New Roman"/>
          <w:sz w:val="24"/>
          <w:szCs w:val="24"/>
        </w:rPr>
        <w:t>8</w:t>
      </w:r>
      <w:r w:rsidRPr="00107358">
        <w:rPr>
          <w:rFonts w:ascii="Times New Roman" w:hAnsi="Times New Roman" w:cs="Times New Roman"/>
          <w:sz w:val="24"/>
          <w:szCs w:val="24"/>
        </w:rPr>
        <w:t xml:space="preserve"> tys. zł.</w:t>
      </w:r>
    </w:p>
    <w:p w14:paraId="2F6F5B15" w14:textId="45B66B49" w:rsidR="00107358" w:rsidRPr="00107358" w:rsidRDefault="00107358" w:rsidP="0010735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358">
        <w:rPr>
          <w:rFonts w:ascii="Times New Roman" w:hAnsi="Times New Roman" w:cs="Times New Roman"/>
          <w:sz w:val="24"/>
          <w:szCs w:val="24"/>
        </w:rPr>
        <w:t>Na realizację dochodów w dziale złożyły się wpływy z tytułu</w:t>
      </w:r>
      <w:r w:rsidRPr="00107358">
        <w:rPr>
          <w:rFonts w:ascii="Times New Roman" w:hAnsi="Times New Roman" w:cs="Times New Roman"/>
          <w:sz w:val="24"/>
          <w:szCs w:val="24"/>
        </w:rPr>
        <w:t xml:space="preserve"> zwrotu dotacji (oraz wypracowanych z niej odsetek) na obiekty sportowe przekazanej w ramach „</w:t>
      </w:r>
      <w:r w:rsidRPr="00107358">
        <w:rPr>
          <w:rFonts w:ascii="Times New Roman" w:hAnsi="Times New Roman" w:cs="Times New Roman"/>
          <w:sz w:val="24"/>
          <w:szCs w:val="24"/>
        </w:rPr>
        <w:t>Rządow</w:t>
      </w:r>
      <w:r w:rsidRPr="00107358">
        <w:rPr>
          <w:rFonts w:ascii="Times New Roman" w:hAnsi="Times New Roman" w:cs="Times New Roman"/>
          <w:sz w:val="24"/>
          <w:szCs w:val="24"/>
        </w:rPr>
        <w:t>ego</w:t>
      </w:r>
      <w:r w:rsidRPr="00107358">
        <w:rPr>
          <w:rFonts w:ascii="Times New Roman" w:hAnsi="Times New Roman" w:cs="Times New Roman"/>
          <w:sz w:val="24"/>
          <w:szCs w:val="24"/>
        </w:rPr>
        <w:t xml:space="preserve"> program</w:t>
      </w:r>
      <w:r w:rsidRPr="00107358">
        <w:rPr>
          <w:rFonts w:ascii="Times New Roman" w:hAnsi="Times New Roman" w:cs="Times New Roman"/>
          <w:sz w:val="24"/>
          <w:szCs w:val="24"/>
        </w:rPr>
        <w:t>u</w:t>
      </w:r>
      <w:r w:rsidRPr="00107358">
        <w:rPr>
          <w:rFonts w:ascii="Times New Roman" w:hAnsi="Times New Roman" w:cs="Times New Roman"/>
          <w:sz w:val="24"/>
          <w:szCs w:val="24"/>
        </w:rPr>
        <w:t xml:space="preserve"> na rzecz zwiększania szans rozwojowych Ziemi Słupskiej</w:t>
      </w:r>
      <w:r w:rsidRPr="00107358">
        <w:rPr>
          <w:rFonts w:ascii="Times New Roman" w:hAnsi="Times New Roman" w:cs="Times New Roman"/>
          <w:sz w:val="24"/>
          <w:szCs w:val="24"/>
        </w:rPr>
        <w:t>”.</w:t>
      </w:r>
    </w:p>
    <w:p w14:paraId="13467786" w14:textId="5E061283" w:rsidR="00107358" w:rsidRDefault="00107358" w:rsidP="00107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16757" w14:textId="77777777" w:rsidR="00566838" w:rsidRDefault="00566838"/>
    <w:sectPr w:rsidR="0056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58"/>
    <w:rsid w:val="00091F78"/>
    <w:rsid w:val="00107358"/>
    <w:rsid w:val="00566838"/>
    <w:rsid w:val="006151DA"/>
    <w:rsid w:val="009E619A"/>
    <w:rsid w:val="00E5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8FF3"/>
  <w15:chartTrackingRefBased/>
  <w15:docId w15:val="{81CA5FD3-EE75-4B2E-9090-898FEC79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358"/>
  </w:style>
  <w:style w:type="paragraph" w:styleId="Nagwek1">
    <w:name w:val="heading 1"/>
    <w:basedOn w:val="Normalny"/>
    <w:next w:val="Normalny"/>
    <w:link w:val="Nagwek1Znak"/>
    <w:uiPriority w:val="9"/>
    <w:qFormat/>
    <w:rsid w:val="00107358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358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2</cp:revision>
  <dcterms:created xsi:type="dcterms:W3CDTF">2025-04-16T08:34:00Z</dcterms:created>
  <dcterms:modified xsi:type="dcterms:W3CDTF">2025-04-16T08:41:00Z</dcterms:modified>
</cp:coreProperties>
</file>