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C46470" w:rsidTr="00300F9F">
        <w:trPr>
          <w:trHeight w:hRule="exact" w:val="1286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Nazwa ogłoszenia</w:t>
            </w:r>
          </w:p>
        </w:tc>
        <w:tc>
          <w:tcPr>
            <w:tcW w:w="4531" w:type="dxa"/>
            <w:vAlign w:val="center"/>
          </w:tcPr>
          <w:p w:rsidR="00C46470" w:rsidRDefault="0013082F" w:rsidP="00300F9F">
            <w:pPr>
              <w:spacing w:line="360" w:lineRule="auto"/>
              <w:jc w:val="center"/>
            </w:pPr>
            <w:r>
              <w:t xml:space="preserve">Praktykant ds. </w:t>
            </w:r>
            <w:r w:rsidR="00300F9F">
              <w:t>przygotowań wydarzeń o charakterze międzynarodowym i koordynacji polityki zagranicznej</w:t>
            </w:r>
          </w:p>
        </w:tc>
      </w:tr>
      <w:tr w:rsidR="00C46470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Wydział</w:t>
            </w:r>
          </w:p>
        </w:tc>
        <w:tc>
          <w:tcPr>
            <w:tcW w:w="4531" w:type="dxa"/>
            <w:vAlign w:val="center"/>
          </w:tcPr>
          <w:p w:rsidR="00C46470" w:rsidRDefault="0013082F" w:rsidP="00C46470">
            <w:pPr>
              <w:spacing w:line="360" w:lineRule="auto"/>
              <w:jc w:val="center"/>
            </w:pPr>
            <w:r>
              <w:t>Koordynacji Polityki Zagranicznej</w:t>
            </w:r>
          </w:p>
        </w:tc>
      </w:tr>
      <w:tr w:rsidR="00C46470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Departament</w:t>
            </w:r>
          </w:p>
        </w:tc>
        <w:tc>
          <w:tcPr>
            <w:tcW w:w="4531" w:type="dxa"/>
            <w:vAlign w:val="center"/>
          </w:tcPr>
          <w:p w:rsidR="00C46470" w:rsidRDefault="0013082F" w:rsidP="00C46470">
            <w:pPr>
              <w:spacing w:line="360" w:lineRule="auto"/>
              <w:jc w:val="center"/>
            </w:pPr>
            <w:r>
              <w:t>Departament Polityki Międzynarodowej</w:t>
            </w:r>
          </w:p>
        </w:tc>
      </w:tr>
      <w:tr w:rsidR="00C46470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Czas trwania praktyk</w:t>
            </w:r>
          </w:p>
        </w:tc>
        <w:tc>
          <w:tcPr>
            <w:tcW w:w="4531" w:type="dxa"/>
            <w:vAlign w:val="center"/>
          </w:tcPr>
          <w:p w:rsidR="00C46470" w:rsidRDefault="00300F9F" w:rsidP="00C46470">
            <w:pPr>
              <w:spacing w:line="360" w:lineRule="auto"/>
              <w:jc w:val="center"/>
            </w:pPr>
            <w:r>
              <w:t>2 miesiące</w:t>
            </w:r>
          </w:p>
        </w:tc>
      </w:tr>
      <w:tr w:rsidR="00C46470" w:rsidTr="00C46470">
        <w:trPr>
          <w:trHeight w:hRule="exact" w:val="567"/>
          <w:jc w:val="center"/>
        </w:trPr>
        <w:tc>
          <w:tcPr>
            <w:tcW w:w="4531" w:type="dxa"/>
            <w:vAlign w:val="center"/>
          </w:tcPr>
          <w:p w:rsidR="00C46470" w:rsidRPr="00C46470" w:rsidRDefault="00C46470" w:rsidP="00C46470">
            <w:pPr>
              <w:spacing w:line="360" w:lineRule="auto"/>
              <w:jc w:val="center"/>
              <w:rPr>
                <w:b/>
              </w:rPr>
            </w:pPr>
            <w:r w:rsidRPr="00C46470">
              <w:rPr>
                <w:b/>
              </w:rPr>
              <w:t>Termin rozpoczęcia praktyk</w:t>
            </w:r>
          </w:p>
        </w:tc>
        <w:tc>
          <w:tcPr>
            <w:tcW w:w="4531" w:type="dxa"/>
            <w:vAlign w:val="center"/>
          </w:tcPr>
          <w:p w:rsidR="00C46470" w:rsidRDefault="00300F9F" w:rsidP="006D47FF">
            <w:pPr>
              <w:spacing w:line="360" w:lineRule="auto"/>
              <w:jc w:val="center"/>
            </w:pPr>
            <w:r>
              <w:t>sierpień</w:t>
            </w:r>
          </w:p>
        </w:tc>
      </w:tr>
    </w:tbl>
    <w:p w:rsidR="00DC68EA" w:rsidRDefault="00300F9F"/>
    <w:p w:rsidR="006D47FF" w:rsidRPr="006D47FF" w:rsidRDefault="00C46470">
      <w:pPr>
        <w:rPr>
          <w:b/>
          <w:sz w:val="24"/>
        </w:rPr>
      </w:pPr>
      <w:r w:rsidRPr="006D47FF">
        <w:rPr>
          <w:b/>
          <w:sz w:val="24"/>
        </w:rPr>
        <w:t>Czym się będziesz u nas zajmował:</w:t>
      </w:r>
      <w:bookmarkStart w:id="0" w:name="_GoBack"/>
      <w:bookmarkEnd w:id="0"/>
    </w:p>
    <w:p w:rsidR="0013082F" w:rsidRPr="0013082F" w:rsidRDefault="0013082F" w:rsidP="00C46470">
      <w:pPr>
        <w:rPr>
          <w:sz w:val="24"/>
        </w:rPr>
      </w:pPr>
      <w:r w:rsidRPr="0013082F">
        <w:rPr>
          <w:sz w:val="24"/>
        </w:rPr>
        <w:t>Wyszukiwanie informacji/ dokumentów zagranicznych i krajowych dotyczących aktywności organów UE, bądź innych organizacji międzynarodowych oraz innych spraw będących we właściwości departamentu, przygotowywanie materiałów informacyjnych/notatek, wspieranie zespołu przy organizacji wydarzeń międzynarodowych koordynowanych przez departament.</w:t>
      </w:r>
    </w:p>
    <w:p w:rsidR="00706769" w:rsidRDefault="00C46470" w:rsidP="00C46470">
      <w:pPr>
        <w:rPr>
          <w:b/>
          <w:sz w:val="24"/>
        </w:rPr>
      </w:pPr>
      <w:r w:rsidRPr="00C46470">
        <w:rPr>
          <w:b/>
          <w:sz w:val="24"/>
        </w:rPr>
        <w:t>Twoje umiejętności, które będą cenne dla nas:</w:t>
      </w:r>
    </w:p>
    <w:p w:rsidR="0013082F" w:rsidRDefault="0013082F" w:rsidP="0013082F">
      <w:pPr>
        <w:pStyle w:val="Akapitzlist"/>
        <w:numPr>
          <w:ilvl w:val="0"/>
          <w:numId w:val="15"/>
        </w:numPr>
        <w:rPr>
          <w:sz w:val="24"/>
        </w:rPr>
      </w:pPr>
      <w:r w:rsidRPr="0013082F">
        <w:rPr>
          <w:sz w:val="24"/>
        </w:rPr>
        <w:t>znajomość jęz</w:t>
      </w:r>
      <w:r>
        <w:rPr>
          <w:sz w:val="24"/>
        </w:rPr>
        <w:t>yka angielskiego na poziomie B2;</w:t>
      </w:r>
    </w:p>
    <w:p w:rsidR="0013082F" w:rsidRPr="0013082F" w:rsidRDefault="0013082F" w:rsidP="0013082F">
      <w:pPr>
        <w:pStyle w:val="Akapitzlist"/>
        <w:numPr>
          <w:ilvl w:val="0"/>
          <w:numId w:val="15"/>
        </w:numPr>
        <w:rPr>
          <w:sz w:val="24"/>
        </w:rPr>
      </w:pPr>
      <w:r w:rsidRPr="0013082F">
        <w:rPr>
          <w:sz w:val="24"/>
        </w:rPr>
        <w:t>umiejętnoś</w:t>
      </w:r>
      <w:r>
        <w:rPr>
          <w:sz w:val="24"/>
        </w:rPr>
        <w:t>ć skutecznego komunikowania się;</w:t>
      </w:r>
    </w:p>
    <w:p w:rsidR="0013082F" w:rsidRPr="0013082F" w:rsidRDefault="0013082F" w:rsidP="0013082F">
      <w:pPr>
        <w:pStyle w:val="Akapitzlist"/>
        <w:numPr>
          <w:ilvl w:val="0"/>
          <w:numId w:val="15"/>
        </w:numPr>
        <w:rPr>
          <w:sz w:val="24"/>
        </w:rPr>
      </w:pPr>
      <w:r w:rsidRPr="0013082F">
        <w:rPr>
          <w:sz w:val="24"/>
        </w:rPr>
        <w:t>umiejętność organizacji pracy w</w:t>
      </w:r>
      <w:r>
        <w:rPr>
          <w:sz w:val="24"/>
        </w:rPr>
        <w:t>łasnej;</w:t>
      </w:r>
    </w:p>
    <w:p w:rsidR="0013082F" w:rsidRPr="0013082F" w:rsidRDefault="0013082F" w:rsidP="0013082F">
      <w:pPr>
        <w:pStyle w:val="Akapitzlist"/>
        <w:numPr>
          <w:ilvl w:val="0"/>
          <w:numId w:val="15"/>
        </w:numPr>
        <w:rPr>
          <w:sz w:val="24"/>
        </w:rPr>
      </w:pPr>
      <w:r>
        <w:rPr>
          <w:sz w:val="24"/>
        </w:rPr>
        <w:t>umiejętność pracy w zespole;</w:t>
      </w:r>
    </w:p>
    <w:p w:rsidR="0013082F" w:rsidRPr="0013082F" w:rsidRDefault="0013082F" w:rsidP="0013082F">
      <w:pPr>
        <w:pStyle w:val="Akapitzlist"/>
        <w:numPr>
          <w:ilvl w:val="0"/>
          <w:numId w:val="15"/>
        </w:numPr>
        <w:rPr>
          <w:sz w:val="24"/>
        </w:rPr>
      </w:pPr>
      <w:r w:rsidRPr="0013082F">
        <w:rPr>
          <w:sz w:val="24"/>
        </w:rPr>
        <w:t>umiejętność analitycznego myślenia</w:t>
      </w:r>
      <w:r>
        <w:rPr>
          <w:sz w:val="24"/>
        </w:rPr>
        <w:t>.</w:t>
      </w:r>
    </w:p>
    <w:p w:rsidR="0057701C" w:rsidRDefault="00C46470" w:rsidP="0057701C">
      <w:pPr>
        <w:rPr>
          <w:b/>
          <w:sz w:val="24"/>
        </w:rPr>
      </w:pPr>
      <w:r w:rsidRPr="0057701C">
        <w:rPr>
          <w:b/>
          <w:sz w:val="24"/>
        </w:rPr>
        <w:t>Co możesz zyskać dzięki tym praktykom ?</w:t>
      </w:r>
    </w:p>
    <w:p w:rsidR="0013082F" w:rsidRPr="0013082F" w:rsidRDefault="0013082F" w:rsidP="0013082F">
      <w:pPr>
        <w:pStyle w:val="Akapitzlist"/>
        <w:numPr>
          <w:ilvl w:val="0"/>
          <w:numId w:val="16"/>
        </w:numPr>
        <w:rPr>
          <w:b/>
          <w:sz w:val="24"/>
        </w:rPr>
      </w:pPr>
      <w:r w:rsidRPr="0013082F">
        <w:rPr>
          <w:sz w:val="24"/>
        </w:rPr>
        <w:t>doświadczenie w</w:t>
      </w:r>
      <w:r>
        <w:rPr>
          <w:sz w:val="24"/>
        </w:rPr>
        <w:t xml:space="preserve"> pracy administracji publicznej;</w:t>
      </w:r>
    </w:p>
    <w:p w:rsidR="0013082F" w:rsidRPr="0013082F" w:rsidRDefault="0013082F" w:rsidP="0013082F">
      <w:pPr>
        <w:pStyle w:val="Akapitzlist"/>
        <w:numPr>
          <w:ilvl w:val="0"/>
          <w:numId w:val="16"/>
        </w:numPr>
        <w:rPr>
          <w:b/>
          <w:sz w:val="24"/>
        </w:rPr>
      </w:pPr>
      <w:r w:rsidRPr="0013082F">
        <w:rPr>
          <w:sz w:val="24"/>
        </w:rPr>
        <w:t>pozyskanie wiedzy nt. koordynacji polityki zagranicznej jednostki administracji rządowej, w szczególności w obszarze cyfrowym</w:t>
      </w:r>
      <w:r>
        <w:rPr>
          <w:sz w:val="24"/>
        </w:rPr>
        <w:t>;</w:t>
      </w:r>
    </w:p>
    <w:p w:rsidR="00C46470" w:rsidRPr="0013082F" w:rsidRDefault="0013082F" w:rsidP="0013082F">
      <w:pPr>
        <w:pStyle w:val="Akapitzlist"/>
        <w:numPr>
          <w:ilvl w:val="0"/>
          <w:numId w:val="16"/>
        </w:numPr>
        <w:rPr>
          <w:b/>
          <w:sz w:val="24"/>
        </w:rPr>
      </w:pPr>
      <w:r w:rsidRPr="0013082F">
        <w:rPr>
          <w:sz w:val="24"/>
        </w:rPr>
        <w:t>pogłębienie umiejętności językowych.</w:t>
      </w:r>
    </w:p>
    <w:sectPr w:rsidR="00C46470" w:rsidRPr="00130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DAB"/>
    <w:multiLevelType w:val="hybridMultilevel"/>
    <w:tmpl w:val="B57263F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13603"/>
    <w:multiLevelType w:val="hybridMultilevel"/>
    <w:tmpl w:val="90521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70662"/>
    <w:multiLevelType w:val="hybridMultilevel"/>
    <w:tmpl w:val="32F0B1B2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58A"/>
    <w:multiLevelType w:val="hybridMultilevel"/>
    <w:tmpl w:val="FCB09D44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60843"/>
    <w:multiLevelType w:val="hybridMultilevel"/>
    <w:tmpl w:val="2C529E3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A0969"/>
    <w:multiLevelType w:val="hybridMultilevel"/>
    <w:tmpl w:val="3C8C4AF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5099"/>
    <w:multiLevelType w:val="hybridMultilevel"/>
    <w:tmpl w:val="AE44FD6E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2F4D"/>
    <w:multiLevelType w:val="hybridMultilevel"/>
    <w:tmpl w:val="D9041AD2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74D"/>
    <w:multiLevelType w:val="hybridMultilevel"/>
    <w:tmpl w:val="BF1A040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6357E"/>
    <w:multiLevelType w:val="hybridMultilevel"/>
    <w:tmpl w:val="9BC0A97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FBF1BF5"/>
    <w:multiLevelType w:val="hybridMultilevel"/>
    <w:tmpl w:val="5FE8BBD8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67D26"/>
    <w:multiLevelType w:val="hybridMultilevel"/>
    <w:tmpl w:val="F1BC5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D479C"/>
    <w:multiLevelType w:val="hybridMultilevel"/>
    <w:tmpl w:val="BE9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B347B"/>
    <w:multiLevelType w:val="hybridMultilevel"/>
    <w:tmpl w:val="34A03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319CB"/>
    <w:multiLevelType w:val="hybridMultilevel"/>
    <w:tmpl w:val="9362C41A"/>
    <w:lvl w:ilvl="0" w:tplc="A64E96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5035D"/>
    <w:multiLevelType w:val="hybridMultilevel"/>
    <w:tmpl w:val="776AB75E"/>
    <w:lvl w:ilvl="0" w:tplc="04150001">
      <w:start w:val="1"/>
      <w:numFmt w:val="bullet"/>
      <w:lvlText w:val=""/>
      <w:lvlJc w:val="left"/>
      <w:pPr>
        <w:ind w:left="216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6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73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1"/>
  </w:num>
  <w:num w:numId="5">
    <w:abstractNumId w:val="12"/>
  </w:num>
  <w:num w:numId="6">
    <w:abstractNumId w:val="1"/>
  </w:num>
  <w:num w:numId="7">
    <w:abstractNumId w:val="5"/>
  </w:num>
  <w:num w:numId="8">
    <w:abstractNumId w:val="14"/>
  </w:num>
  <w:num w:numId="9">
    <w:abstractNumId w:val="8"/>
  </w:num>
  <w:num w:numId="10">
    <w:abstractNumId w:val="7"/>
  </w:num>
  <w:num w:numId="11">
    <w:abstractNumId w:val="3"/>
  </w:num>
  <w:num w:numId="12">
    <w:abstractNumId w:val="2"/>
  </w:num>
  <w:num w:numId="13">
    <w:abstractNumId w:val="4"/>
  </w:num>
  <w:num w:numId="14">
    <w:abstractNumId w:val="10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70"/>
    <w:rsid w:val="0013082F"/>
    <w:rsid w:val="00300F9F"/>
    <w:rsid w:val="0032032C"/>
    <w:rsid w:val="0057701C"/>
    <w:rsid w:val="006D47FF"/>
    <w:rsid w:val="00706769"/>
    <w:rsid w:val="009F1F49"/>
    <w:rsid w:val="00C46470"/>
    <w:rsid w:val="00CB6757"/>
    <w:rsid w:val="00CF3755"/>
    <w:rsid w:val="00D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A9E3D-7EE5-47EE-A126-AFC9F722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Frankowska Aleksandra</dc:creator>
  <cp:keywords/>
  <dc:description/>
  <cp:lastModifiedBy>Frankowska Aleksandra</cp:lastModifiedBy>
  <cp:revision>3</cp:revision>
  <dcterms:created xsi:type="dcterms:W3CDTF">2019-07-18T09:17:00Z</dcterms:created>
  <dcterms:modified xsi:type="dcterms:W3CDTF">2019-07-18T09:20:00Z</dcterms:modified>
</cp:coreProperties>
</file>