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AD4" w:rsidRPr="00AD147A" w:rsidRDefault="00A33AD4" w:rsidP="00A33AD4">
      <w:pPr>
        <w:pStyle w:val="Datapisma"/>
        <w:ind w:left="9923"/>
      </w:pPr>
      <w:r w:rsidRPr="00AD147A">
        <w:t>Opole,</w:t>
      </w:r>
      <w:r w:rsidR="00EF757E">
        <w:t xml:space="preserve"> dnia 14 grudnia 2021</w:t>
      </w:r>
      <w:r w:rsidRPr="00AD147A">
        <w:t xml:space="preserve"> </w:t>
      </w:r>
      <w:r w:rsidR="00EF757E">
        <w:t>r.</w:t>
      </w:r>
    </w:p>
    <w:p w:rsidR="00A33AD4" w:rsidRPr="00AD147A" w:rsidRDefault="00A33AD4" w:rsidP="00A33AD4">
      <w:pPr>
        <w:pStyle w:val="Datapisma"/>
        <w:ind w:firstLine="4820"/>
      </w:pPr>
      <w:bookmarkStart w:id="0" w:name="ezdSprawaZnak"/>
      <w:r>
        <w:t>PN.I.430.2.2021</w:t>
      </w:r>
      <w:bookmarkEnd w:id="0"/>
      <w:r>
        <w:t>.</w:t>
      </w:r>
      <w:bookmarkStart w:id="1" w:name="ezdAutorInicjaly"/>
      <w:r w:rsidRPr="00AD147A">
        <w:t>MJ</w:t>
      </w:r>
      <w:bookmarkEnd w:id="1"/>
    </w:p>
    <w:p w:rsidR="00123067" w:rsidRPr="00123067" w:rsidRDefault="00123067" w:rsidP="00123067">
      <w:pPr>
        <w:spacing w:before="120" w:after="120"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123067">
        <w:rPr>
          <w:rFonts w:ascii="Arial" w:hAnsi="Arial" w:cs="Arial"/>
          <w:b/>
          <w:bCs/>
          <w:sz w:val="24"/>
          <w:szCs w:val="24"/>
        </w:rPr>
        <w:t>ZATWIERDZAM</w:t>
      </w:r>
    </w:p>
    <w:p w:rsidR="00123067" w:rsidRPr="00123067" w:rsidRDefault="00123067" w:rsidP="00404472">
      <w:pPr>
        <w:spacing w:before="120" w:after="240" w:line="360" w:lineRule="auto"/>
        <w:outlineLvl w:val="0"/>
        <w:rPr>
          <w:rFonts w:ascii="Arial" w:hAnsi="Arial" w:cs="Arial"/>
          <w:b/>
          <w:bCs/>
          <w:color w:val="FF0000"/>
        </w:rPr>
      </w:pPr>
      <w:r w:rsidRPr="00123067">
        <w:rPr>
          <w:rFonts w:ascii="Arial" w:hAnsi="Arial" w:cs="Arial"/>
          <w:b/>
          <w:bCs/>
          <w:color w:val="FF0000"/>
        </w:rPr>
        <w:t>WOJEWODA OPOLSKI</w:t>
      </w:r>
      <w:bookmarkStart w:id="2" w:name="_GoBack"/>
      <w:bookmarkEnd w:id="2"/>
    </w:p>
    <w:p w:rsidR="00123067" w:rsidRPr="00123067" w:rsidRDefault="00123067" w:rsidP="000340B0">
      <w:pPr>
        <w:spacing w:before="120" w:after="480" w:line="360" w:lineRule="auto"/>
        <w:ind w:left="142"/>
        <w:outlineLvl w:val="0"/>
        <w:rPr>
          <w:rFonts w:ascii="Arial" w:hAnsi="Arial" w:cs="Arial"/>
          <w:iCs/>
          <w:color w:val="FF0000"/>
        </w:rPr>
      </w:pPr>
      <w:r w:rsidRPr="00123067">
        <w:rPr>
          <w:rFonts w:ascii="Arial" w:hAnsi="Arial" w:cs="Arial"/>
          <w:iCs/>
          <w:color w:val="FF0000"/>
        </w:rPr>
        <w:t>Sławomir Kłosowski</w:t>
      </w:r>
    </w:p>
    <w:p w:rsidR="00123067" w:rsidRPr="00123067" w:rsidRDefault="00123067" w:rsidP="00123067">
      <w:pPr>
        <w:spacing w:before="120" w:after="120" w:line="360" w:lineRule="auto"/>
        <w:outlineLvl w:val="0"/>
        <w:rPr>
          <w:rFonts w:ascii="Arial" w:hAnsi="Arial" w:cs="Arial"/>
          <w:b/>
          <w:bCs/>
        </w:rPr>
      </w:pPr>
      <w:r w:rsidRPr="00123067">
        <w:rPr>
          <w:rFonts w:ascii="Arial" w:hAnsi="Arial" w:cs="Arial"/>
          <w:b/>
          <w:bCs/>
        </w:rPr>
        <w:t>AKCEPTUJĘ</w:t>
      </w:r>
    </w:p>
    <w:p w:rsidR="00123067" w:rsidRPr="00123067" w:rsidRDefault="00121C34" w:rsidP="00404472">
      <w:pPr>
        <w:spacing w:before="120" w:after="240" w:line="240" w:lineRule="auto"/>
        <w:outlineLvl w:val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</w:t>
      </w:r>
      <w:r w:rsidR="00123067" w:rsidRPr="00123067">
        <w:rPr>
          <w:rFonts w:ascii="Arial" w:hAnsi="Arial" w:cs="Arial"/>
          <w:b/>
          <w:bCs/>
          <w:color w:val="FF0000"/>
        </w:rPr>
        <w:t>Dyrektor Wydziału</w:t>
      </w:r>
      <w:r w:rsidR="00123067">
        <w:rPr>
          <w:rFonts w:ascii="Arial" w:hAnsi="Arial" w:cs="Arial"/>
          <w:b/>
          <w:bCs/>
          <w:color w:val="FF0000"/>
        </w:rPr>
        <w:br/>
      </w:r>
      <w:r w:rsidR="00123067" w:rsidRPr="00123067">
        <w:rPr>
          <w:rFonts w:ascii="Arial" w:hAnsi="Arial" w:cs="Arial"/>
          <w:b/>
          <w:bCs/>
          <w:color w:val="FF0000"/>
        </w:rPr>
        <w:t>Prawnego i Nadzoru</w:t>
      </w:r>
    </w:p>
    <w:p w:rsidR="00123067" w:rsidRPr="00123067" w:rsidRDefault="00121C34" w:rsidP="006274D4">
      <w:pPr>
        <w:spacing w:after="120" w:line="360" w:lineRule="auto"/>
        <w:ind w:left="142" w:hanging="142"/>
        <w:outlineLvl w:val="0"/>
        <w:rPr>
          <w:rFonts w:ascii="Arial" w:hAnsi="Arial" w:cs="Arial"/>
          <w:color w:val="FF0000"/>
        </w:rPr>
      </w:pPr>
      <w:r>
        <w:rPr>
          <w:rFonts w:ascii="Arial" w:hAnsi="Arial" w:cs="Arial"/>
          <w:iCs/>
          <w:color w:val="FF0000"/>
        </w:rPr>
        <w:t xml:space="preserve"> </w:t>
      </w:r>
      <w:r w:rsidR="00123067" w:rsidRPr="00123067">
        <w:rPr>
          <w:rFonts w:ascii="Arial" w:hAnsi="Arial" w:cs="Arial"/>
          <w:iCs/>
          <w:color w:val="FF0000"/>
        </w:rPr>
        <w:t>Barbara Zwierzewicz</w:t>
      </w:r>
    </w:p>
    <w:p w:rsidR="00676B04" w:rsidRPr="00404472" w:rsidRDefault="002600B0" w:rsidP="00404472">
      <w:pPr>
        <w:pStyle w:val="Tytu"/>
        <w:spacing w:before="360" w:after="360" w:line="360" w:lineRule="auto"/>
        <w:ind w:left="84" w:hanging="84"/>
        <w:rPr>
          <w:rFonts w:ascii="Arial" w:hAnsi="Arial" w:cs="Arial"/>
          <w:sz w:val="28"/>
          <w:szCs w:val="28"/>
        </w:rPr>
      </w:pPr>
      <w:r w:rsidRPr="00404472">
        <w:rPr>
          <w:rFonts w:ascii="Arial" w:hAnsi="Arial" w:cs="Arial"/>
          <w:b/>
          <w:spacing w:val="10"/>
          <w:sz w:val="28"/>
          <w:szCs w:val="28"/>
        </w:rPr>
        <w:t>PLAN KONTROLI</w:t>
      </w:r>
      <w:r w:rsidR="00404472" w:rsidRPr="00404472">
        <w:rPr>
          <w:rFonts w:ascii="Arial" w:hAnsi="Arial" w:cs="Arial"/>
          <w:b/>
          <w:spacing w:val="10"/>
          <w:sz w:val="28"/>
          <w:szCs w:val="28"/>
        </w:rPr>
        <w:t xml:space="preserve"> ZEWNĘTRZNYCH OPOLSKIEGO URZĘDU WOJEWÓDZKIEGO NA 2022</w:t>
      </w:r>
      <w:r w:rsidRPr="00404472">
        <w:rPr>
          <w:rFonts w:ascii="Arial" w:hAnsi="Arial" w:cs="Arial"/>
          <w:b/>
          <w:spacing w:val="10"/>
          <w:sz w:val="28"/>
          <w:szCs w:val="28"/>
        </w:rPr>
        <w:t xml:space="preserve"> ROK</w:t>
      </w:r>
      <w:r w:rsidR="00CE5CF5" w:rsidRPr="00404472">
        <w:rPr>
          <w:rFonts w:ascii="Arial" w:hAnsi="Arial" w:cs="Arial"/>
          <w:sz w:val="28"/>
          <w:szCs w:val="28"/>
        </w:rPr>
        <w:t xml:space="preserve"> </w:t>
      </w:r>
    </w:p>
    <w:tbl>
      <w:tblPr>
        <w:tblW w:w="1572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00"/>
        <w:gridCol w:w="4742"/>
        <w:gridCol w:w="1505"/>
        <w:gridCol w:w="1115"/>
        <w:gridCol w:w="1578"/>
        <w:gridCol w:w="2126"/>
        <w:gridCol w:w="1701"/>
      </w:tblGrid>
      <w:tr w:rsidR="009362BD" w:rsidRPr="009362BD" w:rsidTr="002A7946">
        <w:trPr>
          <w:trHeight w:val="848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00B0" w:rsidRPr="00987CBE" w:rsidRDefault="009C44CC" w:rsidP="00290045">
            <w:pPr>
              <w:pStyle w:val="Nagwek4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bookmarkStart w:id="3" w:name="_Hlk58237286"/>
            <w:r w:rsidRPr="00987CBE">
              <w:rPr>
                <w:rFonts w:ascii="Arial" w:hAnsi="Arial" w:cs="Arial"/>
                <w:sz w:val="24"/>
                <w:szCs w:val="24"/>
              </w:rPr>
              <w:t>Lp</w:t>
            </w:r>
            <w:r w:rsidR="003000B6" w:rsidRPr="00987C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00B0" w:rsidRPr="00987CBE" w:rsidRDefault="002600B0" w:rsidP="00290045">
            <w:pPr>
              <w:pStyle w:val="Nagwek4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87CBE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="00404472" w:rsidRPr="00987CBE">
              <w:rPr>
                <w:rFonts w:ascii="Arial" w:hAnsi="Arial" w:cs="Arial"/>
                <w:sz w:val="24"/>
                <w:szCs w:val="24"/>
              </w:rPr>
              <w:t>jednostki/</w:t>
            </w:r>
            <w:r w:rsidRPr="00987CBE">
              <w:rPr>
                <w:rFonts w:ascii="Arial" w:hAnsi="Arial" w:cs="Arial"/>
                <w:sz w:val="24"/>
                <w:szCs w:val="24"/>
              </w:rPr>
              <w:t>podmiotu kontrolowanego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00B0" w:rsidRPr="00987CBE" w:rsidRDefault="00404472" w:rsidP="00290045">
            <w:pPr>
              <w:pStyle w:val="Nagwek4"/>
              <w:spacing w:before="0" w:after="0"/>
              <w:rPr>
                <w:rFonts w:ascii="Arial" w:hAnsi="Arial" w:cs="Arial"/>
                <w:i/>
                <w:sz w:val="24"/>
                <w:szCs w:val="24"/>
              </w:rPr>
            </w:pPr>
            <w:r w:rsidRPr="00987CBE">
              <w:rPr>
                <w:rFonts w:ascii="Arial" w:hAnsi="Arial" w:cs="Arial"/>
                <w:sz w:val="24"/>
                <w:szCs w:val="24"/>
              </w:rPr>
              <w:t>Przedmiot</w:t>
            </w:r>
            <w:r w:rsidR="002600B0" w:rsidRPr="00987CBE">
              <w:rPr>
                <w:rFonts w:ascii="Arial" w:hAnsi="Arial" w:cs="Arial"/>
                <w:sz w:val="24"/>
                <w:szCs w:val="24"/>
              </w:rPr>
              <w:t xml:space="preserve"> kontroli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00B0" w:rsidRPr="00987CBE" w:rsidRDefault="002600B0" w:rsidP="00290045">
            <w:pPr>
              <w:pStyle w:val="Nagwek4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87CBE">
              <w:rPr>
                <w:rFonts w:ascii="Arial" w:hAnsi="Arial" w:cs="Arial"/>
                <w:sz w:val="24"/>
                <w:szCs w:val="24"/>
              </w:rPr>
              <w:t>Rodzaj kontroli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00B0" w:rsidRPr="00987CBE" w:rsidRDefault="00577258" w:rsidP="00290045">
            <w:pPr>
              <w:pStyle w:val="Nagwek4"/>
              <w:spacing w:before="0" w:after="0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987CBE">
              <w:rPr>
                <w:rFonts w:ascii="Arial" w:hAnsi="Arial" w:cs="Arial"/>
                <w:spacing w:val="-20"/>
                <w:sz w:val="24"/>
                <w:szCs w:val="24"/>
              </w:rPr>
              <w:t>Termin kontroli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B0" w:rsidRPr="00987CBE" w:rsidRDefault="002600B0" w:rsidP="00290045">
            <w:pPr>
              <w:pStyle w:val="Nagwek4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87CBE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B0" w:rsidRPr="00987CBE" w:rsidRDefault="002600B0" w:rsidP="00290045">
            <w:pPr>
              <w:pStyle w:val="Nagwek4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87CBE">
              <w:rPr>
                <w:rFonts w:ascii="Arial" w:hAnsi="Arial" w:cs="Arial"/>
                <w:sz w:val="24"/>
                <w:szCs w:val="24"/>
              </w:rPr>
              <w:t>Wydział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0B0" w:rsidRPr="00987CBE" w:rsidRDefault="002600B0" w:rsidP="00290045">
            <w:pPr>
              <w:pStyle w:val="Nagwek4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87CBE">
              <w:rPr>
                <w:rFonts w:ascii="Arial" w:hAnsi="Arial" w:cs="Arial"/>
                <w:sz w:val="24"/>
                <w:szCs w:val="24"/>
              </w:rPr>
              <w:t>Oddział realizujący kontrolę</w:t>
            </w:r>
          </w:p>
        </w:tc>
      </w:tr>
      <w:bookmarkEnd w:id="3"/>
      <w:tr w:rsidR="00200DDF" w:rsidRPr="009362BD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DDF" w:rsidRPr="00987CBE" w:rsidRDefault="00200DDF" w:rsidP="00B46787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DDF" w:rsidRPr="00987CBE" w:rsidRDefault="00200DDF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Tomasz Bogatko – tłumacz przysięgły języka angielskiego 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DDF" w:rsidRPr="00987CBE" w:rsidRDefault="00200DDF" w:rsidP="00B467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</w:t>
            </w:r>
            <w:r w:rsidR="00E3099B" w:rsidRPr="00987CBE">
              <w:rPr>
                <w:rFonts w:ascii="Arial" w:hAnsi="Arial" w:cs="Arial"/>
              </w:rPr>
              <w:t>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0DDF" w:rsidRPr="00987CBE" w:rsidRDefault="00200DDF" w:rsidP="002A7946">
            <w:pPr>
              <w:tabs>
                <w:tab w:val="left" w:pos="1120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00DDF" w:rsidRPr="00987CBE" w:rsidRDefault="00200DDF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DF" w:rsidRPr="00987CBE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Kontrola</w:t>
            </w:r>
            <w:r w:rsidR="00200DDF" w:rsidRPr="00987CBE">
              <w:rPr>
                <w:rFonts w:ascii="Arial" w:hAnsi="Arial" w:cs="Arial"/>
              </w:rPr>
              <w:t xml:space="preserve"> </w:t>
            </w:r>
            <w:r w:rsidR="00200DDF" w:rsidRPr="00987CBE">
              <w:rPr>
                <w:rFonts w:ascii="Arial" w:hAnsi="Arial" w:cs="Arial"/>
              </w:rPr>
              <w:br/>
              <w:t xml:space="preserve">w trybie </w:t>
            </w:r>
            <w:r w:rsidR="00200DDF" w:rsidRPr="00987CBE">
              <w:rPr>
                <w:rFonts w:ascii="Arial" w:hAnsi="Arial" w:cs="Arial"/>
              </w:rPr>
              <w:br/>
              <w:t>uproszczo</w:t>
            </w:r>
            <w:r w:rsidRPr="00987CBE">
              <w:rPr>
                <w:rFonts w:ascii="Arial" w:hAnsi="Arial" w:cs="Arial"/>
              </w:rPr>
              <w:t>ny</w:t>
            </w:r>
            <w:r w:rsidR="007E021B" w:rsidRPr="00987CBE">
              <w:rPr>
                <w:rFonts w:ascii="Arial" w:hAnsi="Arial" w:cs="Arial"/>
              </w:rPr>
              <w:t>m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DF" w:rsidRPr="00987CBE" w:rsidRDefault="00200DDF" w:rsidP="002A7946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0DDF" w:rsidRPr="00987CBE" w:rsidRDefault="00200DDF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Organizacji</w:t>
            </w:r>
            <w:r w:rsidR="00B46787" w:rsidRPr="00987CBE">
              <w:rPr>
                <w:rFonts w:ascii="Arial" w:hAnsi="Arial" w:cs="Arial"/>
              </w:rPr>
              <w:t>,</w:t>
            </w:r>
            <w:r w:rsidRPr="00987CBE">
              <w:rPr>
                <w:rFonts w:ascii="Arial" w:hAnsi="Arial" w:cs="Arial"/>
              </w:rPr>
              <w:t xml:space="preserve"> Kontroli i Skarg</w:t>
            </w:r>
          </w:p>
        </w:tc>
      </w:tr>
      <w:tr w:rsidR="007E021B" w:rsidRPr="009362BD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Aneta Bojarska – tłumacz przysięgły języka angielskiego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Prawidłowość i rzetelność prowadzenia repetytorium oraz pobierania wynagrodzenia za czynności tłumacza przysięgłego, wykonane na rzecz podmiotów, o których mowa w art. 15 ustawy o zawodzie tłumacza </w:t>
            </w:r>
            <w:r w:rsidRPr="00987CBE">
              <w:rPr>
                <w:rFonts w:ascii="Arial" w:hAnsi="Arial" w:cs="Arial"/>
              </w:rPr>
              <w:lastRenderedPageBreak/>
              <w:t>przysięgłego, tj. sądu, prokuratora, Policji oraz organów administracji publicznej.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tabs>
                <w:tab w:val="left" w:pos="1120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lastRenderedPageBreak/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Kontrola </w:t>
            </w:r>
            <w:r w:rsidRPr="00987CBE">
              <w:rPr>
                <w:rFonts w:ascii="Arial" w:hAnsi="Arial" w:cs="Arial"/>
              </w:rPr>
              <w:br/>
              <w:t xml:space="preserve">w trybie </w:t>
            </w:r>
            <w:r w:rsidRPr="00987CBE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Katarzyna Bola - West – tłumacz przysięgły języka angielskiego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tabs>
                <w:tab w:val="left" w:pos="1120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Kontrola </w:t>
            </w:r>
            <w:r w:rsidRPr="00987CBE">
              <w:rPr>
                <w:rFonts w:ascii="Arial" w:hAnsi="Arial" w:cs="Arial"/>
              </w:rPr>
              <w:br/>
              <w:t xml:space="preserve">w trybie </w:t>
            </w:r>
            <w:r w:rsidRPr="00987CBE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7E021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Mateusz Brandys – tłumacz przysięgły języka angielskiego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Kontrola </w:t>
            </w:r>
            <w:r w:rsidRPr="00987CBE">
              <w:rPr>
                <w:rFonts w:ascii="Arial" w:hAnsi="Arial" w:cs="Arial"/>
              </w:rPr>
              <w:br/>
              <w:t xml:space="preserve">w trybie </w:t>
            </w:r>
            <w:r w:rsidRPr="00987CBE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7E021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Rajmund </w:t>
            </w:r>
            <w:proofErr w:type="spellStart"/>
            <w:r w:rsidRPr="00987CBE">
              <w:rPr>
                <w:rFonts w:ascii="Arial" w:hAnsi="Arial" w:cs="Arial"/>
              </w:rPr>
              <w:t>Breitkopf</w:t>
            </w:r>
            <w:proofErr w:type="spellEnd"/>
            <w:r w:rsidRPr="00987CBE">
              <w:rPr>
                <w:rFonts w:ascii="Arial" w:hAnsi="Arial" w:cs="Arial"/>
              </w:rPr>
              <w:t xml:space="preserve"> – tłumacz przysięgły języka niemieckiego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Kontrola </w:t>
            </w:r>
            <w:r w:rsidRPr="00987CBE">
              <w:rPr>
                <w:rFonts w:ascii="Arial" w:hAnsi="Arial" w:cs="Arial"/>
              </w:rPr>
              <w:br/>
              <w:t xml:space="preserve">w trybie </w:t>
            </w:r>
            <w:r w:rsidRPr="00987CBE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Bożena </w:t>
            </w:r>
            <w:proofErr w:type="spellStart"/>
            <w:r w:rsidRPr="00987CBE">
              <w:rPr>
                <w:rFonts w:ascii="Arial" w:hAnsi="Arial" w:cs="Arial"/>
              </w:rPr>
              <w:t>Breitkopf</w:t>
            </w:r>
            <w:proofErr w:type="spellEnd"/>
            <w:r w:rsidRPr="00987CBE">
              <w:rPr>
                <w:rFonts w:ascii="Arial" w:hAnsi="Arial" w:cs="Arial"/>
              </w:rPr>
              <w:t xml:space="preserve"> – tłumacz przysięgły języka niemieckiego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Kontrola </w:t>
            </w:r>
            <w:r w:rsidRPr="00987CBE">
              <w:rPr>
                <w:rFonts w:ascii="Arial" w:hAnsi="Arial" w:cs="Arial"/>
              </w:rPr>
              <w:br/>
              <w:t xml:space="preserve">w trybie </w:t>
            </w:r>
            <w:r w:rsidRPr="00987CBE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dr nauk hum. Alina Bryll – tłumacz przysięgły języka angielskiego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Prawidłowość i rzetelność prowadzenia repetytorium oraz pobierania wynagrodzenia za czynności tłumacza przysięgłego, wykonane na rzecz podmiotów, o których mowa w art. 15 ustawy o zawodzie tłumacza </w:t>
            </w:r>
            <w:r w:rsidRPr="00987CBE">
              <w:rPr>
                <w:rFonts w:ascii="Arial" w:hAnsi="Arial" w:cs="Arial"/>
              </w:rPr>
              <w:lastRenderedPageBreak/>
              <w:t>przysięgłego, tj. sądu, prokuratora, Policji oraz organów administracji publicznej.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lastRenderedPageBreak/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Kontrola </w:t>
            </w:r>
            <w:r w:rsidRPr="00987CBE">
              <w:rPr>
                <w:rFonts w:ascii="Arial" w:hAnsi="Arial" w:cs="Arial"/>
              </w:rPr>
              <w:br/>
              <w:t xml:space="preserve">w trybie </w:t>
            </w:r>
            <w:r w:rsidRPr="00987CBE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Krzysztof Brzozowski – tłumacz przysięgły języka angielskiego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Kontrola </w:t>
            </w:r>
            <w:r w:rsidRPr="00987CBE">
              <w:rPr>
                <w:rFonts w:ascii="Arial" w:hAnsi="Arial" w:cs="Arial"/>
              </w:rPr>
              <w:br/>
              <w:t xml:space="preserve">w trybie </w:t>
            </w:r>
            <w:r w:rsidRPr="00987CBE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7E021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Lidia Buczak – tłumacz przysięgły języka niemieckiego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Kontrola </w:t>
            </w:r>
            <w:r w:rsidRPr="00987CBE">
              <w:rPr>
                <w:rFonts w:ascii="Arial" w:hAnsi="Arial" w:cs="Arial"/>
              </w:rPr>
              <w:br/>
              <w:t xml:space="preserve">w trybie </w:t>
            </w:r>
            <w:r w:rsidRPr="00987CBE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7E021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Andrzej </w:t>
            </w:r>
            <w:proofErr w:type="spellStart"/>
            <w:r w:rsidRPr="00987CBE">
              <w:rPr>
                <w:rFonts w:ascii="Arial" w:hAnsi="Arial" w:cs="Arial"/>
              </w:rPr>
              <w:t>Bugajak</w:t>
            </w:r>
            <w:proofErr w:type="spellEnd"/>
            <w:r w:rsidRPr="00987CBE">
              <w:rPr>
                <w:rFonts w:ascii="Arial" w:hAnsi="Arial" w:cs="Arial"/>
              </w:rPr>
              <w:t xml:space="preserve"> – tłumacz przysięgły języka angielskiego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Kontrola </w:t>
            </w:r>
            <w:r w:rsidRPr="00987CBE">
              <w:rPr>
                <w:rFonts w:ascii="Arial" w:hAnsi="Arial" w:cs="Arial"/>
              </w:rPr>
              <w:br/>
              <w:t xml:space="preserve">w trybie </w:t>
            </w:r>
            <w:r w:rsidRPr="00987CBE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Regina Bugla – tłumacz przysięgły języka niemieckiego 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Kontrola </w:t>
            </w:r>
            <w:r w:rsidRPr="00987CBE">
              <w:rPr>
                <w:rFonts w:ascii="Arial" w:hAnsi="Arial" w:cs="Arial"/>
              </w:rPr>
              <w:br/>
              <w:t xml:space="preserve">w trybie </w:t>
            </w:r>
            <w:r w:rsidRPr="00987CBE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Anna </w:t>
            </w:r>
            <w:proofErr w:type="spellStart"/>
            <w:r w:rsidRPr="00987CBE">
              <w:rPr>
                <w:rFonts w:ascii="Arial" w:hAnsi="Arial" w:cs="Arial"/>
              </w:rPr>
              <w:t>Buhl</w:t>
            </w:r>
            <w:proofErr w:type="spellEnd"/>
            <w:r w:rsidRPr="00987CBE">
              <w:rPr>
                <w:rFonts w:ascii="Arial" w:hAnsi="Arial" w:cs="Arial"/>
              </w:rPr>
              <w:t xml:space="preserve"> – tłumacz przysięgły języka niemieckiego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Prawidłowość i rzetelność prowadzenia repetytorium oraz pobierania wynagrodzenia za czynności tłumacza przysięgłego, wykonane na rzecz podmiotów, o których mowa w art. 15 ustawy o zawodzie tłumacza </w:t>
            </w:r>
            <w:r w:rsidRPr="00987CBE">
              <w:rPr>
                <w:rFonts w:ascii="Arial" w:hAnsi="Arial" w:cs="Arial"/>
              </w:rPr>
              <w:lastRenderedPageBreak/>
              <w:t>przysięgłego, tj. sądu, prokuratora, Policji oraz organów administracji publicznej.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lastRenderedPageBreak/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Kontrola </w:t>
            </w:r>
            <w:r w:rsidRPr="00987CBE">
              <w:rPr>
                <w:rFonts w:ascii="Arial" w:hAnsi="Arial" w:cs="Arial"/>
              </w:rPr>
              <w:br/>
              <w:t xml:space="preserve">w trybie </w:t>
            </w:r>
            <w:r w:rsidRPr="00987CBE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dr nauk hum. Joanna Bzdok – tłumacz przysięgły języka niemieckiego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Kontrola </w:t>
            </w:r>
            <w:r w:rsidRPr="00987CBE">
              <w:rPr>
                <w:rFonts w:ascii="Arial" w:hAnsi="Arial" w:cs="Arial"/>
              </w:rPr>
              <w:br/>
              <w:t xml:space="preserve">w trybie </w:t>
            </w:r>
            <w:r w:rsidRPr="00987CBE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7E021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Danuta Chojnacka – tłumacz przysięgły języka niemieckiego 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Kontrola </w:t>
            </w:r>
            <w:r w:rsidRPr="00987CBE">
              <w:rPr>
                <w:rFonts w:ascii="Arial" w:hAnsi="Arial" w:cs="Arial"/>
              </w:rPr>
              <w:br/>
              <w:t xml:space="preserve">w trybie </w:t>
            </w:r>
            <w:r w:rsidRPr="00987CBE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7E021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Gabriela Cuber – tłumacz przysięgły języka niemieckiego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Kontrola </w:t>
            </w:r>
            <w:r w:rsidRPr="00987CBE">
              <w:rPr>
                <w:rFonts w:ascii="Arial" w:hAnsi="Arial" w:cs="Arial"/>
              </w:rPr>
              <w:br/>
              <w:t xml:space="preserve">w trybie </w:t>
            </w:r>
            <w:r w:rsidRPr="00987CBE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Justyna Cuber - Janik – tłumacz przysięgły języka niemieckiego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Kontrola </w:t>
            </w:r>
            <w:r w:rsidRPr="00987CBE">
              <w:rPr>
                <w:rFonts w:ascii="Arial" w:hAnsi="Arial" w:cs="Arial"/>
              </w:rPr>
              <w:br/>
              <w:t xml:space="preserve">w trybie </w:t>
            </w:r>
            <w:r w:rsidRPr="00987CBE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proofErr w:type="spellStart"/>
            <w:r w:rsidRPr="00987CBE">
              <w:rPr>
                <w:rFonts w:ascii="Arial" w:hAnsi="Arial" w:cs="Arial"/>
              </w:rPr>
              <w:t>Margita</w:t>
            </w:r>
            <w:proofErr w:type="spellEnd"/>
            <w:r w:rsidRPr="00987CBE">
              <w:rPr>
                <w:rFonts w:ascii="Arial" w:hAnsi="Arial" w:cs="Arial"/>
              </w:rPr>
              <w:t xml:space="preserve"> Cyganek – tłumacz przysięgły języka niemieckiego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Prawidłowość i rzetelność prowadzenia repetytorium oraz pobierania wynagrodzenia za czynności tłumacza przysięgłego, wykonane na rzecz podmiotów, o których mowa w art. 15 ustawy o zawodzie tłumacza </w:t>
            </w:r>
            <w:r w:rsidRPr="00987CBE">
              <w:rPr>
                <w:rFonts w:ascii="Arial" w:hAnsi="Arial" w:cs="Arial"/>
              </w:rPr>
              <w:lastRenderedPageBreak/>
              <w:t>przysięgłego, tj. sądu, prokuratora, Policji oraz organów administracji publicznej.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lastRenderedPageBreak/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Kontrola </w:t>
            </w:r>
            <w:r w:rsidRPr="00987CBE">
              <w:rPr>
                <w:rFonts w:ascii="Arial" w:hAnsi="Arial" w:cs="Arial"/>
              </w:rPr>
              <w:br/>
              <w:t xml:space="preserve">w trybie </w:t>
            </w:r>
            <w:r w:rsidRPr="00987CBE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Piotr Dawid – tłumacz przysięgły języka niemieckiego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Kontrola </w:t>
            </w:r>
            <w:r w:rsidRPr="00987CBE">
              <w:rPr>
                <w:rFonts w:ascii="Arial" w:hAnsi="Arial" w:cs="Arial"/>
              </w:rPr>
              <w:br/>
              <w:t xml:space="preserve">w trybie </w:t>
            </w:r>
            <w:r w:rsidRPr="00987CBE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7E021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dr nauk hum. Alina </w:t>
            </w:r>
            <w:proofErr w:type="spellStart"/>
            <w:r w:rsidRPr="00987CBE">
              <w:rPr>
                <w:rFonts w:ascii="Arial" w:hAnsi="Arial" w:cs="Arial"/>
              </w:rPr>
              <w:t>Dittmann</w:t>
            </w:r>
            <w:proofErr w:type="spellEnd"/>
            <w:r w:rsidRPr="00987CBE">
              <w:rPr>
                <w:rFonts w:ascii="Arial" w:hAnsi="Arial" w:cs="Arial"/>
              </w:rPr>
              <w:t xml:space="preserve"> – tłumacz przysięgły języka niemieckiego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Kontrola </w:t>
            </w:r>
            <w:r w:rsidRPr="00987CBE">
              <w:rPr>
                <w:rFonts w:ascii="Arial" w:hAnsi="Arial" w:cs="Arial"/>
              </w:rPr>
              <w:br/>
              <w:t xml:space="preserve">w trybie </w:t>
            </w:r>
            <w:r w:rsidRPr="00987CBE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7E021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Natalia Długosz – tłumacz przysięgły języka bułgarskiego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Kontrola </w:t>
            </w:r>
            <w:r w:rsidRPr="00987CBE">
              <w:rPr>
                <w:rFonts w:ascii="Arial" w:hAnsi="Arial" w:cs="Arial"/>
              </w:rPr>
              <w:br/>
              <w:t xml:space="preserve">w trybie </w:t>
            </w:r>
            <w:r w:rsidRPr="00987CBE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Hubert </w:t>
            </w:r>
            <w:proofErr w:type="spellStart"/>
            <w:r w:rsidRPr="00987CBE">
              <w:rPr>
                <w:rFonts w:ascii="Arial" w:hAnsi="Arial" w:cs="Arial"/>
              </w:rPr>
              <w:t>Dobranowski</w:t>
            </w:r>
            <w:proofErr w:type="spellEnd"/>
            <w:r w:rsidRPr="00987CBE">
              <w:rPr>
                <w:rFonts w:ascii="Arial" w:hAnsi="Arial" w:cs="Arial"/>
              </w:rPr>
              <w:t xml:space="preserve"> – tłumacz przysięgły języka niemieckiego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Prawidłowość i rzetelność prowadzenia repetytorium oraz pobierania wynagrodzenia za czynności tłumacza przysięgłego, wykonane na rzecz podmiotów, o których mowa w art. 15 ustawy o zawodzie tłumacza przysięgłego, tj. sądu, prokuratora, Policji oraz organów administracji publicznej.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Kontrola </w:t>
            </w:r>
            <w:r w:rsidRPr="00987CBE">
              <w:rPr>
                <w:rFonts w:ascii="Arial" w:hAnsi="Arial" w:cs="Arial"/>
              </w:rPr>
              <w:br/>
              <w:t xml:space="preserve">w trybie </w:t>
            </w:r>
            <w:r w:rsidRPr="00987CBE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Organizacji, Kontroli i Skarg</w:t>
            </w:r>
          </w:p>
        </w:tc>
      </w:tr>
      <w:tr w:rsidR="007E021B" w:rsidRPr="009362BD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Pani Grażyna Dudek – tłumacz przysięgły języka niemieckiego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Prawidłowość i rzetelność prowadzenia repetytorium oraz pobierania wynagrodzenia za czynności tłumacza przysięgłego, wykonane na rzecz podmiotów, o których mowa w art. 15 ustawy o zawodzie tłumacza </w:t>
            </w:r>
            <w:r w:rsidRPr="00987CBE">
              <w:rPr>
                <w:rFonts w:ascii="Arial" w:hAnsi="Arial" w:cs="Arial"/>
              </w:rPr>
              <w:lastRenderedPageBreak/>
              <w:t>przysięgłego, tj. sądu, prokuratora, Policji oraz organów administracji publicznej.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lastRenderedPageBreak/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Kontrola </w:t>
            </w:r>
            <w:r w:rsidRPr="00987CBE">
              <w:rPr>
                <w:rFonts w:ascii="Arial" w:hAnsi="Arial" w:cs="Arial"/>
              </w:rPr>
              <w:br/>
              <w:t xml:space="preserve">w trybie </w:t>
            </w:r>
            <w:r w:rsidRPr="00987CBE">
              <w:rPr>
                <w:rFonts w:ascii="Arial" w:hAnsi="Arial" w:cs="Arial"/>
              </w:rPr>
              <w:br/>
              <w:t>uproszczonym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1B" w:rsidRPr="00987CBE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Organizacji, Kontroli i Skarg</w:t>
            </w:r>
          </w:p>
        </w:tc>
      </w:tr>
      <w:tr w:rsidR="00B46787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87CBE" w:rsidRDefault="00B46787" w:rsidP="00B46787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87CBE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Urząd Miejski </w:t>
            </w:r>
            <w:r w:rsidRPr="00987CBE">
              <w:rPr>
                <w:rFonts w:ascii="Arial" w:hAnsi="Arial" w:cs="Arial"/>
              </w:rPr>
              <w:br/>
              <w:t>w Dobrodzieniu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87CBE" w:rsidRDefault="00B46787" w:rsidP="00B467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Organizacja przyjmowania, rozpatrywania </w:t>
            </w:r>
            <w:r w:rsidRPr="00987CBE">
              <w:rPr>
                <w:rFonts w:ascii="Arial" w:hAnsi="Arial" w:cs="Arial"/>
              </w:rPr>
              <w:br/>
              <w:t>i załatwiania skarg i wniosków.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87CBE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987CBE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987CBE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987CBE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87" w:rsidRPr="00987CBE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Organizacji, Kontroli i Skarg</w:t>
            </w:r>
          </w:p>
        </w:tc>
      </w:tr>
      <w:tr w:rsidR="00B46787" w:rsidRPr="006D77D4" w:rsidTr="002A7946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87CBE" w:rsidRDefault="00B46787" w:rsidP="00B46787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87CBE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Urząd Gminy </w:t>
            </w:r>
            <w:r w:rsidRPr="00987CBE">
              <w:rPr>
                <w:rFonts w:ascii="Arial" w:hAnsi="Arial" w:cs="Arial"/>
              </w:rPr>
              <w:br/>
              <w:t>w Dobrzeniu Wielkim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6787" w:rsidRPr="00987CBE" w:rsidRDefault="00B46787" w:rsidP="00B467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Organizacja przyjmowania, rozpatrywania </w:t>
            </w:r>
            <w:r w:rsidRPr="00987CBE">
              <w:rPr>
                <w:rFonts w:ascii="Arial" w:hAnsi="Arial" w:cs="Arial"/>
              </w:rPr>
              <w:br/>
              <w:t>i załatwiania skarg i wniosków.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87CBE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987CBE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987CBE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987CBE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87" w:rsidRPr="00987CBE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Organizacji, Kontroli i Skarg</w:t>
            </w:r>
          </w:p>
        </w:tc>
      </w:tr>
      <w:tr w:rsidR="00B46787" w:rsidRPr="006D77D4" w:rsidTr="002A7946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87CBE" w:rsidRDefault="00B46787" w:rsidP="00B46787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87CBE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Urząd Gminy </w:t>
            </w:r>
            <w:r w:rsidRPr="00987CBE">
              <w:rPr>
                <w:rFonts w:ascii="Arial" w:hAnsi="Arial" w:cs="Arial"/>
              </w:rPr>
              <w:br/>
              <w:t>w Murowie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6787" w:rsidRPr="00987CBE" w:rsidRDefault="00B46787" w:rsidP="00B467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Organizacja przyjmowania, rozpatrywania </w:t>
            </w:r>
            <w:r w:rsidRPr="00987CBE">
              <w:rPr>
                <w:rFonts w:ascii="Arial" w:hAnsi="Arial" w:cs="Arial"/>
              </w:rPr>
              <w:br/>
              <w:t>i załatwiania skarg i wniosków.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87CBE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987CBE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987CBE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987CBE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87" w:rsidRPr="00987CBE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Organizacji, Kontroli i Skarg</w:t>
            </w:r>
          </w:p>
        </w:tc>
      </w:tr>
      <w:tr w:rsidR="00B46787" w:rsidRPr="006D77D4" w:rsidTr="002A7946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87CBE" w:rsidRDefault="00B46787" w:rsidP="00B46787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87CBE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Urząd Miejski </w:t>
            </w:r>
            <w:r w:rsidRPr="00987CBE">
              <w:rPr>
                <w:rFonts w:ascii="Arial" w:hAnsi="Arial" w:cs="Arial"/>
              </w:rPr>
              <w:br/>
              <w:t>w Oleśnie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6787" w:rsidRPr="00987CBE" w:rsidRDefault="00B46787" w:rsidP="00B467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Organizacja przyjmowania, rozpatrywania </w:t>
            </w:r>
            <w:r w:rsidRPr="00987CBE">
              <w:rPr>
                <w:rFonts w:ascii="Arial" w:hAnsi="Arial" w:cs="Arial"/>
              </w:rPr>
              <w:br/>
              <w:t>i załatwiania skarg i wniosków.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987CBE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987CBE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987CBE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987CBE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87" w:rsidRPr="00987CBE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Organizacji, Kontroli i Skarg</w:t>
            </w:r>
          </w:p>
        </w:tc>
      </w:tr>
      <w:tr w:rsidR="00B46787" w:rsidRPr="006D77D4" w:rsidTr="007E021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832C6B" w:rsidRDefault="00B46787" w:rsidP="00B46787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color w:val="2F5496" w:themeColor="accent5" w:themeShade="BF"/>
                <w:sz w:val="22"/>
                <w:highlight w:val="yellow"/>
              </w:rPr>
            </w:pPr>
            <w:r w:rsidRPr="00832C6B">
              <w:rPr>
                <w:rFonts w:ascii="Arial" w:hAnsi="Arial" w:cs="Arial"/>
                <w:color w:val="2F5496" w:themeColor="accent5" w:themeShade="BF"/>
                <w:sz w:val="22"/>
                <w:highlight w:val="yellow"/>
              </w:rPr>
              <w:t>27</w:t>
            </w:r>
          </w:p>
        </w:tc>
        <w:tc>
          <w:tcPr>
            <w:tcW w:w="2400" w:type="dxa"/>
            <w:vAlign w:val="center"/>
          </w:tcPr>
          <w:p w:rsidR="00B46787" w:rsidRPr="00832C6B" w:rsidRDefault="00B46787" w:rsidP="002A7946">
            <w:pPr>
              <w:spacing w:after="0" w:line="240" w:lineRule="auto"/>
              <w:ind w:right="238"/>
              <w:contextualSpacing/>
              <w:rPr>
                <w:rFonts w:ascii="Arial" w:hAnsi="Arial" w:cs="Arial"/>
                <w:color w:val="2F5496" w:themeColor="accent5" w:themeShade="BF"/>
                <w:highlight w:val="yellow"/>
              </w:rPr>
            </w:pP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t xml:space="preserve">Urząd Miejski </w:t>
            </w: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br/>
              <w:t>w Byczynie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832C6B" w:rsidRDefault="00B46787" w:rsidP="00B46787">
            <w:pPr>
              <w:spacing w:after="0" w:line="240" w:lineRule="auto"/>
              <w:contextualSpacing/>
              <w:rPr>
                <w:rFonts w:ascii="Arial" w:hAnsi="Arial" w:cs="Arial"/>
                <w:color w:val="2F5496" w:themeColor="accent5" w:themeShade="BF"/>
                <w:highlight w:val="yellow"/>
              </w:rPr>
            </w:pP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t>Prawidłowość realizacji zadania wyboru ławników na kadencję 2020-2023.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832C6B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  <w:color w:val="2F5496" w:themeColor="accent5" w:themeShade="BF"/>
                <w:highlight w:val="yellow"/>
              </w:rPr>
            </w:pP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832C6B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  <w:color w:val="2F5496" w:themeColor="accent5" w:themeShade="BF"/>
                <w:highlight w:val="yellow"/>
              </w:rPr>
            </w:pP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832C6B" w:rsidRDefault="00B46787" w:rsidP="007E021B">
            <w:pPr>
              <w:spacing w:before="60" w:after="60" w:line="240" w:lineRule="auto"/>
              <w:contextualSpacing/>
              <w:rPr>
                <w:rFonts w:ascii="Arial" w:hAnsi="Arial" w:cs="Arial"/>
                <w:color w:val="2F5496" w:themeColor="accent5" w:themeShade="BF"/>
                <w:highlight w:val="yellow"/>
              </w:rPr>
            </w:pP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t>Kontrola</w:t>
            </w: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br/>
              <w:t>w trybie uproszczo</w:t>
            </w:r>
            <w:r w:rsidR="002A7946"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t>ny</w:t>
            </w: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t>m</w:t>
            </w: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br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832C6B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  <w:color w:val="2F5496" w:themeColor="accent5" w:themeShade="BF"/>
                <w:highlight w:val="yellow"/>
              </w:rPr>
            </w:pP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87" w:rsidRPr="00832C6B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  <w:color w:val="2F5496" w:themeColor="accent5" w:themeShade="BF"/>
                <w:highlight w:val="yellow"/>
              </w:rPr>
            </w:pP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t>Oddział Organizacji, Kontroli i Skarg</w:t>
            </w:r>
          </w:p>
        </w:tc>
      </w:tr>
      <w:tr w:rsidR="007E021B" w:rsidRPr="006D77D4" w:rsidTr="007E021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832C6B" w:rsidRDefault="007E021B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color w:val="2F5496" w:themeColor="accent5" w:themeShade="BF"/>
                <w:sz w:val="22"/>
                <w:highlight w:val="yellow"/>
              </w:rPr>
            </w:pPr>
            <w:r w:rsidRPr="00832C6B">
              <w:rPr>
                <w:rFonts w:ascii="Arial" w:hAnsi="Arial" w:cs="Arial"/>
                <w:color w:val="2F5496" w:themeColor="accent5" w:themeShade="BF"/>
                <w:sz w:val="22"/>
                <w:highlight w:val="yellow"/>
              </w:rPr>
              <w:t>28</w:t>
            </w:r>
          </w:p>
        </w:tc>
        <w:tc>
          <w:tcPr>
            <w:tcW w:w="2400" w:type="dxa"/>
            <w:vAlign w:val="center"/>
          </w:tcPr>
          <w:p w:rsidR="007E021B" w:rsidRPr="00832C6B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  <w:color w:val="2F5496" w:themeColor="accent5" w:themeShade="BF"/>
                <w:highlight w:val="yellow"/>
              </w:rPr>
            </w:pP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t xml:space="preserve">Urząd Miejski </w:t>
            </w: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br/>
              <w:t>w Kluczborku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021B" w:rsidRPr="00832C6B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  <w:color w:val="2F5496" w:themeColor="accent5" w:themeShade="BF"/>
                <w:highlight w:val="yellow"/>
              </w:rPr>
            </w:pP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t>Prawidłowość realizacji zadania wyboru ławników na kadencję 2020-2023.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832C6B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  <w:color w:val="2F5496" w:themeColor="accent5" w:themeShade="BF"/>
                <w:highlight w:val="yellow"/>
              </w:rPr>
            </w:pP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832C6B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  <w:color w:val="2F5496" w:themeColor="accent5" w:themeShade="BF"/>
                <w:highlight w:val="yellow"/>
              </w:rPr>
            </w:pP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832C6B" w:rsidRDefault="007E021B" w:rsidP="007E021B">
            <w:pPr>
              <w:spacing w:before="60" w:after="60" w:line="240" w:lineRule="auto"/>
              <w:rPr>
                <w:color w:val="2F5496" w:themeColor="accent5" w:themeShade="BF"/>
                <w:highlight w:val="yellow"/>
              </w:rPr>
            </w:pP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t>Kontrola</w:t>
            </w: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br/>
              <w:t>w trybie uproszczonym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832C6B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  <w:color w:val="2F5496" w:themeColor="accent5" w:themeShade="BF"/>
                <w:highlight w:val="yellow"/>
              </w:rPr>
            </w:pP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21B" w:rsidRPr="00832C6B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  <w:color w:val="2F5496" w:themeColor="accent5" w:themeShade="BF"/>
                <w:highlight w:val="yellow"/>
              </w:rPr>
            </w:pP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t>Oddział Organizacji, Kontroli i Skarg</w:t>
            </w:r>
          </w:p>
        </w:tc>
      </w:tr>
      <w:tr w:rsidR="007E021B" w:rsidRPr="006D77D4" w:rsidTr="007E021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832C6B" w:rsidRDefault="007E021B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color w:val="2F5496" w:themeColor="accent5" w:themeShade="BF"/>
                <w:sz w:val="22"/>
                <w:highlight w:val="yellow"/>
              </w:rPr>
            </w:pPr>
            <w:r w:rsidRPr="00832C6B">
              <w:rPr>
                <w:rFonts w:ascii="Arial" w:hAnsi="Arial" w:cs="Arial"/>
                <w:color w:val="2F5496" w:themeColor="accent5" w:themeShade="BF"/>
                <w:sz w:val="22"/>
                <w:highlight w:val="yellow"/>
              </w:rPr>
              <w:t>29</w:t>
            </w:r>
          </w:p>
        </w:tc>
        <w:tc>
          <w:tcPr>
            <w:tcW w:w="2400" w:type="dxa"/>
            <w:vAlign w:val="center"/>
          </w:tcPr>
          <w:p w:rsidR="007E021B" w:rsidRPr="00832C6B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  <w:color w:val="2F5496" w:themeColor="accent5" w:themeShade="BF"/>
                <w:highlight w:val="yellow"/>
              </w:rPr>
            </w:pP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t xml:space="preserve">Urząd Miasta i Gminy </w:t>
            </w: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br/>
              <w:t>w Ozimku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021B" w:rsidRPr="00832C6B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  <w:color w:val="2F5496" w:themeColor="accent5" w:themeShade="BF"/>
                <w:highlight w:val="yellow"/>
              </w:rPr>
            </w:pP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t>Prawidłowość realizacji zadania wyboru ławników na kadencję 2020-2023.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832C6B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  <w:color w:val="2F5496" w:themeColor="accent5" w:themeShade="BF"/>
                <w:highlight w:val="yellow"/>
              </w:rPr>
            </w:pP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832C6B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  <w:color w:val="2F5496" w:themeColor="accent5" w:themeShade="BF"/>
                <w:highlight w:val="yellow"/>
              </w:rPr>
            </w:pP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832C6B" w:rsidRDefault="007E021B" w:rsidP="007E021B">
            <w:pPr>
              <w:spacing w:before="60" w:after="60" w:line="240" w:lineRule="auto"/>
              <w:rPr>
                <w:color w:val="2F5496" w:themeColor="accent5" w:themeShade="BF"/>
                <w:highlight w:val="yellow"/>
              </w:rPr>
            </w:pP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t>Kontrola</w:t>
            </w: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br/>
              <w:t>w trybie uproszczonym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832C6B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  <w:color w:val="2F5496" w:themeColor="accent5" w:themeShade="BF"/>
                <w:highlight w:val="yellow"/>
              </w:rPr>
            </w:pP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21B" w:rsidRPr="00832C6B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  <w:color w:val="2F5496" w:themeColor="accent5" w:themeShade="BF"/>
                <w:highlight w:val="yellow"/>
              </w:rPr>
            </w:pP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t>Oddział Organizacji, Kontroli i Skarg</w:t>
            </w:r>
          </w:p>
        </w:tc>
      </w:tr>
      <w:tr w:rsidR="007E021B" w:rsidRPr="006D77D4" w:rsidTr="007E021B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832C6B" w:rsidRDefault="007E021B" w:rsidP="007E021B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color w:val="2F5496" w:themeColor="accent5" w:themeShade="BF"/>
                <w:sz w:val="22"/>
                <w:highlight w:val="yellow"/>
              </w:rPr>
            </w:pPr>
            <w:r w:rsidRPr="00832C6B">
              <w:rPr>
                <w:rFonts w:ascii="Arial" w:hAnsi="Arial" w:cs="Arial"/>
                <w:color w:val="2F5496" w:themeColor="accent5" w:themeShade="BF"/>
                <w:sz w:val="22"/>
                <w:highlight w:val="yellow"/>
              </w:rPr>
              <w:t>30</w:t>
            </w:r>
          </w:p>
        </w:tc>
        <w:tc>
          <w:tcPr>
            <w:tcW w:w="2400" w:type="dxa"/>
            <w:vAlign w:val="center"/>
          </w:tcPr>
          <w:p w:rsidR="007E021B" w:rsidRPr="00832C6B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  <w:color w:val="2F5496" w:themeColor="accent5" w:themeShade="BF"/>
                <w:highlight w:val="yellow"/>
              </w:rPr>
            </w:pP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t xml:space="preserve">Urząd Miejski </w:t>
            </w: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br/>
              <w:t>w Głubczycach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021B" w:rsidRPr="00832C6B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  <w:color w:val="2F5496" w:themeColor="accent5" w:themeShade="BF"/>
                <w:highlight w:val="yellow"/>
              </w:rPr>
            </w:pP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t>Prawidłowość realizacji zadania wyboru ławników na kadencję 2020-2023.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021B" w:rsidRPr="00832C6B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  <w:color w:val="2F5496" w:themeColor="accent5" w:themeShade="BF"/>
                <w:highlight w:val="yellow"/>
              </w:rPr>
            </w:pP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832C6B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  <w:color w:val="2F5496" w:themeColor="accent5" w:themeShade="BF"/>
                <w:highlight w:val="yellow"/>
              </w:rPr>
            </w:pP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832C6B" w:rsidRDefault="007E021B" w:rsidP="007E021B">
            <w:pPr>
              <w:spacing w:before="60" w:after="60" w:line="240" w:lineRule="auto"/>
              <w:rPr>
                <w:color w:val="2F5496" w:themeColor="accent5" w:themeShade="BF"/>
                <w:highlight w:val="yellow"/>
              </w:rPr>
            </w:pP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t>Kontrola</w:t>
            </w: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br/>
              <w:t>w trybie uproszczonym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1B" w:rsidRPr="00832C6B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  <w:color w:val="2F5496" w:themeColor="accent5" w:themeShade="BF"/>
                <w:highlight w:val="yellow"/>
              </w:rPr>
            </w:pP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21B" w:rsidRPr="00832C6B" w:rsidRDefault="007E021B" w:rsidP="007E021B">
            <w:pPr>
              <w:spacing w:after="0" w:line="240" w:lineRule="auto"/>
              <w:contextualSpacing/>
              <w:rPr>
                <w:rFonts w:ascii="Arial" w:hAnsi="Arial" w:cs="Arial"/>
                <w:highlight w:val="yellow"/>
              </w:rPr>
            </w:pPr>
            <w:r w:rsidRPr="00832C6B">
              <w:rPr>
                <w:rFonts w:ascii="Arial" w:hAnsi="Arial" w:cs="Arial"/>
                <w:color w:val="2F5496" w:themeColor="accent5" w:themeShade="BF"/>
                <w:highlight w:val="yellow"/>
              </w:rPr>
              <w:t>Oddział Organizacji, Kontroli i Skarg</w:t>
            </w:r>
          </w:p>
        </w:tc>
      </w:tr>
      <w:tr w:rsidR="00B46787" w:rsidRPr="006D77D4" w:rsidTr="002A7946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832C6B" w:rsidRDefault="00B46787" w:rsidP="00B46787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color w:val="0070C0"/>
                <w:sz w:val="22"/>
              </w:rPr>
            </w:pPr>
            <w:r w:rsidRPr="00832C6B">
              <w:rPr>
                <w:rFonts w:ascii="Arial" w:hAnsi="Arial" w:cs="Arial"/>
                <w:color w:val="0070C0"/>
                <w:sz w:val="22"/>
              </w:rPr>
              <w:t>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832C6B" w:rsidRDefault="00B46787" w:rsidP="002A7946">
            <w:pPr>
              <w:pStyle w:val="Tekstpodstawowy31"/>
              <w:contextualSpacing/>
              <w:jc w:val="left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32C6B">
              <w:rPr>
                <w:rFonts w:ascii="Arial" w:hAnsi="Arial" w:cs="Arial"/>
                <w:color w:val="0070C0"/>
                <w:sz w:val="22"/>
                <w:szCs w:val="22"/>
              </w:rPr>
              <w:t>Urząd Miasta i Gminy w Namysłowie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832C6B" w:rsidRDefault="00B46787" w:rsidP="00B46787">
            <w:pPr>
              <w:spacing w:after="0" w:line="240" w:lineRule="auto"/>
              <w:contextualSpacing/>
              <w:rPr>
                <w:rFonts w:ascii="Arial" w:hAnsi="Arial" w:cs="Arial"/>
                <w:color w:val="0070C0"/>
              </w:rPr>
            </w:pPr>
            <w:r w:rsidRPr="00832C6B">
              <w:rPr>
                <w:rFonts w:ascii="Arial" w:eastAsia="Times New Roman" w:hAnsi="Arial" w:cs="Arial"/>
                <w:color w:val="0070C0"/>
                <w:lang w:eastAsia="pl-PL"/>
              </w:rPr>
              <w:t>Przyjmowanie, przekształcanie i przesy</w:t>
            </w:r>
            <w:r w:rsidR="00474F21" w:rsidRPr="00832C6B">
              <w:rPr>
                <w:rFonts w:ascii="Arial" w:eastAsia="Times New Roman" w:hAnsi="Arial" w:cs="Arial"/>
                <w:color w:val="0070C0"/>
                <w:lang w:eastAsia="pl-PL"/>
              </w:rPr>
              <w:t>łanie przez organ gminy</w:t>
            </w:r>
            <w:r w:rsidRPr="00832C6B">
              <w:rPr>
                <w:rFonts w:ascii="Arial" w:eastAsia="Times New Roman" w:hAnsi="Arial" w:cs="Arial"/>
                <w:color w:val="0070C0"/>
                <w:lang w:eastAsia="pl-PL"/>
              </w:rPr>
              <w:t xml:space="preserve"> wniosków przedsiębiorców do Centralnej Ewidencji i Informacji </w:t>
            </w:r>
            <w:r w:rsidRPr="00832C6B">
              <w:rPr>
                <w:rFonts w:ascii="Arial" w:eastAsia="Times New Roman" w:hAnsi="Arial" w:cs="Arial"/>
                <w:color w:val="0070C0"/>
                <w:lang w:eastAsia="pl-PL"/>
              </w:rPr>
              <w:br/>
              <w:t>o Działalności Gospodarczej.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832C6B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  <w:color w:val="0070C0"/>
              </w:rPr>
            </w:pPr>
            <w:r w:rsidRPr="00832C6B">
              <w:rPr>
                <w:rFonts w:ascii="Arial" w:hAnsi="Arial" w:cs="Arial"/>
                <w:color w:val="0070C0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832C6B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  <w:color w:val="0070C0"/>
              </w:rPr>
            </w:pPr>
            <w:r w:rsidRPr="00832C6B">
              <w:rPr>
                <w:rFonts w:ascii="Arial" w:hAnsi="Arial" w:cs="Arial"/>
                <w:color w:val="0070C0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832C6B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832C6B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  <w:color w:val="0070C0"/>
              </w:rPr>
            </w:pPr>
            <w:r w:rsidRPr="00832C6B">
              <w:rPr>
                <w:rFonts w:ascii="Arial" w:hAnsi="Arial" w:cs="Arial"/>
                <w:b/>
                <w:color w:val="0070C0"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87" w:rsidRPr="00832C6B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  <w:color w:val="0070C0"/>
              </w:rPr>
            </w:pPr>
            <w:r w:rsidRPr="00832C6B">
              <w:rPr>
                <w:rFonts w:ascii="Arial" w:hAnsi="Arial" w:cs="Arial"/>
                <w:color w:val="0070C0"/>
              </w:rPr>
              <w:t>Oddział Organizacji, Kontroli i Skarg</w:t>
            </w:r>
          </w:p>
        </w:tc>
      </w:tr>
      <w:tr w:rsidR="00B46787" w:rsidRPr="006D77D4" w:rsidTr="002A7946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832C6B" w:rsidRDefault="00B46787" w:rsidP="00B46787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color w:val="0070C0"/>
                <w:sz w:val="22"/>
              </w:rPr>
            </w:pPr>
            <w:r w:rsidRPr="00832C6B">
              <w:rPr>
                <w:rFonts w:ascii="Arial" w:hAnsi="Arial" w:cs="Arial"/>
                <w:color w:val="0070C0"/>
                <w:sz w:val="22"/>
              </w:rPr>
              <w:lastRenderedPageBreak/>
              <w:t>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832C6B" w:rsidRDefault="00B46787" w:rsidP="002A7946">
            <w:pPr>
              <w:pStyle w:val="Tekstpodstawowy31"/>
              <w:contextualSpacing/>
              <w:jc w:val="left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32C6B">
              <w:rPr>
                <w:rFonts w:ascii="Arial" w:hAnsi="Arial" w:cs="Arial"/>
                <w:color w:val="0070C0"/>
                <w:sz w:val="22"/>
                <w:szCs w:val="22"/>
              </w:rPr>
              <w:t>Urząd Miasta i Gminy w Brzegu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832C6B" w:rsidRDefault="00B46787" w:rsidP="00B46787">
            <w:pPr>
              <w:spacing w:after="0" w:line="240" w:lineRule="auto"/>
              <w:contextualSpacing/>
              <w:rPr>
                <w:rFonts w:ascii="Arial" w:hAnsi="Arial" w:cs="Arial"/>
                <w:color w:val="0070C0"/>
              </w:rPr>
            </w:pPr>
            <w:r w:rsidRPr="00832C6B">
              <w:rPr>
                <w:rFonts w:ascii="Arial" w:hAnsi="Arial" w:cs="Arial"/>
                <w:color w:val="0070C0"/>
              </w:rPr>
              <w:t xml:space="preserve">Przyjmowanie, przekształcanie </w:t>
            </w:r>
            <w:r w:rsidR="00474F21" w:rsidRPr="00832C6B">
              <w:rPr>
                <w:rFonts w:ascii="Arial" w:hAnsi="Arial" w:cs="Arial"/>
                <w:color w:val="0070C0"/>
              </w:rPr>
              <w:t>i przesyłanie przez organ gminy</w:t>
            </w:r>
            <w:r w:rsidRPr="00832C6B">
              <w:rPr>
                <w:rFonts w:ascii="Arial" w:hAnsi="Arial" w:cs="Arial"/>
                <w:color w:val="0070C0"/>
              </w:rPr>
              <w:t xml:space="preserve"> wniosków przedsiębiorców do Centralnej Ewidencji i Informacji </w:t>
            </w:r>
            <w:r w:rsidRPr="00832C6B">
              <w:rPr>
                <w:rFonts w:ascii="Arial" w:hAnsi="Arial" w:cs="Arial"/>
                <w:color w:val="0070C0"/>
              </w:rPr>
              <w:br/>
              <w:t>o Działalności Gospodarczej.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832C6B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  <w:color w:val="0070C0"/>
              </w:rPr>
            </w:pPr>
            <w:r w:rsidRPr="00832C6B">
              <w:rPr>
                <w:rFonts w:ascii="Arial" w:hAnsi="Arial" w:cs="Arial"/>
                <w:color w:val="0070C0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832C6B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  <w:color w:val="0070C0"/>
              </w:rPr>
            </w:pPr>
            <w:r w:rsidRPr="00832C6B">
              <w:rPr>
                <w:rFonts w:ascii="Arial" w:hAnsi="Arial" w:cs="Arial"/>
                <w:color w:val="0070C0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832C6B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832C6B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  <w:color w:val="0070C0"/>
              </w:rPr>
            </w:pPr>
            <w:r w:rsidRPr="00832C6B">
              <w:rPr>
                <w:rFonts w:ascii="Arial" w:hAnsi="Arial" w:cs="Arial"/>
                <w:b/>
                <w:color w:val="0070C0"/>
              </w:rPr>
              <w:t>Prawny i Nadzoru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87" w:rsidRPr="00832C6B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  <w:color w:val="0070C0"/>
              </w:rPr>
            </w:pPr>
            <w:r w:rsidRPr="00832C6B">
              <w:rPr>
                <w:rFonts w:ascii="Arial" w:hAnsi="Arial" w:cs="Arial"/>
                <w:color w:val="0070C0"/>
              </w:rPr>
              <w:t>Oddział Organizacji, Kontroli i Skarg</w:t>
            </w:r>
          </w:p>
        </w:tc>
      </w:tr>
      <w:tr w:rsidR="00B46787" w:rsidRPr="006D77D4" w:rsidTr="002A79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832C6B" w:rsidRDefault="00B46787" w:rsidP="00B46787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color w:val="0070C0"/>
                <w:sz w:val="22"/>
              </w:rPr>
            </w:pPr>
            <w:r w:rsidRPr="00832C6B">
              <w:rPr>
                <w:rFonts w:ascii="Arial" w:hAnsi="Arial" w:cs="Arial"/>
                <w:color w:val="0070C0"/>
                <w:sz w:val="22"/>
              </w:rPr>
              <w:t>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832C6B" w:rsidRDefault="001713D5" w:rsidP="002A7946">
            <w:pPr>
              <w:pStyle w:val="Tekstpodstawowy31"/>
              <w:contextualSpacing/>
              <w:jc w:val="left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32C6B">
              <w:rPr>
                <w:rFonts w:ascii="Arial" w:hAnsi="Arial" w:cs="Arial"/>
                <w:color w:val="0070C0"/>
                <w:sz w:val="22"/>
                <w:szCs w:val="22"/>
              </w:rPr>
              <w:t>Urząd Miejski Grodków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832C6B" w:rsidRDefault="00B46787" w:rsidP="00B46787">
            <w:pPr>
              <w:spacing w:after="0" w:line="240" w:lineRule="auto"/>
              <w:contextualSpacing/>
              <w:rPr>
                <w:rFonts w:ascii="Arial" w:hAnsi="Arial" w:cs="Arial"/>
                <w:color w:val="0070C0"/>
              </w:rPr>
            </w:pPr>
            <w:r w:rsidRPr="00832C6B">
              <w:rPr>
                <w:rFonts w:ascii="Arial" w:hAnsi="Arial" w:cs="Arial"/>
                <w:color w:val="0070C0"/>
              </w:rPr>
              <w:t xml:space="preserve">Przyjmowanie, przekształcanie </w:t>
            </w:r>
            <w:r w:rsidR="00474F21" w:rsidRPr="00832C6B">
              <w:rPr>
                <w:rFonts w:ascii="Arial" w:hAnsi="Arial" w:cs="Arial"/>
                <w:color w:val="0070C0"/>
              </w:rPr>
              <w:t>i przesyłanie przez organ gminy</w:t>
            </w:r>
            <w:r w:rsidRPr="00832C6B">
              <w:rPr>
                <w:rFonts w:ascii="Arial" w:hAnsi="Arial" w:cs="Arial"/>
                <w:color w:val="0070C0"/>
              </w:rPr>
              <w:t xml:space="preserve"> wniosków przedsiębiorców do Centralnej Ewidencji i Informacji </w:t>
            </w:r>
            <w:r w:rsidRPr="00832C6B">
              <w:rPr>
                <w:rFonts w:ascii="Arial" w:hAnsi="Arial" w:cs="Arial"/>
                <w:color w:val="0070C0"/>
              </w:rPr>
              <w:br/>
              <w:t>o Działalności Gospodarczej.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832C6B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  <w:color w:val="0070C0"/>
              </w:rPr>
            </w:pPr>
            <w:r w:rsidRPr="00832C6B">
              <w:rPr>
                <w:rFonts w:ascii="Arial" w:hAnsi="Arial" w:cs="Arial"/>
                <w:color w:val="0070C0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832C6B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  <w:color w:val="0070C0"/>
              </w:rPr>
            </w:pPr>
            <w:r w:rsidRPr="00832C6B">
              <w:rPr>
                <w:rFonts w:ascii="Arial" w:hAnsi="Arial" w:cs="Arial"/>
                <w:color w:val="0070C0"/>
              </w:rPr>
              <w:t>III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832C6B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832C6B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  <w:color w:val="0070C0"/>
              </w:rPr>
            </w:pPr>
            <w:r w:rsidRPr="00832C6B">
              <w:rPr>
                <w:rFonts w:ascii="Arial" w:hAnsi="Arial" w:cs="Arial"/>
                <w:b/>
                <w:color w:val="0070C0"/>
              </w:rPr>
              <w:t>Prawny i Nadzoru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87" w:rsidRPr="00832C6B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  <w:color w:val="0070C0"/>
              </w:rPr>
            </w:pPr>
            <w:r w:rsidRPr="00832C6B">
              <w:rPr>
                <w:rFonts w:ascii="Arial" w:hAnsi="Arial" w:cs="Arial"/>
                <w:color w:val="0070C0"/>
              </w:rPr>
              <w:t>Oddział Organizacji, Kontroli i Skarg</w:t>
            </w:r>
          </w:p>
        </w:tc>
      </w:tr>
      <w:tr w:rsidR="00B46787" w:rsidRPr="006D77D4" w:rsidTr="002A79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832C6B" w:rsidRDefault="00B46787" w:rsidP="00B46787">
            <w:pPr>
              <w:pStyle w:val="Nagwek"/>
              <w:tabs>
                <w:tab w:val="left" w:pos="708"/>
              </w:tabs>
              <w:contextualSpacing/>
              <w:rPr>
                <w:rFonts w:ascii="Arial" w:hAnsi="Arial" w:cs="Arial"/>
                <w:color w:val="0070C0"/>
                <w:sz w:val="22"/>
              </w:rPr>
            </w:pPr>
            <w:r w:rsidRPr="00832C6B">
              <w:rPr>
                <w:rFonts w:ascii="Arial" w:hAnsi="Arial" w:cs="Arial"/>
                <w:color w:val="0070C0"/>
                <w:sz w:val="22"/>
              </w:rPr>
              <w:t>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832C6B" w:rsidRDefault="00B46787" w:rsidP="002A7946">
            <w:pPr>
              <w:pStyle w:val="Tekstpodstawowy31"/>
              <w:contextualSpacing/>
              <w:jc w:val="left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32C6B">
              <w:rPr>
                <w:rFonts w:ascii="Arial" w:hAnsi="Arial" w:cs="Arial"/>
                <w:color w:val="0070C0"/>
                <w:sz w:val="22"/>
                <w:szCs w:val="22"/>
              </w:rPr>
              <w:t xml:space="preserve">Wojewódzki Inspektorat Jakości Handlowej Artykułów Rolno Spożywczych </w:t>
            </w:r>
            <w:r w:rsidRPr="00832C6B">
              <w:rPr>
                <w:rFonts w:ascii="Arial" w:hAnsi="Arial" w:cs="Arial"/>
                <w:color w:val="0070C0"/>
                <w:sz w:val="22"/>
                <w:szCs w:val="22"/>
              </w:rPr>
              <w:br/>
              <w:t>w Opolu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832C6B" w:rsidRDefault="00B46787" w:rsidP="00B46787">
            <w:pPr>
              <w:spacing w:after="0" w:line="240" w:lineRule="auto"/>
              <w:contextualSpacing/>
              <w:rPr>
                <w:rFonts w:ascii="Arial" w:hAnsi="Arial" w:cs="Arial"/>
                <w:color w:val="0070C0"/>
              </w:rPr>
            </w:pPr>
            <w:r w:rsidRPr="00832C6B">
              <w:rPr>
                <w:rFonts w:ascii="Arial" w:hAnsi="Arial" w:cs="Arial"/>
                <w:color w:val="0070C0"/>
              </w:rPr>
              <w:t>Przeprowadzanie naborów na wolne stanowiska pracy w służbie cywilnej.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6787" w:rsidRPr="00832C6B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  <w:color w:val="0070C0"/>
              </w:rPr>
            </w:pPr>
            <w:r w:rsidRPr="00832C6B">
              <w:rPr>
                <w:rFonts w:ascii="Arial" w:hAnsi="Arial" w:cs="Arial"/>
                <w:color w:val="0070C0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832C6B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  <w:color w:val="0070C0"/>
              </w:rPr>
            </w:pPr>
            <w:r w:rsidRPr="00832C6B">
              <w:rPr>
                <w:rFonts w:ascii="Arial" w:hAnsi="Arial" w:cs="Arial"/>
                <w:color w:val="0070C0"/>
              </w:rPr>
              <w:t>IV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832C6B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7" w:rsidRPr="00832C6B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  <w:color w:val="0070C0"/>
              </w:rPr>
            </w:pPr>
            <w:r w:rsidRPr="00832C6B">
              <w:rPr>
                <w:rFonts w:ascii="Arial" w:hAnsi="Arial" w:cs="Arial"/>
                <w:b/>
                <w:color w:val="0070C0"/>
              </w:rPr>
              <w:t>Prawny i Nadzoru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787" w:rsidRPr="00832C6B" w:rsidRDefault="00B46787" w:rsidP="002A7946">
            <w:pPr>
              <w:spacing w:after="0" w:line="240" w:lineRule="auto"/>
              <w:contextualSpacing/>
              <w:rPr>
                <w:rFonts w:ascii="Arial" w:hAnsi="Arial" w:cs="Arial"/>
                <w:color w:val="0070C0"/>
              </w:rPr>
            </w:pPr>
            <w:r w:rsidRPr="00832C6B">
              <w:rPr>
                <w:rFonts w:ascii="Arial" w:hAnsi="Arial" w:cs="Arial"/>
                <w:color w:val="0070C0"/>
              </w:rPr>
              <w:t>Oddział Organizacji, Kontroli i Skarg</w:t>
            </w:r>
          </w:p>
        </w:tc>
      </w:tr>
      <w:tr w:rsidR="005027E2" w:rsidRPr="006D77D4" w:rsidTr="005027E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F81E60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3</w:t>
            </w:r>
            <w:r w:rsidR="00F81E60" w:rsidRPr="00987CBE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spacing w:val="-4"/>
              </w:rPr>
            </w:pPr>
            <w:r w:rsidRPr="00987CBE">
              <w:rPr>
                <w:rFonts w:ascii="Arial" w:hAnsi="Arial" w:cs="Arial"/>
                <w:spacing w:val="-4"/>
              </w:rPr>
              <w:t xml:space="preserve">Gminna Spółka Wodna </w:t>
            </w:r>
          </w:p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spacing w:val="-4"/>
              </w:rPr>
            </w:pPr>
            <w:r w:rsidRPr="00987CBE">
              <w:rPr>
                <w:rFonts w:ascii="Arial" w:hAnsi="Arial" w:cs="Arial"/>
                <w:spacing w:val="-4"/>
              </w:rPr>
              <w:t>w Komprachcicach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Wykorzystanie dotacji podmiotowej przekazanej przez Wojewodę Opolskiego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 xml:space="preserve">na dofinansowanie działalności bieżącej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ramach zadań związanych z utrzymaniem wód i urządzeń wodnych w 2021 r.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0340B0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5027E2" w:rsidRPr="00987CBE">
              <w:rPr>
                <w:rFonts w:ascii="Arial" w:hAnsi="Arial" w:cs="Arial"/>
              </w:rPr>
              <w:t>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BE44BF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Priorytet nr 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BE44B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Środowiska i Rolnictwa</w:t>
            </w:r>
          </w:p>
        </w:tc>
      </w:tr>
      <w:tr w:rsidR="005027E2" w:rsidRPr="006D77D4" w:rsidTr="005027E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CB3C61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3</w:t>
            </w:r>
            <w:r w:rsidR="00CB3C61" w:rsidRPr="00987CBE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 xml:space="preserve">Miejsko - Gminna Spółka Wodna </w:t>
            </w:r>
            <w:r w:rsidR="00CB3C61" w:rsidRPr="00987CBE">
              <w:rPr>
                <w:rFonts w:ascii="Arial" w:hAnsi="Arial" w:cs="Arial"/>
                <w:sz w:val="22"/>
              </w:rPr>
              <w:br/>
            </w:r>
            <w:r w:rsidRPr="00987CBE">
              <w:rPr>
                <w:rFonts w:ascii="Arial" w:hAnsi="Arial" w:cs="Arial"/>
                <w:sz w:val="22"/>
              </w:rPr>
              <w:t>w Leśnicy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 xml:space="preserve">Wykorzystanie dotacji podmiotowej przekazanej przez Wojewodę Opolskiego </w:t>
            </w:r>
            <w:r w:rsidRPr="00987CBE">
              <w:rPr>
                <w:rFonts w:ascii="Arial" w:hAnsi="Arial" w:cs="Arial"/>
                <w:sz w:val="22"/>
              </w:rPr>
              <w:br/>
              <w:t xml:space="preserve">na dofinansowanie działalności bieżącej </w:t>
            </w:r>
            <w:r w:rsidRPr="00987CBE">
              <w:rPr>
                <w:rFonts w:ascii="Arial" w:hAnsi="Arial" w:cs="Arial"/>
                <w:sz w:val="22"/>
              </w:rPr>
              <w:br/>
              <w:t>w ramach zadań związanych z utrzymaniem wód i urządzeń wodnych w 2021 r.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0340B0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5027E2" w:rsidRPr="00987CBE">
              <w:rPr>
                <w:rFonts w:ascii="Arial" w:hAnsi="Arial" w:cs="Arial"/>
              </w:rPr>
              <w:t>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BE44BF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BE44BF">
              <w:rPr>
                <w:rFonts w:ascii="Arial" w:hAnsi="Arial" w:cs="Arial"/>
              </w:rPr>
              <w:t>Priorytet nr 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BE44B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Środowiska i Rolnictwa</w:t>
            </w:r>
          </w:p>
        </w:tc>
      </w:tr>
      <w:tr w:rsidR="005027E2" w:rsidRPr="006D77D4" w:rsidTr="005027E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CB3C61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3</w:t>
            </w:r>
            <w:r w:rsidR="00CB3C61" w:rsidRPr="00987CBE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Miejsko - Gminna Spółka Wodna </w:t>
            </w:r>
            <w:r w:rsidR="00CB3C61" w:rsidRPr="00987CBE">
              <w:rPr>
                <w:rFonts w:ascii="Arial" w:hAnsi="Arial" w:cs="Arial"/>
                <w:sz w:val="22"/>
                <w:szCs w:val="22"/>
              </w:rPr>
              <w:br/>
            </w:r>
            <w:r w:rsidRPr="00987CBE">
              <w:rPr>
                <w:rFonts w:ascii="Arial" w:hAnsi="Arial" w:cs="Arial"/>
                <w:sz w:val="22"/>
                <w:szCs w:val="22"/>
              </w:rPr>
              <w:t>w Wołczynie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 xml:space="preserve">Wykorzystanie dotacji podmiotowej przekazanej przez Wojewodę Opolskiego </w:t>
            </w:r>
            <w:r w:rsidRPr="00987CBE">
              <w:rPr>
                <w:rFonts w:ascii="Arial" w:hAnsi="Arial" w:cs="Arial"/>
                <w:sz w:val="22"/>
              </w:rPr>
              <w:br/>
              <w:t xml:space="preserve">na dofinansowanie działalności bieżącej </w:t>
            </w:r>
            <w:r w:rsidRPr="00987CBE">
              <w:rPr>
                <w:rFonts w:ascii="Arial" w:hAnsi="Arial" w:cs="Arial"/>
                <w:sz w:val="22"/>
              </w:rPr>
              <w:br/>
              <w:t>w ramach zadań związanych z utrzymaniem wód i urządzeń wodnych w 2021 r.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0340B0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5027E2" w:rsidRPr="00987CBE">
              <w:rPr>
                <w:rFonts w:ascii="Arial" w:hAnsi="Arial" w:cs="Arial"/>
              </w:rPr>
              <w:t>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BE44BF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BE44BF">
              <w:rPr>
                <w:rFonts w:ascii="Arial" w:hAnsi="Arial" w:cs="Arial"/>
              </w:rPr>
              <w:t>Priorytet nr 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BE44B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Środowiska i Rolnictwa</w:t>
            </w:r>
          </w:p>
        </w:tc>
      </w:tr>
      <w:tr w:rsidR="005027E2" w:rsidRPr="006D77D4" w:rsidTr="00B83C75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CB3C61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3</w:t>
            </w:r>
            <w:r w:rsidR="00CB3C61" w:rsidRPr="00987CBE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Gminna Spółka Wodna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Korfantowie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 xml:space="preserve">Wykorzystanie dotacji podmiotowej przekazanej przez Wojewodę Opolskiego </w:t>
            </w:r>
            <w:r w:rsidRPr="00987CBE">
              <w:rPr>
                <w:rFonts w:ascii="Arial" w:hAnsi="Arial" w:cs="Arial"/>
                <w:sz w:val="22"/>
              </w:rPr>
              <w:br/>
              <w:t xml:space="preserve">na dofinansowanie działalności bieżącej </w:t>
            </w:r>
            <w:r w:rsidRPr="00987CBE">
              <w:rPr>
                <w:rFonts w:ascii="Arial" w:hAnsi="Arial" w:cs="Arial"/>
                <w:sz w:val="22"/>
              </w:rPr>
              <w:br/>
              <w:t>w ramach zadań związanych z utrzymaniem wód i urządzeń wodnych w 2021 r.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0340B0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5027E2" w:rsidRPr="00987CBE">
              <w:rPr>
                <w:rFonts w:ascii="Arial" w:hAnsi="Arial" w:cs="Arial"/>
              </w:rPr>
              <w:t>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BE44BF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BE44BF">
              <w:rPr>
                <w:rFonts w:ascii="Arial" w:hAnsi="Arial" w:cs="Arial"/>
              </w:rPr>
              <w:t>Priorytet nr 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BE44B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Środowiska i Rolnictwa</w:t>
            </w:r>
          </w:p>
        </w:tc>
      </w:tr>
      <w:tr w:rsidR="005027E2" w:rsidRPr="006D77D4" w:rsidTr="00B83C7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CB3C61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lastRenderedPageBreak/>
              <w:t>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87CBE">
              <w:rPr>
                <w:rFonts w:ascii="Arial" w:hAnsi="Arial" w:cs="Arial"/>
                <w:spacing w:val="-4"/>
                <w:sz w:val="22"/>
              </w:rPr>
              <w:t>Miejski Ośrodek Kultury w Kowarach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Weryfikacja czy współfinansowane towary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 xml:space="preserve">i usługi w ramach projektu nr CZ.11.4.120/0.0/0.0/17_028/0001630, realizowanego w ramach </w:t>
            </w:r>
            <w:proofErr w:type="spellStart"/>
            <w:r w:rsidRPr="00987CBE">
              <w:rPr>
                <w:rFonts w:ascii="Arial" w:hAnsi="Arial" w:cs="Arial"/>
                <w:sz w:val="22"/>
                <w:szCs w:val="22"/>
              </w:rPr>
              <w:t>Interreg</w:t>
            </w:r>
            <w:proofErr w:type="spellEnd"/>
            <w:r w:rsidRPr="00987CBE">
              <w:rPr>
                <w:rFonts w:ascii="Arial" w:hAnsi="Arial" w:cs="Arial"/>
                <w:sz w:val="22"/>
                <w:szCs w:val="22"/>
              </w:rPr>
              <w:t xml:space="preserve"> V-A Republika Czeska – Polska, zostały dostarczone, a stan faktyczny realizacji projektu odpowiada informacjom ujętym we wnioskach o płatność i jest zgodny z Decyzją w sprawie przyznania dofinansowania</w:t>
            </w:r>
            <w:r w:rsidR="002A6F32" w:rsidRPr="00987CB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69783D" w:rsidRDefault="005027E2" w:rsidP="0069783D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6C524E" w:rsidRPr="006D77D4" w:rsidTr="00B83C7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Fundacja Odnowy Ziemi Noworudzkiej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Weryfikacja czy współfinansowane towary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 xml:space="preserve">i usługi w ramach projektu nr CZ.11.4.120/0.0/0.0/17_028/0001657, realizowanego w ramach </w:t>
            </w:r>
            <w:proofErr w:type="spellStart"/>
            <w:r w:rsidRPr="00987CBE">
              <w:rPr>
                <w:rFonts w:ascii="Arial" w:hAnsi="Arial" w:cs="Arial"/>
                <w:sz w:val="22"/>
                <w:szCs w:val="22"/>
              </w:rPr>
              <w:t>Interreg</w:t>
            </w:r>
            <w:proofErr w:type="spellEnd"/>
            <w:r w:rsidRPr="00987CBE">
              <w:rPr>
                <w:rFonts w:ascii="Arial" w:hAnsi="Arial" w:cs="Arial"/>
                <w:sz w:val="22"/>
                <w:szCs w:val="22"/>
              </w:rPr>
              <w:t xml:space="preserve"> V-A Republika Czeska – Polska, zostały dostarczone, a stan faktyczny realizacji projektu odpowiada informacjom ujętym we wnioskach o płatność i jest zgodny z Decyzją w sprawie przyznania dofinansowania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24E" w:rsidRPr="0069783D" w:rsidRDefault="006C524E" w:rsidP="0069783D">
            <w:pPr>
              <w:spacing w:before="60" w:after="60" w:line="240" w:lineRule="auto"/>
              <w:outlineLv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4E" w:rsidRPr="00987CBE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6C524E" w:rsidRPr="006D77D4" w:rsidTr="00B83C75">
        <w:trPr>
          <w:trHeight w:val="23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1603">
              <w:rPr>
                <w:rFonts w:ascii="Arial" w:hAnsi="Arial" w:cs="Arial"/>
                <w:sz w:val="22"/>
                <w:szCs w:val="22"/>
              </w:rPr>
              <w:t>Gmina Nysa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Weryfikacja czy współfinansowane towary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 xml:space="preserve">i usługi w ramach projektu nr CZ.11.4.120/0.0/0.0/15_006/0000119, realizowanego w ramach </w:t>
            </w:r>
            <w:proofErr w:type="spellStart"/>
            <w:r w:rsidRPr="00987CBE">
              <w:rPr>
                <w:rFonts w:ascii="Arial" w:hAnsi="Arial" w:cs="Arial"/>
                <w:sz w:val="22"/>
                <w:szCs w:val="22"/>
              </w:rPr>
              <w:t>Interreg</w:t>
            </w:r>
            <w:proofErr w:type="spellEnd"/>
            <w:r w:rsidRPr="00987CBE">
              <w:rPr>
                <w:rFonts w:ascii="Arial" w:hAnsi="Arial" w:cs="Arial"/>
                <w:sz w:val="22"/>
                <w:szCs w:val="22"/>
              </w:rPr>
              <w:t xml:space="preserve"> V-A Republika Czeska – Polska, zostały dostarczone, a stan faktyczny realizacji projektu odpowiada informacjom ujętym we wnioskach o płatność i jest zgodny z Decyzją w sprawie przyznania dofinansowania.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A91603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524E" w:rsidRPr="0069783D" w:rsidRDefault="006C524E" w:rsidP="0069783D">
            <w:pPr>
              <w:spacing w:before="60" w:after="60" w:line="240" w:lineRule="auto"/>
              <w:outlineLv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24E" w:rsidRPr="00987CBE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CB3C61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42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Miejska i Gminna Biblioteka Publiczna </w:t>
            </w:r>
            <w:r w:rsidR="00CB3C61" w:rsidRPr="00987CBE">
              <w:rPr>
                <w:rFonts w:ascii="Arial" w:hAnsi="Arial" w:cs="Arial"/>
                <w:sz w:val="22"/>
                <w:szCs w:val="22"/>
              </w:rPr>
              <w:br/>
            </w:r>
            <w:r w:rsidRPr="00987CBE">
              <w:rPr>
                <w:rFonts w:ascii="Arial" w:hAnsi="Arial" w:cs="Arial"/>
                <w:sz w:val="22"/>
                <w:szCs w:val="22"/>
              </w:rPr>
              <w:t>w Nysie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Weryfikacja czy współfinansowane towary </w:t>
            </w:r>
            <w:r w:rsidR="002A6F32" w:rsidRPr="00987CBE">
              <w:rPr>
                <w:rFonts w:ascii="Arial" w:hAnsi="Arial" w:cs="Arial"/>
                <w:sz w:val="22"/>
                <w:szCs w:val="22"/>
              </w:rPr>
              <w:br/>
            </w:r>
            <w:r w:rsidRPr="00987CBE">
              <w:rPr>
                <w:rFonts w:ascii="Arial" w:hAnsi="Arial" w:cs="Arial"/>
                <w:sz w:val="22"/>
                <w:szCs w:val="22"/>
              </w:rPr>
              <w:t xml:space="preserve">i usługi w ramach projektu nr CZ.11.4.120/0.0/0.0/15_006/0000119, realizowanego w ramach </w:t>
            </w:r>
            <w:proofErr w:type="spellStart"/>
            <w:r w:rsidRPr="00987CBE">
              <w:rPr>
                <w:rFonts w:ascii="Arial" w:hAnsi="Arial" w:cs="Arial"/>
                <w:sz w:val="22"/>
                <w:szCs w:val="22"/>
              </w:rPr>
              <w:t>Interreg</w:t>
            </w:r>
            <w:proofErr w:type="spellEnd"/>
            <w:r w:rsidRPr="00987CBE">
              <w:rPr>
                <w:rFonts w:ascii="Arial" w:hAnsi="Arial" w:cs="Arial"/>
                <w:sz w:val="22"/>
                <w:szCs w:val="22"/>
              </w:rPr>
              <w:t xml:space="preserve"> V-A Republika Czeska – Polska, zostały dostarczone, a stan faktyczny realizacji </w:t>
            </w:r>
            <w:r w:rsidRPr="00987CBE">
              <w:rPr>
                <w:rFonts w:ascii="Arial" w:hAnsi="Arial" w:cs="Arial"/>
                <w:sz w:val="22"/>
                <w:szCs w:val="22"/>
              </w:rPr>
              <w:lastRenderedPageBreak/>
              <w:t>projektu odpowiada informacjom ujętym we wnioskach o płatność i jest zgodny z Decyzją w sprawie przyznania dofinansowania</w:t>
            </w:r>
            <w:r w:rsidR="002A6F32" w:rsidRPr="00987CB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lastRenderedPageBreak/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69783D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6C524E" w:rsidRPr="006D77D4" w:rsidTr="000340B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Miasto Opole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Weryfikacja czy współfinansowane towary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i usługi w ramach projektu nr CZ.11.3.119/0.0/0.0/16_022/0001159,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 xml:space="preserve">realizowanego w ramach </w:t>
            </w:r>
            <w:proofErr w:type="spellStart"/>
            <w:r w:rsidRPr="00987CBE">
              <w:rPr>
                <w:rFonts w:ascii="Arial" w:hAnsi="Arial" w:cs="Arial"/>
                <w:sz w:val="22"/>
                <w:szCs w:val="22"/>
              </w:rPr>
              <w:t>Interreg</w:t>
            </w:r>
            <w:proofErr w:type="spellEnd"/>
            <w:r w:rsidRPr="00987CBE">
              <w:rPr>
                <w:rFonts w:ascii="Arial" w:hAnsi="Arial" w:cs="Arial"/>
                <w:sz w:val="22"/>
                <w:szCs w:val="22"/>
              </w:rPr>
              <w:t xml:space="preserve"> V-A Republika Czeska – Polska, zostały dostarczone, a stan faktyczny realizacji projektu odpowiada informacjom ujętym we wnioskach o płatność i jest zgodny z Decyzją w sprawie przyznania dofinansowania.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24E" w:rsidRPr="0069783D" w:rsidRDefault="006C524E" w:rsidP="0069783D">
            <w:pPr>
              <w:spacing w:before="60" w:after="60" w:line="240" w:lineRule="auto"/>
              <w:outlineLv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24E" w:rsidRPr="00987CBE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6C524E" w:rsidRPr="006D77D4" w:rsidTr="000340B0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A0001F" w:rsidP="006C524E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Powiat k</w:t>
            </w:r>
            <w:r w:rsidR="006C524E" w:rsidRPr="00987CBE">
              <w:rPr>
                <w:rFonts w:ascii="Arial" w:hAnsi="Arial" w:cs="Arial"/>
                <w:sz w:val="22"/>
                <w:szCs w:val="22"/>
              </w:rPr>
              <w:t>łodzki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Weryfikacja czy współfinansowane towary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 xml:space="preserve">i usługi w ramach projektu nr CZ.11.2.45/0.0/0.0/16_025/0001254, realizowanego w ramach </w:t>
            </w:r>
            <w:proofErr w:type="spellStart"/>
            <w:r w:rsidRPr="00987CBE">
              <w:rPr>
                <w:rFonts w:ascii="Arial" w:hAnsi="Arial" w:cs="Arial"/>
                <w:sz w:val="22"/>
                <w:szCs w:val="22"/>
              </w:rPr>
              <w:t>Interreg</w:t>
            </w:r>
            <w:proofErr w:type="spellEnd"/>
            <w:r w:rsidRPr="00987CBE">
              <w:rPr>
                <w:rFonts w:ascii="Arial" w:hAnsi="Arial" w:cs="Arial"/>
                <w:sz w:val="22"/>
                <w:szCs w:val="22"/>
              </w:rPr>
              <w:t xml:space="preserve"> V-A Republika Czeska – Polska, zostały dostarczone, a stan faktyczny realizacji projektu odpowiada informacjom ujętym we wnioskach o płatność i jest zgodny z Decyzją w sprawie przyznania dofinansowania.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24E" w:rsidRPr="0069783D" w:rsidRDefault="006C524E" w:rsidP="0069783D">
            <w:pPr>
              <w:spacing w:before="60" w:after="60" w:line="240" w:lineRule="auto"/>
              <w:outlineLvl w:val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4E" w:rsidRPr="00987CBE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6C524E" w:rsidRPr="006D77D4" w:rsidTr="000340B0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Gmina Duszniki Zdrój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Weryfikacja czy współfinansowane towary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 xml:space="preserve">i usługi w ramach projektu nr CZ.11.2.45/0.0/0.0/16_025/0001254, realizowanego w ramach </w:t>
            </w:r>
            <w:proofErr w:type="spellStart"/>
            <w:r w:rsidRPr="00987CBE">
              <w:rPr>
                <w:rFonts w:ascii="Arial" w:hAnsi="Arial" w:cs="Arial"/>
                <w:sz w:val="22"/>
                <w:szCs w:val="22"/>
              </w:rPr>
              <w:t>Interreg</w:t>
            </w:r>
            <w:proofErr w:type="spellEnd"/>
            <w:r w:rsidRPr="00987CBE">
              <w:rPr>
                <w:rFonts w:ascii="Arial" w:hAnsi="Arial" w:cs="Arial"/>
                <w:sz w:val="22"/>
                <w:szCs w:val="22"/>
              </w:rPr>
              <w:t xml:space="preserve"> V-A Republika Czeska – Polska, zostały dostarczone, a stan faktyczny realizacji projektu odpowiada informacjom ujętym we wnioskach o płatność i jest zgodny z Decyzją w sprawie przyznania dofinansowania.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524E" w:rsidRPr="0069783D" w:rsidRDefault="006C524E" w:rsidP="0069783D">
            <w:pPr>
              <w:spacing w:before="60" w:after="60" w:line="240" w:lineRule="auto"/>
              <w:outlineLvl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24E" w:rsidRPr="00987CBE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6C524E" w:rsidRPr="006D77D4" w:rsidTr="000340B0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46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524E">
              <w:rPr>
                <w:rFonts w:ascii="Arial" w:hAnsi="Arial" w:cs="Arial"/>
                <w:sz w:val="22"/>
                <w:szCs w:val="22"/>
              </w:rPr>
              <w:t>Gmina Radków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Weryfikacja czy współfinansowane towary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 xml:space="preserve">i usługi w ramach projektu nr CZ.11.2.45/0.0/0.0/16_025/0001254, </w:t>
            </w:r>
            <w:r w:rsidRPr="00987CBE">
              <w:rPr>
                <w:rFonts w:ascii="Arial" w:hAnsi="Arial" w:cs="Arial"/>
                <w:sz w:val="22"/>
                <w:szCs w:val="22"/>
              </w:rPr>
              <w:lastRenderedPageBreak/>
              <w:t xml:space="preserve">realizowanego w ramach </w:t>
            </w:r>
            <w:proofErr w:type="spellStart"/>
            <w:r w:rsidRPr="00987CBE">
              <w:rPr>
                <w:rFonts w:ascii="Arial" w:hAnsi="Arial" w:cs="Arial"/>
                <w:sz w:val="22"/>
                <w:szCs w:val="22"/>
              </w:rPr>
              <w:t>Interreg</w:t>
            </w:r>
            <w:proofErr w:type="spellEnd"/>
            <w:r w:rsidRPr="00987CBE">
              <w:rPr>
                <w:rFonts w:ascii="Arial" w:hAnsi="Arial" w:cs="Arial"/>
                <w:sz w:val="22"/>
                <w:szCs w:val="22"/>
              </w:rPr>
              <w:t xml:space="preserve"> V-A Republika Czeska – Polska, zostały dostarczone, a stan faktyczny realizacji projektu odpowiada informacjom ujętym we wnioskach o płatność i jest zgodny z Decyzją w sprawie przyznania dofinansowania.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lastRenderedPageBreak/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24E" w:rsidRPr="0069783D" w:rsidRDefault="006C524E" w:rsidP="0069783D">
            <w:pPr>
              <w:spacing w:before="60" w:after="60" w:line="240" w:lineRule="auto"/>
              <w:outlineLvl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4E" w:rsidRPr="00987CBE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Programów </w:t>
            </w:r>
            <w:r w:rsidRPr="00987CBE">
              <w:rPr>
                <w:rFonts w:ascii="Arial" w:hAnsi="Arial" w:cs="Arial"/>
              </w:rPr>
              <w:lastRenderedPageBreak/>
              <w:t>Rządowych i Europejskich</w:t>
            </w:r>
          </w:p>
        </w:tc>
      </w:tr>
      <w:tr w:rsidR="006C524E" w:rsidRPr="006D77D4" w:rsidTr="000340B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lastRenderedPageBreak/>
              <w:t>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Gmina Miejska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Nowa Ruda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Weryfikacja czy współfinansowane towary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 xml:space="preserve">i usługi w ramach projektu nr CZ.11.2.45/0.0/0.0/16_025/0001254, realizowanego w ramach </w:t>
            </w:r>
            <w:proofErr w:type="spellStart"/>
            <w:r w:rsidRPr="00987CBE">
              <w:rPr>
                <w:rFonts w:ascii="Arial" w:hAnsi="Arial" w:cs="Arial"/>
                <w:sz w:val="22"/>
                <w:szCs w:val="22"/>
              </w:rPr>
              <w:t>Interreg</w:t>
            </w:r>
            <w:proofErr w:type="spellEnd"/>
            <w:r w:rsidRPr="00987CBE">
              <w:rPr>
                <w:rFonts w:ascii="Arial" w:hAnsi="Arial" w:cs="Arial"/>
                <w:sz w:val="22"/>
                <w:szCs w:val="22"/>
              </w:rPr>
              <w:t xml:space="preserve"> V-A Republika Czeska – Polska, zostały dostarczone, a stan faktyczny realizacji projektu odpowiada informacjom ujętym we wnioskach o płatność i jest zgodny z Decyzją w sprawie przyznania dofinansowania.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24E" w:rsidRPr="0069783D" w:rsidRDefault="006C524E" w:rsidP="0069783D">
            <w:pPr>
              <w:spacing w:before="60" w:after="60" w:line="240" w:lineRule="auto"/>
              <w:outlineLv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24E" w:rsidRPr="00987CBE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6C524E" w:rsidRPr="006D77D4" w:rsidTr="000340B0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Nowa Ruda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Weryfikacja czy współfinansowane towary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 xml:space="preserve">i usługi w ramach projektu nr CZ.11.2.45/0.0/0.0/16_025/0001254, realizowanego w ramach </w:t>
            </w:r>
            <w:proofErr w:type="spellStart"/>
            <w:r w:rsidRPr="00987CBE">
              <w:rPr>
                <w:rFonts w:ascii="Arial" w:hAnsi="Arial" w:cs="Arial"/>
                <w:sz w:val="22"/>
                <w:szCs w:val="22"/>
              </w:rPr>
              <w:t>Interreg</w:t>
            </w:r>
            <w:proofErr w:type="spellEnd"/>
            <w:r w:rsidRPr="00987CBE">
              <w:rPr>
                <w:rFonts w:ascii="Arial" w:hAnsi="Arial" w:cs="Arial"/>
                <w:sz w:val="22"/>
                <w:szCs w:val="22"/>
              </w:rPr>
              <w:t xml:space="preserve"> V-A Republika Czeska – Polska, zostały dostarczone, a stan faktyczny realizacji projektu odpowiada informacjom ujętym we wnioskach o płatność i jest zgodny z Decyzją w sprawie przyznania dofinansowania.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24E" w:rsidRPr="0069783D" w:rsidRDefault="006C524E" w:rsidP="0069783D">
            <w:pPr>
              <w:spacing w:before="60" w:after="60" w:line="240" w:lineRule="auto"/>
              <w:outlineLvl w:val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4E" w:rsidRPr="00987CBE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6C524E" w:rsidRPr="006D77D4" w:rsidTr="000340B0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Stowarzyszenie Gmin Ziemi Kłodzkiej 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Weryfikacja czy współfinansowane towary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 xml:space="preserve">i usługi w ramach projektu nr CZ.11.2.45/0.0/0.0/16_025/0001254, realizowanego w ramach </w:t>
            </w:r>
            <w:proofErr w:type="spellStart"/>
            <w:r w:rsidRPr="00987CBE">
              <w:rPr>
                <w:rFonts w:ascii="Arial" w:hAnsi="Arial" w:cs="Arial"/>
                <w:sz w:val="22"/>
                <w:szCs w:val="22"/>
              </w:rPr>
              <w:t>Interreg</w:t>
            </w:r>
            <w:proofErr w:type="spellEnd"/>
            <w:r w:rsidRPr="00987CBE">
              <w:rPr>
                <w:rFonts w:ascii="Arial" w:hAnsi="Arial" w:cs="Arial"/>
                <w:sz w:val="22"/>
                <w:szCs w:val="22"/>
              </w:rPr>
              <w:t xml:space="preserve"> V-A Republika Czeska – Polska, zostały dostarczone, a stan faktyczny realizacji projektu odpowiada informacjom ujętym we wnioskach o płatność i jest zgodny z Decyzją w sprawie przyznania dofinansowania.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524E" w:rsidRPr="0069783D" w:rsidRDefault="006C524E" w:rsidP="0069783D">
            <w:pPr>
              <w:spacing w:before="60" w:after="60" w:line="240" w:lineRule="auto"/>
              <w:outlineLvl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24E" w:rsidRPr="00987CBE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6C524E" w:rsidRPr="006D77D4" w:rsidTr="000340B0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lastRenderedPageBreak/>
              <w:t>50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Gmina Międzylesie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Weryfikacja czy współfinansowane towary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i usługi w ramach projektu nr</w:t>
            </w:r>
          </w:p>
          <w:p w:rsidR="006C524E" w:rsidRPr="00987CBE" w:rsidRDefault="006C524E" w:rsidP="006C524E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CZ.11.2.45/0.0/0.0/16_025/0001254, realizowanego w ramach </w:t>
            </w:r>
            <w:proofErr w:type="spellStart"/>
            <w:r w:rsidRPr="00987CBE">
              <w:rPr>
                <w:rFonts w:ascii="Arial" w:hAnsi="Arial" w:cs="Arial"/>
                <w:sz w:val="22"/>
                <w:szCs w:val="22"/>
              </w:rPr>
              <w:t>Interreg</w:t>
            </w:r>
            <w:proofErr w:type="spellEnd"/>
            <w:r w:rsidRPr="00987CBE">
              <w:rPr>
                <w:rFonts w:ascii="Arial" w:hAnsi="Arial" w:cs="Arial"/>
                <w:sz w:val="22"/>
                <w:szCs w:val="22"/>
              </w:rPr>
              <w:t xml:space="preserve"> V-A Republika Czeska – Polska, zostały dostarczone, a stan faktyczny realizacji projektu odpowiada informacjom ujętym we wnioskach o płatność i jest zgodny z Decyzją w sprawie przyznania dofinansowania.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24E" w:rsidRPr="0069783D" w:rsidRDefault="006C524E" w:rsidP="0069783D">
            <w:pPr>
              <w:spacing w:before="60" w:after="60" w:line="240" w:lineRule="auto"/>
              <w:outlineLvl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24E" w:rsidRPr="00987CBE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4E" w:rsidRPr="00987CBE" w:rsidRDefault="006C524E" w:rsidP="006C524E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CB3C61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Gmina Bystrzyca Kłodzka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Weryfikacja czy współfinansowane towary </w:t>
            </w:r>
            <w:r w:rsidR="002A6F32" w:rsidRPr="00987CBE">
              <w:rPr>
                <w:rFonts w:ascii="Arial" w:hAnsi="Arial" w:cs="Arial"/>
                <w:sz w:val="22"/>
                <w:szCs w:val="22"/>
              </w:rPr>
              <w:br/>
              <w:t>i usługi w ramach projektu nr</w:t>
            </w:r>
            <w:r w:rsidR="002A6F32" w:rsidRPr="00987CBE">
              <w:rPr>
                <w:rFonts w:ascii="Arial" w:hAnsi="Arial" w:cs="Arial"/>
                <w:sz w:val="22"/>
                <w:szCs w:val="22"/>
              </w:rPr>
              <w:br/>
            </w:r>
            <w:r w:rsidRPr="00987CBE">
              <w:rPr>
                <w:rFonts w:ascii="Arial" w:hAnsi="Arial" w:cs="Arial"/>
                <w:sz w:val="22"/>
                <w:szCs w:val="22"/>
              </w:rPr>
              <w:t xml:space="preserve">CZ.11.2.45/0.0/0.0/16_025/0001254 realizowanego w ramach </w:t>
            </w:r>
            <w:proofErr w:type="spellStart"/>
            <w:r w:rsidRPr="00987CBE">
              <w:rPr>
                <w:rFonts w:ascii="Arial" w:hAnsi="Arial" w:cs="Arial"/>
                <w:sz w:val="22"/>
                <w:szCs w:val="22"/>
              </w:rPr>
              <w:t>Interreg</w:t>
            </w:r>
            <w:proofErr w:type="spellEnd"/>
            <w:r w:rsidRPr="00987CBE">
              <w:rPr>
                <w:rFonts w:ascii="Arial" w:hAnsi="Arial" w:cs="Arial"/>
                <w:sz w:val="22"/>
                <w:szCs w:val="22"/>
              </w:rPr>
              <w:t xml:space="preserve"> V-A Republika Czeska – Polska, zostały dostarczone, a stan faktyczny realizacji projektu odpowiada informacjom ujętym we wnioskach o płatność i jest zgodny z Decyzją w sprawie przyznania dofinansowania</w:t>
            </w:r>
            <w:r w:rsidR="002A6F32" w:rsidRPr="00987CB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69783D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5027E2" w:rsidRPr="006D77D4" w:rsidTr="005027E2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CB3C61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Stowarzyszenie Gmin Polskich Euroregionu Pradziad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Poprawność realizacji obowiązków wynikających z pełnienia przez Stowarzyszenie Gmin Polskich Euroregionu Pradziad roli partnera projektu „Fundusz Mikroprojektów w Euroregionie Pradziad”, realizowanego w ramach </w:t>
            </w:r>
            <w:proofErr w:type="spellStart"/>
            <w:r w:rsidRPr="00987CBE">
              <w:rPr>
                <w:rFonts w:ascii="Arial" w:hAnsi="Arial" w:cs="Arial"/>
                <w:sz w:val="22"/>
                <w:szCs w:val="22"/>
              </w:rPr>
              <w:t>Interreg</w:t>
            </w:r>
            <w:proofErr w:type="spellEnd"/>
            <w:r w:rsidRPr="00987CBE">
              <w:rPr>
                <w:rFonts w:ascii="Arial" w:hAnsi="Arial" w:cs="Arial"/>
                <w:sz w:val="22"/>
                <w:szCs w:val="22"/>
              </w:rPr>
              <w:t xml:space="preserve"> V-A Republika Czeska – Polska</w:t>
            </w:r>
            <w:r w:rsidR="002A6F32" w:rsidRPr="00987CB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69783D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CB3C61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Gmina Mieroszów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Weryfikacja czy w ramach projektu nr </w:t>
            </w:r>
            <w:r w:rsidRPr="00987CB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CZ.11.1.23/0.0/0.0/16_023/0000900 </w:t>
            </w:r>
            <w:r w:rsidRPr="00987CBE">
              <w:rPr>
                <w:rFonts w:ascii="Arial" w:hAnsi="Arial" w:cs="Arial"/>
                <w:sz w:val="22"/>
                <w:szCs w:val="22"/>
              </w:rPr>
              <w:t xml:space="preserve">realizowanego w ramach </w:t>
            </w:r>
            <w:proofErr w:type="spellStart"/>
            <w:r w:rsidRPr="00987CBE">
              <w:rPr>
                <w:rFonts w:ascii="Arial" w:hAnsi="Arial" w:cs="Arial"/>
                <w:sz w:val="22"/>
                <w:szCs w:val="22"/>
              </w:rPr>
              <w:t>Interreg</w:t>
            </w:r>
            <w:proofErr w:type="spellEnd"/>
            <w:r w:rsidRPr="00987CBE">
              <w:rPr>
                <w:rFonts w:ascii="Arial" w:hAnsi="Arial" w:cs="Arial"/>
                <w:sz w:val="22"/>
                <w:szCs w:val="22"/>
              </w:rPr>
              <w:t xml:space="preserve"> V-A Republika Czeska – Polska, zostały zachowane zasady trwałości projektu zgodny </w:t>
            </w:r>
            <w:r w:rsidR="002A6F32" w:rsidRPr="00987CBE">
              <w:rPr>
                <w:rFonts w:ascii="Arial" w:hAnsi="Arial" w:cs="Arial"/>
                <w:sz w:val="22"/>
                <w:szCs w:val="22"/>
              </w:rPr>
              <w:br/>
            </w:r>
            <w:r w:rsidRPr="00987CBE">
              <w:rPr>
                <w:rFonts w:ascii="Arial" w:hAnsi="Arial" w:cs="Arial"/>
                <w:sz w:val="22"/>
                <w:szCs w:val="22"/>
              </w:rPr>
              <w:t>z Decyzją w sprawie przyznania dofinansowania</w:t>
            </w:r>
            <w:r w:rsidR="002A6F32" w:rsidRPr="00987CB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69783D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BE44BF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4BF" w:rsidRPr="00530668" w:rsidRDefault="00BE44BF" w:rsidP="00BE44B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530668">
              <w:rPr>
                <w:rFonts w:ascii="Arial" w:hAnsi="Arial" w:cs="Arial"/>
                <w:sz w:val="22"/>
              </w:rPr>
              <w:lastRenderedPageBreak/>
              <w:t>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4BF" w:rsidRPr="00530668" w:rsidRDefault="00BE44BF" w:rsidP="00BE44BF">
            <w:pPr>
              <w:pStyle w:val="Tekstpodstawowy37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30668">
              <w:rPr>
                <w:rFonts w:ascii="Arial" w:hAnsi="Arial" w:cs="Arial"/>
                <w:sz w:val="22"/>
                <w:szCs w:val="22"/>
              </w:rPr>
              <w:t>Gmina Radków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4BF" w:rsidRPr="00BE44BF" w:rsidRDefault="00BE44BF" w:rsidP="00BE44BF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E44BF">
              <w:rPr>
                <w:rFonts w:ascii="Arial" w:hAnsi="Arial" w:cs="Arial"/>
                <w:sz w:val="22"/>
                <w:szCs w:val="22"/>
              </w:rPr>
              <w:t xml:space="preserve">Weryfikacja czy w ramach projektu nr </w:t>
            </w:r>
            <w:r w:rsidRPr="00BE44B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CZ.11.1.23/0.0/0.0/16_023/0000900 </w:t>
            </w:r>
            <w:r w:rsidRPr="00BE44BF">
              <w:rPr>
                <w:rFonts w:ascii="Arial" w:hAnsi="Arial" w:cs="Arial"/>
                <w:sz w:val="22"/>
                <w:szCs w:val="22"/>
              </w:rPr>
              <w:t xml:space="preserve">realizowanego w ramach </w:t>
            </w:r>
            <w:proofErr w:type="spellStart"/>
            <w:r w:rsidRPr="00BE44BF">
              <w:rPr>
                <w:rFonts w:ascii="Arial" w:hAnsi="Arial" w:cs="Arial"/>
                <w:sz w:val="22"/>
                <w:szCs w:val="22"/>
              </w:rPr>
              <w:t>Interreg</w:t>
            </w:r>
            <w:proofErr w:type="spellEnd"/>
            <w:r w:rsidRPr="00BE44BF">
              <w:rPr>
                <w:rFonts w:ascii="Arial" w:hAnsi="Arial" w:cs="Arial"/>
                <w:sz w:val="22"/>
                <w:szCs w:val="22"/>
              </w:rPr>
              <w:t xml:space="preserve"> V-A Republika Czeska – Polska, zostały zachowane zasady trwałości projektu zgodny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E44BF">
              <w:rPr>
                <w:rFonts w:ascii="Arial" w:hAnsi="Arial" w:cs="Arial"/>
                <w:sz w:val="22"/>
                <w:szCs w:val="22"/>
              </w:rPr>
              <w:t>z Decyzją w sprawie przyznania dofinansowania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44BF" w:rsidRPr="00BE44BF" w:rsidRDefault="00BE44BF" w:rsidP="00BE44BF">
            <w:pPr>
              <w:tabs>
                <w:tab w:val="left" w:pos="1120"/>
              </w:tabs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BE44BF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BF" w:rsidRPr="00BE44BF" w:rsidRDefault="00BE44BF" w:rsidP="00BE44BF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BE44BF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BF" w:rsidRPr="00BE44BF" w:rsidRDefault="00BE44BF" w:rsidP="0069783D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4BF" w:rsidRPr="00BE44BF" w:rsidRDefault="00BE44BF" w:rsidP="00BE44BF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BE44BF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4BF" w:rsidRPr="00BE44BF" w:rsidRDefault="00BE44BF" w:rsidP="00BE44BF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BE44BF">
              <w:rPr>
                <w:rFonts w:ascii="Arial" w:hAnsi="Arial" w:cs="Arial"/>
              </w:rPr>
              <w:t>Oddział Programów Rządowych i Europejskich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60095E">
              <w:rPr>
                <w:rFonts w:ascii="Arial" w:hAnsi="Arial" w:cs="Arial"/>
                <w:sz w:val="22"/>
              </w:rPr>
              <w:t>55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2A6F3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87CBE">
              <w:rPr>
                <w:rFonts w:ascii="Arial" w:hAnsi="Arial" w:cs="Arial"/>
                <w:spacing w:val="-4"/>
                <w:sz w:val="22"/>
              </w:rPr>
              <w:t>Starostwo Powiatowe</w:t>
            </w:r>
            <w:r w:rsidRPr="00987CBE">
              <w:rPr>
                <w:rFonts w:ascii="Arial" w:hAnsi="Arial" w:cs="Arial"/>
                <w:spacing w:val="-4"/>
                <w:sz w:val="22"/>
              </w:rPr>
              <w:br/>
            </w:r>
            <w:r w:rsidR="005027E2" w:rsidRPr="00987CBE">
              <w:rPr>
                <w:rFonts w:ascii="Arial" w:hAnsi="Arial" w:cs="Arial"/>
                <w:spacing w:val="-4"/>
                <w:sz w:val="22"/>
              </w:rPr>
              <w:t>w Głubczycach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Gospodarowanie nieruchomościami Skarbu Państwa</w:t>
            </w:r>
            <w:r w:rsidR="002A6F32" w:rsidRPr="00987CB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Infrastruktury i Nieruchomości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Gospodarki Nieruchomo</w:t>
            </w:r>
            <w:r w:rsidR="00BE44BF">
              <w:rPr>
                <w:rFonts w:ascii="Arial" w:hAnsi="Arial" w:cs="Arial"/>
              </w:rPr>
              <w:t>-</w:t>
            </w:r>
            <w:proofErr w:type="spellStart"/>
            <w:r w:rsidRPr="00987CBE">
              <w:rPr>
                <w:rFonts w:ascii="Arial" w:hAnsi="Arial" w:cs="Arial"/>
              </w:rPr>
              <w:t>ściami</w:t>
            </w:r>
            <w:proofErr w:type="spellEnd"/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Gminny Ośrodek Pomocy Społecznej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Kamienniku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tabs>
                <w:tab w:val="left" w:pos="576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Realizacja zadań wynikających z ustawy z dnia 7 września 2007 r. o pomocy osobom uprawnionym do alimentów.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</w:t>
            </w:r>
            <w:r w:rsidR="00F628AD">
              <w:rPr>
                <w:rFonts w:ascii="Arial" w:hAnsi="Arial" w:cs="Arial"/>
              </w:rPr>
              <w:t>I</w:t>
            </w:r>
            <w:r w:rsidRPr="00987CBE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Ośrodek Pomocy Społecznej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Namysłowie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Realizacja zadań wynikających z ustawy z dnia 7 września 2007 r. o pomocy osobom uprawnionym do alimentów.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F628AD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Gminny Ośrodek Pomocy Społecznej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Pawłowiczkach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Realizacja zadań wynikających z ustawy z dnia 7 września 2007 r. o pomocy osobom uprawnionym do alimentów.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F628AD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59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Ośrodek Pomocy Społecznej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Gogolinie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Realizacja zadań wynikających z ustawy z dnia 7 września 2007 r. o pomocy osobom uprawnionym do alimentów.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F628A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Ośrodek Pomocy Społecznej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Korfantowie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Realizacja zadań wynikających z ustawy z dnia 28 listopada 2003 r. o świadczeniach rodzinnych w zakresie przyznawania zasiłku rodzinnego i dodatków do zasiłku rodzinnego.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Miejsko-Gminny Ośrodek Pomocy Społecznej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Otmuchowie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Realizacja zadań wynikających z ustawy z dnia 28 listopada 2003 r. o świadczeniach rodzinnych w zakresie przyznawania zasiłku rodzinnego i dodatków do zasiłku rodzinnego.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Gminny Ośrodek Pomocy Społecznej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Cisku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Realizacja zadań wynikających z ustawy z dnia 28 listopada 2003 r. o świadczeniach rodzinnych w zakresie przyznawania zasiłku rodzinnego i dodatków do zasiłku rodzinnego.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Miejsko-Gminny Ośrodek Pomocy Społecznej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Dobrodzieniu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Realizacja zadań wynikających z ustawy z dnia 28 listopada 2003 r. o świadczeniach rodzinnych w zakresie przyznawania zasiłku rodzinnego i dodatków do zasiłku rodzinnego.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87CBE">
              <w:rPr>
                <w:rFonts w:ascii="Arial" w:hAnsi="Arial" w:cs="Arial"/>
                <w:spacing w:val="-4"/>
                <w:sz w:val="22"/>
              </w:rPr>
              <w:t xml:space="preserve">Starostwo Powiatowe </w:t>
            </w:r>
            <w:r w:rsidRPr="00987CBE">
              <w:rPr>
                <w:rFonts w:ascii="Arial" w:hAnsi="Arial" w:cs="Arial"/>
                <w:spacing w:val="-4"/>
                <w:sz w:val="22"/>
              </w:rPr>
              <w:br/>
              <w:t>w Oleśnie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Realizacja zadań wynikających z ustawy </w:t>
            </w:r>
            <w:r w:rsidRPr="00987CBE">
              <w:rPr>
                <w:rFonts w:ascii="Arial" w:hAnsi="Arial" w:cs="Arial"/>
              </w:rPr>
              <w:br/>
              <w:t>z dnia 5 sierpnia 2015 r. o nieodpłatnej pomocy prawnej, nieodpłatnym poradnictwie obywatelskim oraz edukacji prawnej.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87CBE">
              <w:rPr>
                <w:rFonts w:ascii="Arial" w:hAnsi="Arial" w:cs="Arial"/>
                <w:spacing w:val="-4"/>
                <w:sz w:val="22"/>
              </w:rPr>
              <w:t xml:space="preserve">Starostwo Powiatowe </w:t>
            </w:r>
            <w:r w:rsidRPr="00987CBE">
              <w:rPr>
                <w:rFonts w:ascii="Arial" w:hAnsi="Arial" w:cs="Arial"/>
                <w:spacing w:val="-4"/>
                <w:sz w:val="22"/>
              </w:rPr>
              <w:br/>
              <w:t>w Strzelcach Opolskich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Realizacja zadań wynikających z ustawy </w:t>
            </w:r>
            <w:r w:rsidRPr="00987CBE">
              <w:rPr>
                <w:rFonts w:ascii="Arial" w:hAnsi="Arial" w:cs="Arial"/>
              </w:rPr>
              <w:br/>
              <w:t>z dnia 5 sierpnia 2015 r. o nieodpłatnej pomocy prawnej, nieodpłatnym poradnictwie obywatelskim oraz edukacji prawnej.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F628AD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pacing w:val="-4"/>
                <w:sz w:val="22"/>
              </w:rPr>
              <w:t xml:space="preserve">Starostwo Powiatowe </w:t>
            </w:r>
            <w:r w:rsidRPr="00987CBE">
              <w:rPr>
                <w:rFonts w:ascii="Arial" w:hAnsi="Arial" w:cs="Arial"/>
                <w:spacing w:val="-4"/>
                <w:sz w:val="22"/>
              </w:rPr>
              <w:br/>
              <w:t>w Nysie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Realizacja zadań wynikających z ustawy </w:t>
            </w:r>
            <w:r w:rsidRPr="00987CBE">
              <w:rPr>
                <w:rFonts w:ascii="Arial" w:hAnsi="Arial" w:cs="Arial"/>
              </w:rPr>
              <w:br/>
              <w:t>z dnia 5 sierpnia 2015 r. o nieodpłatnej pomocy prawnej, nieodpłatnym poradnictwie obywatelskim oraz edukacji prawnej.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</w:t>
            </w:r>
            <w:r w:rsidR="00F628AD">
              <w:rPr>
                <w:rFonts w:ascii="Arial" w:hAnsi="Arial" w:cs="Arial"/>
              </w:rPr>
              <w:t>I</w:t>
            </w: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F628AD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Starostwo Powiatowe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Opolu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Realizacja zadań wynikających z ustawy </w:t>
            </w:r>
            <w:r w:rsidRPr="00987CBE">
              <w:rPr>
                <w:rFonts w:ascii="Arial" w:hAnsi="Arial" w:cs="Arial"/>
              </w:rPr>
              <w:br/>
              <w:t>z dnia 5 sierpnia 2015 r. o nieodpłatnej pomocy prawnej, nieodpłatnym poradnictwie obywatelskim oraz edukacji prawnej.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7360DB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Stowarzyszenie MONAR</w:t>
            </w:r>
            <w:r w:rsidR="005027E2" w:rsidRPr="00987CBE">
              <w:rPr>
                <w:rFonts w:ascii="Arial" w:hAnsi="Arial" w:cs="Arial"/>
                <w:sz w:val="22"/>
                <w:szCs w:val="22"/>
              </w:rPr>
              <w:t>, Schr</w:t>
            </w:r>
            <w:r>
              <w:rPr>
                <w:rFonts w:ascii="Arial" w:hAnsi="Arial" w:cs="Arial"/>
                <w:sz w:val="22"/>
                <w:szCs w:val="22"/>
              </w:rPr>
              <w:t xml:space="preserve">onisko </w:t>
            </w:r>
            <w:r>
              <w:rPr>
                <w:rFonts w:ascii="Arial" w:hAnsi="Arial" w:cs="Arial"/>
                <w:sz w:val="22"/>
                <w:szCs w:val="22"/>
              </w:rPr>
              <w:br/>
              <w:t>dla Osób Bezdomnych MARKOT</w:t>
            </w:r>
            <w:r w:rsidR="005027E2" w:rsidRPr="00987CBE">
              <w:rPr>
                <w:rFonts w:ascii="Arial" w:hAnsi="Arial" w:cs="Arial"/>
                <w:sz w:val="22"/>
                <w:szCs w:val="22"/>
              </w:rPr>
              <w:br/>
              <w:t>w Kędzierzynie-Koźlu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Wykorzystanie dotacji udzielonej w roku 2021 ze środków publicznych w ramach budżetu Wojewody Opolskiego, na wsparcie realizacji zadania publicznego określonego w art. 4 ust. 1 pkt 2 ustawy z dnia 24 kwietnia 2003 r. </w:t>
            </w:r>
            <w:r w:rsidRPr="00987CBE">
              <w:rPr>
                <w:rFonts w:ascii="Arial" w:hAnsi="Arial" w:cs="Arial"/>
              </w:rPr>
              <w:br/>
              <w:t xml:space="preserve">o działalności pożytku publicznego </w:t>
            </w:r>
            <w:r w:rsidRPr="00987CBE">
              <w:rPr>
                <w:rFonts w:ascii="Arial" w:hAnsi="Arial" w:cs="Arial"/>
              </w:rPr>
              <w:br/>
              <w:t>i o wolontariacie.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Stowarzyszenie Pomocy Wzajemnej „BARKA”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Strzelcach Opolskich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Wykorzystanie dotacji udzielonej w roku 2021 ze środków publicznych w ramach budżetu Wojewody Opolskiego, na wsparcie realizacji zadania publicznego określonego w art. 4 ust. 1 pkt 2 ustawy z dnia 24 kwietnia 2003 r. </w:t>
            </w:r>
            <w:r w:rsidRPr="00987CBE">
              <w:rPr>
                <w:rFonts w:ascii="Arial" w:hAnsi="Arial" w:cs="Arial"/>
              </w:rPr>
              <w:br/>
              <w:t xml:space="preserve">o działalności pożytku publicznego </w:t>
            </w:r>
            <w:r w:rsidRPr="00987CBE">
              <w:rPr>
                <w:rFonts w:ascii="Arial" w:hAnsi="Arial" w:cs="Arial"/>
              </w:rPr>
              <w:br/>
              <w:t>i o wolontariacie.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87CBE">
              <w:rPr>
                <w:rFonts w:ascii="Arial" w:hAnsi="Arial" w:cs="Arial"/>
                <w:spacing w:val="-4"/>
                <w:sz w:val="22"/>
              </w:rPr>
              <w:t>Gmina Nysa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Realizacja zadań gminy wynikających </w:t>
            </w:r>
            <w:r w:rsidRPr="00987CBE">
              <w:rPr>
                <w:rFonts w:ascii="Arial" w:hAnsi="Arial" w:cs="Arial"/>
              </w:rPr>
              <w:br/>
              <w:t xml:space="preserve">z ustawy z dnia 9 czerwca 2011 r. </w:t>
            </w:r>
            <w:r w:rsidRPr="00987CBE">
              <w:rPr>
                <w:rFonts w:ascii="Arial" w:hAnsi="Arial" w:cs="Arial"/>
              </w:rPr>
              <w:br/>
              <w:t>o wspieraniu rodziny i systemie pieczy zastępczej oraz zgodność zatrudnienia pracowników z wymaganymi kwalifikacjami.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E04A66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Gmina Chrząstowice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Realizacja zadań gminy wynikających </w:t>
            </w:r>
            <w:r w:rsidRPr="00987CBE">
              <w:rPr>
                <w:rFonts w:ascii="Arial" w:hAnsi="Arial" w:cs="Arial"/>
              </w:rPr>
              <w:br/>
              <w:t xml:space="preserve">z ustawy z dnia 9 czerwca 2011 r. </w:t>
            </w:r>
            <w:r w:rsidRPr="00987CBE">
              <w:rPr>
                <w:rFonts w:ascii="Arial" w:hAnsi="Arial" w:cs="Arial"/>
              </w:rPr>
              <w:br/>
              <w:t xml:space="preserve">o wspieraniu rodziny i systemie pieczy </w:t>
            </w:r>
            <w:r w:rsidRPr="00987CBE">
              <w:rPr>
                <w:rFonts w:ascii="Arial" w:hAnsi="Arial" w:cs="Arial"/>
              </w:rPr>
              <w:lastRenderedPageBreak/>
              <w:t>zastępczej oraz zgodność zatrudnienia pracowników z wymaganymi kwalifikacjami.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lastRenderedPageBreak/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 xml:space="preserve">i Kontroli </w:t>
            </w:r>
            <w:r w:rsidRPr="00987CBE">
              <w:rPr>
                <w:rFonts w:ascii="Arial" w:hAnsi="Arial" w:cs="Arial"/>
              </w:rPr>
              <w:lastRenderedPageBreak/>
              <w:t>Pomocy Społecznej</w:t>
            </w:r>
          </w:p>
        </w:tc>
      </w:tr>
      <w:tr w:rsidR="005027E2" w:rsidRPr="006D77D4" w:rsidTr="00E04A6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Gmina Komprachcice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Realizacja zadań gminy wynikających </w:t>
            </w:r>
            <w:r w:rsidRPr="00987CBE">
              <w:rPr>
                <w:rFonts w:ascii="Arial" w:hAnsi="Arial" w:cs="Arial"/>
              </w:rPr>
              <w:br/>
              <w:t xml:space="preserve">z ustawy z dnia 9 czerwca 2011 r. </w:t>
            </w:r>
            <w:r w:rsidRPr="00987CBE">
              <w:rPr>
                <w:rFonts w:ascii="Arial" w:hAnsi="Arial" w:cs="Arial"/>
              </w:rPr>
              <w:br/>
              <w:t>o wspieraniu rodziny i systemie pieczy zastępczej oraz zgodność zatrudnienia pracowników z wymaganymi kwalifikacjami.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Gmina Krapkowice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Realizacja zadań gminy wynikających </w:t>
            </w:r>
            <w:r w:rsidRPr="00987CBE">
              <w:rPr>
                <w:rFonts w:ascii="Arial" w:hAnsi="Arial" w:cs="Arial"/>
              </w:rPr>
              <w:br/>
              <w:t xml:space="preserve">z ustawy z dnia 9 czerwca 2011 r. </w:t>
            </w:r>
            <w:r w:rsidRPr="00987CBE">
              <w:rPr>
                <w:rFonts w:ascii="Arial" w:hAnsi="Arial" w:cs="Arial"/>
              </w:rPr>
              <w:br/>
              <w:t>o wspieraniu rodziny i systemie pieczy zastępczej oraz zgodność zatrudnienia pracowników z wymaganymi kwalifikacjami.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Gmina Pokój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Realizacja zadań gminy wynikających </w:t>
            </w:r>
            <w:r w:rsidRPr="00987CBE">
              <w:rPr>
                <w:rFonts w:ascii="Arial" w:hAnsi="Arial" w:cs="Arial"/>
              </w:rPr>
              <w:br/>
              <w:t xml:space="preserve">z ustawy z dnia 9 czerwca 2011 r. </w:t>
            </w:r>
            <w:r w:rsidRPr="00987CBE">
              <w:rPr>
                <w:rFonts w:ascii="Arial" w:hAnsi="Arial" w:cs="Arial"/>
              </w:rPr>
              <w:br/>
              <w:t>o wspieraniu rodziny i systemie pieczy zastępczej oraz zgodność zatrudnienia pracowników z wymaganymi kwalifikacjami.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Gmina Dąbrowa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Realizacja zadań gminy wynikających </w:t>
            </w:r>
            <w:r w:rsidRPr="00987CBE">
              <w:rPr>
                <w:rFonts w:ascii="Arial" w:hAnsi="Arial" w:cs="Arial"/>
              </w:rPr>
              <w:br/>
              <w:t xml:space="preserve">z ustawy z dnia 9 czerwca 2011 r. </w:t>
            </w:r>
            <w:r w:rsidRPr="00987CBE">
              <w:rPr>
                <w:rFonts w:ascii="Arial" w:hAnsi="Arial" w:cs="Arial"/>
              </w:rPr>
              <w:br/>
              <w:t>o wspieraniu rodziny i systemie pieczy zastępczej oraz zgodność zatrudnienia pracowników z wymaganymi kwalifikacjami.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Miasto Opole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Realizacja zadań powiatu wynikających </w:t>
            </w:r>
            <w:r w:rsidRPr="00987CBE">
              <w:rPr>
                <w:rFonts w:ascii="Arial" w:hAnsi="Arial" w:cs="Arial"/>
              </w:rPr>
              <w:br/>
              <w:t xml:space="preserve">z ustawy z dnia 9 czerwca 2011 r. </w:t>
            </w:r>
            <w:r w:rsidRPr="00987CBE">
              <w:rPr>
                <w:rFonts w:ascii="Arial" w:hAnsi="Arial" w:cs="Arial"/>
              </w:rPr>
              <w:br/>
              <w:t>o wspieraniu rodziny i systemie pieczy zastępczej oraz zgodność zatrudnienia pracowników z wymaganymi kwalifikacjami.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Powiat krapkowicki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Realizacja zadań powiatu wynikających </w:t>
            </w:r>
            <w:r w:rsidRPr="00987CBE">
              <w:rPr>
                <w:rFonts w:ascii="Arial" w:hAnsi="Arial" w:cs="Arial"/>
              </w:rPr>
              <w:br/>
              <w:t xml:space="preserve">z ustawy z dnia 9 czerwca 2011 r. </w:t>
            </w:r>
            <w:r w:rsidRPr="00987CBE">
              <w:rPr>
                <w:rFonts w:ascii="Arial" w:hAnsi="Arial" w:cs="Arial"/>
              </w:rPr>
              <w:br/>
              <w:t xml:space="preserve">o wspieraniu rodziny i systemie pieczy </w:t>
            </w:r>
            <w:r w:rsidRPr="00987CBE">
              <w:rPr>
                <w:rFonts w:ascii="Arial" w:hAnsi="Arial" w:cs="Arial"/>
              </w:rPr>
              <w:lastRenderedPageBreak/>
              <w:t>zastępczej oraz zgodność zatrudnienia pracowników z wymaganymi kwalifikacjami.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lastRenderedPageBreak/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 xml:space="preserve">i Kontroli </w:t>
            </w:r>
            <w:r w:rsidRPr="00987CBE">
              <w:rPr>
                <w:rFonts w:ascii="Arial" w:hAnsi="Arial" w:cs="Arial"/>
              </w:rPr>
              <w:lastRenderedPageBreak/>
              <w:t>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Powiat strzelecki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Realizacja zadań powiatu wynikających </w:t>
            </w:r>
            <w:r w:rsidRPr="00987CBE">
              <w:rPr>
                <w:rFonts w:ascii="Arial" w:hAnsi="Arial" w:cs="Arial"/>
              </w:rPr>
              <w:br/>
              <w:t xml:space="preserve">z ustawy z dnia 9 czerwca 2011 r. </w:t>
            </w:r>
            <w:r w:rsidRPr="00987CBE">
              <w:rPr>
                <w:rFonts w:ascii="Arial" w:hAnsi="Arial" w:cs="Arial"/>
              </w:rPr>
              <w:br/>
              <w:t>o wspieraniu rodziny i systemie pieczy zastępczej oraz zgodność zatrudnienia pracowników z wymaganymi kwalifikacjami.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Dom Dziecka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Sowczycach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Przestrzeganie w placówce opiekuńczo-wychowawczej standardu opieki </w:t>
            </w:r>
            <w:r w:rsidRPr="00987CBE">
              <w:rPr>
                <w:rFonts w:ascii="Arial" w:hAnsi="Arial" w:cs="Arial"/>
              </w:rPr>
              <w:br/>
              <w:t xml:space="preserve">i wychowania, zaspokajanie potrzeb bytowych wychowanków, przestrzeganie praw dziecka oraz zgodność zatrudnienia pracowników </w:t>
            </w:r>
            <w:r w:rsidRPr="00987CBE">
              <w:rPr>
                <w:rFonts w:ascii="Arial" w:hAnsi="Arial" w:cs="Arial"/>
              </w:rPr>
              <w:br/>
              <w:t>z wymaganymi kwalifikacjami.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Dom Dziecka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Kędzierzynie-Koźlu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Przestrzeganie w placówce opiekuńczo-wychowawczej standardu opieki </w:t>
            </w:r>
            <w:r w:rsidRPr="00987CBE">
              <w:rPr>
                <w:rFonts w:ascii="Arial" w:hAnsi="Arial" w:cs="Arial"/>
              </w:rPr>
              <w:br/>
              <w:t xml:space="preserve">i wychowania, zaspokajanie potrzeb bytowych wychowanków, przestrzeganie praw dziecka oraz zgodność zatrudnienia pracowników </w:t>
            </w:r>
            <w:r w:rsidRPr="00987CBE">
              <w:rPr>
                <w:rFonts w:ascii="Arial" w:hAnsi="Arial" w:cs="Arial"/>
              </w:rPr>
              <w:br/>
              <w:t>z wymaganymi kwalifikacjami.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Dom Dziecka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Chmielowicach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Przestrzeganie w placówce opiekuńczo-wychowawczej standardu opieki </w:t>
            </w:r>
            <w:r w:rsidRPr="00987CBE">
              <w:rPr>
                <w:rFonts w:ascii="Arial" w:hAnsi="Arial" w:cs="Arial"/>
              </w:rPr>
              <w:br/>
              <w:t xml:space="preserve">i wychowania, zaspokajanie potrzeb bytowych wychowanków, przestrzeganie praw dziecka oraz zgodność zatrudnienia pracowników </w:t>
            </w:r>
            <w:r w:rsidRPr="00987CBE">
              <w:rPr>
                <w:rFonts w:ascii="Arial" w:hAnsi="Arial" w:cs="Arial"/>
              </w:rPr>
              <w:br/>
              <w:t>z wymaganymi kwalifikacjami.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Dom Dziecka </w:t>
            </w:r>
            <w:r w:rsidR="00354BFF">
              <w:rPr>
                <w:rFonts w:ascii="Arial" w:hAnsi="Arial" w:cs="Arial"/>
                <w:sz w:val="22"/>
                <w:szCs w:val="22"/>
              </w:rPr>
              <w:br/>
            </w:r>
            <w:r w:rsidRPr="00987CBE">
              <w:rPr>
                <w:rFonts w:ascii="Arial" w:hAnsi="Arial" w:cs="Arial"/>
                <w:sz w:val="22"/>
                <w:szCs w:val="22"/>
              </w:rPr>
              <w:t>na Pasiece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Przestrzeganie w placówce opiekuńczo-wychowawczej standardu opieki </w:t>
            </w:r>
            <w:r w:rsidRPr="00987CBE">
              <w:rPr>
                <w:rFonts w:ascii="Arial" w:hAnsi="Arial" w:cs="Arial"/>
              </w:rPr>
              <w:br/>
              <w:t xml:space="preserve">i wychowania, zaspokajanie potrzeb bytowych wychowanków, przestrzeganie praw dziecka oraz zgodność zatrudnienia pracowników </w:t>
            </w:r>
            <w:r w:rsidRPr="00987CBE">
              <w:rPr>
                <w:rFonts w:ascii="Arial" w:hAnsi="Arial" w:cs="Arial"/>
              </w:rPr>
              <w:br/>
              <w:t>z wymaganymi kwalifikacjami.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Placówka Wsparcia Dziennego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Paczkowie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Realizacja przez placówkę wsparcia dziennego zadań wynikających z ustawy z dnia 9 czerwca 2011 r. o wspieraniu rodziny i systemie pieczy zastępczej, spełnienie wymagań lokalowych </w:t>
            </w:r>
            <w:r w:rsidRPr="00987CBE">
              <w:rPr>
                <w:rFonts w:ascii="Arial" w:hAnsi="Arial" w:cs="Arial"/>
              </w:rPr>
              <w:br/>
              <w:t>i sanitarnych określonych w przepisach wykonawczych do ustawy oraz zgodność zatrudnienia pracowników z wymaganymi kwalifikacjami.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Placówka Wsparcia Dziennego „Oaza”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Opolu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Realizacja przez placówkę wsparcia dziennego zadań wynikających z ustawy z dnia 9 czerwca 2011 r. o wspieraniu rodziny i systemie pieczy zastępczej, spełnienie wymagań lokalowych </w:t>
            </w:r>
            <w:r w:rsidRPr="00987CBE">
              <w:rPr>
                <w:rFonts w:ascii="Arial" w:hAnsi="Arial" w:cs="Arial"/>
              </w:rPr>
              <w:br/>
              <w:t>i sanitarnych określonych w przepisach wykonawczych do ustawy oraz zgodność zatrudnienia pracowników z wymaganymi kwalifikacjami.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87CBE">
              <w:rPr>
                <w:rFonts w:ascii="Arial" w:hAnsi="Arial" w:cs="Arial"/>
                <w:spacing w:val="-4"/>
                <w:sz w:val="22"/>
              </w:rPr>
              <w:t>Powiat nyski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Realizacja zadań powiatu wynikających z ustawy z dnia 29 lipca 2005 r. </w:t>
            </w:r>
            <w:r w:rsidRPr="00987CBE">
              <w:rPr>
                <w:rFonts w:ascii="Arial" w:hAnsi="Arial" w:cs="Arial"/>
              </w:rPr>
              <w:br/>
              <w:t>o przeciwdziałaniu przemocy w rodzinie oraz wybranych aktów wykonawczych.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Powiat strzelecki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Realizacja zadań powiatu wynikających z ustawy z dnia 29 lipca 2005 r. </w:t>
            </w:r>
            <w:r w:rsidRPr="00987CBE">
              <w:rPr>
                <w:rFonts w:ascii="Arial" w:hAnsi="Arial" w:cs="Arial"/>
              </w:rPr>
              <w:br/>
              <w:t>o przeciwdziałaniu przemocy w rodzinie oraz wybranych aktów wykonawczych.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Powiat namysłowski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Realizacja zadań powiatu wynikających z ustawy z dnia 29 lipca 2005 r. </w:t>
            </w:r>
            <w:r w:rsidRPr="00987CBE">
              <w:rPr>
                <w:rFonts w:ascii="Arial" w:hAnsi="Arial" w:cs="Arial"/>
              </w:rPr>
              <w:br/>
              <w:t>o przeciwdziałaniu przemocy w rodzinie oraz wybranych aktów wykonawczych.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Powiat oleski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Realizacja zadań powiatu wynikających z ustawy z dnia 29 lipca 2005 r. </w:t>
            </w:r>
            <w:r w:rsidRPr="00987CBE">
              <w:rPr>
                <w:rFonts w:ascii="Arial" w:hAnsi="Arial" w:cs="Arial"/>
              </w:rPr>
              <w:br/>
              <w:t>o przeciwdziałaniu przemocy w rodzinie oraz wybranych aktów wykonawczych.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Powiat kluczborski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Realizacja zadań powiatu wynikających z ustawy z dnia 29 lipca 2005 r. </w:t>
            </w:r>
            <w:r w:rsidRPr="00987CBE">
              <w:rPr>
                <w:rFonts w:ascii="Arial" w:hAnsi="Arial" w:cs="Arial"/>
              </w:rPr>
              <w:br/>
              <w:t>o przeciwdziałaniu przemocy w rodzinie oraz wybranych aktów wykonawczych.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Powiat prudnicki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Realizacja zadań powiatu wynikających z ustawy z dnia 29 lipca 2005 r. </w:t>
            </w:r>
            <w:r w:rsidRPr="00987CBE">
              <w:rPr>
                <w:rFonts w:ascii="Arial" w:hAnsi="Arial" w:cs="Arial"/>
              </w:rPr>
              <w:br/>
              <w:t>o przeciwdziałaniu przemocy w rodzinie oraz wybranych aktów wykonawczych.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Gmina Radłów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Realizacja zadań gminy wynikających </w:t>
            </w:r>
            <w:r w:rsidRPr="00987CBE">
              <w:rPr>
                <w:rFonts w:ascii="Arial" w:hAnsi="Arial" w:cs="Arial"/>
              </w:rPr>
              <w:br/>
              <w:t xml:space="preserve">z ustawy z dnia 29 lipca 2005 r. </w:t>
            </w:r>
            <w:r w:rsidRPr="00987CBE">
              <w:rPr>
                <w:rFonts w:ascii="Arial" w:hAnsi="Arial" w:cs="Arial"/>
              </w:rPr>
              <w:br/>
              <w:t xml:space="preserve">o przeciwdziałaniu przemocy w rodzinie </w:t>
            </w:r>
            <w:r w:rsidRPr="00987CBE">
              <w:rPr>
                <w:rFonts w:ascii="Arial" w:hAnsi="Arial" w:cs="Arial"/>
              </w:rPr>
              <w:br/>
              <w:t>i wybranych aktów wykonawczych.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Gmina Lubrza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Realizacja zadań gminy wynikających </w:t>
            </w:r>
            <w:r w:rsidRPr="00987CBE">
              <w:rPr>
                <w:rFonts w:ascii="Arial" w:hAnsi="Arial" w:cs="Arial"/>
              </w:rPr>
              <w:br/>
              <w:t xml:space="preserve">z ustawy z dnia 29 lipca 2005 r. </w:t>
            </w:r>
            <w:r w:rsidRPr="00987CBE">
              <w:rPr>
                <w:rFonts w:ascii="Arial" w:hAnsi="Arial" w:cs="Arial"/>
              </w:rPr>
              <w:br/>
              <w:t xml:space="preserve">o przeciwdziałaniu przemocy w rodzinie </w:t>
            </w:r>
            <w:r w:rsidRPr="00987CBE">
              <w:rPr>
                <w:rFonts w:ascii="Arial" w:hAnsi="Arial" w:cs="Arial"/>
              </w:rPr>
              <w:br/>
              <w:t>i wybranych aktów wykonawczych.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Gmina Walce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Realizacja zadań gminy wynikających </w:t>
            </w:r>
            <w:r w:rsidRPr="00987CBE">
              <w:rPr>
                <w:rFonts w:ascii="Arial" w:hAnsi="Arial" w:cs="Arial"/>
              </w:rPr>
              <w:br/>
              <w:t xml:space="preserve">z ustawy z dnia 29 lipca 2005 r. </w:t>
            </w:r>
            <w:r w:rsidRPr="00987CBE">
              <w:rPr>
                <w:rFonts w:ascii="Arial" w:hAnsi="Arial" w:cs="Arial"/>
              </w:rPr>
              <w:br/>
              <w:t xml:space="preserve">o przeciwdziałaniu przemocy w rodzinie </w:t>
            </w:r>
            <w:r w:rsidRPr="00987CBE">
              <w:rPr>
                <w:rFonts w:ascii="Arial" w:hAnsi="Arial" w:cs="Arial"/>
              </w:rPr>
              <w:br/>
              <w:t>i wybranych aktów wykonawczych.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87CBE">
              <w:rPr>
                <w:rFonts w:ascii="Arial" w:hAnsi="Arial" w:cs="Arial"/>
                <w:spacing w:val="-4"/>
                <w:sz w:val="22"/>
              </w:rPr>
              <w:t xml:space="preserve">Miejski Ośrodek Pomocy Rodzinie </w:t>
            </w:r>
            <w:r w:rsidRPr="00987CBE">
              <w:rPr>
                <w:rFonts w:ascii="Arial" w:hAnsi="Arial" w:cs="Arial"/>
                <w:spacing w:val="-4"/>
                <w:sz w:val="22"/>
              </w:rPr>
              <w:br/>
              <w:t>w Opolu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Realizacja zadań powiatu wynikających </w:t>
            </w:r>
            <w:r w:rsidRPr="00987CBE">
              <w:rPr>
                <w:rFonts w:ascii="Arial" w:hAnsi="Arial" w:cs="Arial"/>
              </w:rPr>
              <w:br/>
              <w:t>z ustawy z dnia 12 marca 2004 r. o pomocy społecznej oraz zgodność zatrudnienia pracowników jednostki z wymaganymi  kwalifikacjami.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E04A66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spacing w:val="-4"/>
              </w:rPr>
              <w:t xml:space="preserve">Powiatowe Centrum Pomocy Rodzinie </w:t>
            </w:r>
            <w:r w:rsidRPr="00987CBE">
              <w:rPr>
                <w:rFonts w:ascii="Arial" w:hAnsi="Arial" w:cs="Arial"/>
                <w:spacing w:val="-4"/>
              </w:rPr>
              <w:br/>
              <w:t>w Nysie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Realizacja zadań powiatu wynikających </w:t>
            </w:r>
            <w:r w:rsidRPr="00987CBE">
              <w:rPr>
                <w:rFonts w:ascii="Arial" w:hAnsi="Arial" w:cs="Arial"/>
              </w:rPr>
              <w:br/>
              <w:t>z ustawy z dnia 12 marca 2004 r. o pomocy społecznej oraz zgodność zatrudnienia pracowników jednostki z wymaganymi  kwalifikacjami.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E04A6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spacing w:val="-4"/>
              </w:rPr>
              <w:t xml:space="preserve">Powiatowe Centrum Pomocy Rodzinie </w:t>
            </w:r>
            <w:r w:rsidRPr="00987CBE">
              <w:rPr>
                <w:rFonts w:ascii="Arial" w:hAnsi="Arial" w:cs="Arial"/>
                <w:spacing w:val="-4"/>
              </w:rPr>
              <w:br/>
              <w:t>w Oleśnie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Realizacja zadań powiatu wynikających </w:t>
            </w:r>
            <w:r w:rsidRPr="00987CBE">
              <w:rPr>
                <w:rFonts w:ascii="Arial" w:hAnsi="Arial" w:cs="Arial"/>
              </w:rPr>
              <w:br/>
              <w:t>z ustawy z dnia 12 marca 2004 r. o pomocy społecznej oraz zgodność zatrudnienia pracowników jednostki z wymaganymi  kwalifikacjami.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87CBE">
              <w:rPr>
                <w:rFonts w:ascii="Arial" w:hAnsi="Arial" w:cs="Arial"/>
                <w:spacing w:val="-4"/>
                <w:sz w:val="22"/>
              </w:rPr>
              <w:t xml:space="preserve">Miejski Ośrodek Pomocy Rodzinie </w:t>
            </w:r>
            <w:r w:rsidRPr="00987CBE">
              <w:rPr>
                <w:rFonts w:ascii="Arial" w:hAnsi="Arial" w:cs="Arial"/>
                <w:spacing w:val="-4"/>
                <w:sz w:val="22"/>
              </w:rPr>
              <w:br/>
              <w:t>w Opolu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Realizacja zadań gminy</w:t>
            </w:r>
            <w:r w:rsidRPr="00987CBE">
              <w:rPr>
                <w:rFonts w:ascii="Arial" w:hAnsi="Arial" w:cs="Arial"/>
                <w:b/>
                <w:sz w:val="22"/>
              </w:rPr>
              <w:t xml:space="preserve"> </w:t>
            </w:r>
            <w:r w:rsidRPr="00987CBE">
              <w:rPr>
                <w:rFonts w:ascii="Arial" w:hAnsi="Arial" w:cs="Arial"/>
                <w:sz w:val="22"/>
              </w:rPr>
              <w:t xml:space="preserve">wynikających </w:t>
            </w:r>
            <w:r w:rsidRPr="00987CBE">
              <w:rPr>
                <w:rFonts w:ascii="Arial" w:hAnsi="Arial" w:cs="Arial"/>
                <w:sz w:val="22"/>
              </w:rPr>
              <w:br/>
              <w:t>z ustawy z dnia 12 marca 2004 r. o pomocy społecznej oraz zgodność zatrudnienia pracowników jednostki z wymaganymi  kwalifikacjami.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87CBE">
              <w:rPr>
                <w:rFonts w:ascii="Arial" w:hAnsi="Arial" w:cs="Arial"/>
                <w:spacing w:val="-4"/>
                <w:sz w:val="22"/>
              </w:rPr>
              <w:t>Urząd Miasta i Gminy Głubczyce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Wykorzystanie dotacji z rezerwy celowej budżetu państwa udzielonej na przeciwdziałanie i usuwanie skutków klęsk żywiołowych pod względem: jej zgodności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z celowym przeznaczeniem, stanem realizacji dotowanych zadań oraz  zachowaniem zasad wynikających z ustawy z dnia 12 marca 2004 r. o pomocy społecznej.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Priorytet</w:t>
            </w:r>
            <w:r w:rsidR="006941CC">
              <w:rPr>
                <w:rFonts w:ascii="Arial" w:hAnsi="Arial" w:cs="Arial"/>
              </w:rPr>
              <w:t xml:space="preserve"> nr</w:t>
            </w:r>
            <w:r w:rsidRPr="00987CBE">
              <w:rPr>
                <w:rFonts w:ascii="Arial" w:hAnsi="Arial" w:cs="Arial"/>
              </w:rPr>
              <w:t xml:space="preserve"> 1 oraz </w:t>
            </w:r>
            <w:r w:rsidRPr="00987CBE">
              <w:rPr>
                <w:rFonts w:ascii="Arial" w:hAnsi="Arial" w:cs="Arial"/>
              </w:rPr>
              <w:br/>
              <w:t>Kontrola zlecona przez MSWiA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Urząd Miasta Opola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Spełnienie standardów określonych </w:t>
            </w:r>
            <w:r w:rsidRPr="00987CBE">
              <w:rPr>
                <w:rFonts w:ascii="Arial" w:hAnsi="Arial" w:cs="Arial"/>
              </w:rPr>
              <w:br/>
              <w:t xml:space="preserve">w rozporządzeniu z dnia 27 kwietnia 2018 r. </w:t>
            </w:r>
            <w:r w:rsidRPr="00987CBE">
              <w:rPr>
                <w:rFonts w:ascii="Arial" w:hAnsi="Arial" w:cs="Arial"/>
              </w:rPr>
              <w:br/>
              <w:t xml:space="preserve">w sprawie minimalnych standardów noclegowni, schronisk dla osób bezdomnych, </w:t>
            </w:r>
            <w:r w:rsidRPr="00987CBE">
              <w:rPr>
                <w:rFonts w:ascii="Arial" w:hAnsi="Arial" w:cs="Arial"/>
              </w:rPr>
              <w:lastRenderedPageBreak/>
              <w:t xml:space="preserve">schronisk dla osób bezdomnych z usługami opiekuńczymi i ogrzewalni oraz zgodność  zatrudnienia  pracowników jednostki z wymogami określonymi w ustawie z dnia </w:t>
            </w:r>
            <w:r w:rsidRPr="00987CBE">
              <w:rPr>
                <w:rFonts w:ascii="Arial" w:hAnsi="Arial" w:cs="Arial"/>
              </w:rPr>
              <w:br/>
              <w:t>12 marca 2004 r. o pomocy społecznej.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lastRenderedPageBreak/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 xml:space="preserve">i Kontroli </w:t>
            </w:r>
            <w:r w:rsidRPr="00987CBE">
              <w:rPr>
                <w:rFonts w:ascii="Arial" w:hAnsi="Arial" w:cs="Arial"/>
              </w:rPr>
              <w:lastRenderedPageBreak/>
              <w:t>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Ośrodek Pomocy Społecznej w Nysie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Spełnienie standardów określonych </w:t>
            </w:r>
            <w:r w:rsidRPr="00987CBE">
              <w:rPr>
                <w:rFonts w:ascii="Arial" w:hAnsi="Arial" w:cs="Arial"/>
              </w:rPr>
              <w:br/>
              <w:t xml:space="preserve">w rozporządzeniu z dnia 27 kwietnia 2018 r. </w:t>
            </w:r>
            <w:r w:rsidRPr="00987CBE">
              <w:rPr>
                <w:rFonts w:ascii="Arial" w:hAnsi="Arial" w:cs="Arial"/>
              </w:rPr>
              <w:br/>
              <w:t xml:space="preserve">w sprawie minimalnych standardów noclegowni, schronisk dla osób bezdomnych, schronisk dla osób bezdomnych z usługami opiekuńczymi i ogrzewalni oraz zgodność  zatrudnienia  pracowników jednostki z wymogami określonymi w ustawie z dnia </w:t>
            </w:r>
            <w:r w:rsidRPr="00987CBE">
              <w:rPr>
                <w:rFonts w:ascii="Arial" w:hAnsi="Arial" w:cs="Arial"/>
              </w:rPr>
              <w:br/>
              <w:t>12 marca 2004 r. o pomocy społecznej.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Koło Bielickie Towarzystwa im.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 xml:space="preserve">św. Brata Alberta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Bielicach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Spełnienie standardów określonych </w:t>
            </w:r>
            <w:r w:rsidRPr="00987CBE">
              <w:rPr>
                <w:rFonts w:ascii="Arial" w:hAnsi="Arial" w:cs="Arial"/>
              </w:rPr>
              <w:br/>
              <w:t xml:space="preserve">w rozporządzeniu z dnia 27 kwietnia 2018 r. </w:t>
            </w:r>
            <w:r w:rsidRPr="00987CBE">
              <w:rPr>
                <w:rFonts w:ascii="Arial" w:hAnsi="Arial" w:cs="Arial"/>
              </w:rPr>
              <w:br/>
              <w:t xml:space="preserve">w sprawie minimalnych standardów noclegowni, schronisk dla osób bezdomnych, schronisk dla osób bezdomnych z usługami opiekuńczymi i ogrzewalni oraz zgodność  zatrudnienia  pracowników jednostki z wymogami określonymi w ustawie z dnia </w:t>
            </w:r>
            <w:r w:rsidRPr="00987CBE">
              <w:rPr>
                <w:rFonts w:ascii="Arial" w:hAnsi="Arial" w:cs="Arial"/>
              </w:rPr>
              <w:br/>
              <w:t>12 marca 2004 r. o pomocy społecznej.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Towarzystwo im.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św. Brata Alberta Koło Otmuchowskie w Jasienicy Górnej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Spełnienie standardów określonych </w:t>
            </w:r>
            <w:r w:rsidRPr="00987CBE">
              <w:rPr>
                <w:rFonts w:ascii="Arial" w:hAnsi="Arial" w:cs="Arial"/>
              </w:rPr>
              <w:br/>
              <w:t xml:space="preserve">w rozporządzeniu z dnia 27 kwietnia 2018 r. </w:t>
            </w:r>
            <w:r w:rsidRPr="00987CBE">
              <w:rPr>
                <w:rFonts w:ascii="Arial" w:hAnsi="Arial" w:cs="Arial"/>
              </w:rPr>
              <w:br/>
              <w:t xml:space="preserve">w sprawie minimalnych standardów noclegowni, schronisk dla osób bezdomnych, schronisk dla osób bezdomnych z usługami opiekuńczymi i ogrzewalni oraz zgodność  zatrudnienia  pracowników jednostki z wymogami określonymi w ustawie z dnia </w:t>
            </w:r>
            <w:r w:rsidRPr="00987CBE">
              <w:rPr>
                <w:rFonts w:ascii="Arial" w:hAnsi="Arial" w:cs="Arial"/>
              </w:rPr>
              <w:br/>
              <w:t>12 marca 2004 r. o pomocy społecznej.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Koło Brzeskie Towarzystwa im.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 xml:space="preserve">św. Brata Alberta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Pępicach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Spełnienie standardów określonych </w:t>
            </w:r>
            <w:r w:rsidRPr="00987CBE">
              <w:rPr>
                <w:rFonts w:ascii="Arial" w:hAnsi="Arial" w:cs="Arial"/>
              </w:rPr>
              <w:br/>
              <w:t xml:space="preserve">w rozporządzeniu z dnia 27 kwietnia 2018 r. </w:t>
            </w:r>
            <w:r w:rsidRPr="00987CBE">
              <w:rPr>
                <w:rFonts w:ascii="Arial" w:hAnsi="Arial" w:cs="Arial"/>
              </w:rPr>
              <w:br/>
              <w:t xml:space="preserve">w sprawie minimalnych standardów noclegowni, schronisk dla osób bezdomnych, schronisk dla osób bezdomnych z usługami opiekuńczymi i ogrzewalni oraz zgodność  zatrudnienia  pracowników jednostki z wymogami określonymi w ustawie z dnia </w:t>
            </w:r>
            <w:r w:rsidRPr="00987CBE">
              <w:rPr>
                <w:rFonts w:ascii="Arial" w:hAnsi="Arial" w:cs="Arial"/>
              </w:rPr>
              <w:br/>
              <w:t>12 marca 2004 r. o pomocy społecznej.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7360DB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Stowarzyszenia MONAR</w:t>
            </w:r>
            <w:r w:rsidR="005027E2" w:rsidRPr="00987CBE">
              <w:rPr>
                <w:rFonts w:ascii="Arial" w:hAnsi="Arial" w:cs="Arial"/>
                <w:sz w:val="22"/>
                <w:szCs w:val="22"/>
              </w:rPr>
              <w:t>, Schronisko dla Osób Bezdomnych</w:t>
            </w:r>
            <w:r>
              <w:rPr>
                <w:rFonts w:ascii="Arial" w:hAnsi="Arial" w:cs="Arial"/>
                <w:sz w:val="22"/>
                <w:szCs w:val="22"/>
              </w:rPr>
              <w:t xml:space="preserve"> - MARKOT</w:t>
            </w:r>
            <w:r w:rsidR="005027E2" w:rsidRPr="00987C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27E2" w:rsidRPr="00987CBE">
              <w:rPr>
                <w:rFonts w:ascii="Arial" w:hAnsi="Arial" w:cs="Arial"/>
                <w:sz w:val="22"/>
                <w:szCs w:val="22"/>
              </w:rPr>
              <w:br/>
              <w:t>w Kędzierzynie-Koźlu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Spełnienie standardów określonych </w:t>
            </w:r>
            <w:r w:rsidRPr="00987CBE">
              <w:rPr>
                <w:rFonts w:ascii="Arial" w:hAnsi="Arial" w:cs="Arial"/>
              </w:rPr>
              <w:br/>
              <w:t xml:space="preserve">w rozporządzeniu z dnia 27 kwietnia 2018 r. </w:t>
            </w:r>
            <w:r w:rsidRPr="00987CBE">
              <w:rPr>
                <w:rFonts w:ascii="Arial" w:hAnsi="Arial" w:cs="Arial"/>
              </w:rPr>
              <w:br/>
              <w:t xml:space="preserve">w sprawie minimalnych standardów noclegowni, schronisk dla osób bezdomnych, schronisk dla osób bezdomnych z usługami opiekuńczymi i ogrzewalni oraz zgodność  zatrudnienia  pracowników jednostki z wymogami określonymi w ustawie z dnia </w:t>
            </w:r>
            <w:r w:rsidRPr="00987CBE">
              <w:rPr>
                <w:rFonts w:ascii="Arial" w:hAnsi="Arial" w:cs="Arial"/>
              </w:rPr>
              <w:br/>
              <w:t>12 marca 2004 r. o pomocy społecznej.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87CBE">
              <w:rPr>
                <w:rFonts w:ascii="Arial" w:hAnsi="Arial" w:cs="Arial"/>
                <w:bCs/>
                <w:spacing w:val="-4"/>
                <w:sz w:val="22"/>
              </w:rPr>
              <w:t xml:space="preserve">Rodzinny Dom Pomocy „Siedlisko" </w:t>
            </w:r>
            <w:r w:rsidRPr="00987CBE">
              <w:rPr>
                <w:rFonts w:ascii="Arial" w:hAnsi="Arial" w:cs="Arial"/>
                <w:bCs/>
                <w:spacing w:val="-4"/>
                <w:sz w:val="22"/>
              </w:rPr>
              <w:br/>
              <w:t>w Landzmierzu koło Ciska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Standard usług </w:t>
            </w:r>
            <w:proofErr w:type="spellStart"/>
            <w:r w:rsidRPr="00987CBE">
              <w:rPr>
                <w:rFonts w:ascii="Arial" w:hAnsi="Arial" w:cs="Arial"/>
              </w:rPr>
              <w:t>socjalno</w:t>
            </w:r>
            <w:proofErr w:type="spellEnd"/>
            <w:r w:rsidRPr="00987CBE">
              <w:rPr>
                <w:rFonts w:ascii="Arial" w:hAnsi="Arial" w:cs="Arial"/>
              </w:rPr>
              <w:t xml:space="preserve"> – bytowych, zgodność zatrudnienia pracowników Placówki z wymaganymi kwalifikacjami oraz przestrzeganie praw mieszkańców.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Dom Seniora Paulinka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Gorzowie Śląskim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Standard usług </w:t>
            </w:r>
            <w:proofErr w:type="spellStart"/>
            <w:r w:rsidRPr="00987CBE">
              <w:rPr>
                <w:rFonts w:ascii="Arial" w:hAnsi="Arial" w:cs="Arial"/>
              </w:rPr>
              <w:t>socjalno</w:t>
            </w:r>
            <w:proofErr w:type="spellEnd"/>
            <w:r w:rsidRPr="00987CBE">
              <w:rPr>
                <w:rFonts w:ascii="Arial" w:hAnsi="Arial" w:cs="Arial"/>
              </w:rPr>
              <w:t xml:space="preserve"> – bytowych, zgodność zatrudnienia pracowników Placówki z wymaganymi kwalifikacjami oraz przestrzeganie praw mieszkańców.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Dom Opieki Dwór Biskupi w Nysie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Standard usług </w:t>
            </w:r>
            <w:proofErr w:type="spellStart"/>
            <w:r w:rsidRPr="00987CBE">
              <w:rPr>
                <w:rFonts w:ascii="Arial" w:hAnsi="Arial" w:cs="Arial"/>
              </w:rPr>
              <w:t>socjalno</w:t>
            </w:r>
            <w:proofErr w:type="spellEnd"/>
            <w:r w:rsidRPr="00987CBE">
              <w:rPr>
                <w:rFonts w:ascii="Arial" w:hAnsi="Arial" w:cs="Arial"/>
              </w:rPr>
              <w:t xml:space="preserve"> – bytowych, zgodność zatrudnienia pracowników Placówki z wymaganymi kwalifikacjami oraz przestrzeganie praw mieszkańców.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 xml:space="preserve">i Kontroli </w:t>
            </w:r>
            <w:r w:rsidRPr="00987CBE">
              <w:rPr>
                <w:rFonts w:ascii="Arial" w:hAnsi="Arial" w:cs="Arial"/>
              </w:rPr>
              <w:lastRenderedPageBreak/>
              <w:t>Pomocy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Senior pod Gołębiem w Smarchowicach Wielkich 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Standard usług </w:t>
            </w:r>
            <w:proofErr w:type="spellStart"/>
            <w:r w:rsidRPr="00987CBE">
              <w:rPr>
                <w:rFonts w:ascii="Arial" w:hAnsi="Arial" w:cs="Arial"/>
              </w:rPr>
              <w:t>socjalno</w:t>
            </w:r>
            <w:proofErr w:type="spellEnd"/>
            <w:r w:rsidRPr="00987CBE">
              <w:rPr>
                <w:rFonts w:ascii="Arial" w:hAnsi="Arial" w:cs="Arial"/>
              </w:rPr>
              <w:t xml:space="preserve"> – bytowych, zgodność zatrudnienia pracowników Placówki z wymaganymi kwalifikacjami oraz przestrzeganie praw mieszkańców.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pacing w:val="-4"/>
                <w:sz w:val="22"/>
                <w:szCs w:val="22"/>
              </w:rPr>
              <w:t xml:space="preserve">Dom Pomocy Społecznej </w:t>
            </w:r>
            <w:r w:rsidRPr="00987CBE">
              <w:rPr>
                <w:rFonts w:ascii="Arial" w:hAnsi="Arial" w:cs="Arial"/>
                <w:spacing w:val="-4"/>
                <w:sz w:val="22"/>
                <w:szCs w:val="22"/>
              </w:rPr>
              <w:br/>
              <w:t>w Klisinie Filie Domu w: Branicach, Boboluszkach, Radyni, Bliszczycach, Dzbańcach, Głubczycach, Kietrzu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Jakość usług świadczonych przez Dom oraz zgodność zatrudnienia pracowników Domu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z wymaganymi kwalifikacjami.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Dom Pomocy Społecznej prowadzony przez Zgromadzenie Sióstr Maryi Niepokalanej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Nysie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Jakość usług świadczonych przez Dom.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Dom Pomocy Społecznej prowadzony przez Zgromadzenie Sióstr Franciszkanek Rodziny Maryi Prowincja Św. Józefa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Kopernikach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Jakość usług świadczonych przez Dom.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Nadzoru </w:t>
            </w:r>
            <w:r w:rsidRPr="00987CBE">
              <w:rPr>
                <w:rFonts w:ascii="Arial" w:hAnsi="Arial" w:cs="Arial"/>
              </w:rPr>
              <w:br/>
              <w:t>i Kontroli Pomocy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Cs/>
              </w:rPr>
              <w:t xml:space="preserve">PŁOMYCZKI Usługi Opiekuńcze </w:t>
            </w:r>
            <w:r w:rsidR="0017567A">
              <w:rPr>
                <w:rFonts w:ascii="Arial" w:hAnsi="Arial" w:cs="Arial"/>
                <w:bCs/>
              </w:rPr>
              <w:br/>
            </w:r>
            <w:r w:rsidRPr="00987CBE">
              <w:rPr>
                <w:rFonts w:ascii="Arial" w:hAnsi="Arial" w:cs="Arial"/>
                <w:bCs/>
              </w:rPr>
              <w:lastRenderedPageBreak/>
              <w:t xml:space="preserve">i Edukacyjne Sp. z o.o. </w:t>
            </w:r>
            <w:r w:rsidRPr="00987CBE">
              <w:rPr>
                <w:rFonts w:ascii="Arial" w:hAnsi="Arial" w:cs="Arial"/>
                <w:bCs/>
              </w:rPr>
              <w:br/>
              <w:t>w Opolu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lastRenderedPageBreak/>
              <w:t xml:space="preserve">Prawidłowość realizacji zadania z zakresu rozwoju instytucji opieki nad dziećmi </w:t>
            </w:r>
            <w:r w:rsidRPr="00987CBE">
              <w:rPr>
                <w:rFonts w:ascii="Arial" w:hAnsi="Arial" w:cs="Arial"/>
                <w:sz w:val="22"/>
              </w:rPr>
              <w:br/>
              <w:t xml:space="preserve">w wieku do lat 3 dofinansowanego </w:t>
            </w:r>
            <w:r w:rsidRPr="00987CBE">
              <w:rPr>
                <w:rFonts w:ascii="Arial" w:hAnsi="Arial" w:cs="Arial"/>
                <w:sz w:val="22"/>
              </w:rPr>
              <w:br/>
            </w:r>
            <w:r w:rsidRPr="00987CBE">
              <w:rPr>
                <w:rFonts w:ascii="Arial" w:hAnsi="Arial" w:cs="Arial"/>
                <w:sz w:val="22"/>
              </w:rPr>
              <w:lastRenderedPageBreak/>
              <w:t>z Resortowego programu rozwoju instytucji opieki nad dziećmi w wieku do lat 3 „Maluch+” 2021 (moduł 4)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lastRenderedPageBreak/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</w:rPr>
              <w:t xml:space="preserve">Oddział Budżetu </w:t>
            </w:r>
            <w:r w:rsidRPr="00987CBE">
              <w:rPr>
                <w:rFonts w:ascii="Arial" w:hAnsi="Arial" w:cs="Arial"/>
              </w:rPr>
              <w:lastRenderedPageBreak/>
              <w:t>Polityki Społecznej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spacing w:val="-4"/>
              </w:rPr>
            </w:pPr>
            <w:r w:rsidRPr="00987CBE">
              <w:rPr>
                <w:rFonts w:ascii="Arial" w:hAnsi="Arial" w:cs="Arial"/>
                <w:bCs/>
              </w:rPr>
              <w:t>Urząd Miasta i Gminy w Nysie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Prawidłowość realizacji zadania z zakresu rozwoju instytucji opieki nad dziećmi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 xml:space="preserve">w wieku do lat 3 dofinansowanego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z Resortowego programu rozwoju instytucji opieki nad dziećmi w wieku do lat 3 „Maluch+” 2021 (moduł 1)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Oddział Budżetu Polityki Społecznej</w:t>
            </w:r>
          </w:p>
        </w:tc>
      </w:tr>
      <w:tr w:rsidR="005027E2" w:rsidRPr="006D77D4" w:rsidTr="00F628AD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75713E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 prywatny tworzący Żłobek:</w:t>
            </w:r>
            <w:r w:rsidR="005027E2" w:rsidRPr="00987CBE">
              <w:rPr>
                <w:rFonts w:ascii="Arial" w:hAnsi="Arial" w:cs="Arial"/>
              </w:rPr>
              <w:t xml:space="preserve"> </w:t>
            </w:r>
            <w:r w:rsidR="005027E2" w:rsidRPr="00987CBE">
              <w:rPr>
                <w:rFonts w:ascii="Arial" w:hAnsi="Arial" w:cs="Arial"/>
              </w:rPr>
              <w:br/>
              <w:t xml:space="preserve">Kraina marzeń </w:t>
            </w:r>
            <w:r w:rsidR="005027E2" w:rsidRPr="00987CBE">
              <w:rPr>
                <w:rFonts w:ascii="Arial" w:hAnsi="Arial" w:cs="Arial"/>
              </w:rPr>
              <w:br/>
              <w:t>w Opolu</w:t>
            </w:r>
          </w:p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 xml:space="preserve">Prawidłowość realizacji zadania z zakresu rozwoju instytucji opieki nad dziećmi </w:t>
            </w:r>
            <w:r w:rsidRPr="00987CBE">
              <w:rPr>
                <w:rFonts w:ascii="Arial" w:hAnsi="Arial" w:cs="Arial"/>
                <w:sz w:val="22"/>
              </w:rPr>
              <w:br/>
              <w:t xml:space="preserve">w wieku do lat 3 dofinansowanego </w:t>
            </w:r>
            <w:r w:rsidRPr="00987CBE">
              <w:rPr>
                <w:rFonts w:ascii="Arial" w:hAnsi="Arial" w:cs="Arial"/>
                <w:sz w:val="22"/>
              </w:rPr>
              <w:br/>
              <w:t>z Resortowego programu rozwoju instytucji opieki nad dziećmi w wieku do lat 3 „Maluch+” 2021 (moduł 3)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Oddział Budżetu Polityki Społecznej</w:t>
            </w:r>
          </w:p>
        </w:tc>
      </w:tr>
      <w:tr w:rsidR="005027E2" w:rsidRPr="006D77D4" w:rsidTr="00F628A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spacing w:val="-4"/>
              </w:rPr>
            </w:pPr>
            <w:r w:rsidRPr="00987CBE">
              <w:rPr>
                <w:rFonts w:ascii="Arial" w:hAnsi="Arial" w:cs="Arial"/>
                <w:spacing w:val="-4"/>
              </w:rPr>
              <w:t>Wojewódzki Urząd Pracy w Opolu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Badanie zapotrzebowania na pracę - działania na rzecz wzrostu i promocji zatrudnienia.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 xml:space="preserve">Powiatowy Urząd Pracy w Brzegu 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9227DC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Trwałość zatrudnienia – efektywność </w:t>
            </w:r>
            <w:r w:rsidR="009227DC">
              <w:rPr>
                <w:rFonts w:ascii="Arial" w:hAnsi="Arial" w:cs="Arial"/>
              </w:rPr>
              <w:br/>
            </w:r>
            <w:r w:rsidRPr="00987CBE">
              <w:rPr>
                <w:rFonts w:ascii="Arial" w:hAnsi="Arial" w:cs="Arial"/>
              </w:rPr>
              <w:t>i skuteczność stosowanych form aktywizacji zawodowej.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Powiatowy Urząd Pracy w Krapkowicach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9227DC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Trwałość zatrudnienia – efektywność </w:t>
            </w:r>
            <w:r w:rsidR="009227DC">
              <w:rPr>
                <w:rFonts w:ascii="Arial" w:hAnsi="Arial" w:cs="Arial"/>
              </w:rPr>
              <w:br/>
            </w:r>
            <w:r w:rsidRPr="00987CBE">
              <w:rPr>
                <w:rFonts w:ascii="Arial" w:hAnsi="Arial" w:cs="Arial"/>
              </w:rPr>
              <w:t>i skuteczność stosowanych form aktywizacji zawodowej.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spacing w:val="-4"/>
              </w:rPr>
            </w:pPr>
            <w:r w:rsidRPr="00987CBE">
              <w:rPr>
                <w:rFonts w:ascii="Arial" w:hAnsi="Arial" w:cs="Arial"/>
                <w:spacing w:val="-4"/>
              </w:rPr>
              <w:t>Powiatowy Urząd Pracy                 w Oleśnie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9227DC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Trwałość zatrudnienia – efektywność</w:t>
            </w:r>
            <w:r w:rsidR="009227DC">
              <w:rPr>
                <w:rFonts w:ascii="Arial" w:hAnsi="Arial" w:cs="Arial"/>
              </w:rPr>
              <w:br/>
            </w:r>
            <w:r w:rsidRPr="00987CBE">
              <w:rPr>
                <w:rFonts w:ascii="Arial" w:hAnsi="Arial" w:cs="Arial"/>
              </w:rPr>
              <w:t xml:space="preserve"> i skuteczność stosowanych form aktywizacji zawodowej.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Powiatowy Urząd Pracy w Głubczycach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9227DC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Trwałość zatrudnienia – efektywność </w:t>
            </w:r>
            <w:r w:rsidR="009227DC">
              <w:rPr>
                <w:rFonts w:ascii="Arial" w:hAnsi="Arial" w:cs="Arial"/>
              </w:rPr>
              <w:br/>
            </w:r>
            <w:r w:rsidRPr="00987CBE">
              <w:rPr>
                <w:rFonts w:ascii="Arial" w:hAnsi="Arial" w:cs="Arial"/>
              </w:rPr>
              <w:t>i skuteczność stosowanych form aktywizacji zawodowej.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9227DC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Auto Power </w:t>
            </w:r>
            <w:proofErr w:type="spellStart"/>
            <w:r w:rsidRPr="00987CBE">
              <w:rPr>
                <w:rFonts w:ascii="Arial" w:hAnsi="Arial" w:cs="Arial"/>
              </w:rPr>
              <w:t>Electronic</w:t>
            </w:r>
            <w:proofErr w:type="spellEnd"/>
            <w:r w:rsidRPr="00987CBE">
              <w:rPr>
                <w:rFonts w:ascii="Arial" w:hAnsi="Arial" w:cs="Arial"/>
              </w:rPr>
              <w:t xml:space="preserve"> </w:t>
            </w:r>
            <w:r w:rsidR="009227DC">
              <w:rPr>
                <w:rFonts w:ascii="Arial" w:hAnsi="Arial" w:cs="Arial"/>
              </w:rPr>
              <w:t xml:space="preserve">w </w:t>
            </w:r>
            <w:r w:rsidRPr="00987CBE">
              <w:rPr>
                <w:rFonts w:ascii="Arial" w:hAnsi="Arial" w:cs="Arial"/>
              </w:rPr>
              <w:t>Opolu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Status zakładu pracy chronionej – spełnianie warunków i obowiązków ustawowych.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9227DC">
            <w:pPr>
              <w:spacing w:before="60" w:after="60" w:line="240" w:lineRule="auto"/>
              <w:contextualSpacing/>
              <w:rPr>
                <w:rFonts w:ascii="Arial" w:eastAsia="Calibri" w:hAnsi="Arial" w:cs="Arial"/>
              </w:rPr>
            </w:pPr>
            <w:r w:rsidRPr="00987CBE">
              <w:rPr>
                <w:rFonts w:ascii="Arial" w:eastAsia="Calibri" w:hAnsi="Arial" w:cs="Arial"/>
              </w:rPr>
              <w:t xml:space="preserve">Brzeskie Centrum Handlowe MARKO Zakład Pracy Chronionej </w:t>
            </w:r>
            <w:proofErr w:type="spellStart"/>
            <w:r w:rsidRPr="00987CBE">
              <w:rPr>
                <w:rFonts w:ascii="Arial" w:eastAsia="Calibri" w:hAnsi="Arial" w:cs="Arial"/>
              </w:rPr>
              <w:t>Scelina</w:t>
            </w:r>
            <w:proofErr w:type="spellEnd"/>
            <w:r w:rsidRPr="00987CBE">
              <w:rPr>
                <w:rFonts w:ascii="Arial" w:eastAsia="Calibri" w:hAnsi="Arial" w:cs="Arial"/>
              </w:rPr>
              <w:t xml:space="preserve"> Marek i Spółka Sp. J. w Brzegu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Status zakładu pracy chronionej – spełnianie warunków i obowiązków ustawowych.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F628AD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contextualSpacing/>
              <w:rPr>
                <w:rFonts w:ascii="Arial" w:eastAsia="Calibri" w:hAnsi="Arial" w:cs="Arial"/>
              </w:rPr>
            </w:pPr>
            <w:r w:rsidRPr="00987CBE">
              <w:rPr>
                <w:rFonts w:ascii="Arial" w:eastAsia="Calibri" w:hAnsi="Arial" w:cs="Arial"/>
              </w:rPr>
              <w:t xml:space="preserve">PPHU FLAXPOL </w:t>
            </w:r>
            <w:r w:rsidRPr="00987CBE">
              <w:rPr>
                <w:rFonts w:ascii="Arial" w:eastAsia="Calibri" w:hAnsi="Arial" w:cs="Arial"/>
              </w:rPr>
              <w:br/>
              <w:t xml:space="preserve">Sp. z o.o. </w:t>
            </w:r>
            <w:r w:rsidRPr="00987CBE">
              <w:rPr>
                <w:rFonts w:ascii="Arial" w:eastAsia="Calibri" w:hAnsi="Arial" w:cs="Arial"/>
              </w:rPr>
              <w:br/>
              <w:t>w Kluczborku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Status zakładu pracy chronionej – spełnianie warunków i obowiązków ustawowych.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F628A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Spółdzielnia Inwalidów ODRODZENIE </w:t>
            </w:r>
            <w:r w:rsidRPr="00987CBE">
              <w:rPr>
                <w:rFonts w:ascii="Arial" w:hAnsi="Arial" w:cs="Arial"/>
              </w:rPr>
              <w:br/>
              <w:t>w Oleśnie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Status zakładu pracy chronionej – spełnianie warunków i obowiązków ustawowych.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COMPLEX </w:t>
            </w:r>
            <w:r w:rsidRPr="00987CBE">
              <w:rPr>
                <w:rFonts w:ascii="Arial" w:hAnsi="Arial" w:cs="Arial"/>
              </w:rPr>
              <w:br/>
              <w:t>Sp. z o.o. w Brzegu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Status zakładu pracy chronionej – spełnianie warunków i obowiązków ustawowych.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"ODNOWA" Sp. z o.o.</w:t>
            </w:r>
            <w:r w:rsidRPr="00987CBE">
              <w:rPr>
                <w:rFonts w:ascii="Arial" w:hAnsi="Arial" w:cs="Arial"/>
              </w:rPr>
              <w:br/>
              <w:t>w Opolu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Status zakładu pracy chronionej – spełnianie warunków i obowiązków ustawowych.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9227DC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Zakład Aktywności Zawodowej </w:t>
            </w:r>
            <w:r w:rsidR="009227DC">
              <w:rPr>
                <w:rFonts w:ascii="Arial" w:hAnsi="Arial" w:cs="Arial"/>
              </w:rPr>
              <w:br/>
            </w:r>
            <w:r w:rsidRPr="00987CBE">
              <w:rPr>
                <w:rFonts w:ascii="Arial" w:hAnsi="Arial" w:cs="Arial"/>
              </w:rPr>
              <w:t>w Nysie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Status zakładu aktywności zawodowej – spełnianie warunków i obowiązków ustawowych.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64000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Wojewódzkie Towarzystwo Walki </w:t>
            </w:r>
            <w:r w:rsidRPr="00987CBE">
              <w:rPr>
                <w:rFonts w:ascii="Arial" w:hAnsi="Arial" w:cs="Arial"/>
              </w:rPr>
              <w:br/>
              <w:t>z Kalectwem</w:t>
            </w:r>
            <w:r w:rsidR="0064000F">
              <w:rPr>
                <w:rFonts w:ascii="Arial" w:hAnsi="Arial" w:cs="Arial"/>
              </w:rPr>
              <w:t xml:space="preserve"> </w:t>
            </w:r>
            <w:r w:rsidR="0064000F">
              <w:rPr>
                <w:rFonts w:ascii="Arial" w:hAnsi="Arial" w:cs="Arial"/>
              </w:rPr>
              <w:br/>
            </w:r>
            <w:r w:rsidRPr="00987CBE">
              <w:rPr>
                <w:rFonts w:ascii="Arial" w:hAnsi="Arial" w:cs="Arial"/>
              </w:rPr>
              <w:t xml:space="preserve"> w Opolu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Kontrola realizacji turnusów rehabilitacyjnych.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64000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Nyski Klub Sportowo-Turystyczny Niewidzących </w:t>
            </w:r>
            <w:r w:rsidR="0017567A">
              <w:rPr>
                <w:rFonts w:ascii="Arial" w:hAnsi="Arial" w:cs="Arial"/>
              </w:rPr>
              <w:br/>
            </w:r>
            <w:r w:rsidRPr="00987CBE">
              <w:rPr>
                <w:rFonts w:ascii="Arial" w:hAnsi="Arial" w:cs="Arial"/>
              </w:rPr>
              <w:t>i Słabowidzących "ATUT" w Nysie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Kontrola realizacji turnusów rehabilitacyjnych.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F628AD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Instytut Naukowo-Badawczy Księdza Sebastiana Kneippa Zespół Rehabilitacyjno-Wypoczynkowy </w:t>
            </w:r>
            <w:proofErr w:type="spellStart"/>
            <w:r w:rsidRPr="00987CBE">
              <w:rPr>
                <w:rFonts w:ascii="Arial" w:hAnsi="Arial" w:cs="Arial"/>
              </w:rPr>
              <w:t>Sebastianeum</w:t>
            </w:r>
            <w:proofErr w:type="spellEnd"/>
            <w:r w:rsidRPr="00987CBE">
              <w:rPr>
                <w:rFonts w:ascii="Arial" w:hAnsi="Arial" w:cs="Arial"/>
              </w:rPr>
              <w:t xml:space="preserve"> </w:t>
            </w:r>
            <w:proofErr w:type="spellStart"/>
            <w:r w:rsidRPr="00987CBE">
              <w:rPr>
                <w:rFonts w:ascii="Arial" w:hAnsi="Arial" w:cs="Arial"/>
              </w:rPr>
              <w:t>Silesiacum</w:t>
            </w:r>
            <w:proofErr w:type="spellEnd"/>
            <w:r w:rsidRPr="00987CBE">
              <w:rPr>
                <w:rFonts w:ascii="Arial" w:hAnsi="Arial" w:cs="Arial"/>
              </w:rPr>
              <w:t xml:space="preserve"> </w:t>
            </w:r>
            <w:r w:rsidRPr="00987CBE">
              <w:rPr>
                <w:rFonts w:ascii="Arial" w:hAnsi="Arial" w:cs="Arial"/>
              </w:rPr>
              <w:br/>
              <w:t>w Kamieniu Śląskim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Kontrola realizacji turnusów rehabilitacyjnych.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3E10E9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64000F">
            <w:pPr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 w:rsidRPr="00987CBE">
              <w:rPr>
                <w:rFonts w:ascii="Arial" w:hAnsi="Arial" w:cs="Arial"/>
              </w:rPr>
              <w:t>Stobrawskie</w:t>
            </w:r>
            <w:proofErr w:type="spellEnd"/>
            <w:r w:rsidRPr="00987CBE">
              <w:rPr>
                <w:rFonts w:ascii="Arial" w:hAnsi="Arial" w:cs="Arial"/>
              </w:rPr>
              <w:t xml:space="preserve"> Centrum Seniora – Opieka </w:t>
            </w:r>
            <w:r w:rsidRPr="00987CBE">
              <w:rPr>
                <w:rFonts w:ascii="Arial" w:hAnsi="Arial" w:cs="Arial"/>
              </w:rPr>
              <w:br/>
              <w:t xml:space="preserve">Sp. z o.o., </w:t>
            </w:r>
            <w:r w:rsidRPr="00987CBE">
              <w:rPr>
                <w:rFonts w:ascii="Arial" w:hAnsi="Arial" w:cs="Arial"/>
              </w:rPr>
              <w:br/>
              <w:t xml:space="preserve">Sp. </w:t>
            </w:r>
            <w:r w:rsidR="0064000F" w:rsidRPr="00987CBE">
              <w:rPr>
                <w:rFonts w:ascii="Arial" w:hAnsi="Arial" w:cs="Arial"/>
              </w:rPr>
              <w:t>K</w:t>
            </w:r>
            <w:r w:rsidRPr="00987CBE">
              <w:rPr>
                <w:rFonts w:ascii="Arial" w:hAnsi="Arial" w:cs="Arial"/>
              </w:rPr>
              <w:t xml:space="preserve">omandytowa </w:t>
            </w:r>
            <w:r w:rsidR="00CF7E01">
              <w:rPr>
                <w:rFonts w:ascii="Arial" w:hAnsi="Arial" w:cs="Arial"/>
              </w:rPr>
              <w:br/>
            </w:r>
            <w:r w:rsidRPr="00987CBE">
              <w:rPr>
                <w:rFonts w:ascii="Arial" w:hAnsi="Arial" w:cs="Arial"/>
              </w:rPr>
              <w:t>w Kluczborku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Kontrola realizacji turnusów rehabilitacyjnych.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3E10E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Gmina Opole</w:t>
            </w:r>
            <w:r w:rsidRPr="00987CBE">
              <w:rPr>
                <w:rFonts w:ascii="Arial" w:hAnsi="Arial" w:cs="Arial"/>
                <w:sz w:val="22"/>
              </w:rPr>
              <w:br/>
              <w:t>Miasto Opole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 xml:space="preserve">Prawidłowość realizacji zadań dofinansowanych ze środków Funduszu Solidarnościowego w ramach programów : „Usługi opiekuńcze i „Opieka </w:t>
            </w:r>
            <w:proofErr w:type="spellStart"/>
            <w:r w:rsidRPr="00987CBE">
              <w:rPr>
                <w:rFonts w:ascii="Arial" w:hAnsi="Arial" w:cs="Arial"/>
                <w:sz w:val="22"/>
              </w:rPr>
              <w:t>wytchnieniowa</w:t>
            </w:r>
            <w:proofErr w:type="spellEnd"/>
            <w:r w:rsidRPr="00987CBE">
              <w:rPr>
                <w:rFonts w:ascii="Arial" w:hAnsi="Arial" w:cs="Arial"/>
                <w:sz w:val="22"/>
              </w:rPr>
              <w:t>”.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</w:t>
            </w:r>
            <w:r w:rsidR="0053049B">
              <w:rPr>
                <w:rFonts w:ascii="Arial" w:hAnsi="Arial" w:cs="Arial"/>
              </w:rPr>
              <w:t>I</w:t>
            </w: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3E10E9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Gmina Turawa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 xml:space="preserve">Prawidłowość realizacji zadań dofinansowanych ze środków Funduszu Solidarnościowego w ramach programu „Asystent osobisty osoby niepełnosprawnej”.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/>
              </w:rPr>
              <w:t xml:space="preserve">Wydział Polityki Społecznej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Oddział Pracy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87CBE">
              <w:rPr>
                <w:rFonts w:ascii="Arial" w:hAnsi="Arial" w:cs="Arial"/>
                <w:spacing w:val="-4"/>
                <w:sz w:val="22"/>
              </w:rPr>
              <w:t>Gabinet Rehabilitacyjny</w:t>
            </w:r>
            <w:r w:rsidRPr="00987CBE">
              <w:rPr>
                <w:rFonts w:ascii="Arial" w:hAnsi="Arial" w:cs="Arial"/>
                <w:spacing w:val="-4"/>
                <w:sz w:val="22"/>
              </w:rPr>
              <w:br/>
              <w:t>"Złota Jesień" w Opolu Halina Rolna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Zgodność wykonywanej działalności leczniczej z przepisami określającymi warunki wykonywania działalności leczniczej, zgodnie </w:t>
            </w:r>
            <w:r w:rsidRPr="00987CBE">
              <w:rPr>
                <w:rFonts w:ascii="Arial" w:hAnsi="Arial" w:cs="Arial"/>
              </w:rPr>
              <w:br/>
              <w:t>z art. 111 ust. 1,2  ustawy z dnia 15 kwietnia 2011 r. o działalności leczniczej.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Wydział Zdrowia </w:t>
            </w:r>
            <w:r w:rsidRPr="00987CBE">
              <w:rPr>
                <w:rFonts w:ascii="Arial" w:hAnsi="Arial" w:cs="Arial"/>
                <w:b/>
              </w:rPr>
              <w:br/>
              <w:t>i Powiadamiania Ratunkowego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Zdrowia </w:t>
            </w:r>
            <w:r w:rsidRPr="00987CBE">
              <w:rPr>
                <w:rFonts w:ascii="Arial" w:hAnsi="Arial" w:cs="Arial"/>
              </w:rPr>
              <w:br/>
              <w:t>i Ratownictwa Medycznego</w:t>
            </w:r>
          </w:p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REH-MART</w:t>
            </w:r>
            <w:r w:rsidRPr="00987CBE">
              <w:rPr>
                <w:rFonts w:ascii="Arial" w:hAnsi="Arial" w:cs="Arial"/>
                <w:sz w:val="22"/>
                <w:lang w:eastAsia="en-US"/>
              </w:rPr>
              <w:t xml:space="preserve"> - </w:t>
            </w:r>
            <w:r w:rsidRPr="00987CBE">
              <w:rPr>
                <w:rFonts w:ascii="Arial" w:hAnsi="Arial" w:cs="Arial"/>
                <w:sz w:val="22"/>
              </w:rPr>
              <w:t>Ligota Prószkowska</w:t>
            </w:r>
            <w:r w:rsidRPr="00987CBE">
              <w:rPr>
                <w:rFonts w:ascii="Arial" w:hAnsi="Arial" w:cs="Arial"/>
                <w:sz w:val="22"/>
              </w:rPr>
              <w:br/>
              <w:t>Marta Klosa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Zgodność wykonywanej działalności leczniczej z przepisami określającymi warunki wykonywania działalności leczniczej, zgodnie </w:t>
            </w:r>
            <w:r w:rsidRPr="00987CBE">
              <w:rPr>
                <w:rFonts w:ascii="Arial" w:hAnsi="Arial" w:cs="Arial"/>
              </w:rPr>
              <w:br/>
            </w:r>
            <w:r w:rsidRPr="00987CBE">
              <w:rPr>
                <w:rFonts w:ascii="Arial" w:hAnsi="Arial" w:cs="Arial"/>
              </w:rPr>
              <w:lastRenderedPageBreak/>
              <w:t>z art. 111 ust. 1,2  ustawy z dnia 15 kwietnia 2011 r. o działalności leczniczej.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lastRenderedPageBreak/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/>
              </w:rPr>
              <w:t xml:space="preserve">Wydział Zdrowia </w:t>
            </w:r>
            <w:r w:rsidRPr="00987CBE">
              <w:rPr>
                <w:rFonts w:ascii="Arial" w:hAnsi="Arial" w:cs="Arial"/>
                <w:b/>
              </w:rPr>
              <w:br/>
              <w:t>i Powiadamiania Ratunkowego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Oddział Zdrowia </w:t>
            </w:r>
            <w:r w:rsidRPr="00987CBE">
              <w:rPr>
                <w:rFonts w:ascii="Arial" w:hAnsi="Arial" w:cs="Arial"/>
              </w:rPr>
              <w:br/>
              <w:t>i Ratownictwa Medycznego</w:t>
            </w:r>
          </w:p>
        </w:tc>
      </w:tr>
      <w:tr w:rsidR="005027E2" w:rsidRPr="006D77D4" w:rsidTr="00F628AD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Galeria Uśmiechu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 xml:space="preserve">w Opolu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Przemysław Rapa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Zgodność wykonywanej działalności leczniczej z przepisami określającymi warunki wykonywania działalności leczniczej, zgodnie </w:t>
            </w:r>
            <w:r w:rsidRPr="00987CBE">
              <w:rPr>
                <w:rFonts w:ascii="Arial" w:hAnsi="Arial" w:cs="Arial"/>
              </w:rPr>
              <w:br/>
              <w:t>z art. 111 ust. 1,2  ustawy z dnia 15 kwietnia 2011 r. o działalności leczniczej.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/>
              </w:rPr>
              <w:t xml:space="preserve">Wydział Zdrowia </w:t>
            </w:r>
            <w:r w:rsidRPr="00987CBE">
              <w:rPr>
                <w:rFonts w:ascii="Arial" w:hAnsi="Arial" w:cs="Arial"/>
                <w:b/>
              </w:rPr>
              <w:br/>
              <w:t>i Powiadamiania Ratunkowego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Oddział Zdrowia </w:t>
            </w:r>
            <w:r w:rsidRPr="00987CBE">
              <w:rPr>
                <w:rFonts w:ascii="Arial" w:hAnsi="Arial" w:cs="Arial"/>
              </w:rPr>
              <w:br/>
              <w:t>i Ratownictwa Medycznego</w:t>
            </w:r>
          </w:p>
        </w:tc>
      </w:tr>
      <w:tr w:rsidR="005027E2" w:rsidRPr="006D77D4" w:rsidTr="00F628AD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Rehabilitacja Dziecięca w Opolu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Iwona Chwałowska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Zgodność wykonywanej działalności leczniczej z przepisami określającymi warunki wykonywania działalności leczniczej, zgodnie </w:t>
            </w:r>
            <w:r w:rsidRPr="00987CBE">
              <w:rPr>
                <w:rFonts w:ascii="Arial" w:hAnsi="Arial" w:cs="Arial"/>
              </w:rPr>
              <w:br/>
              <w:t>z art. 111 ust. 1,2  ustawy z dnia 15 kwietnia 2011 r. o działalności leczniczej.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/>
              </w:rPr>
              <w:t xml:space="preserve">Wydział Zdrowia </w:t>
            </w:r>
            <w:r w:rsidRPr="00987CBE">
              <w:rPr>
                <w:rFonts w:ascii="Arial" w:hAnsi="Arial" w:cs="Arial"/>
                <w:b/>
              </w:rPr>
              <w:br/>
              <w:t>i Powiadamiania Ratunkowego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Oddział Zdrowia </w:t>
            </w:r>
            <w:r w:rsidRPr="00987CBE">
              <w:rPr>
                <w:rFonts w:ascii="Arial" w:hAnsi="Arial" w:cs="Arial"/>
              </w:rPr>
              <w:br/>
              <w:t>i Ratownictwa Medycznego</w:t>
            </w:r>
          </w:p>
        </w:tc>
      </w:tr>
      <w:tr w:rsidR="005027E2" w:rsidRPr="006D77D4" w:rsidTr="00F628A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Opolskie Centrum Fizjoterapii Krzysztof Gibki, Szymon </w:t>
            </w:r>
            <w:proofErr w:type="spellStart"/>
            <w:r w:rsidRPr="00987CBE">
              <w:rPr>
                <w:rFonts w:ascii="Arial" w:hAnsi="Arial" w:cs="Arial"/>
                <w:sz w:val="22"/>
                <w:szCs w:val="22"/>
              </w:rPr>
              <w:t>Guc</w:t>
            </w:r>
            <w:proofErr w:type="spellEnd"/>
            <w:r w:rsidRPr="00987CBE">
              <w:rPr>
                <w:rFonts w:ascii="Arial" w:hAnsi="Arial" w:cs="Arial"/>
                <w:sz w:val="22"/>
                <w:szCs w:val="22"/>
              </w:rPr>
              <w:t xml:space="preserve"> Spółka Cywilna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Opolu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Zgodność wykonywanej działalności leczniczej z przepisami określającymi warunki wykonywania działalności leczniczej, zgodnie </w:t>
            </w:r>
            <w:r w:rsidRPr="00987CBE">
              <w:rPr>
                <w:rFonts w:ascii="Arial" w:hAnsi="Arial" w:cs="Arial"/>
              </w:rPr>
              <w:br/>
              <w:t>z art. 111 ust. 1,2  ustawy z dnia 15 kwietnia 2011 r. o działalności leczniczej.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/>
              </w:rPr>
              <w:t xml:space="preserve">Wydział Zdrowia </w:t>
            </w:r>
            <w:r w:rsidRPr="00987CBE">
              <w:rPr>
                <w:rFonts w:ascii="Arial" w:hAnsi="Arial" w:cs="Arial"/>
                <w:b/>
              </w:rPr>
              <w:br/>
              <w:t>i Powiadamiania Ratunkowego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Oddział Zdrowia </w:t>
            </w:r>
            <w:r w:rsidRPr="00987CBE">
              <w:rPr>
                <w:rFonts w:ascii="Arial" w:hAnsi="Arial" w:cs="Arial"/>
              </w:rPr>
              <w:br/>
              <w:t>i Ratownictwa Medycznego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87CBE">
              <w:rPr>
                <w:rFonts w:ascii="Arial" w:hAnsi="Arial" w:cs="Arial"/>
                <w:spacing w:val="-4"/>
                <w:sz w:val="22"/>
              </w:rPr>
              <w:t>Zespół Opieki Zdrowotnej w Oleśnie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Spełnianie przez podmiot prowadzący staż warunków, jakie wymagane są </w:t>
            </w:r>
            <w:r w:rsidRPr="00987CBE">
              <w:rPr>
                <w:rFonts w:ascii="Arial" w:hAnsi="Arial" w:cs="Arial"/>
              </w:rPr>
              <w:br/>
              <w:t xml:space="preserve">do prowadzenia stażu podyplomowego lekarzy oraz sposób dokonywania oceny realizacji programu stażu przez ten podmiot, zgodnie </w:t>
            </w:r>
            <w:r w:rsidRPr="00987CBE">
              <w:rPr>
                <w:rFonts w:ascii="Arial" w:hAnsi="Arial" w:cs="Arial"/>
              </w:rPr>
              <w:br/>
              <w:t>z art. 15 n ust. 1 i 2 ustawy z dnia 5 grudnia 1996 roku o zawodach lekarza i lekarza dentysty.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/>
              </w:rPr>
              <w:t xml:space="preserve">Wydział Zdrowia </w:t>
            </w:r>
            <w:r w:rsidRPr="00987CBE">
              <w:rPr>
                <w:rFonts w:ascii="Arial" w:hAnsi="Arial" w:cs="Arial"/>
                <w:b/>
              </w:rPr>
              <w:br/>
              <w:t>i Powiadamiania Ratunkowego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Oddział Zdrowia </w:t>
            </w:r>
            <w:r w:rsidRPr="00987CBE">
              <w:rPr>
                <w:rFonts w:ascii="Arial" w:hAnsi="Arial" w:cs="Arial"/>
              </w:rPr>
              <w:br/>
              <w:t>i Ratownictwa Medycznego</w:t>
            </w: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 xml:space="preserve">Leśniak S.C. Grażyna Leśniak, Paulina Leśniak Stomatologia </w:t>
            </w:r>
            <w:r w:rsidRPr="00987CBE">
              <w:rPr>
                <w:rFonts w:ascii="Arial" w:hAnsi="Arial" w:cs="Arial"/>
                <w:sz w:val="22"/>
              </w:rPr>
              <w:br/>
              <w:t xml:space="preserve">i Ortodoncja </w:t>
            </w:r>
            <w:r w:rsidRPr="00987CBE">
              <w:rPr>
                <w:rFonts w:ascii="Arial" w:hAnsi="Arial" w:cs="Arial"/>
                <w:sz w:val="22"/>
              </w:rPr>
              <w:br/>
              <w:t>w Baborowie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Spełnianie przez podmiot prowadzący staż warunków, jakie wymagane są </w:t>
            </w:r>
            <w:r w:rsidRPr="00987CBE">
              <w:rPr>
                <w:rFonts w:ascii="Arial" w:hAnsi="Arial" w:cs="Arial"/>
              </w:rPr>
              <w:br/>
              <w:t xml:space="preserve">do prowadzenia stażu podyplomowego lekarzy oraz sposób dokonywania oceny realizacji programu stażu przez ten podmiot, zgodnie </w:t>
            </w:r>
            <w:r w:rsidRPr="00987CBE">
              <w:rPr>
                <w:rFonts w:ascii="Arial" w:hAnsi="Arial" w:cs="Arial"/>
              </w:rPr>
              <w:br/>
              <w:t xml:space="preserve">z art. 15 n ust. 1 i 2 ustawy z dnia 5 grudnia </w:t>
            </w:r>
            <w:r w:rsidRPr="00987CBE">
              <w:rPr>
                <w:rFonts w:ascii="Arial" w:hAnsi="Arial" w:cs="Arial"/>
              </w:rPr>
              <w:lastRenderedPageBreak/>
              <w:t>1996 roku o zawodach lekarza i lekarza dentysty.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lastRenderedPageBreak/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/>
              </w:rPr>
              <w:t xml:space="preserve">Wydział Zdrowia </w:t>
            </w:r>
            <w:r w:rsidRPr="00987CBE">
              <w:rPr>
                <w:rFonts w:ascii="Arial" w:hAnsi="Arial" w:cs="Arial"/>
                <w:b/>
              </w:rPr>
              <w:br/>
              <w:t>i Powiadamiania Ratunkowego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Oddział Zdrowia </w:t>
            </w:r>
            <w:r w:rsidRPr="00987CBE">
              <w:rPr>
                <w:rFonts w:ascii="Arial" w:hAnsi="Arial" w:cs="Arial"/>
              </w:rPr>
              <w:br/>
              <w:t>i Ratownictwa Medycznego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Brzeskie Centrum Medyczne w Brzegu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Funkcjonowanie zespołów ratownictwa medycznego w zakresie zgodności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z obowiązującymi przepisami prawa.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/>
              </w:rPr>
              <w:t xml:space="preserve">Wydział Zdrowia </w:t>
            </w:r>
            <w:r w:rsidRPr="00987CBE">
              <w:rPr>
                <w:rFonts w:ascii="Arial" w:hAnsi="Arial" w:cs="Arial"/>
                <w:b/>
              </w:rPr>
              <w:br/>
              <w:t>i Powiadamiania Ratunkowego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Oddział Zdrowia </w:t>
            </w:r>
            <w:r w:rsidRPr="00987CBE">
              <w:rPr>
                <w:rFonts w:ascii="Arial" w:hAnsi="Arial" w:cs="Arial"/>
              </w:rPr>
              <w:br/>
              <w:t>i Ratownictwa Medycznego</w:t>
            </w:r>
          </w:p>
        </w:tc>
      </w:tr>
      <w:tr w:rsidR="005027E2" w:rsidRPr="006D77D4" w:rsidTr="007F6A08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5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Ośrodek Dokształcania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i Doskonalenia Zawodowego RESUSMED Centrum Szkoleniowe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Kędzierzynie - Koźlu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Kurs Kwalifikowanej Pierwszej Pomocy (KKPP) – weryfikacja spełniania wymogów określonych w obowiązujących przepisach prawa.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sprawdzająca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IV kwartał 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/>
              </w:rPr>
              <w:t xml:space="preserve">Wydział Zdrowia </w:t>
            </w:r>
            <w:r w:rsidRPr="00987CBE">
              <w:rPr>
                <w:rFonts w:ascii="Arial" w:hAnsi="Arial" w:cs="Arial"/>
                <w:b/>
              </w:rPr>
              <w:br/>
              <w:t>i Powiadamiania Ratunkowego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Oddział Zdrowia </w:t>
            </w:r>
            <w:r w:rsidRPr="00987CBE">
              <w:rPr>
                <w:rFonts w:ascii="Arial" w:hAnsi="Arial" w:cs="Arial"/>
              </w:rPr>
              <w:br/>
              <w:t>i Ratownictwa Medycznego</w:t>
            </w:r>
          </w:p>
        </w:tc>
      </w:tr>
      <w:tr w:rsidR="00B24260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260" w:rsidRPr="00987CBE" w:rsidRDefault="0060095E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260" w:rsidRPr="00987CBE" w:rsidRDefault="0058011B" w:rsidP="0058011B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Urząd Stanu </w:t>
            </w:r>
            <w:r w:rsidR="00B24260" w:rsidRPr="00987CBE">
              <w:rPr>
                <w:rFonts w:ascii="Arial" w:hAnsi="Arial" w:cs="Arial"/>
                <w:sz w:val="22"/>
                <w:szCs w:val="22"/>
              </w:rPr>
              <w:t xml:space="preserve">Cywilnego 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</w:r>
            <w:r w:rsidR="00B24260" w:rsidRPr="00987CBE">
              <w:rPr>
                <w:rFonts w:ascii="Arial" w:hAnsi="Arial" w:cs="Arial"/>
                <w:sz w:val="22"/>
                <w:szCs w:val="22"/>
              </w:rPr>
              <w:t>w Paczkowie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260" w:rsidRPr="00987CBE" w:rsidRDefault="00B24260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 xml:space="preserve">Realizacja zadań wynikających z ustaw: </w:t>
            </w:r>
            <w:r w:rsidR="0058011B" w:rsidRPr="00987CBE">
              <w:rPr>
                <w:rFonts w:ascii="Arial" w:hAnsi="Arial" w:cs="Arial"/>
                <w:sz w:val="22"/>
              </w:rPr>
              <w:br/>
            </w:r>
            <w:r w:rsidRPr="00987CBE">
              <w:rPr>
                <w:rFonts w:ascii="Arial" w:hAnsi="Arial" w:cs="Arial"/>
                <w:sz w:val="22"/>
              </w:rPr>
              <w:t xml:space="preserve">o zmianie imienia i nazwiska oraz Prawo </w:t>
            </w:r>
            <w:r w:rsidR="0058011B" w:rsidRPr="00987CBE">
              <w:rPr>
                <w:rFonts w:ascii="Arial" w:hAnsi="Arial" w:cs="Arial"/>
                <w:sz w:val="22"/>
              </w:rPr>
              <w:br/>
            </w:r>
            <w:r w:rsidRPr="00987CBE">
              <w:rPr>
                <w:rFonts w:ascii="Arial" w:hAnsi="Arial" w:cs="Arial"/>
                <w:sz w:val="22"/>
              </w:rPr>
              <w:t>o aktach stanu cywilnego</w:t>
            </w:r>
            <w:r w:rsidR="0058011B" w:rsidRPr="00987CBE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260" w:rsidRPr="00987CBE" w:rsidRDefault="00B24260" w:rsidP="0058011B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0" w:rsidRPr="00987CBE" w:rsidRDefault="00B24260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0" w:rsidRPr="00987CBE" w:rsidRDefault="00B24260" w:rsidP="0058011B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60" w:rsidRPr="00987CBE" w:rsidRDefault="00B24260" w:rsidP="0058011B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260" w:rsidRPr="00987CBE" w:rsidRDefault="00B24260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Spraw Obywatelskich oraz Mniejszości Narodowych </w:t>
            </w:r>
            <w:r w:rsidR="0058011B" w:rsidRPr="00987CBE">
              <w:rPr>
                <w:rFonts w:ascii="Arial" w:hAnsi="Arial" w:cs="Arial"/>
              </w:rPr>
              <w:br/>
            </w:r>
            <w:r w:rsidRPr="00987CBE">
              <w:rPr>
                <w:rFonts w:ascii="Arial" w:hAnsi="Arial" w:cs="Arial"/>
              </w:rPr>
              <w:t>i Etnicznych</w:t>
            </w:r>
          </w:p>
        </w:tc>
      </w:tr>
      <w:tr w:rsidR="0016338F" w:rsidRPr="006D77D4" w:rsidTr="00121C3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64000F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Urząd Stanu Cywilnego</w:t>
            </w:r>
            <w:r w:rsidR="006400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000F">
              <w:rPr>
                <w:rFonts w:ascii="Arial" w:hAnsi="Arial" w:cs="Arial"/>
                <w:sz w:val="22"/>
                <w:szCs w:val="22"/>
              </w:rPr>
              <w:br/>
            </w:r>
            <w:r w:rsidRPr="00987CBE">
              <w:rPr>
                <w:rFonts w:ascii="Arial" w:hAnsi="Arial" w:cs="Arial"/>
                <w:sz w:val="22"/>
                <w:szCs w:val="22"/>
              </w:rPr>
              <w:t xml:space="preserve">w Korfantowie 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 xml:space="preserve">Realizacja zadań wynikających z ustaw: </w:t>
            </w:r>
            <w:r w:rsidRPr="00987CBE">
              <w:rPr>
                <w:rFonts w:ascii="Arial" w:hAnsi="Arial" w:cs="Arial"/>
                <w:sz w:val="22"/>
              </w:rPr>
              <w:br/>
              <w:t xml:space="preserve">o zmianie imienia i nazwiska oraz Prawo </w:t>
            </w:r>
            <w:r w:rsidRPr="00987CBE">
              <w:rPr>
                <w:rFonts w:ascii="Arial" w:hAnsi="Arial" w:cs="Arial"/>
                <w:sz w:val="22"/>
              </w:rPr>
              <w:br/>
              <w:t>o aktach stanu cywilnego.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Spraw Obywatelskich oraz Mniejszości Narodowych </w:t>
            </w:r>
            <w:r w:rsidRPr="00987CBE">
              <w:rPr>
                <w:rFonts w:ascii="Arial" w:hAnsi="Arial" w:cs="Arial"/>
              </w:rPr>
              <w:br/>
              <w:t>i Etnicznych</w:t>
            </w:r>
          </w:p>
        </w:tc>
      </w:tr>
      <w:tr w:rsidR="0016338F" w:rsidRPr="006D77D4" w:rsidTr="00121C3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64000F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Urząd Stanu Cywilnego</w:t>
            </w:r>
            <w:r w:rsidR="0064000F">
              <w:rPr>
                <w:rFonts w:ascii="Arial" w:hAnsi="Arial" w:cs="Arial"/>
                <w:sz w:val="22"/>
                <w:szCs w:val="22"/>
              </w:rPr>
              <w:br/>
            </w:r>
            <w:r w:rsidRPr="00987CBE">
              <w:rPr>
                <w:rFonts w:ascii="Arial" w:hAnsi="Arial" w:cs="Arial"/>
                <w:sz w:val="22"/>
                <w:szCs w:val="22"/>
              </w:rPr>
              <w:t xml:space="preserve"> w Popielowie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 xml:space="preserve">Realizacja zadań wynikających z ustaw: </w:t>
            </w:r>
            <w:r w:rsidRPr="00987CBE">
              <w:rPr>
                <w:rFonts w:ascii="Arial" w:hAnsi="Arial" w:cs="Arial"/>
                <w:sz w:val="22"/>
              </w:rPr>
              <w:br/>
              <w:t xml:space="preserve">o zmianie imienia i nazwiska oraz Prawo </w:t>
            </w:r>
            <w:r w:rsidRPr="00987CBE">
              <w:rPr>
                <w:rFonts w:ascii="Arial" w:hAnsi="Arial" w:cs="Arial"/>
                <w:sz w:val="22"/>
              </w:rPr>
              <w:br/>
              <w:t>o aktach stanu cywilnego.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Spraw Obywatelskich oraz Mniejszości Narodowych </w:t>
            </w:r>
            <w:r w:rsidRPr="00987CBE">
              <w:rPr>
                <w:rFonts w:ascii="Arial" w:hAnsi="Arial" w:cs="Arial"/>
              </w:rPr>
              <w:br/>
              <w:t>i Etnicznych</w:t>
            </w:r>
          </w:p>
        </w:tc>
      </w:tr>
      <w:tr w:rsidR="0016338F" w:rsidRPr="006D77D4" w:rsidTr="00121C3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145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Urząd Stanu Cywilnego w Leśnicy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 xml:space="preserve">Realizacja zadań wynikających z ustaw: </w:t>
            </w:r>
            <w:r w:rsidRPr="00987CBE">
              <w:rPr>
                <w:rFonts w:ascii="Arial" w:hAnsi="Arial" w:cs="Arial"/>
                <w:sz w:val="22"/>
              </w:rPr>
              <w:br/>
              <w:t xml:space="preserve">o zmianie imienia i nazwiska oraz Prawo </w:t>
            </w:r>
            <w:r w:rsidRPr="00987CBE">
              <w:rPr>
                <w:rFonts w:ascii="Arial" w:hAnsi="Arial" w:cs="Arial"/>
                <w:sz w:val="22"/>
              </w:rPr>
              <w:br/>
              <w:t>o aktach stanu cywilnego.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16338F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Spraw Obywatelskich oraz Mniejszości Narodowych </w:t>
            </w:r>
            <w:r w:rsidRPr="00987CBE">
              <w:rPr>
                <w:rFonts w:ascii="Arial" w:hAnsi="Arial" w:cs="Arial"/>
              </w:rPr>
              <w:br/>
              <w:t>i Etnicznych</w:t>
            </w:r>
          </w:p>
        </w:tc>
      </w:tr>
      <w:tr w:rsidR="0058011B" w:rsidRPr="006D77D4" w:rsidTr="00F628AD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87CBE" w:rsidRDefault="0060095E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87CBE" w:rsidRDefault="0058011B" w:rsidP="0064000F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Urząd Stanu Cywilnego</w:t>
            </w:r>
            <w:r w:rsidR="0064000F">
              <w:rPr>
                <w:rFonts w:ascii="Arial" w:hAnsi="Arial" w:cs="Arial"/>
                <w:sz w:val="22"/>
                <w:szCs w:val="22"/>
              </w:rPr>
              <w:br/>
            </w:r>
            <w:r w:rsidRPr="00987CBE">
              <w:rPr>
                <w:rFonts w:ascii="Arial" w:hAnsi="Arial" w:cs="Arial"/>
                <w:sz w:val="22"/>
                <w:szCs w:val="22"/>
              </w:rPr>
              <w:t xml:space="preserve"> w Kietrzu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 xml:space="preserve">Realizacja zadań wynikających z ustaw: </w:t>
            </w:r>
            <w:r w:rsidRPr="00987CBE">
              <w:rPr>
                <w:rFonts w:ascii="Arial" w:hAnsi="Arial" w:cs="Arial"/>
                <w:sz w:val="22"/>
              </w:rPr>
              <w:br/>
              <w:t xml:space="preserve">o zmianie imienia i nazwiska oraz Prawo </w:t>
            </w:r>
            <w:r w:rsidRPr="00987CBE">
              <w:rPr>
                <w:rFonts w:ascii="Arial" w:hAnsi="Arial" w:cs="Arial"/>
                <w:sz w:val="22"/>
              </w:rPr>
              <w:br/>
              <w:t>o aktach stanu cywilnego.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1B" w:rsidRPr="00987CBE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Spraw Obywatelskich oraz Mniejszości Narodowych </w:t>
            </w:r>
            <w:r w:rsidRPr="00987CBE">
              <w:rPr>
                <w:rFonts w:ascii="Arial" w:hAnsi="Arial" w:cs="Arial"/>
              </w:rPr>
              <w:br/>
              <w:t>i Etnicznych</w:t>
            </w:r>
          </w:p>
        </w:tc>
      </w:tr>
      <w:tr w:rsidR="0058011B" w:rsidRPr="006D77D4" w:rsidTr="00F628A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87CBE" w:rsidRDefault="0060095E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Paczkowie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987CBE">
              <w:rPr>
                <w:rFonts w:ascii="Arial" w:hAnsi="Arial" w:cs="Arial"/>
                <w:sz w:val="22"/>
              </w:rPr>
              <w:br/>
              <w:t>o ewidencji ludności.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11B" w:rsidRPr="00987CBE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Spraw Obywatelskich oraz Mniejszości Narodowych </w:t>
            </w:r>
            <w:r w:rsidRPr="00987CBE">
              <w:rPr>
                <w:rFonts w:ascii="Arial" w:hAnsi="Arial" w:cs="Arial"/>
              </w:rPr>
              <w:br/>
              <w:t>i Etnicznych</w:t>
            </w:r>
          </w:p>
        </w:tc>
      </w:tr>
      <w:tr w:rsidR="0016338F" w:rsidRPr="006D77D4" w:rsidTr="00121C3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Korfantowie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987CBE">
              <w:rPr>
                <w:rFonts w:ascii="Arial" w:hAnsi="Arial" w:cs="Arial"/>
                <w:sz w:val="22"/>
              </w:rPr>
              <w:br/>
              <w:t>o ewidencji ludności.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Spraw Obywatelskich oraz Mniejszości Narodowych </w:t>
            </w:r>
            <w:r w:rsidRPr="00987CBE">
              <w:rPr>
                <w:rFonts w:ascii="Arial" w:hAnsi="Arial" w:cs="Arial"/>
              </w:rPr>
              <w:br/>
              <w:t>i Etnicznych</w:t>
            </w:r>
          </w:p>
        </w:tc>
      </w:tr>
      <w:tr w:rsidR="0016338F" w:rsidRPr="006D77D4" w:rsidTr="00121C3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Urząd Gminy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Popielowie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987CBE">
              <w:rPr>
                <w:rFonts w:ascii="Arial" w:hAnsi="Arial" w:cs="Arial"/>
                <w:sz w:val="22"/>
              </w:rPr>
              <w:br/>
              <w:t>o ewidencji ludności.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Spraw Obywatelskich oraz Mniejszości Narodowych </w:t>
            </w:r>
            <w:r w:rsidRPr="00987CBE">
              <w:rPr>
                <w:rFonts w:ascii="Arial" w:hAnsi="Arial" w:cs="Arial"/>
              </w:rPr>
              <w:br/>
              <w:t>i Etnicznych</w:t>
            </w:r>
          </w:p>
        </w:tc>
      </w:tr>
      <w:tr w:rsidR="0016338F" w:rsidRPr="006D77D4" w:rsidTr="00121C3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150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Leśnicy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987CBE">
              <w:rPr>
                <w:rFonts w:ascii="Arial" w:hAnsi="Arial" w:cs="Arial"/>
                <w:sz w:val="22"/>
              </w:rPr>
              <w:br/>
              <w:t>o ewidencji ludności.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16338F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Spraw Obywatelskich oraz Mniejszości Narodowych </w:t>
            </w:r>
            <w:r w:rsidRPr="00987CBE">
              <w:rPr>
                <w:rFonts w:ascii="Arial" w:hAnsi="Arial" w:cs="Arial"/>
              </w:rPr>
              <w:br/>
              <w:t>i Etnicznych</w:t>
            </w:r>
          </w:p>
        </w:tc>
      </w:tr>
      <w:tr w:rsidR="0058011B" w:rsidRPr="006D77D4" w:rsidTr="00F628AD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87CBE" w:rsidRDefault="0060095E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Kietrzu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987CBE">
              <w:rPr>
                <w:rFonts w:ascii="Arial" w:hAnsi="Arial" w:cs="Arial"/>
                <w:sz w:val="22"/>
              </w:rPr>
              <w:br/>
              <w:t>o ewidencji ludności.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1B" w:rsidRPr="00987CBE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Spraw Obywatelskich oraz Mniejszości Narodowych </w:t>
            </w:r>
            <w:r w:rsidRPr="00987CBE">
              <w:rPr>
                <w:rFonts w:ascii="Arial" w:hAnsi="Arial" w:cs="Arial"/>
              </w:rPr>
              <w:br/>
              <w:t>i Etnicznych</w:t>
            </w:r>
          </w:p>
        </w:tc>
      </w:tr>
      <w:tr w:rsidR="0058011B" w:rsidRPr="006D77D4" w:rsidTr="00F628A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87CBE" w:rsidRDefault="0060095E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Paczkowie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987CBE">
              <w:rPr>
                <w:rFonts w:ascii="Arial" w:hAnsi="Arial" w:cs="Arial"/>
                <w:sz w:val="22"/>
              </w:rPr>
              <w:br/>
              <w:t>o dowodach osobistych.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011B" w:rsidRPr="00987CBE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Spraw Obywatelskich oraz Mniejszości Narodowych </w:t>
            </w:r>
            <w:r w:rsidRPr="00987CBE">
              <w:rPr>
                <w:rFonts w:ascii="Arial" w:hAnsi="Arial" w:cs="Arial"/>
              </w:rPr>
              <w:br/>
              <w:t>i Etnicznych</w:t>
            </w:r>
          </w:p>
        </w:tc>
      </w:tr>
      <w:tr w:rsidR="0016338F" w:rsidRPr="006D77D4" w:rsidTr="00121C3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Korfantowie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987CBE">
              <w:rPr>
                <w:rFonts w:ascii="Arial" w:hAnsi="Arial" w:cs="Arial"/>
                <w:sz w:val="22"/>
              </w:rPr>
              <w:br/>
              <w:t>o dowodach osobistych.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Spraw Obywatelskich oraz Mniejszości Narodowych </w:t>
            </w:r>
            <w:r w:rsidRPr="00987CBE">
              <w:rPr>
                <w:rFonts w:ascii="Arial" w:hAnsi="Arial" w:cs="Arial"/>
              </w:rPr>
              <w:br/>
              <w:t>i Etnicznych</w:t>
            </w:r>
          </w:p>
        </w:tc>
      </w:tr>
      <w:tr w:rsidR="0016338F" w:rsidRPr="006D77D4" w:rsidTr="00121C3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Urząd Gminy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Popielowie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Realizacja zadań wynikających z ustawy dowodach osobistych.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Spraw Obywatelskich oraz Mniejszości Narodowych </w:t>
            </w:r>
            <w:r w:rsidRPr="00987CBE">
              <w:rPr>
                <w:rFonts w:ascii="Arial" w:hAnsi="Arial" w:cs="Arial"/>
              </w:rPr>
              <w:br/>
              <w:t>i Etnicznych</w:t>
            </w:r>
          </w:p>
        </w:tc>
      </w:tr>
      <w:tr w:rsidR="0016338F" w:rsidRPr="006D77D4" w:rsidTr="00121C3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155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Leśnicy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987CBE">
              <w:rPr>
                <w:rFonts w:ascii="Arial" w:hAnsi="Arial" w:cs="Arial"/>
                <w:sz w:val="22"/>
              </w:rPr>
              <w:br/>
              <w:t>o dowodach osobistych.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8F1C84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8F1C84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8F1C84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38F" w:rsidRPr="00987CBE" w:rsidRDefault="0016338F" w:rsidP="0016338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Spraw Obywatelskich oraz Mniejszości Narodowych </w:t>
            </w:r>
            <w:r w:rsidRPr="00987CBE">
              <w:rPr>
                <w:rFonts w:ascii="Arial" w:hAnsi="Arial" w:cs="Arial"/>
              </w:rPr>
              <w:br/>
              <w:t>i Etnicznych</w:t>
            </w:r>
          </w:p>
        </w:tc>
      </w:tr>
      <w:tr w:rsidR="0058011B" w:rsidRPr="006D77D4" w:rsidTr="00F628AD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87CBE" w:rsidRDefault="0060095E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Kietrzu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 xml:space="preserve">Realizacja zadań wynikających z ustawy </w:t>
            </w:r>
            <w:r w:rsidRPr="00987CBE">
              <w:rPr>
                <w:rFonts w:ascii="Arial" w:hAnsi="Arial" w:cs="Arial"/>
                <w:sz w:val="22"/>
              </w:rPr>
              <w:br/>
              <w:t>o dowodach osobistych.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1B" w:rsidRPr="00987CBE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Spraw Obywatelskich oraz Mniejszości Narodowych </w:t>
            </w:r>
            <w:r w:rsidRPr="00987CBE">
              <w:rPr>
                <w:rFonts w:ascii="Arial" w:hAnsi="Arial" w:cs="Arial"/>
              </w:rPr>
              <w:br/>
              <w:t>i Etnicznych</w:t>
            </w:r>
          </w:p>
        </w:tc>
      </w:tr>
      <w:tr w:rsidR="0058011B" w:rsidRPr="006D77D4" w:rsidTr="00F628A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87CBE" w:rsidRDefault="0060095E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87CBE">
              <w:rPr>
                <w:rFonts w:ascii="Arial" w:hAnsi="Arial" w:cs="Arial"/>
                <w:spacing w:val="-4"/>
                <w:sz w:val="22"/>
              </w:rPr>
              <w:t xml:space="preserve">Starostwo Powiatowe </w:t>
            </w:r>
            <w:r w:rsidRPr="00987CBE">
              <w:rPr>
                <w:rFonts w:ascii="Arial" w:hAnsi="Arial" w:cs="Arial"/>
                <w:spacing w:val="-4"/>
                <w:sz w:val="22"/>
              </w:rPr>
              <w:br/>
              <w:t>w Nysie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Prawidłowość przygotowania kwalifikacji wojskowej w 2022 r.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11B" w:rsidRPr="00987CBE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Spraw Obywatelskich oraz Mniejszości Narodowych </w:t>
            </w:r>
            <w:r w:rsidRPr="00987CBE">
              <w:rPr>
                <w:rFonts w:ascii="Arial" w:hAnsi="Arial" w:cs="Arial"/>
              </w:rPr>
              <w:br/>
              <w:t>i Etnicznych</w:t>
            </w:r>
          </w:p>
        </w:tc>
      </w:tr>
      <w:tr w:rsidR="0058011B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87CBE" w:rsidRDefault="0060095E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87CBE">
              <w:rPr>
                <w:rFonts w:ascii="Arial" w:hAnsi="Arial" w:cs="Arial"/>
                <w:spacing w:val="-4"/>
                <w:sz w:val="22"/>
              </w:rPr>
              <w:t>Starostwo Powiatow</w:t>
            </w:r>
            <w:r w:rsidR="003E10E9">
              <w:rPr>
                <w:rFonts w:ascii="Arial" w:hAnsi="Arial" w:cs="Arial"/>
                <w:spacing w:val="-4"/>
                <w:sz w:val="22"/>
              </w:rPr>
              <w:t>e</w:t>
            </w:r>
            <w:r w:rsidR="003E10E9">
              <w:rPr>
                <w:rFonts w:ascii="Arial" w:hAnsi="Arial" w:cs="Arial"/>
                <w:spacing w:val="-4"/>
                <w:sz w:val="22"/>
              </w:rPr>
              <w:br/>
            </w:r>
            <w:r w:rsidRPr="00987CBE">
              <w:rPr>
                <w:rFonts w:ascii="Arial" w:hAnsi="Arial" w:cs="Arial"/>
                <w:spacing w:val="-4"/>
                <w:sz w:val="22"/>
              </w:rPr>
              <w:t>w Krapkowicach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Prawidłowość przygotowania kwalifikacji wojskowej w 2022 r.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1B" w:rsidRPr="00987CBE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Spraw Obywatelskich oraz Mniejszości Narodowych </w:t>
            </w:r>
            <w:r w:rsidRPr="00987CBE">
              <w:rPr>
                <w:rFonts w:ascii="Arial" w:hAnsi="Arial" w:cs="Arial"/>
              </w:rPr>
              <w:br/>
              <w:t>i Etnicznych</w:t>
            </w:r>
          </w:p>
        </w:tc>
      </w:tr>
      <w:tr w:rsidR="0058011B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87CBE" w:rsidRDefault="0060095E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87CBE">
              <w:rPr>
                <w:rFonts w:ascii="Arial" w:hAnsi="Arial" w:cs="Arial"/>
                <w:spacing w:val="-4"/>
                <w:sz w:val="22"/>
              </w:rPr>
              <w:t>Urząd Miasta Opola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pStyle w:val="Nagwek7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Prawidłowość przygotowania kwalifikacji wojskowej w 2022 r.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1B" w:rsidRPr="00987CBE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Spraw Obywatelskich i Cudzoziemców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11B" w:rsidRPr="00987CBE" w:rsidRDefault="0058011B" w:rsidP="0058011B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Spraw Obywatelskich oraz Mniejszości Narodowych </w:t>
            </w:r>
            <w:r w:rsidRPr="00987CBE">
              <w:rPr>
                <w:rFonts w:ascii="Arial" w:hAnsi="Arial" w:cs="Arial"/>
              </w:rPr>
              <w:br/>
              <w:t>i Etnicznych</w:t>
            </w:r>
          </w:p>
        </w:tc>
      </w:tr>
      <w:tr w:rsidR="00D50F6D" w:rsidRPr="00D50F6D" w:rsidTr="00D50F6D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6BD2" w:rsidRPr="00987CBE" w:rsidRDefault="0060095E" w:rsidP="00D50F6D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6BD2" w:rsidRPr="00987CBE" w:rsidRDefault="00C46BD2" w:rsidP="00D50F6D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pacing w:val="-4"/>
                <w:sz w:val="22"/>
              </w:rPr>
              <w:t xml:space="preserve">Wojewódzka Drużyna Wykrywania Zagrożeń Radiacyjnych przy Wojewódzkiej Stacji </w:t>
            </w:r>
            <w:proofErr w:type="spellStart"/>
            <w:r w:rsidRPr="00987CBE">
              <w:rPr>
                <w:rFonts w:ascii="Arial" w:hAnsi="Arial" w:cs="Arial"/>
                <w:spacing w:val="-4"/>
                <w:sz w:val="22"/>
              </w:rPr>
              <w:t>Sanitarno</w:t>
            </w:r>
            <w:proofErr w:type="spellEnd"/>
            <w:r w:rsidRPr="00987CBE">
              <w:rPr>
                <w:rFonts w:ascii="Arial" w:hAnsi="Arial" w:cs="Arial"/>
                <w:spacing w:val="-4"/>
                <w:sz w:val="22"/>
              </w:rPr>
              <w:t xml:space="preserve"> - Epidemiologicznej </w:t>
            </w:r>
            <w:r w:rsidR="00D50F6D" w:rsidRPr="00987CBE">
              <w:rPr>
                <w:rFonts w:ascii="Arial" w:hAnsi="Arial" w:cs="Arial"/>
                <w:spacing w:val="-4"/>
                <w:sz w:val="22"/>
              </w:rPr>
              <w:br/>
            </w:r>
            <w:r w:rsidRPr="00987CBE">
              <w:rPr>
                <w:rFonts w:ascii="Arial" w:hAnsi="Arial" w:cs="Arial"/>
                <w:spacing w:val="-4"/>
                <w:sz w:val="22"/>
              </w:rPr>
              <w:t>w Opolu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6BD2" w:rsidRPr="00987CBE" w:rsidRDefault="00C46BD2" w:rsidP="00D50F6D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 xml:space="preserve">Przygotowanie formacji obrony cywilnej </w:t>
            </w:r>
            <w:r w:rsidR="0064000F">
              <w:rPr>
                <w:rFonts w:ascii="Arial" w:hAnsi="Arial" w:cs="Arial"/>
                <w:sz w:val="22"/>
              </w:rPr>
              <w:br/>
            </w:r>
            <w:r w:rsidRPr="00987CBE">
              <w:rPr>
                <w:rFonts w:ascii="Arial" w:hAnsi="Arial" w:cs="Arial"/>
                <w:sz w:val="22"/>
              </w:rPr>
              <w:t>i ratowników do prowadzenia działań ratowniczych.</w:t>
            </w:r>
          </w:p>
          <w:p w:rsidR="00C46BD2" w:rsidRPr="00987CBE" w:rsidRDefault="00C46BD2" w:rsidP="00D50F6D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6BD2" w:rsidRPr="00987CBE" w:rsidRDefault="00C46BD2" w:rsidP="00D50F6D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BD2" w:rsidRPr="00987CBE" w:rsidRDefault="00C46BD2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BD2" w:rsidRPr="00987CBE" w:rsidRDefault="00C46BD2" w:rsidP="00D50F6D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BD2" w:rsidRPr="00987CBE" w:rsidRDefault="00C46BD2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BD2" w:rsidRPr="00987CBE" w:rsidRDefault="00C46BD2" w:rsidP="009227DC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Oddział Ochrony Ludności </w:t>
            </w:r>
            <w:r w:rsidR="009227DC">
              <w:rPr>
                <w:rFonts w:ascii="Arial" w:hAnsi="Arial" w:cs="Arial"/>
              </w:rPr>
              <w:br/>
            </w:r>
            <w:r w:rsidRPr="00987CBE">
              <w:rPr>
                <w:rFonts w:ascii="Arial" w:hAnsi="Arial" w:cs="Arial"/>
              </w:rPr>
              <w:t>i Logistyki</w:t>
            </w:r>
          </w:p>
        </w:tc>
      </w:tr>
      <w:tr w:rsidR="00D50F6D" w:rsidRPr="00D50F6D" w:rsidTr="00D50F6D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60095E" w:rsidP="00D50F6D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Ośrodek Sportu </w:t>
            </w:r>
            <w:r w:rsidRPr="00987CBE">
              <w:rPr>
                <w:rFonts w:ascii="Arial" w:hAnsi="Arial" w:cs="Arial"/>
              </w:rPr>
              <w:br/>
              <w:t xml:space="preserve">i Rekreacji </w:t>
            </w:r>
            <w:r w:rsidRPr="00987CBE">
              <w:rPr>
                <w:rFonts w:ascii="Arial" w:hAnsi="Arial" w:cs="Arial"/>
              </w:rPr>
              <w:br/>
              <w:t>w Kluczborku.</w:t>
            </w:r>
            <w:r w:rsidRPr="00987CBE">
              <w:rPr>
                <w:rFonts w:ascii="Arial" w:hAnsi="Arial" w:cs="Arial"/>
              </w:rPr>
              <w:br/>
              <w:t xml:space="preserve">Stadion Miejski </w:t>
            </w:r>
            <w:r w:rsidRPr="00987CBE">
              <w:rPr>
                <w:rFonts w:ascii="Arial" w:hAnsi="Arial" w:cs="Arial"/>
              </w:rPr>
              <w:br/>
              <w:t>w Kluczborku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="Arial" w:hAnsi="Arial" w:cs="Arial"/>
                <w:spacing w:val="-4"/>
              </w:rPr>
            </w:pPr>
            <w:r w:rsidRPr="00987CBE">
              <w:rPr>
                <w:rFonts w:ascii="Arial" w:hAnsi="Arial" w:cs="Arial"/>
                <w:spacing w:val="-4"/>
              </w:rPr>
              <w:t xml:space="preserve">Przestrzeganie  warunków  określonych </w:t>
            </w:r>
            <w:r w:rsidRPr="00987CBE">
              <w:rPr>
                <w:rFonts w:ascii="Arial" w:hAnsi="Arial" w:cs="Arial"/>
                <w:spacing w:val="-4"/>
              </w:rPr>
              <w:br/>
              <w:t xml:space="preserve"> w rozporządzeniu  Ministra Spraw Wewnętrznych i Administracji z dnia </w:t>
            </w:r>
            <w:r w:rsidRPr="00987CBE">
              <w:rPr>
                <w:rFonts w:ascii="Arial" w:hAnsi="Arial" w:cs="Arial"/>
                <w:spacing w:val="-4"/>
              </w:rPr>
              <w:br/>
              <w:t>10 stycznia 2011 r. w sprawie sposobu  utrwalania  przebiegu  imprezy  masowej.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II kwartał 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F6D" w:rsidRPr="00987CBE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6D" w:rsidRPr="00987CBE" w:rsidRDefault="009227DC" w:rsidP="009227DC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Oddział Ochrony Ludności</w:t>
            </w:r>
            <w:r>
              <w:rPr>
                <w:rFonts w:ascii="Arial" w:hAnsi="Arial" w:cs="Arial"/>
              </w:rPr>
              <w:br/>
            </w:r>
            <w:r w:rsidR="00D50F6D" w:rsidRPr="00987CBE">
              <w:rPr>
                <w:rFonts w:ascii="Arial" w:hAnsi="Arial" w:cs="Arial"/>
              </w:rPr>
              <w:t xml:space="preserve"> i Logistyki</w:t>
            </w:r>
          </w:p>
        </w:tc>
      </w:tr>
      <w:tr w:rsidR="00D50F6D" w:rsidRPr="00D50F6D" w:rsidTr="00F628AD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60095E" w:rsidP="00D50F6D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Urząd Miasta w Opolu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="Arial" w:hAnsi="Arial" w:cs="Arial"/>
                <w:spacing w:val="-4"/>
              </w:rPr>
            </w:pPr>
            <w:r w:rsidRPr="00987CBE">
              <w:rPr>
                <w:rFonts w:ascii="Arial" w:hAnsi="Arial" w:cs="Arial"/>
              </w:rPr>
              <w:t>Realizacja zadań obrony cywilnej na terenie Miasta Opola.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sprawdzająca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6D" w:rsidRPr="00987CBE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6D" w:rsidRPr="00987CBE" w:rsidRDefault="00D50F6D" w:rsidP="009227DC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Ochrony Ludności</w:t>
            </w:r>
            <w:r w:rsidR="009227DC">
              <w:rPr>
                <w:rFonts w:ascii="Arial" w:hAnsi="Arial" w:cs="Arial"/>
              </w:rPr>
              <w:br/>
            </w:r>
            <w:r w:rsidRPr="00987CBE">
              <w:rPr>
                <w:rFonts w:ascii="Arial" w:hAnsi="Arial" w:cs="Arial"/>
              </w:rPr>
              <w:t xml:space="preserve"> i Logistyki</w:t>
            </w:r>
          </w:p>
        </w:tc>
      </w:tr>
      <w:tr w:rsidR="00D50F6D" w:rsidRPr="00D50F6D" w:rsidTr="00F628A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60095E" w:rsidP="00D50F6D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Miejski Ośrodek Sportu i Rekreacji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 xml:space="preserve">w Opolu.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 xml:space="preserve">Stadion Miejski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Opolu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ascii="Arial" w:hAnsi="Arial" w:cs="Arial"/>
                <w:spacing w:val="-4"/>
              </w:rPr>
            </w:pPr>
            <w:r w:rsidRPr="00987CBE">
              <w:rPr>
                <w:rFonts w:ascii="Arial" w:hAnsi="Arial" w:cs="Arial"/>
                <w:spacing w:val="-4"/>
              </w:rPr>
              <w:t xml:space="preserve">Przestrzeganie  warunków  określonych </w:t>
            </w:r>
            <w:r w:rsidRPr="00987CBE">
              <w:rPr>
                <w:rFonts w:ascii="Arial" w:hAnsi="Arial" w:cs="Arial"/>
                <w:spacing w:val="-4"/>
              </w:rPr>
              <w:br/>
              <w:t xml:space="preserve">w rozporządzeniu  Ministra Spraw Wewnętrznych i  Administracji z dnia </w:t>
            </w:r>
            <w:r w:rsidRPr="00987CBE">
              <w:rPr>
                <w:rFonts w:ascii="Arial" w:hAnsi="Arial" w:cs="Arial"/>
                <w:spacing w:val="-4"/>
              </w:rPr>
              <w:br/>
              <w:t>10 stycznia 2011 r. w sprawie sposobu  utrwalania  przebiegu imprezy  masowej.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0F6D" w:rsidRPr="00987CBE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F6D" w:rsidRPr="00987CBE" w:rsidRDefault="009227DC" w:rsidP="009227DC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Oddział Ochrony Ludności</w:t>
            </w:r>
            <w:r>
              <w:rPr>
                <w:rFonts w:ascii="Arial" w:hAnsi="Arial" w:cs="Arial"/>
              </w:rPr>
              <w:br/>
            </w:r>
            <w:r w:rsidR="00D50F6D" w:rsidRPr="00987CBE">
              <w:rPr>
                <w:rFonts w:ascii="Arial" w:hAnsi="Arial" w:cs="Arial"/>
              </w:rPr>
              <w:t xml:space="preserve"> i Logistyki</w:t>
            </w:r>
          </w:p>
        </w:tc>
      </w:tr>
      <w:tr w:rsidR="00D50F6D" w:rsidRPr="00D50F6D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60095E" w:rsidP="00D50F6D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r w:rsidRPr="00987CBE">
              <w:rPr>
                <w:rFonts w:ascii="Arial" w:hAnsi="Arial" w:cs="Arial"/>
              </w:rPr>
              <w:t xml:space="preserve">VITIS </w:t>
            </w:r>
            <w:r w:rsidRPr="00987CBE">
              <w:rPr>
                <w:rFonts w:ascii="Arial" w:hAnsi="Arial" w:cs="Arial"/>
              </w:rPr>
              <w:br/>
              <w:t>u</w:t>
            </w:r>
            <w:r w:rsidRPr="00987CBE">
              <w:rPr>
                <w:rFonts w:ascii="Arial" w:hAnsi="Arial" w:cs="Arial"/>
                <w:bCs/>
              </w:rPr>
              <w:t xml:space="preserve">l. </w:t>
            </w:r>
            <w:r w:rsidR="007A475F">
              <w:rPr>
                <w:rFonts w:ascii="Arial" w:hAnsi="Arial" w:cs="Arial"/>
                <w:bCs/>
              </w:rPr>
              <w:t>Chłodnicza 2</w:t>
            </w:r>
            <w:r w:rsidR="007A475F">
              <w:rPr>
                <w:rFonts w:ascii="Arial" w:hAnsi="Arial" w:cs="Arial"/>
                <w:bCs/>
              </w:rPr>
              <w:br/>
            </w:r>
            <w:r w:rsidRPr="00987CBE">
              <w:rPr>
                <w:rFonts w:ascii="Arial" w:hAnsi="Arial" w:cs="Arial"/>
                <w:bCs/>
              </w:rPr>
              <w:t>45-315 Opole</w:t>
            </w:r>
          </w:p>
          <w:p w:rsidR="00D50F6D" w:rsidRPr="00987CBE" w:rsidRDefault="00D50F6D" w:rsidP="00D50F6D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87CBE">
              <w:rPr>
                <w:rFonts w:ascii="Arial" w:hAnsi="Arial" w:cs="Arial"/>
                <w:spacing w:val="-4"/>
                <w:sz w:val="22"/>
              </w:rPr>
              <w:t xml:space="preserve">Przestrzeganie przez przedsiębiorcę obowiązków wynikających z ustawy z dnia </w:t>
            </w:r>
            <w:r w:rsidR="007A475F">
              <w:rPr>
                <w:rFonts w:ascii="Arial" w:hAnsi="Arial" w:cs="Arial"/>
                <w:spacing w:val="-4"/>
                <w:sz w:val="22"/>
              </w:rPr>
              <w:br/>
            </w:r>
            <w:r w:rsidRPr="00987CBE">
              <w:rPr>
                <w:rFonts w:ascii="Arial" w:hAnsi="Arial" w:cs="Arial"/>
                <w:spacing w:val="-4"/>
                <w:sz w:val="22"/>
              </w:rPr>
              <w:t>21 czerwca 2002 r. o materiałach wybuchowych przeznaczonych do użytku cywilnego.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6D" w:rsidRPr="00987CBE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6D" w:rsidRPr="00987CBE" w:rsidRDefault="0064000F" w:rsidP="0064000F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Oddział Ochrony Ludności</w:t>
            </w:r>
            <w:r>
              <w:rPr>
                <w:rFonts w:ascii="Arial" w:hAnsi="Arial" w:cs="Arial"/>
              </w:rPr>
              <w:br/>
            </w:r>
            <w:r w:rsidR="00D50F6D" w:rsidRPr="00987CBE">
              <w:rPr>
                <w:rFonts w:ascii="Arial" w:hAnsi="Arial" w:cs="Arial"/>
              </w:rPr>
              <w:t xml:space="preserve"> i Logistyki</w:t>
            </w:r>
          </w:p>
        </w:tc>
      </w:tr>
      <w:tr w:rsidR="00D50F6D" w:rsidRPr="00D50F6D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60095E" w:rsidP="00D50F6D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Urząd Gminy w Izbicku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Wykonywanie zadań obronnych.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F6D" w:rsidRPr="00987CBE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F6D" w:rsidRPr="00987CBE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Spraw Obronnych</w:t>
            </w:r>
          </w:p>
        </w:tc>
      </w:tr>
      <w:tr w:rsidR="00D50F6D" w:rsidRPr="00D50F6D" w:rsidTr="00D50F6D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60095E" w:rsidP="00D50F6D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Urząd Gminy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 xml:space="preserve">w Jemielnicy 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Wykonywanie zadań obronnych.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F6D" w:rsidRPr="00987CBE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 xml:space="preserve">Wydział Bezpieczeństwa </w:t>
            </w:r>
            <w:r w:rsidRPr="00987CBE">
              <w:rPr>
                <w:rFonts w:ascii="Arial" w:hAnsi="Arial" w:cs="Arial"/>
                <w:b/>
              </w:rPr>
              <w:lastRenderedPageBreak/>
              <w:t>i Zarzadzania Kryzysowego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6D" w:rsidRPr="00987CBE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lastRenderedPageBreak/>
              <w:t>Oddział Spraw Obronnych</w:t>
            </w:r>
          </w:p>
        </w:tc>
      </w:tr>
      <w:tr w:rsidR="00D50F6D" w:rsidRPr="00D50F6D" w:rsidTr="00D50F6D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CB3C61" w:rsidP="00CC29C7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16</w:t>
            </w:r>
            <w:r w:rsidR="0060095E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Urząd Miasta i Gminy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 xml:space="preserve"> w </w:t>
            </w:r>
            <w:proofErr w:type="spellStart"/>
            <w:r w:rsidRPr="00987CBE">
              <w:rPr>
                <w:rFonts w:ascii="Arial" w:hAnsi="Arial" w:cs="Arial"/>
                <w:sz w:val="22"/>
                <w:szCs w:val="22"/>
              </w:rPr>
              <w:t>Kolonowskiem</w:t>
            </w:r>
            <w:proofErr w:type="spellEnd"/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Wykonywanie zadań obronnych.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F6D" w:rsidRPr="00987CBE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6D" w:rsidRPr="00987CBE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Spraw Obronnych</w:t>
            </w:r>
          </w:p>
        </w:tc>
      </w:tr>
      <w:tr w:rsidR="00D50F6D" w:rsidRPr="00D50F6D" w:rsidTr="00F628AD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60095E" w:rsidP="00D50F6D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pStyle w:val="Tekstpodstawowy37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Leśnicy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Wykonywanie zadań obronnych.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0F6D" w:rsidRPr="00987CBE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F6D" w:rsidRPr="00987CBE" w:rsidRDefault="00D50F6D" w:rsidP="00D50F6D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Spraw Obronnych</w:t>
            </w:r>
          </w:p>
        </w:tc>
      </w:tr>
      <w:tr w:rsidR="00D50F6D" w:rsidRPr="006D77D4" w:rsidTr="00F628AD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60095E" w:rsidP="00D50F6D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169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pStyle w:val="Tekstpodstawowy37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Strzelcach Opolskich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Wykonywanie zadań obronnych.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tabs>
                <w:tab w:val="left" w:pos="1120"/>
              </w:tabs>
              <w:spacing w:before="60" w:after="60"/>
              <w:outlineLvl w:val="0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spacing w:before="60" w:after="60"/>
              <w:outlineLvl w:val="0"/>
              <w:rPr>
                <w:rFonts w:ascii="Arial" w:hAnsi="Arial" w:cs="Arial"/>
                <w:sz w:val="20"/>
              </w:rPr>
            </w:pPr>
            <w:r w:rsidRPr="00987CBE">
              <w:rPr>
                <w:rFonts w:ascii="Arial" w:hAnsi="Arial" w:cs="Arial"/>
                <w:sz w:val="20"/>
              </w:rPr>
              <w:t xml:space="preserve">IV kwartał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6D" w:rsidRPr="00987CBE" w:rsidRDefault="00D50F6D" w:rsidP="00D50F6D">
            <w:r w:rsidRPr="00987CBE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6D" w:rsidRPr="00987CBE" w:rsidRDefault="00D50F6D" w:rsidP="00D50F6D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Oddział Spraw Obronnych</w:t>
            </w:r>
          </w:p>
        </w:tc>
      </w:tr>
      <w:tr w:rsidR="00D50F6D" w:rsidRPr="006D77D4" w:rsidTr="00F628AD">
        <w:trPr>
          <w:trHeight w:val="11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60095E" w:rsidP="00D50F6D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pStyle w:val="Tekstpodstawowy37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Ujeździe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Wykonywanie zadań obronnych.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tabs>
                <w:tab w:val="left" w:pos="1120"/>
              </w:tabs>
              <w:spacing w:before="60" w:after="60"/>
              <w:outlineLvl w:val="0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spacing w:before="60" w:after="60"/>
              <w:outlineLvl w:val="0"/>
              <w:rPr>
                <w:rFonts w:ascii="Arial" w:hAnsi="Arial" w:cs="Arial"/>
                <w:sz w:val="20"/>
              </w:rPr>
            </w:pPr>
            <w:r w:rsidRPr="00987CBE">
              <w:rPr>
                <w:rFonts w:ascii="Arial" w:hAnsi="Arial" w:cs="Arial"/>
                <w:sz w:val="20"/>
              </w:rPr>
              <w:t>IV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50F6D" w:rsidRPr="00987CBE" w:rsidRDefault="00D50F6D" w:rsidP="00D50F6D">
            <w:r w:rsidRPr="00987CBE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0F6D" w:rsidRPr="00987CBE" w:rsidRDefault="00D50F6D" w:rsidP="00D50F6D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Oddział Spraw Obronnych</w:t>
            </w:r>
          </w:p>
        </w:tc>
      </w:tr>
      <w:tr w:rsidR="00D50F6D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60095E" w:rsidP="00D50F6D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pStyle w:val="Tekstpodstawowy37"/>
              <w:spacing w:before="60" w:after="6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Zawadzkiem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Wykonywanie zadań obronnych.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tabs>
                <w:tab w:val="left" w:pos="1120"/>
              </w:tabs>
              <w:spacing w:before="60" w:after="60"/>
              <w:outlineLvl w:val="0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spacing w:before="60" w:after="60"/>
              <w:outlineLvl w:val="0"/>
              <w:rPr>
                <w:rFonts w:ascii="Arial" w:hAnsi="Arial" w:cs="Arial"/>
                <w:sz w:val="20"/>
              </w:rPr>
            </w:pPr>
            <w:r w:rsidRPr="00987CBE">
              <w:rPr>
                <w:rFonts w:ascii="Arial" w:hAnsi="Arial" w:cs="Arial"/>
                <w:sz w:val="20"/>
              </w:rPr>
              <w:t xml:space="preserve">IV kwartał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6D" w:rsidRPr="00987CBE" w:rsidRDefault="00D50F6D" w:rsidP="00D50F6D">
            <w:r w:rsidRPr="00987CBE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6D" w:rsidRPr="00987CBE" w:rsidRDefault="00D50F6D" w:rsidP="00D50F6D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Oddział Spraw Obronnych</w:t>
            </w:r>
          </w:p>
        </w:tc>
      </w:tr>
      <w:tr w:rsidR="00D50F6D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60095E" w:rsidP="00D50F6D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Wojewódzki Inspektorat Nadzoru Budowlanego w Opolu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Wykonywanie zadań obronnych.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tabs>
                <w:tab w:val="left" w:pos="1120"/>
              </w:tabs>
              <w:spacing w:before="60" w:after="60"/>
              <w:outlineLvl w:val="0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spacing w:before="60" w:after="60"/>
              <w:outlineLvl w:val="0"/>
              <w:rPr>
                <w:rFonts w:ascii="Arial" w:hAnsi="Arial" w:cs="Arial"/>
                <w:sz w:val="20"/>
              </w:rPr>
            </w:pPr>
            <w:r w:rsidRPr="00987CBE">
              <w:rPr>
                <w:rFonts w:ascii="Arial" w:hAnsi="Arial" w:cs="Arial"/>
                <w:sz w:val="20"/>
              </w:rPr>
              <w:t xml:space="preserve">IV kwartał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F6D" w:rsidRPr="00987CBE" w:rsidRDefault="00D50F6D" w:rsidP="00D50F6D">
            <w:r w:rsidRPr="00987CBE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F6D" w:rsidRPr="00987CBE" w:rsidRDefault="00D50F6D" w:rsidP="00D50F6D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Oddział Spraw Obronnych</w:t>
            </w:r>
          </w:p>
        </w:tc>
      </w:tr>
      <w:tr w:rsidR="00D50F6D" w:rsidRPr="006D77D4" w:rsidTr="003E10E9">
        <w:trPr>
          <w:trHeight w:val="1264"/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60095E" w:rsidP="00D50F6D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Szpital Powiatowy</w:t>
            </w:r>
            <w:r w:rsidRPr="00987CBE">
              <w:rPr>
                <w:rFonts w:ascii="Arial" w:hAnsi="Arial" w:cs="Arial"/>
                <w:bCs/>
                <w:sz w:val="20"/>
              </w:rPr>
              <w:t xml:space="preserve"> </w:t>
            </w:r>
            <w:r w:rsidR="004E1BD8" w:rsidRPr="00987CBE">
              <w:rPr>
                <w:rFonts w:ascii="Arial" w:hAnsi="Arial" w:cs="Arial"/>
                <w:bCs/>
                <w:sz w:val="20"/>
              </w:rPr>
              <w:br/>
            </w:r>
            <w:r w:rsidR="0064000F">
              <w:rPr>
                <w:rFonts w:ascii="Arial" w:hAnsi="Arial" w:cs="Arial"/>
                <w:bCs/>
              </w:rPr>
              <w:t>im. Prałata J. Głowac</w:t>
            </w:r>
            <w:r w:rsidRPr="00987CBE">
              <w:rPr>
                <w:rFonts w:ascii="Arial" w:hAnsi="Arial" w:cs="Arial"/>
                <w:bCs/>
              </w:rPr>
              <w:t xml:space="preserve">kiego </w:t>
            </w:r>
            <w:r w:rsidRPr="00987CBE">
              <w:rPr>
                <w:rFonts w:ascii="Arial" w:hAnsi="Arial" w:cs="Arial"/>
                <w:bCs/>
              </w:rPr>
              <w:br/>
              <w:t>w Strzelcach Opolskich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Wykonywania zadań obronnych.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tabs>
                <w:tab w:val="left" w:pos="1120"/>
              </w:tabs>
              <w:spacing w:before="60" w:after="60"/>
              <w:outlineLvl w:val="0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spacing w:before="60" w:after="60"/>
              <w:outlineLvl w:val="0"/>
              <w:rPr>
                <w:rFonts w:ascii="Arial" w:hAnsi="Arial" w:cs="Arial"/>
                <w:sz w:val="20"/>
              </w:rPr>
            </w:pPr>
            <w:r w:rsidRPr="00987CBE">
              <w:rPr>
                <w:rFonts w:ascii="Arial" w:hAnsi="Arial" w:cs="Arial"/>
                <w:sz w:val="20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F6D" w:rsidRPr="00987CBE" w:rsidRDefault="00D50F6D" w:rsidP="00D50F6D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F6D" w:rsidRPr="00987CBE" w:rsidRDefault="00D50F6D" w:rsidP="00D50F6D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Oddział Spraw Obronnych</w:t>
            </w:r>
          </w:p>
        </w:tc>
      </w:tr>
      <w:tr w:rsidR="0075713E" w:rsidRPr="006D77D4" w:rsidTr="00D50F6D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13E" w:rsidRDefault="007A475F" w:rsidP="0075713E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13E" w:rsidRPr="00987CBE" w:rsidRDefault="0075713E" w:rsidP="007571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Starostwo Powiatowe w Strzelcach Opolskich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13E" w:rsidRPr="00987CBE" w:rsidRDefault="0075713E" w:rsidP="0075713E">
            <w:pPr>
              <w:pStyle w:val="Nagwek"/>
              <w:tabs>
                <w:tab w:val="left" w:pos="708"/>
              </w:tabs>
              <w:spacing w:before="60" w:after="60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Wykonanie zadań obronnych.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13E" w:rsidRPr="00987CBE" w:rsidRDefault="0075713E" w:rsidP="0075713E">
            <w:pPr>
              <w:tabs>
                <w:tab w:val="left" w:pos="1120"/>
              </w:tabs>
              <w:spacing w:before="60" w:after="6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3E" w:rsidRPr="00987CBE" w:rsidRDefault="0075713E" w:rsidP="0075713E">
            <w:pPr>
              <w:spacing w:before="60" w:after="60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3E" w:rsidRPr="00987CBE" w:rsidRDefault="0075713E" w:rsidP="0075713E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3E" w:rsidRPr="00987CBE" w:rsidRDefault="0075713E" w:rsidP="0075713E">
            <w:pPr>
              <w:spacing w:before="60" w:after="60" w:line="240" w:lineRule="auto"/>
              <w:outlineLvl w:val="0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  <w:b/>
              </w:rPr>
              <w:t>Wydział Bezpieczeństwa i Zarzadzania Kryzysowego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13E" w:rsidRPr="00987CBE" w:rsidRDefault="0075713E" w:rsidP="0075713E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Oddział Spraw Obronnych</w:t>
            </w:r>
          </w:p>
        </w:tc>
      </w:tr>
      <w:tr w:rsidR="005027E2" w:rsidRPr="006D77D4" w:rsidTr="00F6398C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7A475F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75713E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Fundacja </w:t>
            </w:r>
            <w:r w:rsidR="0075713E">
              <w:rPr>
                <w:rFonts w:ascii="Arial" w:hAnsi="Arial" w:cs="Arial"/>
                <w:sz w:val="22"/>
                <w:szCs w:val="22"/>
              </w:rPr>
              <w:br/>
            </w:r>
            <w:r w:rsidRPr="00987CBE">
              <w:rPr>
                <w:rFonts w:ascii="Arial" w:hAnsi="Arial" w:cs="Arial"/>
                <w:sz w:val="22"/>
                <w:szCs w:val="22"/>
              </w:rPr>
              <w:t xml:space="preserve">„LUDZKI GEST”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 xml:space="preserve">w Opolu 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tabs>
                <w:tab w:val="left" w:pos="173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Prawidłowość prowadzenia przez organizacje pożytku publicznego działalności odpłatnej pożytku publicznego.</w:t>
            </w:r>
            <w:r w:rsidRPr="00987CBE">
              <w:rPr>
                <w:rFonts w:ascii="Arial" w:hAnsi="Arial" w:cs="Arial"/>
              </w:rPr>
              <w:tab/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eastAsia="Times New Roman" w:hAnsi="Arial" w:cs="Arial"/>
                <w:lang w:eastAsia="pl-PL"/>
              </w:rPr>
              <w:t>Kontrola zlecona przez Przewodniczącego Komitetu ds. Pożytku Publicznego.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Kontroli Finansowej</w:t>
            </w:r>
          </w:p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E04A66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7A475F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Stowarzyszenie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 xml:space="preserve">„PRO MUSICA VIVA” przy Państwowej Szkole Muzycznej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 xml:space="preserve">I Stopnia w Oleśnie 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Prawidłowość prowadzenia przez organizacje pożytku publicznego działalności odpłatnej pożytku publicznego.</w:t>
            </w:r>
            <w:r w:rsidRPr="00987CBE">
              <w:rPr>
                <w:rFonts w:ascii="Arial" w:hAnsi="Arial" w:cs="Arial"/>
              </w:rPr>
              <w:tab/>
            </w:r>
          </w:p>
        </w:tc>
        <w:tc>
          <w:tcPr>
            <w:tcW w:w="15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Kontrola zlecona przez Przewodniczącego Komitetu ds. Pożytku Publicznego.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Kontroli Finansowej</w:t>
            </w:r>
          </w:p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E04A6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7A475F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Grodkowie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intro"/>
              <w:shd w:val="clear" w:color="auto" w:fill="FFFFFF"/>
              <w:spacing w:before="60" w:beforeAutospacing="0" w:after="60" w:afterAutospacing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Prawidłowość wykorzystania dotacji przekazanych w 2021 r. na działalność Środowiskowego Domu Samopomocy.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64000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Priorytet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Kontroli Finansowej</w:t>
            </w:r>
          </w:p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3E10E9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CB3C61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1</w:t>
            </w:r>
            <w:r w:rsidR="005027E2" w:rsidRPr="00987CBE">
              <w:rPr>
                <w:rFonts w:ascii="Arial" w:hAnsi="Arial" w:cs="Arial"/>
                <w:sz w:val="22"/>
              </w:rPr>
              <w:t>7</w:t>
            </w:r>
            <w:r w:rsidR="007A475F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Kluczborku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intro"/>
              <w:shd w:val="clear" w:color="auto" w:fill="FFFFFF"/>
              <w:spacing w:before="60" w:beforeAutospacing="0" w:after="60" w:afterAutospacing="0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87CBE">
              <w:rPr>
                <w:rFonts w:ascii="Arial" w:hAnsi="Arial" w:cs="Arial"/>
                <w:bCs/>
                <w:sz w:val="22"/>
                <w:szCs w:val="22"/>
              </w:rPr>
              <w:t>Prawidłowość wykorzystania dotacji przekazanych w 2021 r. na działalność Środowiskowego Domu Samopomocy.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64000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Priorytet nr 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Kontroli Finansowej</w:t>
            </w:r>
          </w:p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3E10E9">
        <w:trPr>
          <w:trHeight w:val="8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7A475F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Komenda Wojewódzka Państwowej Straży Pożarnej w Opolu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intro"/>
              <w:shd w:val="clear" w:color="auto" w:fill="FFFFFF"/>
              <w:spacing w:before="60" w:beforeAutospacing="0" w:after="60" w:afterAutospacing="0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987CBE">
              <w:rPr>
                <w:rFonts w:ascii="Arial" w:hAnsi="Arial" w:cs="Arial"/>
                <w:bCs/>
                <w:sz w:val="22"/>
                <w:szCs w:val="22"/>
              </w:rPr>
              <w:t xml:space="preserve">Realizacja planu finansowego za 2021 r. </w:t>
            </w:r>
            <w:r w:rsidRPr="00987CBE">
              <w:rPr>
                <w:rFonts w:ascii="Arial" w:hAnsi="Arial" w:cs="Arial"/>
                <w:bCs/>
                <w:sz w:val="22"/>
                <w:szCs w:val="22"/>
              </w:rPr>
              <w:br/>
              <w:t>w tym skuteczna realizacja dochodów budżetowych.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64000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Priorytet nr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Kontroli Finansowej</w:t>
            </w:r>
          </w:p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7A475F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Wojewódzki Inspektorat  Jakości Handlowej Artykułów Rolno –Spożywczych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Opolu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Cs/>
              </w:rPr>
              <w:t xml:space="preserve">Realizacja planu finansowego za 2021 r. </w:t>
            </w:r>
            <w:r w:rsidRPr="00987CBE">
              <w:rPr>
                <w:rFonts w:ascii="Arial" w:hAnsi="Arial" w:cs="Arial"/>
                <w:bCs/>
              </w:rPr>
              <w:br/>
              <w:t>w tym skuteczna realizacja dochodów budżetowych.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Priorytet nr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Kontroli Finansowej</w:t>
            </w:r>
          </w:p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F6398C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7A475F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6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87CBE">
              <w:rPr>
                <w:rStyle w:val="Pogrubienie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Wojewódzka Stacja Sanitarno-Epidemiologiczna </w:t>
            </w:r>
            <w:r w:rsidRPr="00987CBE">
              <w:rPr>
                <w:rStyle w:val="Pogrubienie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br/>
              <w:t>w Opolu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  <w:bCs/>
              </w:rPr>
              <w:t xml:space="preserve">Realizacja planu finansowego za 2021 r. </w:t>
            </w:r>
            <w:r w:rsidRPr="00987CBE">
              <w:rPr>
                <w:rFonts w:ascii="Arial" w:hAnsi="Arial" w:cs="Arial"/>
                <w:bCs/>
              </w:rPr>
              <w:br/>
              <w:t>w tym skuteczna realizacja dochodów budżetowych.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Priorytet nr 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Kontroli Finansowej</w:t>
            </w:r>
          </w:p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F6398C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7A475F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4A62B7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pacing w:val="-4"/>
                <w:sz w:val="22"/>
              </w:rPr>
            </w:pPr>
            <w:r w:rsidRPr="00987CBE">
              <w:rPr>
                <w:rFonts w:ascii="Arial" w:hAnsi="Arial" w:cs="Arial"/>
                <w:spacing w:val="-4"/>
                <w:sz w:val="22"/>
              </w:rPr>
              <w:t xml:space="preserve">Starostwo Powiatowe </w:t>
            </w:r>
            <w:r w:rsidRPr="00987CBE">
              <w:rPr>
                <w:rFonts w:ascii="Arial" w:hAnsi="Arial" w:cs="Arial"/>
                <w:spacing w:val="-4"/>
                <w:sz w:val="22"/>
              </w:rPr>
              <w:br/>
              <w:t xml:space="preserve">w </w:t>
            </w:r>
            <w:r w:rsidR="004A62B7">
              <w:rPr>
                <w:rFonts w:ascii="Arial" w:hAnsi="Arial" w:cs="Arial"/>
                <w:spacing w:val="-4"/>
                <w:sz w:val="22"/>
              </w:rPr>
              <w:t>Strzelcach Opolskich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tabs>
                <w:tab w:val="left" w:pos="173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Prawidłowość wykorzystania dotacji celowej przekazanej w 2021 r. z budżetu państwa </w:t>
            </w:r>
            <w:r w:rsidRPr="00987CBE">
              <w:rPr>
                <w:rFonts w:ascii="Arial" w:hAnsi="Arial" w:cs="Arial"/>
              </w:rPr>
              <w:br/>
              <w:t>na zadania z zakresu administracji rządowej, realizowane przez Komendę Powiatową Państwowej Straży Pożarnej.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64000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Priorytet nr 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Kontroli Finansowej</w:t>
            </w:r>
          </w:p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E04A66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7A475F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4A62B7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Starostwo Powiatowe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 xml:space="preserve">w </w:t>
            </w:r>
            <w:r w:rsidR="004A62B7">
              <w:rPr>
                <w:rFonts w:ascii="Arial" w:hAnsi="Arial" w:cs="Arial"/>
                <w:sz w:val="22"/>
                <w:szCs w:val="22"/>
              </w:rPr>
              <w:t>Krapkowicach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tabs>
                <w:tab w:val="left" w:pos="173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Prawidłowość wykorzystania dotacji celowej przekazanej w 2021 r. z budżetu państwa </w:t>
            </w:r>
            <w:r w:rsidRPr="00987CBE">
              <w:rPr>
                <w:rFonts w:ascii="Arial" w:hAnsi="Arial" w:cs="Arial"/>
              </w:rPr>
              <w:br/>
              <w:t>na zadania z zakresu administracji rządowej, realizowane przez Komendę Powiatową Państwowej Straży Pożarnej.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</w:t>
            </w:r>
            <w:r w:rsidR="004A62B7">
              <w:rPr>
                <w:rFonts w:ascii="Arial" w:hAnsi="Arial" w:cs="Arial"/>
              </w:rPr>
              <w:t>I</w:t>
            </w:r>
            <w:r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64000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Priorytet nr 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Kontroli Finansowej</w:t>
            </w:r>
          </w:p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E04A6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7A475F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4A62B7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Starostwo Powiatowe </w:t>
            </w:r>
            <w:r>
              <w:rPr>
                <w:rFonts w:ascii="Arial" w:hAnsi="Arial" w:cs="Arial"/>
                <w:sz w:val="22"/>
              </w:rPr>
              <w:br/>
              <w:t>w Opolu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tabs>
                <w:tab w:val="left" w:pos="173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Prawidłowość wykorzystania dotacji celowej przekazanej w 2021 r. z budżetu państwa </w:t>
            </w:r>
            <w:r w:rsidRPr="00987CBE">
              <w:rPr>
                <w:rFonts w:ascii="Arial" w:hAnsi="Arial" w:cs="Arial"/>
              </w:rPr>
              <w:br/>
              <w:t>na zadania z zakresu administracji rządowej,  realizowane przez Powiatowego Inspektora Nadzoru Budowlanego.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64000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Priorytet nr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Kontroli Finansowej</w:t>
            </w:r>
          </w:p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3E10E9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7A475F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4A62B7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Starostwo Powiatowe</w:t>
            </w:r>
            <w:r>
              <w:rPr>
                <w:rFonts w:ascii="Arial" w:hAnsi="Arial" w:cs="Arial"/>
                <w:sz w:val="22"/>
              </w:rPr>
              <w:br/>
              <w:t>w Nysie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tabs>
                <w:tab w:val="left" w:pos="173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Prawidłowość wykorzystania dotacji celowej przekazanej w 2021 r. z budżetu państwa </w:t>
            </w:r>
            <w:r w:rsidRPr="00987CBE">
              <w:rPr>
                <w:rFonts w:ascii="Arial" w:hAnsi="Arial" w:cs="Arial"/>
              </w:rPr>
              <w:br/>
              <w:t>na zadania z zakresu administracji rządowej,  realizowane przez Powiatowego Inspektora Nadzoru Budowlanego.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4A62B7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  <w:r w:rsidR="005027E2" w:rsidRPr="00987CBE">
              <w:rPr>
                <w:rFonts w:ascii="Arial" w:hAnsi="Arial" w:cs="Arial"/>
              </w:rPr>
              <w:t xml:space="preserve">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64000F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Priorytet nr 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Kontroli Finansowej</w:t>
            </w:r>
          </w:p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3E10E9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7A475F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Urząd Gminy Bierawa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 xml:space="preserve">Prawidłowość wydatkowania środków </w:t>
            </w:r>
            <w:r w:rsidRPr="00987CBE">
              <w:rPr>
                <w:rFonts w:ascii="Arial" w:hAnsi="Arial" w:cs="Arial"/>
                <w:sz w:val="22"/>
              </w:rPr>
              <w:br/>
              <w:t xml:space="preserve">z rezerwy celowej budżetu państwa przekazanych w 2021 r. na przeciwdziałanie </w:t>
            </w:r>
            <w:r w:rsidRPr="00987CBE">
              <w:rPr>
                <w:rFonts w:ascii="Arial" w:hAnsi="Arial" w:cs="Arial"/>
                <w:sz w:val="22"/>
              </w:rPr>
              <w:br/>
              <w:t>i usuwanie skutków klęsk żywiołowych.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Kontrola zlecona przez MSWIA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Kontroli Finansowej</w:t>
            </w:r>
          </w:p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7A475F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Głubczycach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tabs>
                <w:tab w:val="left" w:pos="173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Prawidłowość ustalenia kwoty dotacji stanowiącej zwrot części wydatków poniesionych w 2020 r. w ramach funduszu sołeckiego.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Priorytet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Kontroli Finansowej</w:t>
            </w:r>
          </w:p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F6398C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7A475F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Urząd Miejski </w:t>
            </w:r>
            <w:r w:rsidRPr="00987CBE">
              <w:rPr>
                <w:rFonts w:ascii="Arial" w:hAnsi="Arial" w:cs="Arial"/>
                <w:sz w:val="22"/>
                <w:szCs w:val="22"/>
              </w:rPr>
              <w:br/>
              <w:t>w Lewinie Brzeskim</w:t>
            </w:r>
          </w:p>
        </w:tc>
        <w:tc>
          <w:tcPr>
            <w:tcW w:w="47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tabs>
                <w:tab w:val="left" w:pos="173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Prawidłowość ustalenia kwoty dotacji stanowiącej zwrot części wydatków poniesionych w 2020 r. w ramach funduszu sołeckiego.</w:t>
            </w:r>
          </w:p>
        </w:tc>
        <w:tc>
          <w:tcPr>
            <w:tcW w:w="150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Priorytet nr 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Kontroli Finansowej</w:t>
            </w:r>
          </w:p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E04A66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7A475F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4A62B7" w:rsidP="005027E2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Urząd Gminy </w:t>
            </w:r>
            <w:r>
              <w:rPr>
                <w:rFonts w:ascii="Arial" w:hAnsi="Arial" w:cs="Arial"/>
                <w:sz w:val="22"/>
                <w:szCs w:val="22"/>
              </w:rPr>
              <w:br/>
              <w:t>w Pakosławicach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4A62B7" w:rsidRDefault="005027E2" w:rsidP="005027E2">
            <w:pPr>
              <w:tabs>
                <w:tab w:val="left" w:pos="173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4A62B7">
              <w:rPr>
                <w:rFonts w:ascii="Arial" w:hAnsi="Arial" w:cs="Arial"/>
              </w:rPr>
              <w:t xml:space="preserve">Prawidłowość wydatkowania dotacji celowej </w:t>
            </w:r>
            <w:r w:rsidRPr="004A62B7">
              <w:rPr>
                <w:rFonts w:ascii="Arial" w:hAnsi="Arial" w:cs="Arial"/>
              </w:rPr>
              <w:br/>
              <w:t>w 2021 r. z przeznaczeniem na realizację zadań wynikających z wieloletniego rządowego programu „Posiłek w szkole i domu”.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4A62B7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027E2"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Priorytet nr 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Kontroli Finansowej</w:t>
            </w:r>
          </w:p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E04A66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7A475F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4A62B7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Urząd </w:t>
            </w:r>
            <w:r w:rsidR="004A62B7">
              <w:rPr>
                <w:rFonts w:ascii="Arial" w:hAnsi="Arial" w:cs="Arial"/>
                <w:sz w:val="22"/>
                <w:szCs w:val="22"/>
              </w:rPr>
              <w:t xml:space="preserve">Gminy </w:t>
            </w:r>
            <w:r w:rsidR="004A62B7">
              <w:rPr>
                <w:rFonts w:ascii="Arial" w:hAnsi="Arial" w:cs="Arial"/>
                <w:sz w:val="22"/>
                <w:szCs w:val="22"/>
              </w:rPr>
              <w:br/>
              <w:t>w Tarnowie Opolskim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4A62B7" w:rsidRDefault="005027E2" w:rsidP="005027E2">
            <w:pPr>
              <w:spacing w:before="60" w:after="60" w:line="240" w:lineRule="auto"/>
            </w:pPr>
            <w:r w:rsidRPr="004A62B7">
              <w:rPr>
                <w:rFonts w:ascii="Arial" w:hAnsi="Arial" w:cs="Arial"/>
              </w:rPr>
              <w:t xml:space="preserve">Prawidłowość wydatkowania dotacji celowej </w:t>
            </w:r>
            <w:r w:rsidRPr="004A62B7">
              <w:rPr>
                <w:rFonts w:ascii="Arial" w:hAnsi="Arial" w:cs="Arial"/>
              </w:rPr>
              <w:br/>
              <w:t>w 2021 r. z przeznaczeniem na realizację zadań wynikających z wieloletniego rządowego programu „Posiłek w szkole i domu”.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4A62B7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027E2" w:rsidRPr="00987CBE">
              <w:rPr>
                <w:rFonts w:ascii="Arial" w:hAnsi="Arial" w:cs="Arial"/>
              </w:rPr>
              <w:t>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Priorytet nr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Kontroli Finansowej</w:t>
            </w:r>
          </w:p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E04A6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60095E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CC29C7" w:rsidRPr="00987CBE">
              <w:rPr>
                <w:rFonts w:ascii="Arial" w:hAnsi="Arial" w:cs="Arial"/>
                <w:sz w:val="22"/>
              </w:rPr>
              <w:t>9</w:t>
            </w:r>
            <w:r w:rsidR="007A475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4A62B7" w:rsidP="005027E2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Miejski</w:t>
            </w:r>
            <w:r>
              <w:rPr>
                <w:rFonts w:ascii="Arial" w:hAnsi="Arial" w:cs="Arial"/>
                <w:sz w:val="22"/>
                <w:szCs w:val="22"/>
              </w:rPr>
              <w:br/>
              <w:t>w Leśnicy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4A62B7" w:rsidRDefault="005027E2" w:rsidP="005027E2">
            <w:pPr>
              <w:spacing w:before="60" w:after="60" w:line="240" w:lineRule="auto"/>
            </w:pPr>
            <w:r w:rsidRPr="004A62B7">
              <w:rPr>
                <w:rFonts w:ascii="Arial" w:hAnsi="Arial" w:cs="Arial"/>
              </w:rPr>
              <w:t xml:space="preserve">Prawidłowość wydatkowania dotacji celowej </w:t>
            </w:r>
            <w:r w:rsidRPr="004A62B7">
              <w:rPr>
                <w:rFonts w:ascii="Arial" w:hAnsi="Arial" w:cs="Arial"/>
              </w:rPr>
              <w:br/>
              <w:t>w 2021 r. z przeznaczeniem na realizację zadań wynikających z wieloletniego rządowego programu „Posiłek w szkole i domu”.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Priorytet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Kontroli Finansowej</w:t>
            </w:r>
          </w:p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CC29C7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987CBE">
              <w:rPr>
                <w:rFonts w:ascii="Arial" w:hAnsi="Arial" w:cs="Arial"/>
                <w:sz w:val="22"/>
              </w:rPr>
              <w:t>1</w:t>
            </w:r>
            <w:r w:rsidR="00CB3C61" w:rsidRPr="00987CBE">
              <w:rPr>
                <w:rFonts w:ascii="Arial" w:hAnsi="Arial" w:cs="Arial"/>
                <w:sz w:val="22"/>
              </w:rPr>
              <w:t>9</w:t>
            </w:r>
            <w:r w:rsidR="007A475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4A62B7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Urząd </w:t>
            </w:r>
            <w:r w:rsidR="004A62B7">
              <w:rPr>
                <w:rFonts w:ascii="Arial" w:hAnsi="Arial" w:cs="Arial"/>
                <w:sz w:val="22"/>
                <w:szCs w:val="22"/>
              </w:rPr>
              <w:t xml:space="preserve">Miejski </w:t>
            </w:r>
            <w:r w:rsidR="004A62B7">
              <w:rPr>
                <w:rFonts w:ascii="Arial" w:hAnsi="Arial" w:cs="Arial"/>
                <w:sz w:val="22"/>
                <w:szCs w:val="22"/>
              </w:rPr>
              <w:br/>
              <w:t>w Dobrodzieniu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4A62B7" w:rsidRDefault="005027E2" w:rsidP="005027E2">
            <w:pPr>
              <w:spacing w:before="60" w:after="60" w:line="240" w:lineRule="auto"/>
            </w:pPr>
            <w:r w:rsidRPr="004A62B7">
              <w:rPr>
                <w:rFonts w:ascii="Arial" w:hAnsi="Arial" w:cs="Arial"/>
              </w:rPr>
              <w:t xml:space="preserve">Prawidłowość wydatkowania dotacji celowej </w:t>
            </w:r>
            <w:r w:rsidRPr="004A62B7">
              <w:rPr>
                <w:rFonts w:ascii="Arial" w:hAnsi="Arial" w:cs="Arial"/>
              </w:rPr>
              <w:br/>
              <w:t>w 2021 r. z przeznaczeniem na realizację zadań wynikających z wieloletniego rządowego programu „Posiłek w szkole i domu”.</w:t>
            </w:r>
          </w:p>
        </w:tc>
        <w:tc>
          <w:tcPr>
            <w:tcW w:w="1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Priorytet nr 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Kontroli Finansowej</w:t>
            </w:r>
          </w:p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7A475F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Starostwo Powiatowe w Kędzierzynie-Koźlu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Prawidłowość wykorzystania i rozliczenia dotacji otrzymanych z budżetu państwa </w:t>
            </w:r>
            <w:r w:rsidRPr="00987CBE">
              <w:rPr>
                <w:rFonts w:ascii="Arial" w:hAnsi="Arial" w:cs="Arial"/>
              </w:rPr>
              <w:br/>
              <w:t xml:space="preserve">w 2021 r. na realizację zadań z zakresu </w:t>
            </w:r>
            <w:r w:rsidRPr="00987CBE">
              <w:rPr>
                <w:rFonts w:ascii="Arial" w:hAnsi="Arial" w:cs="Arial"/>
              </w:rPr>
              <w:lastRenderedPageBreak/>
              <w:t>administracj</w:t>
            </w:r>
            <w:r w:rsidR="00FE26F7">
              <w:rPr>
                <w:rFonts w:ascii="Arial" w:hAnsi="Arial" w:cs="Arial"/>
              </w:rPr>
              <w:t>i rządowej realizowanych przez P</w:t>
            </w:r>
            <w:r w:rsidRPr="00987CBE">
              <w:rPr>
                <w:rFonts w:ascii="Arial" w:hAnsi="Arial" w:cs="Arial"/>
              </w:rPr>
              <w:t>owiat w zakresie przeciwdziałania przemocy w rodzinie.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lastRenderedPageBreak/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Priorytet nr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Kontroli Finansowej</w:t>
            </w:r>
          </w:p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7A475F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 xml:space="preserve">Urząd Miasta Opola </w:t>
            </w:r>
            <w:r w:rsidR="004E1BD8" w:rsidRPr="00987CBE">
              <w:rPr>
                <w:rFonts w:ascii="Arial" w:hAnsi="Arial" w:cs="Arial"/>
                <w:sz w:val="22"/>
                <w:szCs w:val="22"/>
              </w:rPr>
              <w:br/>
            </w:r>
            <w:r w:rsidRPr="00987CBE">
              <w:rPr>
                <w:rFonts w:ascii="Arial" w:hAnsi="Arial" w:cs="Arial"/>
                <w:sz w:val="22"/>
                <w:szCs w:val="22"/>
              </w:rPr>
              <w:t>na prawach powiatu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Prawidłowość wykorzystania i rozliczenia dotacji otrzymanych z budżetu państwa </w:t>
            </w:r>
            <w:r w:rsidRPr="00987CBE">
              <w:rPr>
                <w:rFonts w:ascii="Arial" w:hAnsi="Arial" w:cs="Arial"/>
              </w:rPr>
              <w:br/>
              <w:t>w 2021 r. na realizację zadań z zakresu administracj</w:t>
            </w:r>
            <w:r w:rsidR="00FE26F7">
              <w:rPr>
                <w:rFonts w:ascii="Arial" w:hAnsi="Arial" w:cs="Arial"/>
              </w:rPr>
              <w:t>i rządowej realizowanych przez P</w:t>
            </w:r>
            <w:r w:rsidRPr="00987CBE">
              <w:rPr>
                <w:rFonts w:ascii="Arial" w:hAnsi="Arial" w:cs="Arial"/>
              </w:rPr>
              <w:t>owiat w zakresie przeciwdziałania przemocy w rodzinie.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Priorytet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Kontroli Finansowej</w:t>
            </w:r>
          </w:p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E04A66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7A475F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Urząd Marszałkowski Województwa Opolskiego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Prawidłowość wydatkowania dotacji celowej </w:t>
            </w:r>
            <w:r w:rsidRPr="00987CBE">
              <w:rPr>
                <w:rFonts w:ascii="Arial" w:hAnsi="Arial" w:cs="Arial"/>
              </w:rPr>
              <w:br/>
              <w:t>z przeznaczeniem na zadanie pn. Realizacja przedsięwzięć dotyczących instalacji tlenu medycznego w szpitalach na obszarze województwa opolskiego.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Priorytet nr 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Kontroli Finansowej</w:t>
            </w:r>
          </w:p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E04A66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7A475F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Starostwo Powiatowe w Namysłowie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Prawidłowość wydatkowania dotacji celowej </w:t>
            </w:r>
            <w:r w:rsidRPr="00987CBE">
              <w:rPr>
                <w:rFonts w:ascii="Arial" w:hAnsi="Arial" w:cs="Arial"/>
              </w:rPr>
              <w:br/>
              <w:t>z przeznaczeniem na zadanie pn. Realizacja przedsięwzięć dotyczących instalacji tlenu medycznego w szpitalach na obszarze województwa opolskiego.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Priorytet nr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Kontroli Finansowej</w:t>
            </w:r>
          </w:p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E04A6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7A475F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Starostwo Powiatowe w Brzegu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Prawidłowość wydatkowania dotacji celowej </w:t>
            </w:r>
            <w:r w:rsidRPr="00987CBE">
              <w:rPr>
                <w:rFonts w:ascii="Arial" w:hAnsi="Arial" w:cs="Arial"/>
              </w:rPr>
              <w:br/>
              <w:t>z przeznaczeniem na zadanie pn. Realizacja przedsięwzięć dotyczących instalacji tlenu medycznego w szpitalach na obszarze województwa opolskiego.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Priorytet nr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Kontroli Finansowej</w:t>
            </w:r>
          </w:p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7A475F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Tekstpodstawowy36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CBE">
              <w:rPr>
                <w:rFonts w:ascii="Arial" w:hAnsi="Arial" w:cs="Arial"/>
                <w:sz w:val="22"/>
                <w:szCs w:val="22"/>
              </w:rPr>
              <w:t>Starostwo Powiatowe w Kluczborku</w:t>
            </w:r>
          </w:p>
        </w:tc>
        <w:tc>
          <w:tcPr>
            <w:tcW w:w="4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 xml:space="preserve">Prawidłowość wydatkowania dotacji celowej </w:t>
            </w:r>
            <w:r w:rsidRPr="00987CBE">
              <w:rPr>
                <w:rFonts w:ascii="Arial" w:hAnsi="Arial" w:cs="Arial"/>
              </w:rPr>
              <w:br/>
              <w:t>z przeznaczeniem na zadanie pn. Realizacja przedsięwzięć dotyczących instalacji tlenu medycznego w szpitalach na obszarze województwa opolskiego.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IV kwartał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</w:pPr>
            <w:r w:rsidRPr="00987CBE">
              <w:rPr>
                <w:rFonts w:ascii="Arial" w:hAnsi="Arial" w:cs="Arial"/>
              </w:rPr>
              <w:t>Priorytet nr 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>Wydział Finansów i Budżetu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Oddział Kontroli Finansowej</w:t>
            </w:r>
          </w:p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5027E2" w:rsidRPr="006D77D4" w:rsidTr="00CC29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7A475F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199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rpisma"/>
              <w:tabs>
                <w:tab w:val="right" w:pos="9072"/>
              </w:tabs>
              <w:spacing w:before="60" w:after="60"/>
              <w:rPr>
                <w:rFonts w:cs="Arial"/>
                <w:b w:val="0"/>
              </w:rPr>
            </w:pPr>
            <w:r w:rsidRPr="00987CBE">
              <w:rPr>
                <w:rFonts w:cs="Arial"/>
                <w:b w:val="0"/>
              </w:rPr>
              <w:t xml:space="preserve">Powiatowy Zespół </w:t>
            </w:r>
            <w:r w:rsidR="004E1BD8" w:rsidRPr="00987CBE">
              <w:rPr>
                <w:rFonts w:cs="Arial"/>
                <w:b w:val="0"/>
              </w:rPr>
              <w:br/>
            </w:r>
            <w:r w:rsidRPr="00987CBE">
              <w:rPr>
                <w:rFonts w:cs="Arial"/>
                <w:b w:val="0"/>
              </w:rPr>
              <w:t xml:space="preserve">do Spraw Orzekania </w:t>
            </w:r>
            <w:r w:rsidRPr="00987CBE">
              <w:rPr>
                <w:rFonts w:cs="Arial"/>
                <w:b w:val="0"/>
              </w:rPr>
              <w:br/>
            </w:r>
            <w:r w:rsidRPr="00987CBE">
              <w:rPr>
                <w:rFonts w:cs="Arial"/>
                <w:b w:val="0"/>
              </w:rPr>
              <w:lastRenderedPageBreak/>
              <w:t>o Niepełnosprawności w Opolu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lastRenderedPageBreak/>
              <w:t xml:space="preserve">Prawidłowość stosowania przepisów, standardów i procedur postępowania wraz z oceną wydawanych orzeczeń, co do ich </w:t>
            </w:r>
            <w:r w:rsidRPr="00987CBE">
              <w:rPr>
                <w:rFonts w:ascii="Arial" w:hAnsi="Arial" w:cs="Arial"/>
              </w:rPr>
              <w:lastRenderedPageBreak/>
              <w:t>zgodności z zebranymi dokumentami i przepisami dotyczącymi orzekania o niepełnosprawności i stopniu niepełnosprawności.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lastRenderedPageBreak/>
              <w:t>problemowa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 kwartał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 xml:space="preserve">Wojewódzki Zespół ds. Orzekania o </w:t>
            </w:r>
            <w:r w:rsidRPr="00987CBE">
              <w:rPr>
                <w:rFonts w:ascii="Arial" w:hAnsi="Arial" w:cs="Arial"/>
                <w:b/>
              </w:rPr>
              <w:lastRenderedPageBreak/>
              <w:t>Niepełnosprawno-</w:t>
            </w:r>
            <w:r w:rsidRPr="00987CBE">
              <w:rPr>
                <w:rFonts w:ascii="Arial" w:hAnsi="Arial" w:cs="Arial"/>
                <w:b/>
              </w:rPr>
              <w:br/>
            </w:r>
            <w:proofErr w:type="spellStart"/>
            <w:r w:rsidRPr="00987CBE">
              <w:rPr>
                <w:rFonts w:ascii="Arial" w:hAnsi="Arial" w:cs="Arial"/>
                <w:b/>
              </w:rPr>
              <w:t>ści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lastRenderedPageBreak/>
              <w:t xml:space="preserve">Wojewódzki Zespół ds. Orzekania </w:t>
            </w:r>
            <w:r w:rsidRPr="00987CBE">
              <w:rPr>
                <w:rFonts w:ascii="Arial" w:hAnsi="Arial" w:cs="Arial"/>
              </w:rPr>
              <w:br/>
            </w:r>
            <w:r w:rsidRPr="00987CBE">
              <w:rPr>
                <w:rFonts w:ascii="Arial" w:hAnsi="Arial" w:cs="Arial"/>
              </w:rPr>
              <w:lastRenderedPageBreak/>
              <w:t xml:space="preserve">o </w:t>
            </w:r>
            <w:proofErr w:type="spellStart"/>
            <w:r w:rsidRPr="00987CBE">
              <w:rPr>
                <w:rFonts w:ascii="Arial" w:hAnsi="Arial" w:cs="Arial"/>
              </w:rPr>
              <w:t>Niepełnospra</w:t>
            </w:r>
            <w:proofErr w:type="spellEnd"/>
            <w:r w:rsidRPr="00987CBE">
              <w:rPr>
                <w:rFonts w:ascii="Arial" w:hAnsi="Arial" w:cs="Arial"/>
              </w:rPr>
              <w:t>-</w:t>
            </w:r>
            <w:r w:rsidRPr="00987CBE">
              <w:rPr>
                <w:rFonts w:ascii="Arial" w:hAnsi="Arial" w:cs="Arial"/>
              </w:rPr>
              <w:br/>
            </w:r>
            <w:proofErr w:type="spellStart"/>
            <w:r w:rsidRPr="00987CBE">
              <w:rPr>
                <w:rFonts w:ascii="Arial" w:hAnsi="Arial" w:cs="Arial"/>
              </w:rPr>
              <w:t>wności</w:t>
            </w:r>
            <w:proofErr w:type="spellEnd"/>
          </w:p>
        </w:tc>
      </w:tr>
      <w:tr w:rsidR="005027E2" w:rsidRPr="006D77D4" w:rsidTr="0064000F">
        <w:trPr>
          <w:trHeight w:val="14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7A475F" w:rsidP="005027E2">
            <w:pPr>
              <w:pStyle w:val="Nagwek"/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200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pStyle w:val="Nrpisma"/>
              <w:tabs>
                <w:tab w:val="right" w:pos="9072"/>
              </w:tabs>
              <w:spacing w:before="60" w:after="60"/>
              <w:rPr>
                <w:rFonts w:cs="Arial"/>
                <w:b w:val="0"/>
              </w:rPr>
            </w:pPr>
            <w:r w:rsidRPr="00987CBE">
              <w:rPr>
                <w:rFonts w:cs="Arial"/>
                <w:b w:val="0"/>
              </w:rPr>
              <w:t xml:space="preserve">Powiatowy Zespół </w:t>
            </w:r>
            <w:r w:rsidR="004E1BD8" w:rsidRPr="00987CBE">
              <w:rPr>
                <w:rFonts w:cs="Arial"/>
                <w:b w:val="0"/>
              </w:rPr>
              <w:br/>
            </w:r>
            <w:r w:rsidRPr="00987CBE">
              <w:rPr>
                <w:rFonts w:cs="Arial"/>
                <w:b w:val="0"/>
              </w:rPr>
              <w:t xml:space="preserve">do Spraw Orzekania </w:t>
            </w:r>
            <w:r w:rsidRPr="00987CBE">
              <w:rPr>
                <w:rFonts w:cs="Arial"/>
                <w:b w:val="0"/>
              </w:rPr>
              <w:br/>
              <w:t>o Niepełnosprawności w Brzegu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Prawidłowość stosowania przepisów, standardów i procedur postępowania wraz z oceną wydawanych orzeczeń, co do ich zgodności z zebranymi dokumentami i przepisami dotyczącymi orzekania o niepełnosprawności i stopniu niepełnosprawności.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kompleksowa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>III kwartał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87CBE">
              <w:rPr>
                <w:rFonts w:ascii="Arial" w:hAnsi="Arial" w:cs="Arial"/>
                <w:b/>
              </w:rPr>
              <w:t>Wojewódzki Zespół ds. Orzekania o</w:t>
            </w:r>
            <w:r w:rsidRPr="00987CBE">
              <w:rPr>
                <w:rFonts w:ascii="Arial" w:hAnsi="Arial" w:cs="Arial"/>
                <w:b/>
              </w:rPr>
              <w:br/>
              <w:t>Niepełnosprawno-</w:t>
            </w:r>
            <w:r w:rsidRPr="00987CBE">
              <w:rPr>
                <w:rFonts w:ascii="Arial" w:hAnsi="Arial" w:cs="Arial"/>
                <w:b/>
              </w:rPr>
              <w:br/>
            </w:r>
            <w:proofErr w:type="spellStart"/>
            <w:r w:rsidRPr="00987CBE">
              <w:rPr>
                <w:rFonts w:ascii="Arial" w:hAnsi="Arial" w:cs="Arial"/>
                <w:b/>
              </w:rPr>
              <w:t>ści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E2" w:rsidRPr="00987CBE" w:rsidRDefault="005027E2" w:rsidP="005027E2">
            <w:pPr>
              <w:spacing w:before="60" w:after="60" w:line="240" w:lineRule="auto"/>
              <w:rPr>
                <w:rFonts w:ascii="Arial" w:hAnsi="Arial" w:cs="Arial"/>
              </w:rPr>
            </w:pPr>
            <w:r w:rsidRPr="00987CBE">
              <w:rPr>
                <w:rFonts w:ascii="Arial" w:hAnsi="Arial" w:cs="Arial"/>
              </w:rPr>
              <w:t xml:space="preserve">Wojewódzki Zespół ds. Orzekania </w:t>
            </w:r>
            <w:r w:rsidRPr="00987CBE">
              <w:rPr>
                <w:rFonts w:ascii="Arial" w:hAnsi="Arial" w:cs="Arial"/>
              </w:rPr>
              <w:br/>
              <w:t xml:space="preserve">o </w:t>
            </w:r>
            <w:proofErr w:type="spellStart"/>
            <w:r w:rsidRPr="00987CBE">
              <w:rPr>
                <w:rFonts w:ascii="Arial" w:hAnsi="Arial" w:cs="Arial"/>
              </w:rPr>
              <w:t>Niepełnospra</w:t>
            </w:r>
            <w:proofErr w:type="spellEnd"/>
            <w:r w:rsidRPr="00987CBE">
              <w:rPr>
                <w:rFonts w:ascii="Arial" w:hAnsi="Arial" w:cs="Arial"/>
              </w:rPr>
              <w:t>-</w:t>
            </w:r>
            <w:r w:rsidRPr="00987CBE">
              <w:rPr>
                <w:rFonts w:ascii="Arial" w:hAnsi="Arial" w:cs="Arial"/>
              </w:rPr>
              <w:br/>
            </w:r>
            <w:proofErr w:type="spellStart"/>
            <w:r w:rsidRPr="00987CBE">
              <w:rPr>
                <w:rFonts w:ascii="Arial" w:hAnsi="Arial" w:cs="Arial"/>
              </w:rPr>
              <w:t>wności</w:t>
            </w:r>
            <w:proofErr w:type="spellEnd"/>
          </w:p>
        </w:tc>
      </w:tr>
    </w:tbl>
    <w:p w:rsidR="00C90F94" w:rsidRPr="007C180F" w:rsidRDefault="00C90F94" w:rsidP="00F628AD">
      <w:pPr>
        <w:spacing w:before="360" w:after="120"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7C180F">
        <w:rPr>
          <w:rFonts w:ascii="Arial" w:hAnsi="Arial" w:cs="Arial"/>
          <w:b/>
          <w:bCs/>
          <w:sz w:val="24"/>
          <w:szCs w:val="24"/>
        </w:rPr>
        <w:t>Priorytety kontroli dl</w:t>
      </w:r>
      <w:r w:rsidR="004B0D53" w:rsidRPr="007C180F">
        <w:rPr>
          <w:rFonts w:ascii="Arial" w:hAnsi="Arial" w:cs="Arial"/>
          <w:b/>
          <w:bCs/>
          <w:sz w:val="24"/>
          <w:szCs w:val="24"/>
        </w:rPr>
        <w:t>a administracji rządowej na 2022</w:t>
      </w:r>
      <w:r w:rsidRPr="007C180F">
        <w:rPr>
          <w:rFonts w:ascii="Arial" w:hAnsi="Arial" w:cs="Arial"/>
          <w:b/>
          <w:bCs/>
          <w:sz w:val="24"/>
          <w:szCs w:val="24"/>
        </w:rPr>
        <w:t xml:space="preserve"> rok:</w:t>
      </w:r>
    </w:p>
    <w:p w:rsidR="00C90F94" w:rsidRPr="007C180F" w:rsidRDefault="007C180F" w:rsidP="007C180F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outlineLvl w:val="0"/>
        <w:rPr>
          <w:rFonts w:ascii="Arial" w:hAnsi="Arial" w:cs="Arial"/>
          <w:sz w:val="24"/>
          <w:szCs w:val="24"/>
        </w:rPr>
      </w:pPr>
      <w:r w:rsidRPr="007C180F">
        <w:rPr>
          <w:rFonts w:ascii="Arial" w:hAnsi="Arial" w:cs="Arial"/>
          <w:sz w:val="24"/>
          <w:szCs w:val="24"/>
        </w:rPr>
        <w:t>Zlecanie, realizacja i nadzorowanie zadań publicznych, finansowanych w formie dotacji</w:t>
      </w:r>
      <w:r w:rsidR="00A36D5F" w:rsidRPr="007C180F">
        <w:rPr>
          <w:rFonts w:ascii="Arial" w:hAnsi="Arial" w:cs="Arial"/>
          <w:sz w:val="24"/>
          <w:szCs w:val="24"/>
        </w:rPr>
        <w:t xml:space="preserve"> </w:t>
      </w:r>
      <w:r w:rsidRPr="007C180F">
        <w:rPr>
          <w:rFonts w:ascii="Arial" w:hAnsi="Arial" w:cs="Arial"/>
          <w:sz w:val="24"/>
          <w:szCs w:val="24"/>
        </w:rPr>
        <w:t xml:space="preserve">- </w:t>
      </w:r>
      <w:r w:rsidR="00A36D5F" w:rsidRPr="007C180F">
        <w:rPr>
          <w:rFonts w:ascii="Arial" w:hAnsi="Arial" w:cs="Arial"/>
          <w:sz w:val="24"/>
          <w:szCs w:val="24"/>
        </w:rPr>
        <w:t>Priorytet nr 1.</w:t>
      </w:r>
    </w:p>
    <w:p w:rsidR="00C90F94" w:rsidRPr="007C180F" w:rsidRDefault="00C90F94" w:rsidP="007C180F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outlineLvl w:val="0"/>
        <w:rPr>
          <w:rFonts w:ascii="Arial" w:hAnsi="Arial" w:cs="Arial"/>
          <w:sz w:val="24"/>
          <w:szCs w:val="24"/>
        </w:rPr>
      </w:pPr>
      <w:r w:rsidRPr="007C180F">
        <w:rPr>
          <w:rFonts w:ascii="Arial" w:hAnsi="Arial" w:cs="Arial"/>
          <w:sz w:val="24"/>
          <w:szCs w:val="24"/>
        </w:rPr>
        <w:t>Bezpieczeństwo teleinformatyczne oraz cyfryzacja u</w:t>
      </w:r>
      <w:r w:rsidR="00A36D5F" w:rsidRPr="007C180F">
        <w:rPr>
          <w:rFonts w:ascii="Arial" w:hAnsi="Arial" w:cs="Arial"/>
          <w:sz w:val="24"/>
          <w:szCs w:val="24"/>
        </w:rPr>
        <w:t xml:space="preserve">sług i procesów w administracji </w:t>
      </w:r>
      <w:r w:rsidR="007C180F" w:rsidRPr="007C180F">
        <w:rPr>
          <w:rFonts w:ascii="Arial" w:hAnsi="Arial" w:cs="Arial"/>
          <w:sz w:val="24"/>
          <w:szCs w:val="24"/>
        </w:rPr>
        <w:t xml:space="preserve">- </w:t>
      </w:r>
      <w:r w:rsidR="00A36D5F" w:rsidRPr="007C180F">
        <w:rPr>
          <w:rFonts w:ascii="Arial" w:hAnsi="Arial" w:cs="Arial"/>
          <w:sz w:val="24"/>
          <w:szCs w:val="24"/>
        </w:rPr>
        <w:t>Priorytet nr 2.</w:t>
      </w:r>
    </w:p>
    <w:p w:rsidR="002600B0" w:rsidRPr="007C180F" w:rsidRDefault="007C180F" w:rsidP="007C180F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outlineLvl w:val="0"/>
        <w:rPr>
          <w:rFonts w:ascii="Arial" w:hAnsi="Arial" w:cs="Arial"/>
          <w:sz w:val="24"/>
          <w:szCs w:val="24"/>
        </w:rPr>
      </w:pPr>
      <w:r w:rsidRPr="007C180F">
        <w:rPr>
          <w:rFonts w:ascii="Arial" w:hAnsi="Arial" w:cs="Arial"/>
          <w:iCs/>
          <w:sz w:val="24"/>
          <w:szCs w:val="24"/>
        </w:rPr>
        <w:t>Wydatkowanie środków publicznych w ramach postępowań realizowanych w trybie ustawy Prawo zamówień publicznych</w:t>
      </w:r>
      <w:r w:rsidRPr="007C18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180F">
        <w:rPr>
          <w:rFonts w:ascii="Arial" w:hAnsi="Arial" w:cs="Arial"/>
          <w:iCs/>
          <w:sz w:val="24"/>
          <w:szCs w:val="24"/>
        </w:rPr>
        <w:t>oraz zamówień o wartości poniżej 130 tys. zł.</w:t>
      </w:r>
      <w:r w:rsidRPr="007C180F">
        <w:rPr>
          <w:rFonts w:ascii="Arial" w:hAnsi="Arial" w:cs="Arial"/>
          <w:i/>
          <w:iCs/>
          <w:sz w:val="24"/>
          <w:szCs w:val="24"/>
        </w:rPr>
        <w:t xml:space="preserve"> </w:t>
      </w:r>
      <w:r w:rsidRPr="007C180F">
        <w:rPr>
          <w:rFonts w:ascii="Arial" w:hAnsi="Arial" w:cs="Arial"/>
          <w:sz w:val="24"/>
          <w:szCs w:val="24"/>
        </w:rPr>
        <w:t xml:space="preserve">- </w:t>
      </w:r>
      <w:r w:rsidR="00A36D5F" w:rsidRPr="007C180F">
        <w:rPr>
          <w:rFonts w:ascii="Arial" w:hAnsi="Arial" w:cs="Arial"/>
          <w:sz w:val="24"/>
          <w:szCs w:val="24"/>
        </w:rPr>
        <w:t>Priorytet nr 3</w:t>
      </w:r>
      <w:r w:rsidR="005552BE" w:rsidRPr="007C180F">
        <w:rPr>
          <w:rFonts w:ascii="Arial" w:hAnsi="Arial" w:cs="Arial"/>
          <w:sz w:val="24"/>
          <w:szCs w:val="24"/>
        </w:rPr>
        <w:t>.</w:t>
      </w:r>
    </w:p>
    <w:p w:rsidR="001526F1" w:rsidRPr="00E04A66" w:rsidRDefault="001526F1" w:rsidP="00987CBE">
      <w:pPr>
        <w:spacing w:before="120" w:after="120" w:line="360" w:lineRule="auto"/>
        <w:outlineLvl w:val="0"/>
        <w:rPr>
          <w:rFonts w:ascii="Arial" w:hAnsi="Arial" w:cs="Arial"/>
          <w:bCs/>
          <w:sz w:val="24"/>
          <w:szCs w:val="24"/>
        </w:rPr>
      </w:pPr>
      <w:r w:rsidRPr="00E04A66">
        <w:rPr>
          <w:rFonts w:ascii="Arial" w:hAnsi="Arial" w:cs="Arial"/>
          <w:bCs/>
          <w:sz w:val="24"/>
          <w:szCs w:val="24"/>
        </w:rPr>
        <w:t>W załączeniu:</w:t>
      </w:r>
    </w:p>
    <w:p w:rsidR="001526F1" w:rsidRPr="00CC179C" w:rsidRDefault="001526F1" w:rsidP="00CC179C">
      <w:pPr>
        <w:spacing w:before="120"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CC179C">
        <w:rPr>
          <w:rFonts w:ascii="Arial" w:hAnsi="Arial" w:cs="Arial"/>
          <w:sz w:val="24"/>
          <w:szCs w:val="24"/>
        </w:rPr>
        <w:t>Plan kontroli okresowych straży gminnych (miejskich)</w:t>
      </w:r>
      <w:r w:rsidR="00CC179C" w:rsidRPr="00CC179C">
        <w:rPr>
          <w:rFonts w:ascii="Arial" w:hAnsi="Arial" w:cs="Arial"/>
          <w:sz w:val="24"/>
          <w:szCs w:val="24"/>
        </w:rPr>
        <w:t xml:space="preserve"> w województwie opolskim na 2022</w:t>
      </w:r>
      <w:r w:rsidR="00E04A66">
        <w:rPr>
          <w:rFonts w:ascii="Arial" w:hAnsi="Arial" w:cs="Arial"/>
          <w:sz w:val="24"/>
          <w:szCs w:val="24"/>
        </w:rPr>
        <w:t xml:space="preserve"> rok (3 pozycje kontroli) – Załącznik Nr 1</w:t>
      </w:r>
    </w:p>
    <w:p w:rsidR="001526F1" w:rsidRPr="00987CBE" w:rsidRDefault="001526F1" w:rsidP="005F6C28">
      <w:pPr>
        <w:spacing w:before="120" w:after="120" w:line="360" w:lineRule="auto"/>
        <w:outlineLvl w:val="0"/>
        <w:rPr>
          <w:rFonts w:ascii="Arial" w:hAnsi="Arial" w:cs="Arial"/>
          <w:sz w:val="24"/>
          <w:szCs w:val="24"/>
        </w:rPr>
      </w:pPr>
      <w:r w:rsidRPr="00987CBE">
        <w:rPr>
          <w:rFonts w:ascii="Arial" w:hAnsi="Arial" w:cs="Arial"/>
          <w:b/>
          <w:bCs/>
          <w:sz w:val="24"/>
          <w:szCs w:val="24"/>
        </w:rPr>
        <w:t>Łączna liczba kontroli w</w:t>
      </w:r>
      <w:r w:rsidR="005F6C28" w:rsidRPr="00987C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7CBE">
        <w:rPr>
          <w:rFonts w:ascii="Arial" w:hAnsi="Arial" w:cs="Arial"/>
          <w:b/>
          <w:bCs/>
          <w:sz w:val="24"/>
          <w:szCs w:val="24"/>
        </w:rPr>
        <w:t>Planie k</w:t>
      </w:r>
      <w:r w:rsidR="007C180F" w:rsidRPr="00987CBE">
        <w:rPr>
          <w:rFonts w:ascii="Arial" w:hAnsi="Arial" w:cs="Arial"/>
          <w:b/>
          <w:bCs/>
          <w:sz w:val="24"/>
          <w:szCs w:val="24"/>
        </w:rPr>
        <w:t>ontroli zewnętrznych OUW na 2022</w:t>
      </w:r>
      <w:r w:rsidRPr="00987CBE">
        <w:rPr>
          <w:rFonts w:ascii="Arial" w:hAnsi="Arial" w:cs="Arial"/>
          <w:b/>
          <w:bCs/>
          <w:sz w:val="24"/>
          <w:szCs w:val="24"/>
        </w:rPr>
        <w:t xml:space="preserve"> rok wynosi</w:t>
      </w:r>
      <w:r w:rsidR="00564A18" w:rsidRPr="00987CBE">
        <w:rPr>
          <w:rFonts w:ascii="Arial" w:hAnsi="Arial" w:cs="Arial"/>
          <w:b/>
          <w:bCs/>
          <w:sz w:val="24"/>
          <w:szCs w:val="24"/>
        </w:rPr>
        <w:t>:</w:t>
      </w:r>
      <w:r w:rsidRPr="00987CBE">
        <w:rPr>
          <w:rFonts w:ascii="Arial" w:hAnsi="Arial" w:cs="Arial"/>
          <w:b/>
          <w:bCs/>
          <w:sz w:val="24"/>
          <w:szCs w:val="24"/>
        </w:rPr>
        <w:t xml:space="preserve"> </w:t>
      </w:r>
      <w:r w:rsidR="007A475F" w:rsidRPr="00E04A66">
        <w:rPr>
          <w:rFonts w:ascii="Arial" w:hAnsi="Arial" w:cs="Arial"/>
          <w:b/>
          <w:bCs/>
          <w:sz w:val="28"/>
          <w:szCs w:val="28"/>
        </w:rPr>
        <w:t>203</w:t>
      </w:r>
    </w:p>
    <w:p w:rsidR="0064000F" w:rsidRDefault="001526F1" w:rsidP="0064000F">
      <w:pPr>
        <w:spacing w:before="120" w:after="120" w:line="360" w:lineRule="auto"/>
        <w:outlineLvl w:val="0"/>
        <w:rPr>
          <w:rFonts w:ascii="Arial" w:hAnsi="Arial" w:cs="Arial"/>
          <w:szCs w:val="20"/>
        </w:rPr>
      </w:pPr>
      <w:r w:rsidRPr="00CC179C">
        <w:rPr>
          <w:rFonts w:ascii="Arial" w:hAnsi="Arial" w:cs="Arial"/>
          <w:sz w:val="24"/>
          <w:szCs w:val="24"/>
        </w:rPr>
        <w:t>Plan</w:t>
      </w:r>
      <w:r w:rsidR="00960499" w:rsidRPr="00CC179C">
        <w:rPr>
          <w:rFonts w:ascii="Arial" w:hAnsi="Arial" w:cs="Arial"/>
          <w:sz w:val="24"/>
          <w:szCs w:val="24"/>
        </w:rPr>
        <w:t>u kontroli zewnętrznych Opolskiego Urzędu Wojewódzkiego w Opolu</w:t>
      </w:r>
      <w:r w:rsidRPr="00CC179C">
        <w:rPr>
          <w:rFonts w:ascii="Arial" w:hAnsi="Arial" w:cs="Arial"/>
          <w:sz w:val="24"/>
          <w:szCs w:val="24"/>
        </w:rPr>
        <w:t xml:space="preserve"> </w:t>
      </w:r>
      <w:r w:rsidR="007C180F" w:rsidRPr="00CC179C">
        <w:rPr>
          <w:rFonts w:ascii="Arial" w:hAnsi="Arial" w:cs="Arial"/>
          <w:sz w:val="24"/>
          <w:szCs w:val="24"/>
        </w:rPr>
        <w:t>na 2022</w:t>
      </w:r>
      <w:r w:rsidRPr="00CC179C">
        <w:rPr>
          <w:rFonts w:ascii="Arial" w:hAnsi="Arial" w:cs="Arial"/>
          <w:sz w:val="24"/>
          <w:szCs w:val="24"/>
        </w:rPr>
        <w:t xml:space="preserve"> rok</w:t>
      </w:r>
      <w:r w:rsidR="00960499" w:rsidRPr="00CC179C">
        <w:rPr>
          <w:rFonts w:ascii="Arial" w:hAnsi="Arial" w:cs="Arial"/>
          <w:sz w:val="24"/>
          <w:szCs w:val="24"/>
        </w:rPr>
        <w:t xml:space="preserve"> </w:t>
      </w:r>
      <w:r w:rsidR="00CD11AF" w:rsidRPr="00CC179C">
        <w:rPr>
          <w:rFonts w:ascii="Arial" w:hAnsi="Arial" w:cs="Arial"/>
          <w:sz w:val="24"/>
          <w:szCs w:val="24"/>
        </w:rPr>
        <w:t xml:space="preserve">opracowano </w:t>
      </w:r>
      <w:r w:rsidR="00960499" w:rsidRPr="00CC179C">
        <w:rPr>
          <w:rFonts w:ascii="Arial" w:hAnsi="Arial" w:cs="Arial"/>
          <w:sz w:val="24"/>
          <w:szCs w:val="24"/>
        </w:rPr>
        <w:t xml:space="preserve">na podstawie </w:t>
      </w:r>
      <w:r w:rsidR="007C180F" w:rsidRPr="00CC179C">
        <w:rPr>
          <w:rFonts w:ascii="Arial" w:hAnsi="Arial" w:cs="Arial"/>
          <w:sz w:val="24"/>
          <w:szCs w:val="24"/>
        </w:rPr>
        <w:t xml:space="preserve">złożonych propozycji projektów </w:t>
      </w:r>
      <w:r w:rsidR="00960499" w:rsidRPr="00CC179C">
        <w:rPr>
          <w:rFonts w:ascii="Arial" w:hAnsi="Arial" w:cs="Arial"/>
          <w:sz w:val="24"/>
          <w:szCs w:val="24"/>
        </w:rPr>
        <w:t xml:space="preserve">do Planu kontroli zewnętrznych </w:t>
      </w:r>
      <w:r w:rsidR="00CD11AF" w:rsidRPr="00CC179C">
        <w:rPr>
          <w:rFonts w:ascii="Arial" w:hAnsi="Arial" w:cs="Arial"/>
          <w:sz w:val="24"/>
          <w:szCs w:val="24"/>
        </w:rPr>
        <w:t>OUW</w:t>
      </w:r>
      <w:r w:rsidR="00960499" w:rsidRPr="00CC179C">
        <w:rPr>
          <w:rFonts w:ascii="Arial" w:hAnsi="Arial" w:cs="Arial"/>
          <w:sz w:val="24"/>
          <w:szCs w:val="24"/>
        </w:rPr>
        <w:t xml:space="preserve"> w Opolu</w:t>
      </w:r>
      <w:r w:rsidRPr="00CC179C">
        <w:rPr>
          <w:rFonts w:ascii="Arial" w:hAnsi="Arial" w:cs="Arial"/>
          <w:sz w:val="24"/>
          <w:szCs w:val="24"/>
        </w:rPr>
        <w:t xml:space="preserve"> </w:t>
      </w:r>
      <w:r w:rsidR="007C180F" w:rsidRPr="00CC179C">
        <w:rPr>
          <w:rFonts w:ascii="Arial" w:hAnsi="Arial" w:cs="Arial"/>
          <w:sz w:val="24"/>
          <w:szCs w:val="24"/>
        </w:rPr>
        <w:t>na 2022</w:t>
      </w:r>
      <w:r w:rsidR="00960499" w:rsidRPr="00CC179C">
        <w:rPr>
          <w:rFonts w:ascii="Arial" w:hAnsi="Arial" w:cs="Arial"/>
          <w:sz w:val="24"/>
          <w:szCs w:val="24"/>
        </w:rPr>
        <w:t xml:space="preserve"> rok przez </w:t>
      </w:r>
      <w:r w:rsidR="007C180F" w:rsidRPr="00CC179C">
        <w:rPr>
          <w:rFonts w:ascii="Arial" w:hAnsi="Arial" w:cs="Arial"/>
          <w:sz w:val="24"/>
          <w:szCs w:val="24"/>
        </w:rPr>
        <w:t>Dyrektorów Wydzia</w:t>
      </w:r>
      <w:r w:rsidR="00CD11AF" w:rsidRPr="00CC179C">
        <w:rPr>
          <w:rFonts w:ascii="Arial" w:hAnsi="Arial" w:cs="Arial"/>
          <w:sz w:val="24"/>
          <w:szCs w:val="24"/>
        </w:rPr>
        <w:t>łów tutejszego urzędu.</w:t>
      </w:r>
      <w:r w:rsidR="00B45B48">
        <w:rPr>
          <w:rFonts w:ascii="Arial" w:hAnsi="Arial" w:cs="Arial"/>
          <w:sz w:val="24"/>
          <w:szCs w:val="24"/>
        </w:rPr>
        <w:br/>
      </w:r>
      <w:r w:rsidR="00CD11AF" w:rsidRPr="00CD11AF">
        <w:rPr>
          <w:rFonts w:ascii="Arial" w:hAnsi="Arial" w:cs="Arial"/>
          <w:szCs w:val="20"/>
        </w:rPr>
        <w:t>O</w:t>
      </w:r>
      <w:r w:rsidR="00960499" w:rsidRPr="00CD11AF">
        <w:rPr>
          <w:rFonts w:ascii="Arial" w:hAnsi="Arial" w:cs="Arial"/>
          <w:szCs w:val="20"/>
        </w:rPr>
        <w:t>pracował</w:t>
      </w:r>
      <w:r w:rsidR="00CD11AF" w:rsidRPr="00CD11AF">
        <w:rPr>
          <w:rFonts w:ascii="Arial" w:hAnsi="Arial" w:cs="Arial"/>
          <w:szCs w:val="20"/>
        </w:rPr>
        <w:t>a</w:t>
      </w:r>
      <w:r w:rsidR="007C180F" w:rsidRPr="00CD11AF">
        <w:rPr>
          <w:rFonts w:ascii="Arial" w:hAnsi="Arial" w:cs="Arial"/>
          <w:szCs w:val="20"/>
        </w:rPr>
        <w:t>:</w:t>
      </w:r>
      <w:r w:rsidR="00960499" w:rsidRPr="00CD11AF">
        <w:rPr>
          <w:rFonts w:ascii="Arial" w:hAnsi="Arial" w:cs="Arial"/>
          <w:szCs w:val="20"/>
        </w:rPr>
        <w:t xml:space="preserve"> </w:t>
      </w:r>
      <w:r w:rsidR="0064000F">
        <w:rPr>
          <w:rFonts w:ascii="Arial" w:hAnsi="Arial" w:cs="Arial"/>
          <w:szCs w:val="20"/>
        </w:rPr>
        <w:t xml:space="preserve"> </w:t>
      </w:r>
    </w:p>
    <w:p w:rsidR="002153BA" w:rsidRPr="009227DC" w:rsidRDefault="00CD11AF" w:rsidP="00EF757E">
      <w:pPr>
        <w:spacing w:before="120" w:after="10320" w:line="360" w:lineRule="auto"/>
        <w:outlineLvl w:val="0"/>
        <w:rPr>
          <w:rFonts w:ascii="Arial" w:hAnsi="Arial" w:cs="Arial"/>
          <w:sz w:val="28"/>
          <w:szCs w:val="24"/>
        </w:rPr>
      </w:pPr>
      <w:r w:rsidRPr="009227DC">
        <w:rPr>
          <w:rFonts w:ascii="Arial" w:hAnsi="Arial" w:cs="Arial"/>
          <w:sz w:val="24"/>
          <w:szCs w:val="20"/>
        </w:rPr>
        <w:lastRenderedPageBreak/>
        <w:t>Marzena Janiszewska - Starszy Inspektor Wojewódzki Oddziału Organizacji, Kontroli i Skarg w Wydziale Prawnym i Nadzoru OUW</w:t>
      </w:r>
      <w:r w:rsidR="00CC179C" w:rsidRPr="009227DC">
        <w:rPr>
          <w:rFonts w:ascii="Arial" w:hAnsi="Arial" w:cs="Arial"/>
          <w:sz w:val="24"/>
          <w:szCs w:val="20"/>
        </w:rPr>
        <w:t>.</w:t>
      </w:r>
      <w:r w:rsidR="00987CBE" w:rsidRPr="009227DC">
        <w:rPr>
          <w:rFonts w:ascii="Arial" w:hAnsi="Arial" w:cs="Arial"/>
          <w:sz w:val="24"/>
          <w:szCs w:val="20"/>
        </w:rPr>
        <w:br/>
      </w:r>
      <w:r w:rsidR="00577258" w:rsidRPr="009227DC">
        <w:rPr>
          <w:rFonts w:ascii="Arial" w:hAnsi="Arial" w:cs="Arial"/>
          <w:sz w:val="24"/>
          <w:szCs w:val="20"/>
        </w:rPr>
        <w:t xml:space="preserve">Opole, dnia </w:t>
      </w:r>
      <w:r w:rsidR="00F10F1F" w:rsidRPr="009227DC">
        <w:rPr>
          <w:rFonts w:ascii="Arial" w:hAnsi="Arial" w:cs="Arial"/>
          <w:sz w:val="24"/>
          <w:szCs w:val="20"/>
        </w:rPr>
        <w:t>10</w:t>
      </w:r>
      <w:r w:rsidR="007C180F" w:rsidRPr="009227DC">
        <w:rPr>
          <w:rFonts w:ascii="Arial" w:hAnsi="Arial" w:cs="Arial"/>
          <w:sz w:val="24"/>
          <w:szCs w:val="20"/>
        </w:rPr>
        <w:t xml:space="preserve"> grudnia</w:t>
      </w:r>
      <w:r w:rsidR="00960499" w:rsidRPr="009227DC">
        <w:rPr>
          <w:rFonts w:ascii="Arial" w:hAnsi="Arial" w:cs="Arial"/>
          <w:sz w:val="24"/>
          <w:szCs w:val="20"/>
        </w:rPr>
        <w:t xml:space="preserve"> 2021</w:t>
      </w:r>
      <w:r w:rsidR="001526F1" w:rsidRPr="009227DC">
        <w:rPr>
          <w:rFonts w:ascii="Arial" w:hAnsi="Arial" w:cs="Arial"/>
          <w:sz w:val="24"/>
          <w:szCs w:val="20"/>
        </w:rPr>
        <w:t xml:space="preserve"> r.</w:t>
      </w:r>
    </w:p>
    <w:p w:rsidR="005A2320" w:rsidRPr="00B45B48" w:rsidRDefault="005A2320" w:rsidP="00B45B48">
      <w:pPr>
        <w:spacing w:before="120" w:after="240" w:line="360" w:lineRule="auto"/>
        <w:outlineLvl w:val="0"/>
        <w:rPr>
          <w:rFonts w:ascii="Arial" w:hAnsi="Arial" w:cs="Arial"/>
          <w:bCs/>
        </w:rPr>
      </w:pPr>
      <w:bookmarkStart w:id="4" w:name="_Hlk58237839"/>
      <w:r w:rsidRPr="00B45B48">
        <w:rPr>
          <w:rFonts w:ascii="Arial" w:hAnsi="Arial" w:cs="Arial"/>
          <w:bCs/>
        </w:rPr>
        <w:lastRenderedPageBreak/>
        <w:t>Załącznik Nr 1</w:t>
      </w:r>
    </w:p>
    <w:p w:rsidR="005A2320" w:rsidRPr="005A2320" w:rsidRDefault="005A2320" w:rsidP="005A2320">
      <w:pPr>
        <w:spacing w:before="240" w:after="120"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5A2320">
        <w:rPr>
          <w:rFonts w:ascii="Arial" w:hAnsi="Arial" w:cs="Arial"/>
          <w:b/>
          <w:bCs/>
          <w:sz w:val="24"/>
          <w:szCs w:val="24"/>
        </w:rPr>
        <w:t>ZATWIERDZAM</w:t>
      </w:r>
    </w:p>
    <w:p w:rsidR="005A2320" w:rsidRPr="005A2320" w:rsidRDefault="005A2320" w:rsidP="005A2320">
      <w:pPr>
        <w:spacing w:before="120" w:after="240" w:line="360" w:lineRule="auto"/>
        <w:outlineLvl w:val="0"/>
        <w:rPr>
          <w:rFonts w:ascii="Arial" w:hAnsi="Arial" w:cs="Arial"/>
          <w:b/>
          <w:bCs/>
          <w:color w:val="FF0000"/>
        </w:rPr>
      </w:pPr>
      <w:r w:rsidRPr="005A2320">
        <w:rPr>
          <w:rFonts w:ascii="Arial" w:hAnsi="Arial" w:cs="Arial"/>
          <w:b/>
          <w:bCs/>
          <w:color w:val="FF0000"/>
        </w:rPr>
        <w:t>WOJEWODA OPOLSKI</w:t>
      </w:r>
    </w:p>
    <w:p w:rsidR="009168D8" w:rsidRDefault="00E04A66" w:rsidP="00B45B48">
      <w:pPr>
        <w:spacing w:before="120" w:after="120" w:line="360" w:lineRule="auto"/>
        <w:outlineLvl w:val="0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  <w:color w:val="FF0000"/>
        </w:rPr>
        <w:t xml:space="preserve">   </w:t>
      </w:r>
      <w:r w:rsidR="005A2320" w:rsidRPr="005A2320">
        <w:rPr>
          <w:rFonts w:ascii="Arial" w:hAnsi="Arial" w:cs="Arial"/>
          <w:iCs/>
          <w:color w:val="FF0000"/>
        </w:rPr>
        <w:t>Sławomir Kłosowski</w:t>
      </w:r>
    </w:p>
    <w:p w:rsidR="001526F1" w:rsidRPr="009168D8" w:rsidRDefault="001526F1" w:rsidP="00A33AD4">
      <w:pPr>
        <w:spacing w:before="600" w:after="720"/>
        <w:ind w:left="567"/>
        <w:rPr>
          <w:rFonts w:ascii="Arial" w:hAnsi="Arial" w:cs="Arial"/>
          <w:b/>
          <w:bCs/>
          <w:sz w:val="28"/>
          <w:szCs w:val="28"/>
        </w:rPr>
      </w:pPr>
      <w:r w:rsidRPr="009168D8">
        <w:rPr>
          <w:rFonts w:ascii="Arial" w:hAnsi="Arial" w:cs="Arial"/>
          <w:b/>
          <w:bCs/>
          <w:sz w:val="28"/>
          <w:szCs w:val="28"/>
        </w:rPr>
        <w:t>Plan kontroli okresowych straży gminnych (miejskich)</w:t>
      </w:r>
      <w:r w:rsidR="009168D8">
        <w:rPr>
          <w:rFonts w:ascii="Arial" w:hAnsi="Arial" w:cs="Arial"/>
          <w:b/>
          <w:bCs/>
          <w:sz w:val="28"/>
          <w:szCs w:val="28"/>
        </w:rPr>
        <w:t xml:space="preserve"> w województwie opolskim na 2022</w:t>
      </w:r>
      <w:r w:rsidRPr="009168D8">
        <w:rPr>
          <w:rFonts w:ascii="Arial" w:hAnsi="Arial" w:cs="Arial"/>
          <w:b/>
          <w:bCs/>
          <w:sz w:val="28"/>
          <w:szCs w:val="28"/>
        </w:rPr>
        <w:t xml:space="preserve"> rok</w:t>
      </w:r>
    </w:p>
    <w:tbl>
      <w:tblPr>
        <w:tblW w:w="15252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2556"/>
        <w:gridCol w:w="4536"/>
        <w:gridCol w:w="1535"/>
        <w:gridCol w:w="1843"/>
        <w:gridCol w:w="925"/>
        <w:gridCol w:w="1570"/>
        <w:gridCol w:w="1842"/>
      </w:tblGrid>
      <w:tr w:rsidR="003C7760" w:rsidRPr="006D77D4" w:rsidTr="009168D8">
        <w:trPr>
          <w:trHeight w:val="1200"/>
          <w:tblHeader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C7760" w:rsidRPr="009168D8" w:rsidRDefault="003C7760" w:rsidP="009168D8">
            <w:pPr>
              <w:pStyle w:val="Nagwek4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9168D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C7760" w:rsidRPr="009168D8" w:rsidRDefault="003C7760" w:rsidP="009168D8">
            <w:pPr>
              <w:pStyle w:val="Nagwek4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9168D8">
              <w:rPr>
                <w:rFonts w:ascii="Arial" w:hAnsi="Arial" w:cs="Arial"/>
                <w:sz w:val="24"/>
                <w:szCs w:val="24"/>
              </w:rPr>
              <w:t>Nazwa podmiotu kontrolowanego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C7760" w:rsidRPr="009168D8" w:rsidRDefault="003C7760" w:rsidP="009168D8">
            <w:pPr>
              <w:pStyle w:val="Nagwek4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9168D8">
              <w:rPr>
                <w:rFonts w:ascii="Arial" w:hAnsi="Arial" w:cs="Arial"/>
                <w:sz w:val="24"/>
                <w:szCs w:val="24"/>
              </w:rPr>
              <w:t xml:space="preserve">Temat kontroli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C7760" w:rsidRPr="009168D8" w:rsidRDefault="003C7760" w:rsidP="009168D8">
            <w:pPr>
              <w:pStyle w:val="Nagwek4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9168D8">
              <w:rPr>
                <w:rFonts w:ascii="Arial" w:hAnsi="Arial" w:cs="Arial"/>
                <w:sz w:val="24"/>
                <w:szCs w:val="24"/>
              </w:rPr>
              <w:t>Rodzaj kontroli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C7760" w:rsidRPr="009168D8" w:rsidRDefault="003C7760" w:rsidP="009168D8">
            <w:pPr>
              <w:pStyle w:val="Nagwek4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9168D8">
              <w:rPr>
                <w:rFonts w:ascii="Arial" w:hAnsi="Arial" w:cs="Arial"/>
                <w:sz w:val="24"/>
                <w:szCs w:val="24"/>
              </w:rPr>
              <w:t>Przewidywany</w:t>
            </w:r>
          </w:p>
          <w:p w:rsidR="003C7760" w:rsidRPr="009168D8" w:rsidRDefault="003C7760" w:rsidP="009168D8">
            <w:pPr>
              <w:pStyle w:val="Nagwek4"/>
              <w:spacing w:before="60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9168D8">
              <w:rPr>
                <w:rFonts w:ascii="Arial" w:hAnsi="Arial" w:cs="Arial"/>
                <w:sz w:val="24"/>
                <w:szCs w:val="24"/>
              </w:rPr>
              <w:t>termin kontroli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760" w:rsidRPr="009168D8" w:rsidRDefault="003C7760" w:rsidP="009168D8">
            <w:pPr>
              <w:pStyle w:val="Nagwek4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9168D8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760" w:rsidRPr="009168D8" w:rsidRDefault="003C7760" w:rsidP="009168D8">
            <w:pPr>
              <w:pStyle w:val="Nagwek4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9168D8">
              <w:rPr>
                <w:rFonts w:ascii="Arial" w:hAnsi="Arial" w:cs="Arial"/>
                <w:sz w:val="24"/>
                <w:szCs w:val="24"/>
              </w:rPr>
              <w:t>Wydział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760" w:rsidRPr="009168D8" w:rsidRDefault="009168D8" w:rsidP="009168D8">
            <w:pPr>
              <w:pStyle w:val="Nagwek4"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Oddział realizujący </w:t>
            </w:r>
            <w:r w:rsidR="003C7760" w:rsidRPr="009168D8">
              <w:rPr>
                <w:rFonts w:ascii="Arial" w:hAnsi="Arial" w:cs="Arial"/>
                <w:sz w:val="24"/>
                <w:szCs w:val="24"/>
              </w:rPr>
              <w:t>kontrolę</w:t>
            </w:r>
          </w:p>
        </w:tc>
      </w:tr>
      <w:tr w:rsidR="003C7760" w:rsidRPr="006D77D4" w:rsidTr="000E3084">
        <w:trPr>
          <w:trHeight w:val="170"/>
          <w:jc w:val="center"/>
        </w:trPr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E368CD" w:rsidRDefault="00C90DE7" w:rsidP="009168D8">
            <w:pPr>
              <w:pStyle w:val="Nagwek"/>
              <w:numPr>
                <w:ilvl w:val="0"/>
                <w:numId w:val="4"/>
              </w:numPr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E368C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pStyle w:val="Tekstpodstawowy31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8CD">
              <w:rPr>
                <w:rFonts w:ascii="Arial" w:hAnsi="Arial" w:cs="Arial"/>
                <w:sz w:val="22"/>
                <w:szCs w:val="22"/>
              </w:rPr>
              <w:t>Straż Miejska w</w:t>
            </w:r>
            <w:r w:rsidR="00C05C86" w:rsidRPr="00E368CD">
              <w:rPr>
                <w:rFonts w:ascii="Arial" w:hAnsi="Arial" w:cs="Arial"/>
                <w:sz w:val="22"/>
                <w:szCs w:val="22"/>
              </w:rPr>
              <w:t> </w:t>
            </w:r>
            <w:r w:rsidR="009168D8" w:rsidRPr="00E368CD">
              <w:rPr>
                <w:rFonts w:ascii="Arial" w:hAnsi="Arial" w:cs="Arial"/>
                <w:sz w:val="22"/>
                <w:szCs w:val="22"/>
              </w:rPr>
              <w:t>Brzegu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  <w:r w:rsidRPr="00E368CD">
              <w:rPr>
                <w:rFonts w:ascii="Arial" w:hAnsi="Arial" w:cs="Arial"/>
              </w:rPr>
              <w:t>Działalność straży miejskiej</w:t>
            </w:r>
          </w:p>
        </w:tc>
        <w:tc>
          <w:tcPr>
            <w:tcW w:w="1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tabs>
                <w:tab w:val="left" w:pos="1120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E368CD">
              <w:rPr>
                <w:rFonts w:ascii="Arial" w:hAnsi="Arial" w:cs="Arial"/>
              </w:rPr>
              <w:t>okresowa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  <w:r w:rsidRPr="00E368CD">
              <w:rPr>
                <w:rFonts w:ascii="Arial" w:hAnsi="Arial" w:cs="Arial"/>
              </w:rPr>
              <w:t>II kwartał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  <w:r w:rsidRPr="00E368CD">
              <w:rPr>
                <w:rFonts w:ascii="Arial" w:hAnsi="Arial" w:cs="Arial"/>
              </w:rPr>
              <w:t>Wydział Prewencji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  <w:r w:rsidRPr="00E368CD">
              <w:rPr>
                <w:rFonts w:ascii="Arial" w:hAnsi="Arial" w:cs="Arial"/>
              </w:rPr>
              <w:t>KWP w Opolu</w:t>
            </w:r>
          </w:p>
        </w:tc>
      </w:tr>
      <w:tr w:rsidR="003C7760" w:rsidRPr="006D77D4" w:rsidTr="000E3084">
        <w:trPr>
          <w:trHeight w:val="170"/>
          <w:jc w:val="center"/>
        </w:trPr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E368CD" w:rsidRDefault="00C90DE7" w:rsidP="009168D8">
            <w:pPr>
              <w:pStyle w:val="Nagwek"/>
              <w:numPr>
                <w:ilvl w:val="0"/>
                <w:numId w:val="4"/>
              </w:numPr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E368C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pStyle w:val="Tekstpodstawowy31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8CD">
              <w:rPr>
                <w:rFonts w:ascii="Arial" w:hAnsi="Arial" w:cs="Arial"/>
                <w:sz w:val="22"/>
                <w:szCs w:val="22"/>
              </w:rPr>
              <w:t>Straż Miejska w</w:t>
            </w:r>
            <w:r w:rsidR="00C05C86" w:rsidRPr="00E368CD">
              <w:rPr>
                <w:rFonts w:ascii="Arial" w:hAnsi="Arial" w:cs="Arial"/>
                <w:sz w:val="22"/>
                <w:szCs w:val="22"/>
              </w:rPr>
              <w:t> </w:t>
            </w:r>
            <w:r w:rsidR="009168D8" w:rsidRPr="00E368CD">
              <w:rPr>
                <w:rFonts w:ascii="Arial" w:hAnsi="Arial" w:cs="Arial"/>
                <w:sz w:val="22"/>
                <w:szCs w:val="22"/>
              </w:rPr>
              <w:t>Opolu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  <w:r w:rsidRPr="00E368CD">
              <w:rPr>
                <w:rFonts w:ascii="Arial" w:hAnsi="Arial" w:cs="Arial"/>
              </w:rPr>
              <w:t>Działalność straży miejskiej</w:t>
            </w:r>
          </w:p>
        </w:tc>
        <w:tc>
          <w:tcPr>
            <w:tcW w:w="1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  <w:r w:rsidRPr="00E368CD">
              <w:rPr>
                <w:rFonts w:ascii="Arial" w:hAnsi="Arial" w:cs="Arial"/>
              </w:rPr>
              <w:t>okresowa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  <w:r w:rsidRPr="00E368CD">
              <w:rPr>
                <w:rFonts w:ascii="Arial" w:hAnsi="Arial" w:cs="Arial"/>
              </w:rPr>
              <w:t>III kwartał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  <w:r w:rsidRPr="00E368CD">
              <w:rPr>
                <w:rFonts w:ascii="Arial" w:hAnsi="Arial" w:cs="Arial"/>
              </w:rPr>
              <w:t>Wydział Prewencji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  <w:r w:rsidRPr="00E368CD">
              <w:rPr>
                <w:rFonts w:ascii="Arial" w:hAnsi="Arial" w:cs="Arial"/>
              </w:rPr>
              <w:t>KWP w Opolu</w:t>
            </w:r>
          </w:p>
        </w:tc>
      </w:tr>
      <w:tr w:rsidR="003C7760" w:rsidRPr="006D77D4" w:rsidTr="00E368CD">
        <w:trPr>
          <w:trHeight w:val="170"/>
          <w:jc w:val="center"/>
        </w:trPr>
        <w:tc>
          <w:tcPr>
            <w:tcW w:w="4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E368CD" w:rsidRDefault="00C90DE7" w:rsidP="009168D8">
            <w:pPr>
              <w:pStyle w:val="Nagwek"/>
              <w:numPr>
                <w:ilvl w:val="0"/>
                <w:numId w:val="4"/>
              </w:numPr>
              <w:tabs>
                <w:tab w:val="left" w:pos="708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E368CD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E368CD" w:rsidRDefault="003C7760" w:rsidP="00E368CD">
            <w:pPr>
              <w:pStyle w:val="Tekstpodstawowy31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8CD">
              <w:rPr>
                <w:rFonts w:ascii="Arial" w:hAnsi="Arial" w:cs="Arial"/>
                <w:sz w:val="22"/>
                <w:szCs w:val="22"/>
              </w:rPr>
              <w:t>Straż Miejska w</w:t>
            </w:r>
            <w:r w:rsidR="00C05C86" w:rsidRPr="00E368CD">
              <w:rPr>
                <w:rFonts w:ascii="Arial" w:hAnsi="Arial" w:cs="Arial"/>
                <w:sz w:val="22"/>
                <w:szCs w:val="22"/>
              </w:rPr>
              <w:t> </w:t>
            </w:r>
            <w:r w:rsidR="00E368CD" w:rsidRPr="00E368CD">
              <w:rPr>
                <w:rFonts w:ascii="Arial" w:hAnsi="Arial" w:cs="Arial"/>
                <w:sz w:val="22"/>
                <w:szCs w:val="22"/>
              </w:rPr>
              <w:t>Głubczycach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  <w:r w:rsidRPr="00E368CD">
              <w:rPr>
                <w:rFonts w:ascii="Arial" w:hAnsi="Arial" w:cs="Arial"/>
              </w:rPr>
              <w:t>Działalność straży miejskiej</w:t>
            </w:r>
          </w:p>
        </w:tc>
        <w:tc>
          <w:tcPr>
            <w:tcW w:w="15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  <w:r w:rsidRPr="00E368CD">
              <w:rPr>
                <w:rFonts w:ascii="Arial" w:hAnsi="Arial" w:cs="Arial"/>
              </w:rPr>
              <w:t>okresowa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  <w:r w:rsidRPr="00E368CD">
              <w:rPr>
                <w:rFonts w:ascii="Arial" w:hAnsi="Arial" w:cs="Arial"/>
              </w:rPr>
              <w:t>IV kwartał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  <w:r w:rsidRPr="00E368CD">
              <w:rPr>
                <w:rFonts w:ascii="Arial" w:hAnsi="Arial" w:cs="Arial"/>
              </w:rPr>
              <w:t>Wydział Prewencji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760" w:rsidRPr="00E368CD" w:rsidRDefault="003C7760" w:rsidP="009168D8">
            <w:pPr>
              <w:spacing w:before="60" w:after="60" w:line="240" w:lineRule="auto"/>
              <w:rPr>
                <w:rFonts w:ascii="Arial" w:hAnsi="Arial" w:cs="Arial"/>
              </w:rPr>
            </w:pPr>
            <w:r w:rsidRPr="00E368CD">
              <w:rPr>
                <w:rFonts w:ascii="Arial" w:hAnsi="Arial" w:cs="Arial"/>
              </w:rPr>
              <w:t>KWP w Opolu</w:t>
            </w:r>
          </w:p>
        </w:tc>
      </w:tr>
    </w:tbl>
    <w:bookmarkEnd w:id="4"/>
    <w:p w:rsidR="004A2502" w:rsidRPr="009168D8" w:rsidRDefault="004A2502" w:rsidP="0064000F">
      <w:pPr>
        <w:spacing w:before="360" w:after="0" w:line="240" w:lineRule="auto"/>
        <w:ind w:firstLine="9781"/>
        <w:jc w:val="center"/>
        <w:rPr>
          <w:rFonts w:ascii="Arial" w:hAnsi="Arial" w:cs="Arial"/>
          <w:b/>
          <w:bCs/>
          <w:color w:val="FF0000"/>
        </w:rPr>
      </w:pPr>
      <w:r w:rsidRPr="009168D8">
        <w:rPr>
          <w:rFonts w:ascii="Arial" w:hAnsi="Arial" w:cs="Arial"/>
          <w:b/>
          <w:bCs/>
          <w:color w:val="FF0000"/>
        </w:rPr>
        <w:t>Komendant Wojewódzki Policji</w:t>
      </w:r>
    </w:p>
    <w:p w:rsidR="004A2502" w:rsidRPr="009168D8" w:rsidRDefault="004A2502" w:rsidP="004A2502">
      <w:pPr>
        <w:spacing w:after="240" w:line="240" w:lineRule="auto"/>
        <w:ind w:firstLine="9781"/>
        <w:jc w:val="center"/>
        <w:rPr>
          <w:rFonts w:ascii="Arial" w:hAnsi="Arial" w:cs="Arial"/>
          <w:b/>
          <w:bCs/>
          <w:color w:val="FF0000"/>
        </w:rPr>
      </w:pPr>
      <w:r w:rsidRPr="009168D8">
        <w:rPr>
          <w:rFonts w:ascii="Arial" w:hAnsi="Arial" w:cs="Arial"/>
          <w:b/>
          <w:bCs/>
          <w:color w:val="FF0000"/>
        </w:rPr>
        <w:t>w Opolu</w:t>
      </w:r>
    </w:p>
    <w:p w:rsidR="00C90DE7" w:rsidRPr="009168D8" w:rsidRDefault="004A2502" w:rsidP="009168D8">
      <w:pPr>
        <w:spacing w:after="600"/>
        <w:ind w:firstLine="9781"/>
        <w:jc w:val="center"/>
        <w:rPr>
          <w:rFonts w:ascii="Arial" w:hAnsi="Arial" w:cs="Arial"/>
          <w:bCs/>
          <w:i/>
          <w:color w:val="FF0000"/>
        </w:rPr>
      </w:pPr>
      <w:proofErr w:type="spellStart"/>
      <w:r w:rsidRPr="009168D8">
        <w:rPr>
          <w:rFonts w:ascii="Arial" w:hAnsi="Arial" w:cs="Arial"/>
          <w:bCs/>
          <w:i/>
          <w:color w:val="FF0000"/>
        </w:rPr>
        <w:t>nadinsp</w:t>
      </w:r>
      <w:proofErr w:type="spellEnd"/>
      <w:r w:rsidRPr="009168D8">
        <w:rPr>
          <w:rFonts w:ascii="Arial" w:hAnsi="Arial" w:cs="Arial"/>
          <w:bCs/>
          <w:i/>
          <w:color w:val="FF0000"/>
        </w:rPr>
        <w:t xml:space="preserve">. </w:t>
      </w:r>
      <w:r w:rsidR="009168D8" w:rsidRPr="009168D8">
        <w:rPr>
          <w:rFonts w:ascii="Arial" w:hAnsi="Arial" w:cs="Arial"/>
          <w:bCs/>
          <w:i/>
          <w:color w:val="FF0000"/>
        </w:rPr>
        <w:t>dr Rafał Kochańczyk</w:t>
      </w:r>
    </w:p>
    <w:sectPr w:rsidR="00C90DE7" w:rsidRPr="009168D8" w:rsidSect="0064000F">
      <w:footerReference w:type="default" r:id="rId8"/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E84" w:rsidRDefault="000E0E84" w:rsidP="00AB3C6D">
      <w:pPr>
        <w:spacing w:after="0" w:line="240" w:lineRule="auto"/>
      </w:pPr>
      <w:r>
        <w:separator/>
      </w:r>
    </w:p>
  </w:endnote>
  <w:endnote w:type="continuationSeparator" w:id="0">
    <w:p w:rsidR="000E0E84" w:rsidRDefault="000E0E84" w:rsidP="00AB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20556517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F7E01" w:rsidRPr="00AB3C6D" w:rsidRDefault="00CF7E01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AB3C6D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AB3C6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AB3C6D">
          <w:rPr>
            <w:rFonts w:ascii="Arial" w:hAnsi="Arial" w:cs="Arial"/>
            <w:sz w:val="20"/>
            <w:szCs w:val="20"/>
          </w:rPr>
          <w:instrText>PAGE    \* MERGEFORMAT</w:instrText>
        </w:r>
        <w:r w:rsidRPr="00AB3C6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9F78AC" w:rsidRPr="009F78AC">
          <w:rPr>
            <w:rFonts w:ascii="Arial" w:eastAsiaTheme="majorEastAsia" w:hAnsi="Arial" w:cs="Arial"/>
            <w:noProof/>
            <w:sz w:val="20"/>
            <w:szCs w:val="20"/>
          </w:rPr>
          <w:t>36</w:t>
        </w:r>
        <w:r w:rsidRPr="00AB3C6D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CF7E01" w:rsidRDefault="00CF7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E84" w:rsidRDefault="000E0E84" w:rsidP="00AB3C6D">
      <w:pPr>
        <w:spacing w:after="0" w:line="240" w:lineRule="auto"/>
      </w:pPr>
      <w:r>
        <w:separator/>
      </w:r>
    </w:p>
  </w:footnote>
  <w:footnote w:type="continuationSeparator" w:id="0">
    <w:p w:rsidR="000E0E84" w:rsidRDefault="000E0E84" w:rsidP="00AB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23B9D"/>
    <w:multiLevelType w:val="hybridMultilevel"/>
    <w:tmpl w:val="67C6A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02C6B"/>
    <w:multiLevelType w:val="hybridMultilevel"/>
    <w:tmpl w:val="175207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483806"/>
    <w:multiLevelType w:val="hybridMultilevel"/>
    <w:tmpl w:val="1AA449B0"/>
    <w:lvl w:ilvl="0" w:tplc="50C066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1E344D"/>
    <w:multiLevelType w:val="hybridMultilevel"/>
    <w:tmpl w:val="6CFC8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B5F03"/>
    <w:multiLevelType w:val="hybridMultilevel"/>
    <w:tmpl w:val="9AF2A924"/>
    <w:lvl w:ilvl="0" w:tplc="50C066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B0"/>
    <w:rsid w:val="000340B0"/>
    <w:rsid w:val="000403E1"/>
    <w:rsid w:val="000B4187"/>
    <w:rsid w:val="000C585A"/>
    <w:rsid w:val="000C7068"/>
    <w:rsid w:val="000E0E84"/>
    <w:rsid w:val="000E3084"/>
    <w:rsid w:val="000E7A55"/>
    <w:rsid w:val="00121C34"/>
    <w:rsid w:val="00123067"/>
    <w:rsid w:val="001237DC"/>
    <w:rsid w:val="00123BE4"/>
    <w:rsid w:val="001245D3"/>
    <w:rsid w:val="00126D08"/>
    <w:rsid w:val="0013371D"/>
    <w:rsid w:val="00133C38"/>
    <w:rsid w:val="001358E0"/>
    <w:rsid w:val="001432F5"/>
    <w:rsid w:val="001526F1"/>
    <w:rsid w:val="0016338F"/>
    <w:rsid w:val="001713D5"/>
    <w:rsid w:val="0017567A"/>
    <w:rsid w:val="00196EC1"/>
    <w:rsid w:val="00197B5A"/>
    <w:rsid w:val="001A26D5"/>
    <w:rsid w:val="001C53B6"/>
    <w:rsid w:val="001D393B"/>
    <w:rsid w:val="001F7C6E"/>
    <w:rsid w:val="00200DDF"/>
    <w:rsid w:val="002153BA"/>
    <w:rsid w:val="00236A7D"/>
    <w:rsid w:val="00242634"/>
    <w:rsid w:val="00242A5E"/>
    <w:rsid w:val="0024616C"/>
    <w:rsid w:val="002513D6"/>
    <w:rsid w:val="002600B0"/>
    <w:rsid w:val="00277B18"/>
    <w:rsid w:val="0028130C"/>
    <w:rsid w:val="00290045"/>
    <w:rsid w:val="00290265"/>
    <w:rsid w:val="00296B61"/>
    <w:rsid w:val="002A6F32"/>
    <w:rsid w:val="002A7946"/>
    <w:rsid w:val="002F0EC6"/>
    <w:rsid w:val="003000B6"/>
    <w:rsid w:val="00305D16"/>
    <w:rsid w:val="00332033"/>
    <w:rsid w:val="00334BE4"/>
    <w:rsid w:val="003428E9"/>
    <w:rsid w:val="00354BFF"/>
    <w:rsid w:val="00356EA5"/>
    <w:rsid w:val="0036494E"/>
    <w:rsid w:val="00393CD9"/>
    <w:rsid w:val="00394028"/>
    <w:rsid w:val="003B0D14"/>
    <w:rsid w:val="003B380E"/>
    <w:rsid w:val="003C7760"/>
    <w:rsid w:val="003C7796"/>
    <w:rsid w:val="003D32B1"/>
    <w:rsid w:val="003E10E9"/>
    <w:rsid w:val="003E4CC5"/>
    <w:rsid w:val="003E5F80"/>
    <w:rsid w:val="003F39AA"/>
    <w:rsid w:val="00404472"/>
    <w:rsid w:val="00433912"/>
    <w:rsid w:val="00445FEC"/>
    <w:rsid w:val="00474F21"/>
    <w:rsid w:val="00494ABA"/>
    <w:rsid w:val="004A2502"/>
    <w:rsid w:val="004A62B7"/>
    <w:rsid w:val="004B0D53"/>
    <w:rsid w:val="004C7271"/>
    <w:rsid w:val="004E1BD8"/>
    <w:rsid w:val="004F4344"/>
    <w:rsid w:val="004F5428"/>
    <w:rsid w:val="005027E2"/>
    <w:rsid w:val="005121A3"/>
    <w:rsid w:val="00515897"/>
    <w:rsid w:val="0052114E"/>
    <w:rsid w:val="00523ACE"/>
    <w:rsid w:val="0053049B"/>
    <w:rsid w:val="00530668"/>
    <w:rsid w:val="0053673B"/>
    <w:rsid w:val="005552BE"/>
    <w:rsid w:val="00564A18"/>
    <w:rsid w:val="00566257"/>
    <w:rsid w:val="00576ABC"/>
    <w:rsid w:val="00577258"/>
    <w:rsid w:val="0058011B"/>
    <w:rsid w:val="0059311E"/>
    <w:rsid w:val="005A2320"/>
    <w:rsid w:val="005B0D68"/>
    <w:rsid w:val="005B67C7"/>
    <w:rsid w:val="005D3422"/>
    <w:rsid w:val="005D64BB"/>
    <w:rsid w:val="005F423E"/>
    <w:rsid w:val="005F6C28"/>
    <w:rsid w:val="0060095E"/>
    <w:rsid w:val="00607EE5"/>
    <w:rsid w:val="00612E03"/>
    <w:rsid w:val="006274D4"/>
    <w:rsid w:val="0064000F"/>
    <w:rsid w:val="00651827"/>
    <w:rsid w:val="00672868"/>
    <w:rsid w:val="00676B04"/>
    <w:rsid w:val="006877AE"/>
    <w:rsid w:val="00687F2B"/>
    <w:rsid w:val="00691401"/>
    <w:rsid w:val="006941CC"/>
    <w:rsid w:val="0069783D"/>
    <w:rsid w:val="006A0056"/>
    <w:rsid w:val="006A431F"/>
    <w:rsid w:val="006A546A"/>
    <w:rsid w:val="006C524E"/>
    <w:rsid w:val="006D77D4"/>
    <w:rsid w:val="006E71F1"/>
    <w:rsid w:val="007000F5"/>
    <w:rsid w:val="0071099C"/>
    <w:rsid w:val="00717A75"/>
    <w:rsid w:val="0072509B"/>
    <w:rsid w:val="00730DC9"/>
    <w:rsid w:val="007331EE"/>
    <w:rsid w:val="007360DB"/>
    <w:rsid w:val="00751F86"/>
    <w:rsid w:val="0075227A"/>
    <w:rsid w:val="0075713E"/>
    <w:rsid w:val="00771A9B"/>
    <w:rsid w:val="0077444F"/>
    <w:rsid w:val="00782951"/>
    <w:rsid w:val="0078633C"/>
    <w:rsid w:val="007971BB"/>
    <w:rsid w:val="007A4362"/>
    <w:rsid w:val="007A475F"/>
    <w:rsid w:val="007C180F"/>
    <w:rsid w:val="007D2AD2"/>
    <w:rsid w:val="007E021B"/>
    <w:rsid w:val="007F044E"/>
    <w:rsid w:val="007F3E1F"/>
    <w:rsid w:val="007F6A08"/>
    <w:rsid w:val="00832C6B"/>
    <w:rsid w:val="008343AA"/>
    <w:rsid w:val="008403E3"/>
    <w:rsid w:val="00867411"/>
    <w:rsid w:val="00867A18"/>
    <w:rsid w:val="00890BB2"/>
    <w:rsid w:val="008914AE"/>
    <w:rsid w:val="00893DBB"/>
    <w:rsid w:val="0089563C"/>
    <w:rsid w:val="008B1F22"/>
    <w:rsid w:val="008B76BB"/>
    <w:rsid w:val="008F1C84"/>
    <w:rsid w:val="008F7EC0"/>
    <w:rsid w:val="009168D8"/>
    <w:rsid w:val="009227DC"/>
    <w:rsid w:val="009362BD"/>
    <w:rsid w:val="00960499"/>
    <w:rsid w:val="00981940"/>
    <w:rsid w:val="00987CBE"/>
    <w:rsid w:val="00991D5B"/>
    <w:rsid w:val="00993B36"/>
    <w:rsid w:val="009A7BC2"/>
    <w:rsid w:val="009C2146"/>
    <w:rsid w:val="009C44CC"/>
    <w:rsid w:val="009D2532"/>
    <w:rsid w:val="009D54CA"/>
    <w:rsid w:val="009E5DCC"/>
    <w:rsid w:val="009F3A9B"/>
    <w:rsid w:val="009F78AC"/>
    <w:rsid w:val="00A0001F"/>
    <w:rsid w:val="00A074D2"/>
    <w:rsid w:val="00A25DA0"/>
    <w:rsid w:val="00A33AD4"/>
    <w:rsid w:val="00A36D5F"/>
    <w:rsid w:val="00A4113B"/>
    <w:rsid w:val="00A41E52"/>
    <w:rsid w:val="00A5514B"/>
    <w:rsid w:val="00A562F3"/>
    <w:rsid w:val="00A644BD"/>
    <w:rsid w:val="00A81E59"/>
    <w:rsid w:val="00A84736"/>
    <w:rsid w:val="00A91603"/>
    <w:rsid w:val="00AA2FF0"/>
    <w:rsid w:val="00AA5CF6"/>
    <w:rsid w:val="00AB2EC7"/>
    <w:rsid w:val="00AB3C6D"/>
    <w:rsid w:val="00AD5A73"/>
    <w:rsid w:val="00B05D39"/>
    <w:rsid w:val="00B1519E"/>
    <w:rsid w:val="00B24260"/>
    <w:rsid w:val="00B35552"/>
    <w:rsid w:val="00B4463F"/>
    <w:rsid w:val="00B45B48"/>
    <w:rsid w:val="00B46787"/>
    <w:rsid w:val="00B52724"/>
    <w:rsid w:val="00B669F2"/>
    <w:rsid w:val="00B760F6"/>
    <w:rsid w:val="00B8194E"/>
    <w:rsid w:val="00B83C75"/>
    <w:rsid w:val="00BA7430"/>
    <w:rsid w:val="00BD6AFC"/>
    <w:rsid w:val="00BE44BF"/>
    <w:rsid w:val="00BE738E"/>
    <w:rsid w:val="00C01823"/>
    <w:rsid w:val="00C05C86"/>
    <w:rsid w:val="00C2155A"/>
    <w:rsid w:val="00C32A10"/>
    <w:rsid w:val="00C423BD"/>
    <w:rsid w:val="00C46BD2"/>
    <w:rsid w:val="00C736D5"/>
    <w:rsid w:val="00C77AEA"/>
    <w:rsid w:val="00C90DE7"/>
    <w:rsid w:val="00C90F94"/>
    <w:rsid w:val="00C91A79"/>
    <w:rsid w:val="00CA4B6C"/>
    <w:rsid w:val="00CB0CE9"/>
    <w:rsid w:val="00CB3C61"/>
    <w:rsid w:val="00CC179C"/>
    <w:rsid w:val="00CC29C7"/>
    <w:rsid w:val="00CC73C6"/>
    <w:rsid w:val="00CD11AF"/>
    <w:rsid w:val="00CD6987"/>
    <w:rsid w:val="00CE2FD6"/>
    <w:rsid w:val="00CE5CF5"/>
    <w:rsid w:val="00CF4E48"/>
    <w:rsid w:val="00CF7E01"/>
    <w:rsid w:val="00D12C18"/>
    <w:rsid w:val="00D21889"/>
    <w:rsid w:val="00D33114"/>
    <w:rsid w:val="00D3419C"/>
    <w:rsid w:val="00D50F6D"/>
    <w:rsid w:val="00DF2BFA"/>
    <w:rsid w:val="00E00D8C"/>
    <w:rsid w:val="00E03B6E"/>
    <w:rsid w:val="00E04A66"/>
    <w:rsid w:val="00E20D69"/>
    <w:rsid w:val="00E26281"/>
    <w:rsid w:val="00E3099B"/>
    <w:rsid w:val="00E3179F"/>
    <w:rsid w:val="00E368CD"/>
    <w:rsid w:val="00E4294C"/>
    <w:rsid w:val="00E564E7"/>
    <w:rsid w:val="00E80B8D"/>
    <w:rsid w:val="00EC2B56"/>
    <w:rsid w:val="00ED5801"/>
    <w:rsid w:val="00EF5C64"/>
    <w:rsid w:val="00EF757E"/>
    <w:rsid w:val="00F03E09"/>
    <w:rsid w:val="00F03F18"/>
    <w:rsid w:val="00F10F1F"/>
    <w:rsid w:val="00F17231"/>
    <w:rsid w:val="00F2329B"/>
    <w:rsid w:val="00F328A7"/>
    <w:rsid w:val="00F37F10"/>
    <w:rsid w:val="00F628AD"/>
    <w:rsid w:val="00F6398C"/>
    <w:rsid w:val="00F72D46"/>
    <w:rsid w:val="00F81E60"/>
    <w:rsid w:val="00FB3784"/>
    <w:rsid w:val="00FC6BF3"/>
    <w:rsid w:val="00FD6FF7"/>
    <w:rsid w:val="00F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041182"/>
  <w15:docId w15:val="{EA3B53FC-9977-46E6-823E-E4DC1B16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2600B0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600B0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600B0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600B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600B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2600B0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2600B0"/>
    <w:rPr>
      <w:sz w:val="26"/>
      <w:lang w:eastAsia="pl-PL"/>
    </w:rPr>
  </w:style>
  <w:style w:type="paragraph" w:styleId="Nagwek">
    <w:name w:val="header"/>
    <w:basedOn w:val="Normalny"/>
    <w:link w:val="NagwekZnak"/>
    <w:rsid w:val="002600B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sz w:val="26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2600B0"/>
  </w:style>
  <w:style w:type="paragraph" w:customStyle="1" w:styleId="Tekstpodstawowy31">
    <w:name w:val="Tekst podstawowy 31"/>
    <w:basedOn w:val="Normalny"/>
    <w:rsid w:val="002600B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A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91A79"/>
    <w:rPr>
      <w:rFonts w:ascii="Calibri" w:eastAsia="Calibri" w:hAnsi="Calibri" w:cs="Times New Roman"/>
    </w:rPr>
  </w:style>
  <w:style w:type="paragraph" w:customStyle="1" w:styleId="Nrpisma">
    <w:name w:val="Nr pisma"/>
    <w:basedOn w:val="Bezodstpw"/>
    <w:link w:val="NrpismaZnak"/>
    <w:qFormat/>
    <w:rsid w:val="00C91A79"/>
    <w:rPr>
      <w:rFonts w:ascii="Arial" w:eastAsia="Calibri" w:hAnsi="Arial" w:cs="Times New Roman"/>
      <w:b/>
    </w:rPr>
  </w:style>
  <w:style w:type="character" w:customStyle="1" w:styleId="NrpismaZnak">
    <w:name w:val="Nr pisma Znak"/>
    <w:link w:val="Nrpisma"/>
    <w:rsid w:val="00C91A79"/>
    <w:rPr>
      <w:rFonts w:ascii="Arial" w:eastAsia="Calibri" w:hAnsi="Arial" w:cs="Times New Roman"/>
      <w:b/>
    </w:rPr>
  </w:style>
  <w:style w:type="paragraph" w:styleId="Bezodstpw">
    <w:name w:val="No Spacing"/>
    <w:uiPriority w:val="1"/>
    <w:qFormat/>
    <w:rsid w:val="00C91A79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A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1A7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91A79"/>
    <w:pPr>
      <w:spacing w:before="120" w:after="0" w:line="276" w:lineRule="auto"/>
      <w:ind w:firstLine="360"/>
    </w:pPr>
    <w:rPr>
      <w:rFonts w:ascii="Calibri" w:eastAsia="Calibri" w:hAnsi="Calibri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91A79"/>
    <w:rPr>
      <w:rFonts w:ascii="Calibri" w:eastAsia="Calibri" w:hAnsi="Calibri" w:cs="Times New Roman"/>
    </w:rPr>
  </w:style>
  <w:style w:type="paragraph" w:customStyle="1" w:styleId="intro">
    <w:name w:val="intro"/>
    <w:basedOn w:val="Normalny"/>
    <w:rsid w:val="0077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26F1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9A7BC2"/>
  </w:style>
  <w:style w:type="paragraph" w:customStyle="1" w:styleId="Tekstpodstawowy32">
    <w:name w:val="Tekst podstawowy 32"/>
    <w:basedOn w:val="Normalny"/>
    <w:rsid w:val="005D342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4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4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rsid w:val="00CA4B6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4">
    <w:name w:val="Tekst podstawowy 34"/>
    <w:basedOn w:val="Normalny"/>
    <w:rsid w:val="008F7E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BF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5C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5C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3C6"/>
    <w:rPr>
      <w:vertAlign w:val="superscript"/>
    </w:rPr>
  </w:style>
  <w:style w:type="paragraph" w:customStyle="1" w:styleId="Tekstpodstawowy35">
    <w:name w:val="Tekst podstawowy 35"/>
    <w:basedOn w:val="Normalny"/>
    <w:rsid w:val="00CC73C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6">
    <w:name w:val="Tekst podstawowy 36"/>
    <w:basedOn w:val="Normalny"/>
    <w:rsid w:val="0039402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394028"/>
    <w:rPr>
      <w:b/>
      <w:bCs/>
    </w:rPr>
  </w:style>
  <w:style w:type="paragraph" w:customStyle="1" w:styleId="Tekstpodstawowy37">
    <w:name w:val="Tekst podstawowy 37"/>
    <w:basedOn w:val="Normalny"/>
    <w:rsid w:val="005027E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atapisma">
    <w:name w:val="Data pisma"/>
    <w:basedOn w:val="Akapitzlist"/>
    <w:link w:val="DatapismaZnak"/>
    <w:qFormat/>
    <w:rsid w:val="00A33AD4"/>
    <w:pPr>
      <w:tabs>
        <w:tab w:val="right" w:pos="9072"/>
      </w:tabs>
      <w:spacing w:line="360" w:lineRule="auto"/>
      <w:ind w:left="5103"/>
    </w:pPr>
    <w:rPr>
      <w:rFonts w:ascii="Arial" w:hAnsi="Arial" w:cs="Arial"/>
    </w:rPr>
  </w:style>
  <w:style w:type="character" w:customStyle="1" w:styleId="DatapismaZnak">
    <w:name w:val="Data pisma Znak"/>
    <w:basedOn w:val="Domylnaczcionkaakapitu"/>
    <w:link w:val="Datapisma"/>
    <w:rsid w:val="00A33AD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0E565-D362-4852-8059-C796080B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39</Pages>
  <Words>9437</Words>
  <Characters>56622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Dychus</dc:creator>
  <cp:lastModifiedBy>Marzena Janiszewska</cp:lastModifiedBy>
  <cp:revision>5</cp:revision>
  <cp:lastPrinted>2021-12-06T07:24:00Z</cp:lastPrinted>
  <dcterms:created xsi:type="dcterms:W3CDTF">2021-12-13T06:51:00Z</dcterms:created>
  <dcterms:modified xsi:type="dcterms:W3CDTF">2022-05-05T09:54:00Z</dcterms:modified>
</cp:coreProperties>
</file>