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0E0B52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color w:val="FF0000"/>
          <w:sz w:val="22"/>
          <w:szCs w:val="22"/>
        </w:rPr>
      </w:pPr>
      <w:r w:rsidRPr="000E0B52">
        <w:rPr>
          <w:noProof/>
          <w:color w:val="FF0000"/>
        </w:rPr>
        <w:drawing>
          <wp:inline distT="0" distB="0" distL="0" distR="0" wp14:anchorId="61A82EF5" wp14:editId="2988A82B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7ACD335E" w:rsidR="00E94ED2" w:rsidRPr="000E0B52" w:rsidRDefault="00046376" w:rsidP="008F32A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0E0B52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0E0B52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0E0B52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0E0B52" w:rsidRPr="000E0B52">
        <w:rPr>
          <w:rFonts w:ascii="Open Sans" w:hAnsi="Open Sans" w:cs="Open Sans"/>
          <w:color w:val="auto"/>
          <w:sz w:val="22"/>
          <w:szCs w:val="22"/>
        </w:rPr>
        <w:t>15</w:t>
      </w:r>
      <w:r w:rsidR="00C8057F" w:rsidRPr="000E0B52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0E0B52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31AE63EB" w:rsidR="00E94ED2" w:rsidRPr="000E0B52" w:rsidRDefault="000E0B52" w:rsidP="008F32A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0E0B52">
        <w:rPr>
          <w:rFonts w:ascii="Open Sans" w:hAnsi="Open Sans" w:cs="Open Sans"/>
          <w:b/>
          <w:bCs/>
          <w:color w:val="auto"/>
          <w:sz w:val="22"/>
          <w:szCs w:val="22"/>
        </w:rPr>
        <w:t>DOKUMENTACJA TECHNICZNA LUB PROJEKTOWA</w:t>
      </w:r>
    </w:p>
    <w:p w14:paraId="73469115" w14:textId="77777777" w:rsidR="00C8057F" w:rsidRPr="000E0B52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0E0B52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0E0B52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0E0B52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0E0B52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0E0B52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030E745" w14:textId="1C561D6E" w:rsidR="003D02D0" w:rsidRPr="000E0B52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</w:p>
    <w:p w14:paraId="0E6DF0A7" w14:textId="391D192F" w:rsidR="003D02D0" w:rsidRPr="000E0B52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0E0B52">
        <w:rPr>
          <w:rFonts w:ascii="Open Sans" w:hAnsi="Open Sans" w:cs="Open Sans"/>
          <w:i/>
          <w:iCs/>
          <w:sz w:val="20"/>
          <w:szCs w:val="20"/>
        </w:rPr>
        <w:t xml:space="preserve">Niniejszy załącznik oraz </w:t>
      </w:r>
      <w:r w:rsidR="000E0B52" w:rsidRPr="000E0B52">
        <w:rPr>
          <w:rFonts w:ascii="Open Sans" w:hAnsi="Open Sans" w:cs="Open Sans"/>
          <w:i/>
          <w:iCs/>
          <w:sz w:val="20"/>
          <w:szCs w:val="20"/>
        </w:rPr>
        <w:t>poszczególne dokumentacje projektowe</w:t>
      </w:r>
      <w:r w:rsidRPr="000E0B52">
        <w:rPr>
          <w:rFonts w:ascii="Open Sans" w:hAnsi="Open Sans" w:cs="Open Sans"/>
          <w:i/>
          <w:iCs/>
          <w:sz w:val="20"/>
          <w:szCs w:val="20"/>
        </w:rPr>
        <w:t xml:space="preserve"> należy skompresować i załączyć do wniosku jako jeden plik.</w:t>
      </w:r>
    </w:p>
    <w:p w14:paraId="694B759F" w14:textId="517B8862" w:rsidR="003D02D0" w:rsidRPr="000E0B52" w:rsidRDefault="000E0B5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 w:rsidRPr="000E0B52">
        <w:rPr>
          <w:rFonts w:ascii="Open Sans" w:hAnsi="Open Sans" w:cs="Open Sans"/>
          <w:sz w:val="22"/>
          <w:szCs w:val="22"/>
        </w:rPr>
        <w:t>Zestawienie</w:t>
      </w:r>
      <w:r w:rsidR="00882722" w:rsidRPr="000E0B52">
        <w:rPr>
          <w:rFonts w:ascii="Open Sans" w:hAnsi="Open Sans" w:cs="Open Sans"/>
          <w:sz w:val="22"/>
          <w:szCs w:val="22"/>
        </w:rPr>
        <w:t xml:space="preserve"> załączon</w:t>
      </w:r>
      <w:r w:rsidRPr="000E0B52">
        <w:rPr>
          <w:rFonts w:ascii="Open Sans" w:hAnsi="Open Sans" w:cs="Open Sans"/>
          <w:sz w:val="22"/>
          <w:szCs w:val="22"/>
        </w:rPr>
        <w:t>ej</w:t>
      </w:r>
      <w:r w:rsidR="00882722" w:rsidRPr="000E0B52">
        <w:rPr>
          <w:rFonts w:ascii="Open Sans" w:hAnsi="Open Sans" w:cs="Open Sans"/>
          <w:sz w:val="22"/>
          <w:szCs w:val="22"/>
        </w:rPr>
        <w:t xml:space="preserve"> </w:t>
      </w:r>
      <w:r w:rsidRPr="000E0B52">
        <w:rPr>
          <w:rFonts w:ascii="Open Sans" w:hAnsi="Open Sans" w:cs="Open Sans"/>
          <w:sz w:val="22"/>
          <w:szCs w:val="22"/>
        </w:rPr>
        <w:t>dokumentacji technicznej lub projektowej</w:t>
      </w:r>
      <w:r w:rsidR="00882722" w:rsidRPr="000E0B52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estawienie załączonej dokumentacji technicznej lub projektowej"/>
        <w:tblDescription w:val="Lp, nazwa dokumentacji, nr zadania, którego dotyczy dokumentacja"/>
      </w:tblPr>
      <w:tblGrid>
        <w:gridCol w:w="704"/>
        <w:gridCol w:w="5337"/>
        <w:gridCol w:w="3021"/>
      </w:tblGrid>
      <w:tr w:rsidR="000E0B52" w:rsidRPr="000E0B5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0E0B52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26434E2A" w:rsidR="00882722" w:rsidRPr="000E0B52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Nazwa </w:t>
            </w:r>
            <w:r w:rsidR="000E0B52"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dokumentacji</w:t>
            </w:r>
          </w:p>
        </w:tc>
        <w:tc>
          <w:tcPr>
            <w:tcW w:w="3021" w:type="dxa"/>
          </w:tcPr>
          <w:p w14:paraId="616AD17D" w14:textId="3A3437DE" w:rsidR="00882722" w:rsidRPr="000E0B52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Nr zada</w:t>
            </w:r>
            <w:r w:rsidR="000E0B52"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nia</w:t>
            </w: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, któr</w:t>
            </w:r>
            <w:r w:rsidR="000E0B52"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ego</w:t>
            </w: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dotycz</w:t>
            </w:r>
            <w:r w:rsidR="000E0B52"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y</w:t>
            </w:r>
            <w:r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="000E0B52" w:rsidRPr="000E0B52">
              <w:rPr>
                <w:rFonts w:ascii="Open Sans" w:hAnsi="Open Sans" w:cs="Open Sans"/>
                <w:b/>
                <w:bCs/>
                <w:sz w:val="20"/>
                <w:szCs w:val="20"/>
              </w:rPr>
              <w:t>dokumentacja</w:t>
            </w:r>
          </w:p>
        </w:tc>
      </w:tr>
      <w:tr w:rsidR="000E0B52" w:rsidRPr="000E0B52" w14:paraId="7FB20027" w14:textId="77777777" w:rsidTr="00303AA5">
        <w:tc>
          <w:tcPr>
            <w:tcW w:w="704" w:type="dxa"/>
          </w:tcPr>
          <w:p w14:paraId="1DF99597" w14:textId="42FBE092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E0B52" w:rsidRPr="000E0B52" w14:paraId="77EC9F7A" w14:textId="77777777" w:rsidTr="00303AA5">
        <w:tc>
          <w:tcPr>
            <w:tcW w:w="704" w:type="dxa"/>
          </w:tcPr>
          <w:p w14:paraId="741D229D" w14:textId="5042839D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E0B52" w:rsidRPr="000E0B52" w14:paraId="6C0EC9A5" w14:textId="77777777" w:rsidTr="00303AA5">
        <w:tc>
          <w:tcPr>
            <w:tcW w:w="704" w:type="dxa"/>
          </w:tcPr>
          <w:p w14:paraId="3B97DC15" w14:textId="50BEA1F8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:rsidRPr="000E0B52" w14:paraId="6CDFCE95" w14:textId="77777777" w:rsidTr="00882722">
        <w:tc>
          <w:tcPr>
            <w:tcW w:w="704" w:type="dxa"/>
          </w:tcPr>
          <w:p w14:paraId="2B328284" w14:textId="4E573361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0E0B52"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0E0B5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0E0B52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0E0B52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 w:rsidRPr="000E0B52"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0E0B52">
        <w:rPr>
          <w:rFonts w:ascii="Open Sans" w:hAnsi="Open Sans" w:cs="Open Sans"/>
          <w:sz w:val="22"/>
          <w:szCs w:val="22"/>
        </w:rPr>
        <w:t>elektronicznie</w:t>
      </w:r>
    </w:p>
    <w:sectPr w:rsidR="008349DB" w:rsidRPr="000E0B52" w:rsidSect="00303AA5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D170A"/>
    <w:rsid w:val="000E0B52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46EB3"/>
    <w:rsid w:val="0055306F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32AB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BD3CB2"/>
    <w:rsid w:val="00C07B3C"/>
    <w:rsid w:val="00C415D8"/>
    <w:rsid w:val="00C77334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2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F3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Borowy Anna</cp:lastModifiedBy>
  <cp:revision>4</cp:revision>
  <dcterms:created xsi:type="dcterms:W3CDTF">2024-04-30T14:03:00Z</dcterms:created>
  <dcterms:modified xsi:type="dcterms:W3CDTF">2024-05-27T06:28:00Z</dcterms:modified>
</cp:coreProperties>
</file>