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8A72DB">
        <w:rPr>
          <w:rFonts w:ascii="Arial" w:hAnsi="Arial" w:cs="Arial"/>
          <w:sz w:val="22"/>
          <w:szCs w:val="22"/>
        </w:rPr>
        <w:t>mer postępowania: SA.270.20</w:t>
      </w:r>
      <w:r w:rsidR="00947BD7">
        <w:rPr>
          <w:rFonts w:ascii="Arial" w:hAnsi="Arial" w:cs="Arial"/>
          <w:sz w:val="22"/>
          <w:szCs w:val="22"/>
        </w:rPr>
        <w:t>.2023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D50ECD">
        <w:rPr>
          <w:rFonts w:ascii="Arial" w:hAnsi="Arial" w:cs="Arial"/>
          <w:b/>
          <w:bCs/>
          <w:sz w:val="22"/>
          <w:szCs w:val="22"/>
        </w:rPr>
        <w:t>Przebudowa</w:t>
      </w:r>
      <w:r w:rsidR="008A72DB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</w:t>
      </w:r>
      <w:bookmarkStart w:id="0" w:name="_GoBack"/>
      <w:bookmarkEnd w:id="0"/>
      <w:r w:rsidR="008A72DB">
        <w:rPr>
          <w:rFonts w:ascii="Arial" w:hAnsi="Arial" w:cs="Arial"/>
          <w:b/>
          <w:bCs/>
          <w:sz w:val="22"/>
          <w:szCs w:val="22"/>
        </w:rPr>
        <w:t>p I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8"/>
    <w:rsid w:val="000D276D"/>
    <w:rsid w:val="008A72DB"/>
    <w:rsid w:val="00947BD7"/>
    <w:rsid w:val="00981FF3"/>
    <w:rsid w:val="00B07F08"/>
    <w:rsid w:val="00C50BE8"/>
    <w:rsid w:val="00D50ECD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2023-06-26T09:48:00Z</dcterms:created>
  <dcterms:modified xsi:type="dcterms:W3CDTF">2023-06-26T10:37:00Z</dcterms:modified>
</cp:coreProperties>
</file>