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A01BB0" w:rsidRDefault="00000D2A" w:rsidP="002E3249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 POK.1110.</w:t>
      </w:r>
      <w:r w:rsidR="00223C15">
        <w:rPr>
          <w:rFonts w:ascii="Arial" w:hAnsi="Arial" w:cs="Arial"/>
          <w:sz w:val="18"/>
          <w:szCs w:val="18"/>
        </w:rPr>
        <w:t>4</w:t>
      </w:r>
      <w:r w:rsidR="00A01BB0">
        <w:rPr>
          <w:rFonts w:ascii="Arial" w:hAnsi="Arial" w:cs="Arial"/>
          <w:sz w:val="18"/>
          <w:szCs w:val="18"/>
        </w:rPr>
        <w:t>.202</w:t>
      </w:r>
      <w:r w:rsidR="00F6513B">
        <w:rPr>
          <w:rFonts w:ascii="Arial" w:hAnsi="Arial" w:cs="Arial"/>
          <w:sz w:val="18"/>
          <w:szCs w:val="18"/>
        </w:rPr>
        <w:t>2.1</w:t>
      </w:r>
      <w:r w:rsidR="00A01BB0">
        <w:rPr>
          <w:rFonts w:ascii="Arial" w:hAnsi="Arial" w:cs="Arial"/>
          <w:sz w:val="18"/>
          <w:szCs w:val="18"/>
        </w:rPr>
        <w:t xml:space="preserve">.EP  z </w:t>
      </w:r>
      <w:r w:rsidR="002A7892">
        <w:rPr>
          <w:rFonts w:ascii="Arial" w:hAnsi="Arial" w:cs="Arial"/>
          <w:sz w:val="18"/>
          <w:szCs w:val="18"/>
        </w:rPr>
        <w:t>dnia 14 września 2022 r.</w:t>
      </w:r>
      <w:bookmarkStart w:id="0" w:name="_GoBack"/>
      <w:bookmarkEnd w:id="0"/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23C15"/>
    <w:rsid w:val="002A7892"/>
    <w:rsid w:val="002E3249"/>
    <w:rsid w:val="005D177B"/>
    <w:rsid w:val="0071766E"/>
    <w:rsid w:val="00A01BB0"/>
    <w:rsid w:val="00A56612"/>
    <w:rsid w:val="00AF4E92"/>
    <w:rsid w:val="00B84277"/>
    <w:rsid w:val="00C40E5C"/>
    <w:rsid w:val="00DE31A9"/>
    <w:rsid w:val="00EA7EFD"/>
    <w:rsid w:val="00F6513B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C71B-500D-4235-832C-4792F84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12</cp:revision>
  <cp:lastPrinted>2021-09-28T12:17:00Z</cp:lastPrinted>
  <dcterms:created xsi:type="dcterms:W3CDTF">2021-10-14T12:51:00Z</dcterms:created>
  <dcterms:modified xsi:type="dcterms:W3CDTF">2022-09-14T09:17:00Z</dcterms:modified>
</cp:coreProperties>
</file>