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742E" w14:textId="54E0C8A2" w:rsidR="007514C9" w:rsidRPr="00D469A7" w:rsidRDefault="007514C9" w:rsidP="00D469A7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D469A7">
        <w:rPr>
          <w:rFonts w:asciiTheme="minorHAnsi" w:hAnsiTheme="minorHAnsi" w:cstheme="minorHAnsi"/>
          <w:szCs w:val="24"/>
        </w:rPr>
        <w:t xml:space="preserve">ZARZĄDZENIE NR  </w:t>
      </w:r>
      <w:r w:rsidR="00D469A7" w:rsidRPr="00D469A7">
        <w:rPr>
          <w:rFonts w:asciiTheme="minorHAnsi" w:hAnsiTheme="minorHAnsi" w:cstheme="minorHAnsi"/>
          <w:szCs w:val="24"/>
        </w:rPr>
        <w:t>3</w:t>
      </w:r>
      <w:r w:rsidRPr="00D469A7">
        <w:rPr>
          <w:rFonts w:asciiTheme="minorHAnsi" w:hAnsiTheme="minorHAnsi" w:cstheme="minorHAnsi"/>
          <w:szCs w:val="24"/>
        </w:rPr>
        <w:t xml:space="preserve"> /20</w:t>
      </w:r>
      <w:r w:rsidR="00C83E31" w:rsidRPr="00D469A7">
        <w:rPr>
          <w:rFonts w:asciiTheme="minorHAnsi" w:hAnsiTheme="minorHAnsi" w:cstheme="minorHAnsi"/>
          <w:szCs w:val="24"/>
        </w:rPr>
        <w:t>2</w:t>
      </w:r>
      <w:r w:rsidR="007D2E32" w:rsidRPr="00D469A7">
        <w:rPr>
          <w:rFonts w:asciiTheme="minorHAnsi" w:hAnsiTheme="minorHAnsi" w:cstheme="minorHAnsi"/>
          <w:szCs w:val="24"/>
        </w:rPr>
        <w:t>6</w:t>
      </w:r>
    </w:p>
    <w:p w14:paraId="726FCDAB" w14:textId="77777777" w:rsidR="007514C9" w:rsidRPr="00D469A7" w:rsidRDefault="007514C9" w:rsidP="00D469A7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D469A7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08E5EF37" w14:textId="0AC54C99" w:rsidR="007514C9" w:rsidRPr="00D469A7" w:rsidRDefault="00617A35" w:rsidP="00D469A7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D469A7">
        <w:rPr>
          <w:rFonts w:asciiTheme="minorHAnsi" w:hAnsiTheme="minorHAnsi" w:cstheme="minorHAnsi"/>
          <w:szCs w:val="24"/>
        </w:rPr>
        <w:t xml:space="preserve">z dnia </w:t>
      </w:r>
      <w:r w:rsidR="00E62323" w:rsidRPr="00D469A7">
        <w:rPr>
          <w:rFonts w:asciiTheme="minorHAnsi" w:hAnsiTheme="minorHAnsi" w:cstheme="minorHAnsi"/>
          <w:szCs w:val="24"/>
        </w:rPr>
        <w:t xml:space="preserve"> </w:t>
      </w:r>
      <w:r w:rsidR="00D469A7" w:rsidRPr="00D469A7">
        <w:rPr>
          <w:rFonts w:asciiTheme="minorHAnsi" w:hAnsiTheme="minorHAnsi" w:cstheme="minorHAnsi"/>
          <w:szCs w:val="24"/>
        </w:rPr>
        <w:t xml:space="preserve">11 marca </w:t>
      </w:r>
      <w:r w:rsidR="007514C9" w:rsidRPr="00D469A7">
        <w:rPr>
          <w:rFonts w:asciiTheme="minorHAnsi" w:hAnsiTheme="minorHAnsi" w:cstheme="minorHAnsi"/>
          <w:szCs w:val="24"/>
        </w:rPr>
        <w:t>20</w:t>
      </w:r>
      <w:r w:rsidR="00C83E31" w:rsidRPr="00D469A7">
        <w:rPr>
          <w:rFonts w:asciiTheme="minorHAnsi" w:hAnsiTheme="minorHAnsi" w:cstheme="minorHAnsi"/>
          <w:szCs w:val="24"/>
        </w:rPr>
        <w:t>2</w:t>
      </w:r>
      <w:r w:rsidR="007D2E32" w:rsidRPr="00D469A7">
        <w:rPr>
          <w:rFonts w:asciiTheme="minorHAnsi" w:hAnsiTheme="minorHAnsi" w:cstheme="minorHAnsi"/>
          <w:szCs w:val="24"/>
        </w:rPr>
        <w:t>6</w:t>
      </w:r>
      <w:r w:rsidR="007514C9" w:rsidRPr="00D469A7">
        <w:rPr>
          <w:rFonts w:asciiTheme="minorHAnsi" w:hAnsiTheme="minorHAnsi" w:cstheme="minorHAnsi"/>
          <w:szCs w:val="24"/>
        </w:rPr>
        <w:t xml:space="preserve"> r.</w:t>
      </w:r>
    </w:p>
    <w:p w14:paraId="1E9515FF" w14:textId="77777777" w:rsidR="007514C9" w:rsidRPr="00D469A7" w:rsidRDefault="007514C9" w:rsidP="00D469A7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D469A7">
        <w:rPr>
          <w:rFonts w:asciiTheme="minorHAnsi" w:hAnsiTheme="minorHAnsi" w:cstheme="minorHAnsi"/>
          <w:bCs/>
          <w:szCs w:val="24"/>
        </w:rPr>
        <w:t>w sprawie ustanowienia zadań ochr</w:t>
      </w:r>
      <w:r w:rsidR="00022933" w:rsidRPr="00D469A7">
        <w:rPr>
          <w:rFonts w:asciiTheme="minorHAnsi" w:hAnsiTheme="minorHAnsi" w:cstheme="minorHAnsi"/>
          <w:bCs/>
          <w:szCs w:val="24"/>
        </w:rPr>
        <w:t xml:space="preserve">onnych dla rezerwatu przyrody </w:t>
      </w:r>
      <w:r w:rsidR="00CF361C" w:rsidRPr="00D469A7">
        <w:rPr>
          <w:rFonts w:asciiTheme="minorHAnsi" w:hAnsiTheme="minorHAnsi" w:cstheme="minorHAnsi"/>
          <w:bCs/>
          <w:szCs w:val="24"/>
        </w:rPr>
        <w:t>Chelosiowa Jama</w:t>
      </w:r>
    </w:p>
    <w:p w14:paraId="5879875D" w14:textId="77777777" w:rsidR="007514C9" w:rsidRPr="00D469A7" w:rsidRDefault="007514C9" w:rsidP="00D469A7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494AEFAC" w14:textId="77777777" w:rsidR="007514C9" w:rsidRPr="00D469A7" w:rsidRDefault="007514C9" w:rsidP="00D469A7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53AF107" w14:textId="5A535DD0" w:rsidR="007514C9" w:rsidRPr="00D469A7" w:rsidRDefault="00CB1C83" w:rsidP="00D469A7">
      <w:pPr>
        <w:shd w:val="clear" w:color="auto" w:fill="FFFFFF"/>
        <w:tabs>
          <w:tab w:val="left" w:pos="709"/>
        </w:tabs>
        <w:spacing w:after="240" w:line="276" w:lineRule="auto"/>
        <w:ind w:left="10" w:right="29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Na podstawie</w:t>
      </w:r>
      <w:r w:rsidR="007514C9" w:rsidRPr="00D469A7">
        <w:rPr>
          <w:rFonts w:asciiTheme="minorHAnsi" w:hAnsiTheme="minorHAnsi" w:cstheme="minorHAnsi"/>
          <w:sz w:val="24"/>
          <w:szCs w:val="24"/>
        </w:rPr>
        <w:t xml:space="preserve"> art. 22 ust.</w:t>
      </w:r>
      <w:r w:rsidR="00F81F74"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="00860332" w:rsidRPr="00D469A7">
        <w:rPr>
          <w:rFonts w:asciiTheme="minorHAnsi" w:hAnsiTheme="minorHAnsi" w:cstheme="minorHAnsi"/>
          <w:sz w:val="24"/>
          <w:szCs w:val="24"/>
        </w:rPr>
        <w:t>2 pkt</w:t>
      </w:r>
      <w:r w:rsidRPr="00D469A7">
        <w:rPr>
          <w:rFonts w:asciiTheme="minorHAnsi" w:hAnsiTheme="minorHAnsi" w:cstheme="minorHAnsi"/>
          <w:sz w:val="24"/>
          <w:szCs w:val="24"/>
        </w:rPr>
        <w:t xml:space="preserve"> 2 </w:t>
      </w:r>
      <w:r w:rsidR="007514C9" w:rsidRPr="00D469A7">
        <w:rPr>
          <w:rFonts w:asciiTheme="minorHAnsi" w:hAnsiTheme="minorHAnsi" w:cstheme="minorHAnsi"/>
          <w:sz w:val="24"/>
          <w:szCs w:val="24"/>
        </w:rPr>
        <w:t xml:space="preserve">ustawy z dnia 16 </w:t>
      </w:r>
      <w:r w:rsidR="000A5051" w:rsidRPr="00D469A7">
        <w:rPr>
          <w:rFonts w:asciiTheme="minorHAnsi" w:hAnsiTheme="minorHAnsi" w:cstheme="minorHAnsi"/>
          <w:sz w:val="24"/>
          <w:szCs w:val="24"/>
        </w:rPr>
        <w:t xml:space="preserve">kwietnia 2004 r. o </w:t>
      </w:r>
      <w:r w:rsidR="007514C9" w:rsidRPr="00D469A7">
        <w:rPr>
          <w:rFonts w:asciiTheme="minorHAnsi" w:hAnsiTheme="minorHAnsi" w:cstheme="minorHAnsi"/>
          <w:sz w:val="24"/>
          <w:szCs w:val="24"/>
        </w:rPr>
        <w:t>ochronie przyrody (</w:t>
      </w:r>
      <w:r w:rsidR="00E8768B" w:rsidRPr="00D469A7">
        <w:rPr>
          <w:rFonts w:asciiTheme="minorHAnsi" w:hAnsiTheme="minorHAnsi" w:cstheme="minorHAnsi"/>
          <w:sz w:val="24"/>
          <w:szCs w:val="24"/>
        </w:rPr>
        <w:t>t.j.</w:t>
      </w:r>
      <w:r w:rsidR="0098195C" w:rsidRPr="00D469A7">
        <w:rPr>
          <w:rFonts w:asciiTheme="minorHAnsi" w:hAnsiTheme="minorHAnsi" w:cstheme="minorHAnsi"/>
          <w:sz w:val="24"/>
          <w:szCs w:val="24"/>
        </w:rPr>
        <w:t> </w:t>
      </w:r>
      <w:r w:rsidRPr="00D469A7">
        <w:rPr>
          <w:rFonts w:asciiTheme="minorHAnsi" w:hAnsiTheme="minorHAnsi" w:cstheme="minorHAnsi"/>
          <w:sz w:val="24"/>
          <w:szCs w:val="24"/>
          <w:lang w:eastAsia="ar-SA"/>
        </w:rPr>
        <w:t>Dz.</w:t>
      </w:r>
      <w:r w:rsidR="0098195C" w:rsidRPr="00D469A7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D469A7">
        <w:rPr>
          <w:rFonts w:asciiTheme="minorHAnsi" w:hAnsiTheme="minorHAnsi" w:cstheme="minorHAnsi"/>
          <w:sz w:val="24"/>
          <w:szCs w:val="24"/>
          <w:lang w:eastAsia="ar-SA"/>
        </w:rPr>
        <w:t xml:space="preserve">U. z </w:t>
      </w:r>
      <w:r w:rsidR="005605EC" w:rsidRPr="00D469A7">
        <w:rPr>
          <w:rFonts w:asciiTheme="minorHAnsi" w:hAnsiTheme="minorHAnsi" w:cstheme="minorHAnsi"/>
          <w:sz w:val="24"/>
          <w:szCs w:val="24"/>
          <w:lang w:eastAsia="ar-SA"/>
        </w:rPr>
        <w:t>20</w:t>
      </w:r>
      <w:r w:rsidR="007D2E32" w:rsidRPr="00D469A7">
        <w:rPr>
          <w:rFonts w:asciiTheme="minorHAnsi" w:hAnsiTheme="minorHAnsi" w:cstheme="minorHAnsi"/>
          <w:sz w:val="24"/>
          <w:szCs w:val="24"/>
          <w:lang w:eastAsia="ar-SA"/>
        </w:rPr>
        <w:t>26</w:t>
      </w:r>
      <w:r w:rsidR="005605EC" w:rsidRPr="00D469A7">
        <w:rPr>
          <w:rFonts w:asciiTheme="minorHAnsi" w:hAnsiTheme="minorHAnsi" w:cstheme="minorHAnsi"/>
          <w:sz w:val="24"/>
          <w:szCs w:val="24"/>
          <w:lang w:eastAsia="ar-SA"/>
        </w:rPr>
        <w:t xml:space="preserve"> r. poz. </w:t>
      </w:r>
      <w:r w:rsidR="00F91F09" w:rsidRPr="00D469A7">
        <w:rPr>
          <w:rFonts w:asciiTheme="minorHAnsi" w:hAnsiTheme="minorHAnsi" w:cstheme="minorHAnsi"/>
          <w:sz w:val="24"/>
          <w:szCs w:val="24"/>
          <w:lang w:eastAsia="ar-SA"/>
        </w:rPr>
        <w:t>1</w:t>
      </w:r>
      <w:r w:rsidR="007D2E32" w:rsidRPr="00D469A7">
        <w:rPr>
          <w:rFonts w:asciiTheme="minorHAnsi" w:hAnsiTheme="minorHAnsi" w:cstheme="minorHAnsi"/>
          <w:sz w:val="24"/>
          <w:szCs w:val="24"/>
          <w:lang w:eastAsia="ar-SA"/>
        </w:rPr>
        <w:t>3</w:t>
      </w:r>
      <w:r w:rsidR="007514C9" w:rsidRPr="00D469A7">
        <w:rPr>
          <w:rFonts w:asciiTheme="minorHAnsi" w:hAnsiTheme="minorHAnsi" w:cstheme="minorHAnsi"/>
          <w:sz w:val="24"/>
          <w:szCs w:val="24"/>
          <w:lang w:eastAsia="ar-SA"/>
        </w:rPr>
        <w:t>)</w:t>
      </w:r>
      <w:r w:rsidR="007514C9" w:rsidRPr="00D469A7">
        <w:rPr>
          <w:rFonts w:asciiTheme="minorHAnsi" w:hAnsiTheme="minorHAnsi" w:cstheme="minorHAnsi"/>
          <w:sz w:val="24"/>
          <w:szCs w:val="24"/>
        </w:rPr>
        <w:t xml:space="preserve"> zarządza się, co następuje:</w:t>
      </w:r>
    </w:p>
    <w:p w14:paraId="213D7BED" w14:textId="77777777" w:rsidR="007514C9" w:rsidRPr="00D469A7" w:rsidRDefault="007514C9" w:rsidP="00D469A7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353A7" w:rsidRPr="00D469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469A7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Pr="00D469A7">
        <w:rPr>
          <w:rFonts w:asciiTheme="minorHAnsi" w:hAnsiTheme="minorHAnsi" w:cstheme="minorHAnsi"/>
          <w:sz w:val="24"/>
          <w:szCs w:val="24"/>
        </w:rPr>
        <w:t xml:space="preserve"> Ustanawia się </w:t>
      </w:r>
      <w:r w:rsidR="009874C0" w:rsidRPr="00D469A7">
        <w:rPr>
          <w:rFonts w:asciiTheme="minorHAnsi" w:hAnsiTheme="minorHAnsi" w:cstheme="minorHAnsi"/>
          <w:sz w:val="24"/>
          <w:szCs w:val="24"/>
        </w:rPr>
        <w:t xml:space="preserve">na okres pięciu lat </w:t>
      </w:r>
      <w:r w:rsidRPr="00D469A7">
        <w:rPr>
          <w:rFonts w:asciiTheme="minorHAnsi" w:hAnsiTheme="minorHAnsi" w:cstheme="minorHAnsi"/>
          <w:sz w:val="24"/>
          <w:szCs w:val="24"/>
        </w:rPr>
        <w:t xml:space="preserve">zadania </w:t>
      </w:r>
      <w:r w:rsidR="00022933" w:rsidRPr="00D469A7">
        <w:rPr>
          <w:rFonts w:asciiTheme="minorHAnsi" w:hAnsiTheme="minorHAnsi" w:cstheme="minorHAnsi"/>
          <w:sz w:val="24"/>
          <w:szCs w:val="24"/>
        </w:rPr>
        <w:t>ochronne dla rezerwatu przyrody</w:t>
      </w:r>
      <w:r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="00CF361C" w:rsidRPr="00D469A7">
        <w:rPr>
          <w:rFonts w:asciiTheme="minorHAnsi" w:hAnsiTheme="minorHAnsi" w:cstheme="minorHAnsi"/>
          <w:sz w:val="24"/>
          <w:szCs w:val="24"/>
        </w:rPr>
        <w:t>Chelosiowa Jama</w:t>
      </w:r>
      <w:r w:rsidR="00F91F09"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Pr="00D469A7">
        <w:rPr>
          <w:rFonts w:asciiTheme="minorHAnsi" w:hAnsiTheme="minorHAnsi" w:cstheme="minorHAnsi"/>
          <w:sz w:val="24"/>
          <w:szCs w:val="24"/>
        </w:rPr>
        <w:t>obejmujące:</w:t>
      </w:r>
    </w:p>
    <w:p w14:paraId="4EC7F988" w14:textId="77777777" w:rsidR="007514C9" w:rsidRPr="00D469A7" w:rsidRDefault="007514C9" w:rsidP="00D469A7">
      <w:pPr>
        <w:pStyle w:val="Tekstpodstawowy"/>
        <w:numPr>
          <w:ilvl w:val="0"/>
          <w:numId w:val="21"/>
        </w:numPr>
        <w:spacing w:line="276" w:lineRule="auto"/>
        <w:ind w:hanging="437"/>
        <w:jc w:val="left"/>
        <w:rPr>
          <w:rFonts w:asciiTheme="minorHAnsi" w:hAnsiTheme="minorHAnsi" w:cstheme="minorHAnsi"/>
          <w:b w:val="0"/>
          <w:bCs/>
          <w:szCs w:val="24"/>
        </w:rPr>
      </w:pPr>
      <w:r w:rsidRPr="00D469A7">
        <w:rPr>
          <w:rFonts w:asciiTheme="minorHAnsi" w:hAnsiTheme="minorHAnsi" w:cstheme="minorHAnsi"/>
          <w:b w:val="0"/>
          <w:szCs w:val="24"/>
        </w:rPr>
        <w:t>identyfikację i ocenę istniejących i potencjalnych zagrożeń wewnętrznych</w:t>
      </w:r>
      <w:r w:rsidRPr="00D469A7">
        <w:rPr>
          <w:rFonts w:asciiTheme="minorHAnsi" w:hAnsiTheme="minorHAnsi" w:cstheme="minorHAnsi"/>
          <w:b w:val="0"/>
          <w:bCs/>
          <w:szCs w:val="24"/>
        </w:rPr>
        <w:t xml:space="preserve"> i zewnętrznych oraz sposoby eliminacji lub ograniczania tych zagrożeń i ich skutków, które są określone w załączniku nr 1 do zarządzenia,</w:t>
      </w:r>
    </w:p>
    <w:p w14:paraId="68BCA65A" w14:textId="77777777" w:rsidR="00CB1C83" w:rsidRPr="00D469A7" w:rsidRDefault="007514C9" w:rsidP="00D469A7">
      <w:pPr>
        <w:pStyle w:val="Tekstpodstawowy"/>
        <w:numPr>
          <w:ilvl w:val="0"/>
          <w:numId w:val="21"/>
        </w:numPr>
        <w:spacing w:line="276" w:lineRule="auto"/>
        <w:ind w:hanging="437"/>
        <w:jc w:val="left"/>
        <w:rPr>
          <w:rFonts w:asciiTheme="minorHAnsi" w:hAnsiTheme="minorHAnsi" w:cstheme="minorHAnsi"/>
          <w:b w:val="0"/>
          <w:bCs/>
          <w:szCs w:val="24"/>
        </w:rPr>
      </w:pPr>
      <w:r w:rsidRPr="00D469A7">
        <w:rPr>
          <w:rFonts w:asciiTheme="minorHAnsi" w:hAnsiTheme="minorHAnsi" w:cstheme="minorHAnsi"/>
          <w:b w:val="0"/>
          <w:bCs/>
          <w:szCs w:val="24"/>
        </w:rPr>
        <w:t>opis sposobów ochrony czynnej ekosystemów, z podaniem rodzaju, rozmiaru i lokalizacji poszczególnych zadań, które są określone w</w:t>
      </w:r>
      <w:r w:rsidR="005605EC" w:rsidRPr="00D469A7">
        <w:rPr>
          <w:rFonts w:asciiTheme="minorHAnsi" w:hAnsiTheme="minorHAnsi" w:cstheme="minorHAnsi"/>
          <w:b w:val="0"/>
          <w:bCs/>
          <w:szCs w:val="24"/>
        </w:rPr>
        <w:t xml:space="preserve"> załączniku nr 2 do zarządzenia.</w:t>
      </w:r>
    </w:p>
    <w:p w14:paraId="2846C3A2" w14:textId="77777777" w:rsidR="009874C0" w:rsidRPr="00D469A7" w:rsidRDefault="009874C0" w:rsidP="00D469A7">
      <w:pPr>
        <w:pStyle w:val="Tekstpodstawowy"/>
        <w:spacing w:line="276" w:lineRule="auto"/>
        <w:ind w:left="1146"/>
        <w:jc w:val="left"/>
        <w:rPr>
          <w:rFonts w:asciiTheme="minorHAnsi" w:hAnsiTheme="minorHAnsi" w:cstheme="minorHAnsi"/>
          <w:b w:val="0"/>
          <w:bCs/>
          <w:szCs w:val="24"/>
        </w:rPr>
      </w:pPr>
    </w:p>
    <w:p w14:paraId="3DCBD7C6" w14:textId="77777777" w:rsidR="007514C9" w:rsidRPr="00D469A7" w:rsidRDefault="00CB1C83" w:rsidP="00D469A7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D469A7">
        <w:rPr>
          <w:rFonts w:asciiTheme="minorHAnsi" w:hAnsiTheme="minorHAnsi" w:cstheme="minorHAnsi"/>
          <w:szCs w:val="24"/>
        </w:rPr>
        <w:t>§  2.</w:t>
      </w:r>
      <w:r w:rsidRPr="00D469A7">
        <w:rPr>
          <w:rFonts w:asciiTheme="minorHAnsi" w:hAnsiTheme="minorHAnsi" w:cstheme="minorHAnsi"/>
          <w:b w:val="0"/>
          <w:szCs w:val="24"/>
        </w:rPr>
        <w:t xml:space="preserve"> </w:t>
      </w:r>
      <w:r w:rsidR="007514C9" w:rsidRPr="00D469A7">
        <w:rPr>
          <w:rFonts w:asciiTheme="minorHAnsi" w:hAnsiTheme="minorHAnsi" w:cstheme="minorHAnsi"/>
          <w:b w:val="0"/>
          <w:szCs w:val="24"/>
        </w:rPr>
        <w:t>O</w:t>
      </w:r>
      <w:r w:rsidR="007514C9" w:rsidRPr="00D469A7">
        <w:rPr>
          <w:rFonts w:asciiTheme="minorHAnsi" w:hAnsiTheme="minorHAnsi" w:cstheme="minorHAnsi"/>
          <w:b w:val="0"/>
          <w:bCs/>
          <w:szCs w:val="24"/>
        </w:rPr>
        <w:t>bszar rezerwatu przyrody objęty jest ochroną czynną.</w:t>
      </w:r>
    </w:p>
    <w:p w14:paraId="5A90E3AD" w14:textId="0EDE2177" w:rsidR="007514C9" w:rsidRPr="00D469A7" w:rsidRDefault="00CB1C83" w:rsidP="00D469A7">
      <w:pPr>
        <w:pStyle w:val="Tekstpodstawowy"/>
        <w:spacing w:after="240" w:line="276" w:lineRule="auto"/>
        <w:ind w:left="567" w:hanging="567"/>
        <w:jc w:val="left"/>
        <w:rPr>
          <w:rFonts w:asciiTheme="minorHAnsi" w:hAnsiTheme="minorHAnsi" w:cstheme="minorHAnsi"/>
          <w:b w:val="0"/>
          <w:szCs w:val="24"/>
        </w:rPr>
      </w:pPr>
      <w:r w:rsidRPr="00D469A7">
        <w:rPr>
          <w:rFonts w:asciiTheme="minorHAnsi" w:hAnsiTheme="minorHAnsi" w:cstheme="minorHAnsi"/>
          <w:szCs w:val="24"/>
        </w:rPr>
        <w:t>§ 3.</w:t>
      </w:r>
      <w:r w:rsidR="007D2E32" w:rsidRPr="00D469A7">
        <w:rPr>
          <w:rFonts w:asciiTheme="minorHAnsi" w:hAnsiTheme="minorHAnsi" w:cstheme="minorHAnsi"/>
          <w:szCs w:val="24"/>
        </w:rPr>
        <w:t xml:space="preserve"> </w:t>
      </w:r>
      <w:r w:rsidR="007514C9" w:rsidRPr="00D469A7">
        <w:rPr>
          <w:rFonts w:asciiTheme="minorHAnsi" w:hAnsiTheme="minorHAnsi" w:cstheme="minorHAnsi"/>
          <w:b w:val="0"/>
          <w:szCs w:val="24"/>
        </w:rPr>
        <w:t>Nadzór nad wykonaniem zarządzenia powierza się Regio</w:t>
      </w:r>
      <w:r w:rsidR="005605EC" w:rsidRPr="00D469A7">
        <w:rPr>
          <w:rFonts w:asciiTheme="minorHAnsi" w:hAnsiTheme="minorHAnsi" w:cstheme="minorHAnsi"/>
          <w:b w:val="0"/>
          <w:szCs w:val="24"/>
        </w:rPr>
        <w:t xml:space="preserve">nalnemu Konserwatorowi </w:t>
      </w:r>
      <w:r w:rsidR="007514C9" w:rsidRPr="00D469A7">
        <w:rPr>
          <w:rFonts w:asciiTheme="minorHAnsi" w:hAnsiTheme="minorHAnsi" w:cstheme="minorHAnsi"/>
          <w:b w:val="0"/>
          <w:szCs w:val="24"/>
        </w:rPr>
        <w:t>Przyrody</w:t>
      </w:r>
      <w:r w:rsidR="005605EC" w:rsidRPr="00D469A7">
        <w:rPr>
          <w:rFonts w:asciiTheme="minorHAnsi" w:hAnsiTheme="minorHAnsi" w:cstheme="minorHAnsi"/>
          <w:b w:val="0"/>
          <w:szCs w:val="24"/>
        </w:rPr>
        <w:t xml:space="preserve"> w Kielcach</w:t>
      </w:r>
      <w:r w:rsidR="007514C9" w:rsidRPr="00D469A7">
        <w:rPr>
          <w:rFonts w:asciiTheme="minorHAnsi" w:hAnsiTheme="minorHAnsi" w:cstheme="minorHAnsi"/>
          <w:b w:val="0"/>
          <w:szCs w:val="24"/>
        </w:rPr>
        <w:t>.</w:t>
      </w:r>
    </w:p>
    <w:p w14:paraId="037B5A03" w14:textId="7A2BBD10" w:rsidR="007514C9" w:rsidRPr="00D469A7" w:rsidRDefault="00CB1C83" w:rsidP="00D469A7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D469A7">
        <w:rPr>
          <w:rFonts w:asciiTheme="minorHAnsi" w:hAnsiTheme="minorHAnsi" w:cstheme="minorHAnsi"/>
          <w:szCs w:val="24"/>
        </w:rPr>
        <w:t xml:space="preserve">§  4. </w:t>
      </w:r>
      <w:r w:rsidR="007D2E32" w:rsidRPr="00D469A7">
        <w:rPr>
          <w:rFonts w:asciiTheme="minorHAnsi" w:hAnsiTheme="minorHAnsi" w:cstheme="minorHAnsi"/>
          <w:szCs w:val="24"/>
        </w:rPr>
        <w:t xml:space="preserve"> </w:t>
      </w:r>
      <w:r w:rsidR="007514C9" w:rsidRPr="00D469A7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2E38E9BA" w14:textId="77777777" w:rsidR="007514C9" w:rsidRPr="00D469A7" w:rsidRDefault="007514C9" w:rsidP="00D469A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86B46BB" w14:textId="77777777" w:rsidR="007514C9" w:rsidRPr="00D469A7" w:rsidRDefault="007514C9" w:rsidP="00D469A7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FF0000"/>
          <w:sz w:val="24"/>
          <w:szCs w:val="24"/>
        </w:rPr>
      </w:pPr>
    </w:p>
    <w:p w14:paraId="26855CAF" w14:textId="77777777" w:rsidR="007514C9" w:rsidRPr="00D469A7" w:rsidRDefault="007514C9" w:rsidP="00D469A7">
      <w:pPr>
        <w:pStyle w:val="Tekstpodstawowy"/>
        <w:jc w:val="left"/>
        <w:rPr>
          <w:rFonts w:asciiTheme="minorHAnsi" w:hAnsiTheme="minorHAnsi" w:cstheme="minorHAnsi"/>
          <w:color w:val="FF0000"/>
          <w:szCs w:val="24"/>
        </w:rPr>
      </w:pPr>
    </w:p>
    <w:p w14:paraId="65417CDD" w14:textId="77777777" w:rsidR="007514C9" w:rsidRPr="00D469A7" w:rsidRDefault="007514C9" w:rsidP="00D469A7">
      <w:pPr>
        <w:pStyle w:val="Tekstpodstawowy"/>
        <w:jc w:val="left"/>
        <w:rPr>
          <w:rFonts w:asciiTheme="minorHAnsi" w:hAnsiTheme="minorHAnsi" w:cstheme="minorHAnsi"/>
          <w:b w:val="0"/>
          <w:bCs/>
          <w:color w:val="FF0000"/>
          <w:szCs w:val="24"/>
        </w:rPr>
      </w:pPr>
    </w:p>
    <w:p w14:paraId="1C601B94" w14:textId="77777777" w:rsidR="007514C9" w:rsidRPr="00D469A7" w:rsidRDefault="007514C9" w:rsidP="00D469A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E0EC8D2" w14:textId="77777777" w:rsidR="007514C9" w:rsidRPr="00D469A7" w:rsidRDefault="007514C9" w:rsidP="00D469A7">
      <w:pPr>
        <w:pStyle w:val="Tekstpodstawowy"/>
        <w:ind w:firstLine="567"/>
        <w:jc w:val="left"/>
        <w:rPr>
          <w:rFonts w:asciiTheme="minorHAnsi" w:hAnsiTheme="minorHAnsi" w:cstheme="minorHAnsi"/>
          <w:b w:val="0"/>
          <w:color w:val="FF0000"/>
          <w:szCs w:val="24"/>
        </w:rPr>
      </w:pPr>
    </w:p>
    <w:p w14:paraId="3DCD8BC2" w14:textId="77777777" w:rsidR="00D469A7" w:rsidRPr="00D469A7" w:rsidRDefault="00D469A7" w:rsidP="00D469A7">
      <w:pPr>
        <w:rPr>
          <w:rFonts w:asciiTheme="minorHAnsi" w:eastAsia="Calibri" w:hAnsiTheme="minorHAnsi" w:cstheme="minorHAnsi"/>
          <w:sz w:val="24"/>
          <w:szCs w:val="24"/>
        </w:rPr>
      </w:pPr>
      <w:r w:rsidRPr="00D469A7">
        <w:rPr>
          <w:rFonts w:asciiTheme="minorHAnsi" w:eastAsia="Calibri" w:hAnsiTheme="minorHAnsi" w:cstheme="minorHAnsi"/>
          <w:sz w:val="24"/>
          <w:szCs w:val="24"/>
        </w:rPr>
        <w:t>Regionalny Dyrektor Ochrony Środowiska</w:t>
      </w:r>
    </w:p>
    <w:p w14:paraId="11776806" w14:textId="77777777" w:rsidR="00D469A7" w:rsidRPr="00D469A7" w:rsidRDefault="00D469A7" w:rsidP="00D469A7">
      <w:pPr>
        <w:rPr>
          <w:rFonts w:asciiTheme="minorHAnsi" w:eastAsia="Calibri" w:hAnsiTheme="minorHAnsi" w:cstheme="minorHAnsi"/>
          <w:sz w:val="24"/>
          <w:szCs w:val="24"/>
        </w:rPr>
      </w:pPr>
      <w:r w:rsidRPr="00D469A7">
        <w:rPr>
          <w:rFonts w:asciiTheme="minorHAnsi" w:eastAsia="Calibri" w:hAnsiTheme="minorHAnsi" w:cstheme="minorHAnsi"/>
          <w:sz w:val="24"/>
          <w:szCs w:val="24"/>
        </w:rPr>
        <w:t>w Kielcach</w:t>
      </w:r>
    </w:p>
    <w:p w14:paraId="083AE1C8" w14:textId="2CD05590" w:rsidR="007514C9" w:rsidRPr="00D469A7" w:rsidRDefault="00D469A7" w:rsidP="00D469A7">
      <w:pPr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Iwona Kędzierska-Gębska</w:t>
      </w:r>
    </w:p>
    <w:p w14:paraId="55F45FB1" w14:textId="77777777" w:rsidR="007514C9" w:rsidRPr="00D469A7" w:rsidRDefault="007514C9" w:rsidP="00D469A7">
      <w:pPr>
        <w:rPr>
          <w:rFonts w:asciiTheme="minorHAnsi" w:hAnsiTheme="minorHAnsi" w:cstheme="minorHAnsi"/>
          <w:sz w:val="24"/>
          <w:szCs w:val="24"/>
        </w:rPr>
      </w:pPr>
    </w:p>
    <w:p w14:paraId="1B07DF52" w14:textId="77777777" w:rsidR="007514C9" w:rsidRPr="00D469A7" w:rsidRDefault="007514C9" w:rsidP="00D469A7">
      <w:pPr>
        <w:rPr>
          <w:rFonts w:asciiTheme="minorHAnsi" w:hAnsiTheme="minorHAnsi" w:cstheme="minorHAnsi"/>
          <w:sz w:val="24"/>
          <w:szCs w:val="24"/>
        </w:rPr>
      </w:pPr>
    </w:p>
    <w:p w14:paraId="180F1459" w14:textId="77777777" w:rsidR="007514C9" w:rsidRPr="00D469A7" w:rsidRDefault="007514C9" w:rsidP="00D469A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58C5FB8" w14:textId="77777777" w:rsidR="007514C9" w:rsidRPr="00D469A7" w:rsidRDefault="007514C9" w:rsidP="00D469A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4540D0F6" w14:textId="77777777" w:rsidR="007514C9" w:rsidRPr="00D469A7" w:rsidRDefault="007514C9" w:rsidP="00D469A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629D5345" w14:textId="77777777" w:rsidR="007514C9" w:rsidRPr="00D469A7" w:rsidRDefault="007514C9" w:rsidP="00D469A7">
      <w:pPr>
        <w:rPr>
          <w:rFonts w:asciiTheme="minorHAnsi" w:hAnsiTheme="minorHAnsi" w:cstheme="minorHAnsi"/>
          <w:color w:val="FF0000"/>
          <w:sz w:val="24"/>
          <w:szCs w:val="24"/>
        </w:rPr>
        <w:sectPr w:rsidR="007514C9" w:rsidRPr="00D469A7" w:rsidSect="00E73EC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90591B" w14:textId="34F4520E" w:rsidR="007514C9" w:rsidRPr="00D469A7" w:rsidRDefault="007514C9" w:rsidP="00D469A7">
      <w:pPr>
        <w:pStyle w:val="Standard"/>
        <w:ind w:left="7938"/>
        <w:rPr>
          <w:rFonts w:asciiTheme="minorHAnsi" w:hAnsiTheme="minorHAnsi" w:cstheme="minorHAnsi"/>
        </w:rPr>
      </w:pPr>
      <w:r w:rsidRPr="00D469A7">
        <w:rPr>
          <w:rFonts w:asciiTheme="minorHAnsi" w:hAnsiTheme="minorHAnsi" w:cstheme="minorHAnsi"/>
        </w:rPr>
        <w:lastRenderedPageBreak/>
        <w:t xml:space="preserve">Załącznik nr 1 do zarządzenia Nr </w:t>
      </w:r>
      <w:r w:rsidR="00D469A7" w:rsidRPr="00D469A7">
        <w:rPr>
          <w:rFonts w:asciiTheme="minorHAnsi" w:hAnsiTheme="minorHAnsi" w:cstheme="minorHAnsi"/>
        </w:rPr>
        <w:t>3</w:t>
      </w:r>
      <w:r w:rsidRPr="00D469A7">
        <w:rPr>
          <w:rFonts w:asciiTheme="minorHAnsi" w:hAnsiTheme="minorHAnsi" w:cstheme="minorHAnsi"/>
        </w:rPr>
        <w:t>/20</w:t>
      </w:r>
      <w:r w:rsidR="00DF7EA0" w:rsidRPr="00D469A7">
        <w:rPr>
          <w:rFonts w:asciiTheme="minorHAnsi" w:hAnsiTheme="minorHAnsi" w:cstheme="minorHAnsi"/>
        </w:rPr>
        <w:t>2</w:t>
      </w:r>
      <w:r w:rsidR="007D2E32" w:rsidRPr="00D469A7">
        <w:rPr>
          <w:rFonts w:asciiTheme="minorHAnsi" w:hAnsiTheme="minorHAnsi" w:cstheme="minorHAnsi"/>
        </w:rPr>
        <w:t>6</w:t>
      </w:r>
      <w:r w:rsidRPr="00D469A7">
        <w:rPr>
          <w:rFonts w:asciiTheme="minorHAnsi" w:hAnsiTheme="minorHAnsi" w:cstheme="minorHAnsi"/>
        </w:rPr>
        <w:t xml:space="preserve"> </w:t>
      </w:r>
      <w:r w:rsidR="00852766" w:rsidRPr="00D469A7">
        <w:rPr>
          <w:rFonts w:asciiTheme="minorHAnsi" w:hAnsiTheme="minorHAnsi" w:cstheme="minorHAnsi"/>
        </w:rPr>
        <w:t xml:space="preserve">z </w:t>
      </w:r>
      <w:r w:rsidR="00617A35" w:rsidRPr="00D469A7">
        <w:rPr>
          <w:rFonts w:asciiTheme="minorHAnsi" w:hAnsiTheme="minorHAnsi" w:cstheme="minorHAnsi"/>
        </w:rPr>
        <w:t>dnia</w:t>
      </w:r>
      <w:r w:rsidR="00D469A7" w:rsidRPr="00D469A7">
        <w:rPr>
          <w:rFonts w:asciiTheme="minorHAnsi" w:hAnsiTheme="minorHAnsi" w:cstheme="minorHAnsi"/>
        </w:rPr>
        <w:t xml:space="preserve"> 11 marca</w:t>
      </w:r>
      <w:r w:rsidR="00617A35" w:rsidRPr="00D469A7">
        <w:rPr>
          <w:rFonts w:asciiTheme="minorHAnsi" w:hAnsiTheme="minorHAnsi" w:cstheme="minorHAnsi"/>
        </w:rPr>
        <w:t xml:space="preserve"> </w:t>
      </w:r>
      <w:r w:rsidRPr="00D469A7">
        <w:rPr>
          <w:rFonts w:asciiTheme="minorHAnsi" w:hAnsiTheme="minorHAnsi" w:cstheme="minorHAnsi"/>
        </w:rPr>
        <w:t>20</w:t>
      </w:r>
      <w:r w:rsidR="00DF7EA0" w:rsidRPr="00D469A7">
        <w:rPr>
          <w:rFonts w:asciiTheme="minorHAnsi" w:hAnsiTheme="minorHAnsi" w:cstheme="minorHAnsi"/>
        </w:rPr>
        <w:t>2</w:t>
      </w:r>
      <w:r w:rsidR="007D2E32" w:rsidRPr="00D469A7">
        <w:rPr>
          <w:rFonts w:asciiTheme="minorHAnsi" w:hAnsiTheme="minorHAnsi" w:cstheme="minorHAnsi"/>
        </w:rPr>
        <w:t>6</w:t>
      </w:r>
      <w:r w:rsidR="00E8768B" w:rsidRPr="00D469A7">
        <w:rPr>
          <w:rFonts w:asciiTheme="minorHAnsi" w:hAnsiTheme="minorHAnsi" w:cstheme="minorHAnsi"/>
        </w:rPr>
        <w:t xml:space="preserve"> r. </w:t>
      </w:r>
      <w:r w:rsidRPr="00D469A7">
        <w:rPr>
          <w:rFonts w:asciiTheme="minorHAnsi" w:hAnsiTheme="minorHAnsi" w:cstheme="minorHAnsi"/>
        </w:rPr>
        <w:t>Regionalnego Dyrektora Ochrony Środowiska w Kielcach</w:t>
      </w:r>
      <w:r w:rsidR="00852766" w:rsidRPr="00D469A7">
        <w:rPr>
          <w:rFonts w:asciiTheme="minorHAnsi" w:hAnsiTheme="minorHAnsi" w:cstheme="minorHAnsi"/>
        </w:rPr>
        <w:t xml:space="preserve"> w sprawie ustanowienia zadań ochronnych dla rezerwatu przyrody </w:t>
      </w:r>
      <w:r w:rsidR="00CF361C" w:rsidRPr="00D469A7">
        <w:rPr>
          <w:rFonts w:asciiTheme="minorHAnsi" w:hAnsiTheme="minorHAnsi" w:cstheme="minorHAnsi"/>
        </w:rPr>
        <w:t>Chelosiowa Jama</w:t>
      </w:r>
    </w:p>
    <w:p w14:paraId="64B72EE2" w14:textId="77777777" w:rsidR="007514C9" w:rsidRPr="00D469A7" w:rsidRDefault="007514C9" w:rsidP="00D469A7">
      <w:pPr>
        <w:pStyle w:val="Standard"/>
        <w:rPr>
          <w:rFonts w:asciiTheme="minorHAnsi" w:hAnsiTheme="minorHAnsi" w:cstheme="minorHAnsi"/>
        </w:rPr>
      </w:pPr>
      <w:r w:rsidRPr="00D469A7">
        <w:rPr>
          <w:rFonts w:asciiTheme="minorHAnsi" w:hAnsiTheme="minorHAnsi" w:cstheme="minorHAnsi"/>
        </w:rPr>
        <w:t xml:space="preserve"> </w:t>
      </w:r>
    </w:p>
    <w:p w14:paraId="628E7847" w14:textId="77777777" w:rsidR="007514C9" w:rsidRPr="00D469A7" w:rsidRDefault="007514C9" w:rsidP="00D469A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469A7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</w:t>
      </w:r>
      <w:r w:rsidR="00A54983" w:rsidRPr="00D469A7">
        <w:rPr>
          <w:rFonts w:asciiTheme="minorHAnsi" w:hAnsiTheme="minorHAnsi" w:cstheme="minorHAnsi"/>
          <w:szCs w:val="24"/>
        </w:rPr>
        <w:t>nia tych zagrożeń i ich skutków</w:t>
      </w:r>
    </w:p>
    <w:p w14:paraId="0EA93661" w14:textId="77777777" w:rsidR="007514C9" w:rsidRPr="00D469A7" w:rsidRDefault="007514C9" w:rsidP="00D469A7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4495" w:type="dxa"/>
        <w:tblLook w:val="00A0" w:firstRow="1" w:lastRow="0" w:firstColumn="1" w:lastColumn="0" w:noHBand="0" w:noVBand="0"/>
      </w:tblPr>
      <w:tblGrid>
        <w:gridCol w:w="650"/>
        <w:gridCol w:w="5582"/>
        <w:gridCol w:w="8263"/>
      </w:tblGrid>
      <w:tr w:rsidR="00434DB2" w:rsidRPr="00D469A7" w14:paraId="25E2CA35" w14:textId="77777777" w:rsidTr="008575C8">
        <w:trPr>
          <w:trHeight w:val="8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103" w14:textId="77777777" w:rsidR="00D367FD" w:rsidRPr="00D469A7" w:rsidRDefault="00D367FD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color w:val="auto"/>
                <w:szCs w:val="24"/>
              </w:rPr>
              <w:t>Poz.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54A" w14:textId="77777777" w:rsidR="00D367FD" w:rsidRPr="00D469A7" w:rsidRDefault="00D367FD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color w:val="auto"/>
                <w:szCs w:val="24"/>
              </w:rPr>
              <w:t>Identyfikacja zagrożeń wewnętrznych i zewnętrznych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2060" w14:textId="77777777" w:rsidR="00D367FD" w:rsidRPr="00D469A7" w:rsidRDefault="00D367FD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Sposoby eliminacji lub ogra</w:t>
            </w:r>
            <w:r w:rsidR="00CA7706" w:rsidRPr="00D469A7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niczania zagrożeń i ich skutków</w:t>
            </w:r>
          </w:p>
        </w:tc>
      </w:tr>
      <w:tr w:rsidR="00434DB2" w:rsidRPr="00D469A7" w14:paraId="0A885509" w14:textId="77777777" w:rsidTr="00AF2FB4">
        <w:trPr>
          <w:trHeight w:val="1020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2A19" w14:textId="77777777" w:rsidR="001408DF" w:rsidRPr="00D469A7" w:rsidRDefault="001408DF" w:rsidP="00D469A7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C890" w14:textId="77777777" w:rsidR="001408DF" w:rsidRPr="00D469A7" w:rsidRDefault="00F2330D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Zarastanie obszaru wyrobisk powodujące zasłanianie powierzchniowych stanowisk dziedzictwa geologicznego.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118" w14:textId="77777777" w:rsidR="001408DF" w:rsidRPr="00D469A7" w:rsidRDefault="001408DF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Mechaniczne i ręczne usuwanie </w:t>
            </w:r>
            <w:r w:rsidR="009874C0" w:rsidRPr="00D469A7">
              <w:rPr>
                <w:rFonts w:asciiTheme="minorHAnsi" w:hAnsiTheme="minorHAnsi" w:cstheme="minorHAnsi"/>
                <w:color w:val="auto"/>
                <w:szCs w:val="24"/>
              </w:rPr>
              <w:t>krzewów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9A22A6" w:rsidRPr="00D469A7">
              <w:rPr>
                <w:rFonts w:asciiTheme="minorHAnsi" w:hAnsiTheme="minorHAnsi" w:cstheme="minorHAnsi"/>
                <w:color w:val="auto"/>
                <w:szCs w:val="24"/>
              </w:rPr>
              <w:t>oraz</w:t>
            </w:r>
            <w:r w:rsidR="00A54983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 drzew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, które zarastają </w:t>
            </w:r>
            <w:r w:rsidR="00F2330D" w:rsidRPr="00D469A7">
              <w:rPr>
                <w:rFonts w:asciiTheme="minorHAnsi" w:hAnsiTheme="minorHAnsi" w:cstheme="minorHAnsi"/>
                <w:color w:val="auto"/>
                <w:szCs w:val="24"/>
              </w:rPr>
              <w:t>obszar wyrobisk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. Wskazane jest wycinanie roślinności poniżej szyi korzeniowej.</w:t>
            </w:r>
            <w:r w:rsidR="00E00158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 Wywiezienie poza teren rezerwatu całości pozyskanego materiału.</w:t>
            </w:r>
          </w:p>
        </w:tc>
      </w:tr>
      <w:tr w:rsidR="00434DB2" w:rsidRPr="00D469A7" w14:paraId="15901AD3" w14:textId="77777777" w:rsidTr="008575C8">
        <w:trPr>
          <w:trHeight w:val="146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0067" w14:textId="77777777" w:rsidR="001408DF" w:rsidRPr="00D469A7" w:rsidRDefault="001408DF" w:rsidP="00D469A7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49DB" w14:textId="0E34BA55" w:rsidR="001408DF" w:rsidRPr="00D469A7" w:rsidRDefault="008575C8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Zaśmiecanie terenu rezerwat</w:t>
            </w:r>
            <w:r w:rsidR="00FC04DE" w:rsidRPr="00D469A7"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, pozbywanie się trudnych do usunięcia, wielkogabarytowych śmieci i deponowanie ich w wyrobiskach</w:t>
            </w:r>
            <w:r w:rsidR="00F2330D" w:rsidRPr="00D469A7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399D" w14:textId="1631A4EA" w:rsidR="001408DF" w:rsidRPr="00D469A7" w:rsidRDefault="005E074A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C</w:t>
            </w:r>
            <w:r w:rsidR="00F2330D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zęstsze kontrole w terenie, współpraca z policją, </w:t>
            </w:r>
            <w:r w:rsidR="008A2FD3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ograniczenie możliwości wejścia/wjazdu na teren rezerwatu </w:t>
            </w:r>
            <w:r w:rsidR="00FC04DE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np. </w:t>
            </w:r>
            <w:r w:rsidR="00E00158" w:rsidRPr="00D469A7">
              <w:rPr>
                <w:rFonts w:asciiTheme="minorHAnsi" w:hAnsiTheme="minorHAnsi" w:cstheme="minorHAnsi"/>
                <w:color w:val="auto"/>
                <w:szCs w:val="24"/>
              </w:rPr>
              <w:t>poprzez wykonanie zabezpieczeń</w:t>
            </w:r>
            <w:r w:rsidR="00FC04DE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, ustawienie znaków drogowych: zakaz wjazdu. </w:t>
            </w:r>
          </w:p>
        </w:tc>
      </w:tr>
      <w:tr w:rsidR="008575C8" w:rsidRPr="00D469A7" w14:paraId="153AD0EE" w14:textId="77777777" w:rsidTr="00AF2FB4">
        <w:trPr>
          <w:trHeight w:val="723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BB83" w14:textId="77777777" w:rsidR="008575C8" w:rsidRPr="00D469A7" w:rsidRDefault="008575C8" w:rsidP="00D469A7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688" w14:textId="11952F7D" w:rsidR="008575C8" w:rsidRPr="00D469A7" w:rsidRDefault="008575C8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Pozyskiwanie materiału ziemnego z terenu rezerwatu (z</w:t>
            </w:r>
            <w:r w:rsidR="00FC04DE" w:rsidRPr="00D469A7">
              <w:rPr>
                <w:rFonts w:asciiTheme="minorHAnsi" w:hAnsiTheme="minorHAnsi" w:cstheme="minorHAnsi"/>
                <w:color w:val="auto"/>
                <w:szCs w:val="24"/>
              </w:rPr>
              <w:t> 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hałd, dawnych dróg).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565C" w14:textId="0C2FD4C2" w:rsidR="008575C8" w:rsidRPr="00D469A7" w:rsidRDefault="005E074A" w:rsidP="00D469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8A2FD3"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zęstsze kontrole w terenie, współpraca z policją, ograniczenie możliwości wejścia/wjazdu na teren rezerwatu poprzez </w:t>
            </w:r>
            <w:r w:rsidR="00E00158" w:rsidRPr="00D469A7">
              <w:rPr>
                <w:rFonts w:asciiTheme="minorHAnsi" w:hAnsiTheme="minorHAnsi" w:cstheme="minorHAnsi"/>
                <w:sz w:val="24"/>
                <w:szCs w:val="24"/>
              </w:rPr>
              <w:t>wykonanie zabezpieczeń.</w:t>
            </w:r>
          </w:p>
        </w:tc>
      </w:tr>
      <w:tr w:rsidR="008575C8" w:rsidRPr="00D469A7" w14:paraId="12F0C51C" w14:textId="77777777" w:rsidTr="004C5B63">
        <w:trPr>
          <w:trHeight w:val="930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F535" w14:textId="77777777" w:rsidR="008575C8" w:rsidRPr="00D469A7" w:rsidRDefault="008575C8" w:rsidP="00D469A7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B550" w14:textId="77777777" w:rsidR="008575C8" w:rsidRPr="00D469A7" w:rsidRDefault="008575C8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Niszczenie powierzchni terenu i roślinności poprzez wydeptywanie i rozjeżdżanie powierzchni.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DB5" w14:textId="058A1510" w:rsidR="008575C8" w:rsidRPr="00D469A7" w:rsidRDefault="005E074A" w:rsidP="00D469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8A2FD3"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zęstsze kontrole w terenie, współpraca z policją, ograniczenie możliwości wejścia/wjazdu na teren rezerwatu poprzez </w:t>
            </w:r>
            <w:r w:rsidR="00FC04DE" w:rsidRPr="00D469A7">
              <w:rPr>
                <w:rFonts w:asciiTheme="minorHAnsi" w:hAnsiTheme="minorHAnsi" w:cstheme="minorHAnsi"/>
                <w:sz w:val="24"/>
                <w:szCs w:val="24"/>
              </w:rPr>
              <w:t>np. poprzez wykonanie zabezpieczeń, ustawienie znaków drogowych: zakaz wjazdu.</w:t>
            </w:r>
          </w:p>
        </w:tc>
      </w:tr>
    </w:tbl>
    <w:p w14:paraId="145F8091" w14:textId="77777777" w:rsidR="007514C9" w:rsidRPr="00D469A7" w:rsidRDefault="007514C9" w:rsidP="00D469A7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D469A7">
        <w:rPr>
          <w:rFonts w:asciiTheme="minorHAnsi" w:hAnsiTheme="minorHAnsi" w:cstheme="minorHAnsi"/>
          <w:color w:val="FF0000"/>
          <w:sz w:val="24"/>
          <w:szCs w:val="24"/>
        </w:rPr>
        <w:br w:type="page"/>
      </w:r>
    </w:p>
    <w:p w14:paraId="2ED3FD4A" w14:textId="1DE0E9E6" w:rsidR="00852766" w:rsidRPr="00D469A7" w:rsidRDefault="00852766" w:rsidP="00D469A7">
      <w:pPr>
        <w:pStyle w:val="Standard"/>
        <w:ind w:left="7938"/>
        <w:rPr>
          <w:rFonts w:asciiTheme="minorHAnsi" w:hAnsiTheme="minorHAnsi" w:cstheme="minorHAnsi"/>
        </w:rPr>
      </w:pPr>
      <w:r w:rsidRPr="00D469A7">
        <w:rPr>
          <w:rFonts w:asciiTheme="minorHAnsi" w:hAnsiTheme="minorHAnsi" w:cstheme="minorHAnsi"/>
        </w:rPr>
        <w:lastRenderedPageBreak/>
        <w:t xml:space="preserve">Załącznik </w:t>
      </w:r>
      <w:r w:rsidR="00F91F09" w:rsidRPr="00D469A7">
        <w:rPr>
          <w:rFonts w:asciiTheme="minorHAnsi" w:hAnsiTheme="minorHAnsi" w:cstheme="minorHAnsi"/>
        </w:rPr>
        <w:t xml:space="preserve">nr 2 do zarządzenia </w:t>
      </w:r>
      <w:r w:rsidR="00D469A7" w:rsidRPr="00D469A7">
        <w:rPr>
          <w:rFonts w:asciiTheme="minorHAnsi" w:hAnsiTheme="minorHAnsi" w:cstheme="minorHAnsi"/>
        </w:rPr>
        <w:t xml:space="preserve">Nr 3/2026 z dnia 11 marca 2026 </w:t>
      </w:r>
      <w:r w:rsidRPr="00D469A7">
        <w:rPr>
          <w:rFonts w:asciiTheme="minorHAnsi" w:hAnsiTheme="minorHAnsi" w:cstheme="minorHAnsi"/>
        </w:rPr>
        <w:t xml:space="preserve">r. Regionalnego Dyrektora Ochrony Środowiska w Kielcach w sprawie ustanowienia zadań ochronnych dla rezerwatu przyrody </w:t>
      </w:r>
      <w:r w:rsidR="00CF361C" w:rsidRPr="00D469A7">
        <w:rPr>
          <w:rFonts w:asciiTheme="minorHAnsi" w:hAnsiTheme="minorHAnsi" w:cstheme="minorHAnsi"/>
        </w:rPr>
        <w:t>Chelosiowa Jama</w:t>
      </w:r>
    </w:p>
    <w:p w14:paraId="15A8C5B8" w14:textId="77777777" w:rsidR="001408DF" w:rsidRPr="00D469A7" w:rsidRDefault="001408DF" w:rsidP="00D469A7">
      <w:pPr>
        <w:pStyle w:val="Standard"/>
        <w:rPr>
          <w:rFonts w:asciiTheme="minorHAnsi" w:hAnsiTheme="minorHAnsi" w:cstheme="minorHAnsi"/>
        </w:rPr>
      </w:pPr>
    </w:p>
    <w:p w14:paraId="06B5E26A" w14:textId="77777777" w:rsidR="007514C9" w:rsidRPr="00D469A7" w:rsidRDefault="007514C9" w:rsidP="00D469A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469A7">
        <w:rPr>
          <w:rFonts w:asciiTheme="minorHAnsi" w:hAnsiTheme="minorHAnsi" w:cstheme="minorHAnsi"/>
          <w:b/>
          <w:bCs/>
          <w:sz w:val="24"/>
          <w:szCs w:val="24"/>
        </w:rPr>
        <w:t>Opis sposobów ochrony czynnej ekosystemów, z podaniem rodzaju, rozmiaru i l</w:t>
      </w:r>
      <w:r w:rsidR="00A54983" w:rsidRPr="00D469A7">
        <w:rPr>
          <w:rFonts w:asciiTheme="minorHAnsi" w:hAnsiTheme="minorHAnsi" w:cstheme="minorHAnsi"/>
          <w:b/>
          <w:bCs/>
          <w:sz w:val="24"/>
          <w:szCs w:val="24"/>
        </w:rPr>
        <w:t>okalizacji poszczególnych zadań</w:t>
      </w:r>
    </w:p>
    <w:p w14:paraId="0ABBA353" w14:textId="77777777" w:rsidR="007514C9" w:rsidRPr="00D469A7" w:rsidRDefault="007514C9" w:rsidP="00D469A7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791"/>
        <w:gridCol w:w="8738"/>
        <w:gridCol w:w="1609"/>
      </w:tblGrid>
      <w:tr w:rsidR="00EA40A6" w:rsidRPr="00D469A7" w14:paraId="5CA79941" w14:textId="77777777" w:rsidTr="00C227CD">
        <w:trPr>
          <w:trHeight w:val="463"/>
        </w:trPr>
        <w:tc>
          <w:tcPr>
            <w:tcW w:w="599" w:type="dxa"/>
            <w:vMerge w:val="restart"/>
            <w:vAlign w:val="center"/>
          </w:tcPr>
          <w:p w14:paraId="5B755E13" w14:textId="77777777" w:rsidR="00D367FD" w:rsidRPr="00D469A7" w:rsidRDefault="00D367FD" w:rsidP="00D469A7">
            <w:pPr>
              <w:pStyle w:val="Nagwek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D469A7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4138" w:type="dxa"/>
            <w:gridSpan w:val="3"/>
            <w:vAlign w:val="center"/>
          </w:tcPr>
          <w:p w14:paraId="40A6DE36" w14:textId="77777777" w:rsidR="00D367FD" w:rsidRPr="00D469A7" w:rsidRDefault="00D367FD" w:rsidP="00D469A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 sposobów ochrony czynnej ekosystemów</w:t>
            </w:r>
          </w:p>
        </w:tc>
      </w:tr>
      <w:tr w:rsidR="00D44499" w:rsidRPr="00D469A7" w14:paraId="58FAE687" w14:textId="77777777" w:rsidTr="00C227CD">
        <w:trPr>
          <w:trHeight w:val="363"/>
        </w:trPr>
        <w:tc>
          <w:tcPr>
            <w:tcW w:w="599" w:type="dxa"/>
            <w:vMerge/>
            <w:vAlign w:val="center"/>
          </w:tcPr>
          <w:p w14:paraId="24AF3213" w14:textId="77777777" w:rsidR="00D367FD" w:rsidRPr="00D469A7" w:rsidRDefault="00D367FD" w:rsidP="00D469A7">
            <w:pPr>
              <w:pStyle w:val="Nagwek1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1" w:type="dxa"/>
            <w:vAlign w:val="center"/>
          </w:tcPr>
          <w:p w14:paraId="7020C61C" w14:textId="77777777" w:rsidR="00D367FD" w:rsidRPr="00D469A7" w:rsidRDefault="00D367FD" w:rsidP="00D469A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345D1DC1" w14:textId="77777777" w:rsidR="00D367FD" w:rsidRPr="00D469A7" w:rsidRDefault="00D367FD" w:rsidP="00D469A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0" w:type="auto"/>
            <w:vAlign w:val="center"/>
          </w:tcPr>
          <w:p w14:paraId="734B3912" w14:textId="77777777" w:rsidR="00D367FD" w:rsidRPr="00D469A7" w:rsidRDefault="00D367FD" w:rsidP="00D469A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Rozmiar zadania</w:t>
            </w:r>
          </w:p>
        </w:tc>
        <w:tc>
          <w:tcPr>
            <w:tcW w:w="1609" w:type="dxa"/>
            <w:vAlign w:val="center"/>
          </w:tcPr>
          <w:p w14:paraId="27D95E14" w14:textId="77777777" w:rsidR="00D367FD" w:rsidRPr="00D469A7" w:rsidRDefault="00D367FD" w:rsidP="00D469A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Lokalizacja zadania</w:t>
            </w:r>
          </w:p>
        </w:tc>
      </w:tr>
      <w:tr w:rsidR="00D44499" w:rsidRPr="00D469A7" w14:paraId="0D663BC4" w14:textId="77777777" w:rsidTr="00C227CD">
        <w:tc>
          <w:tcPr>
            <w:tcW w:w="599" w:type="dxa"/>
            <w:vMerge/>
            <w:vAlign w:val="center"/>
          </w:tcPr>
          <w:p w14:paraId="2C6AAAE7" w14:textId="77777777" w:rsidR="00D367FD" w:rsidRPr="00D469A7" w:rsidRDefault="00D367FD" w:rsidP="00D469A7">
            <w:pPr>
              <w:pStyle w:val="Nagwek1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1" w:type="dxa"/>
            <w:vAlign w:val="center"/>
          </w:tcPr>
          <w:p w14:paraId="132B1BF0" w14:textId="77777777" w:rsidR="00D367FD" w:rsidRPr="00D469A7" w:rsidRDefault="00D367FD" w:rsidP="00D469A7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DB8C9E" w14:textId="77777777" w:rsidR="00D367FD" w:rsidRPr="00D469A7" w:rsidRDefault="00D367FD" w:rsidP="00D469A7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3CAE7FB6" w14:textId="77777777" w:rsidR="00D367FD" w:rsidRPr="00D469A7" w:rsidRDefault="00D367FD" w:rsidP="00D469A7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4499" w:rsidRPr="00D469A7" w14:paraId="6F60C6E0" w14:textId="77777777" w:rsidTr="002E5FCC">
        <w:trPr>
          <w:trHeight w:val="1080"/>
        </w:trPr>
        <w:tc>
          <w:tcPr>
            <w:tcW w:w="599" w:type="dxa"/>
            <w:vAlign w:val="center"/>
          </w:tcPr>
          <w:p w14:paraId="260F8F18" w14:textId="77777777" w:rsidR="00D367FD" w:rsidRPr="00D469A7" w:rsidRDefault="00D367FD" w:rsidP="00D469A7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3DF14ABC" w14:textId="77777777" w:rsidR="00043EDC" w:rsidRPr="00D469A7" w:rsidRDefault="00D367FD" w:rsidP="00D469A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Usunięcie roślinności krzewiastej</w:t>
            </w:r>
            <w:r w:rsidR="00860332"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C227CD"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młodych </w:t>
            </w:r>
            <w:r w:rsidR="00A54983" w:rsidRPr="00D469A7">
              <w:rPr>
                <w:rFonts w:asciiTheme="minorHAnsi" w:hAnsiTheme="minorHAnsi" w:cstheme="minorHAnsi"/>
                <w:sz w:val="24"/>
                <w:szCs w:val="24"/>
              </w:rPr>
              <w:t>drzew</w:t>
            </w:r>
            <w:r w:rsidR="009874C0"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 wraz z wywiezieniem biomasy</w:t>
            </w:r>
            <w:r w:rsidR="00E31A0A" w:rsidRPr="00D469A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CCCDEEB" w14:textId="77777777" w:rsidR="00D367FD" w:rsidRPr="00D469A7" w:rsidRDefault="00D367FD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Do całkowitego usunięcia</w:t>
            </w:r>
            <w:r w:rsidR="00A145CA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406FFE" w:rsidRPr="00D469A7">
              <w:rPr>
                <w:rFonts w:asciiTheme="minorHAnsi" w:hAnsiTheme="minorHAnsi" w:cstheme="minorHAnsi"/>
                <w:color w:val="auto"/>
                <w:szCs w:val="24"/>
              </w:rPr>
              <w:t>roślinności z okolic stanowisk oraz z dróg dojściowych do nich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  <w:r w:rsidR="00406FFE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9874C0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Wywiezienie poza teren rezerwatu </w:t>
            </w:r>
            <w:r w:rsidR="009874C0" w:rsidRPr="00D469A7">
              <w:rPr>
                <w:rFonts w:asciiTheme="minorHAnsi" w:hAnsiTheme="minorHAnsi" w:cstheme="minorHAnsi"/>
                <w:szCs w:val="24"/>
              </w:rPr>
              <w:t>całości pozyskanego materiału.</w:t>
            </w:r>
          </w:p>
        </w:tc>
        <w:tc>
          <w:tcPr>
            <w:tcW w:w="1609" w:type="dxa"/>
            <w:vAlign w:val="center"/>
          </w:tcPr>
          <w:p w14:paraId="0A90C84C" w14:textId="77777777" w:rsidR="00D367FD" w:rsidRPr="00D469A7" w:rsidRDefault="00B62B05" w:rsidP="00D469A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Na załączniku graficznym</w:t>
            </w:r>
          </w:p>
        </w:tc>
      </w:tr>
      <w:tr w:rsidR="00D44499" w:rsidRPr="00D469A7" w14:paraId="5B9F5404" w14:textId="77777777" w:rsidTr="002E5FCC">
        <w:trPr>
          <w:trHeight w:val="827"/>
        </w:trPr>
        <w:tc>
          <w:tcPr>
            <w:tcW w:w="599" w:type="dxa"/>
            <w:vAlign w:val="center"/>
          </w:tcPr>
          <w:p w14:paraId="6EBA7336" w14:textId="77777777" w:rsidR="00773512" w:rsidRPr="00D469A7" w:rsidRDefault="00773512" w:rsidP="00D469A7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01E2D7EE" w14:textId="666E47A4" w:rsidR="00773512" w:rsidRPr="00D469A7" w:rsidRDefault="00773512" w:rsidP="00D469A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Prowadzenie monitoringu.</w:t>
            </w:r>
          </w:p>
        </w:tc>
        <w:tc>
          <w:tcPr>
            <w:tcW w:w="0" w:type="auto"/>
            <w:vAlign w:val="center"/>
          </w:tcPr>
          <w:p w14:paraId="76827BEE" w14:textId="0EF95CD2" w:rsidR="00773512" w:rsidRPr="00D469A7" w:rsidRDefault="00723059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Monitoring stanu jaskiń i </w:t>
            </w:r>
            <w:r w:rsidR="002E5FCC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stanu 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ich zabezpieczenia</w:t>
            </w:r>
            <w:r w:rsidR="002E5FCC" w:rsidRPr="00D469A7">
              <w:rPr>
                <w:rFonts w:asciiTheme="minorHAnsi" w:hAnsiTheme="minorHAnsi" w:cstheme="minorHAnsi"/>
                <w:color w:val="auto"/>
                <w:szCs w:val="24"/>
              </w:rPr>
              <w:t xml:space="preserve"> (zamknięcia)</w:t>
            </w: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</w:tc>
        <w:tc>
          <w:tcPr>
            <w:tcW w:w="1609" w:type="dxa"/>
            <w:vAlign w:val="center"/>
          </w:tcPr>
          <w:p w14:paraId="06D95BB1" w14:textId="77777777" w:rsidR="00773512" w:rsidRPr="00D469A7" w:rsidRDefault="00773512" w:rsidP="00D469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Na załączniku graficznym</w:t>
            </w:r>
          </w:p>
        </w:tc>
      </w:tr>
      <w:tr w:rsidR="00C227CD" w:rsidRPr="00D469A7" w14:paraId="1371AD34" w14:textId="77777777" w:rsidTr="004C5B63">
        <w:trPr>
          <w:trHeight w:val="819"/>
        </w:trPr>
        <w:tc>
          <w:tcPr>
            <w:tcW w:w="599" w:type="dxa"/>
            <w:vAlign w:val="center"/>
          </w:tcPr>
          <w:p w14:paraId="0A66F892" w14:textId="77777777" w:rsidR="00C227CD" w:rsidRPr="00D469A7" w:rsidRDefault="00C227CD" w:rsidP="00D469A7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2B5AA7B9" w14:textId="6D47D55C" w:rsidR="00C227CD" w:rsidRPr="00D469A7" w:rsidRDefault="00203C8B" w:rsidP="00D469A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Zabezpieczenie terenu rezerwatu przed niekontrolowaną penetracją.</w:t>
            </w:r>
          </w:p>
        </w:tc>
        <w:tc>
          <w:tcPr>
            <w:tcW w:w="0" w:type="auto"/>
            <w:vAlign w:val="center"/>
          </w:tcPr>
          <w:p w14:paraId="4FE11DE7" w14:textId="405EA996" w:rsidR="00C227CD" w:rsidRPr="00D469A7" w:rsidRDefault="00203C8B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69A7">
              <w:rPr>
                <w:rFonts w:asciiTheme="minorHAnsi" w:hAnsiTheme="minorHAnsi" w:cstheme="minorHAnsi"/>
                <w:color w:val="auto"/>
                <w:szCs w:val="24"/>
              </w:rPr>
              <w:t>Wykonanie zabezpieczeń, np. w postaci nasypów, głazów, szlabanów, siatki, itp.</w:t>
            </w:r>
          </w:p>
        </w:tc>
        <w:tc>
          <w:tcPr>
            <w:tcW w:w="1609" w:type="dxa"/>
            <w:vAlign w:val="center"/>
          </w:tcPr>
          <w:p w14:paraId="0A44FB84" w14:textId="77777777" w:rsidR="00C227CD" w:rsidRPr="00D469A7" w:rsidRDefault="00C227CD" w:rsidP="00D469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Na załączniku graficznym</w:t>
            </w:r>
          </w:p>
        </w:tc>
      </w:tr>
      <w:tr w:rsidR="00203C8B" w:rsidRPr="00D469A7" w14:paraId="124B3062" w14:textId="77777777" w:rsidTr="002E5FCC">
        <w:trPr>
          <w:trHeight w:val="723"/>
        </w:trPr>
        <w:tc>
          <w:tcPr>
            <w:tcW w:w="599" w:type="dxa"/>
            <w:vAlign w:val="center"/>
          </w:tcPr>
          <w:p w14:paraId="0B0E6ADA" w14:textId="77777777" w:rsidR="00203C8B" w:rsidRPr="00D469A7" w:rsidRDefault="00203C8B" w:rsidP="00D469A7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4325E132" w14:textId="67F6D356" w:rsidR="00203C8B" w:rsidRPr="00D469A7" w:rsidRDefault="00203C8B" w:rsidP="00D469A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Sprzątanie śmieci. </w:t>
            </w:r>
          </w:p>
        </w:tc>
        <w:tc>
          <w:tcPr>
            <w:tcW w:w="0" w:type="auto"/>
            <w:vAlign w:val="center"/>
          </w:tcPr>
          <w:p w14:paraId="1F3D1741" w14:textId="52C4019B" w:rsidR="00203C8B" w:rsidRPr="00D469A7" w:rsidRDefault="00203C8B" w:rsidP="00D469A7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D469A7">
              <w:rPr>
                <w:rFonts w:asciiTheme="minorHAnsi" w:hAnsiTheme="minorHAnsi" w:cstheme="minorHAnsi"/>
                <w:szCs w:val="24"/>
              </w:rPr>
              <w:t>Sprzątanie terenu rezerwatu wraz z wywiezieniem zebranych śmieci.</w:t>
            </w:r>
          </w:p>
        </w:tc>
        <w:tc>
          <w:tcPr>
            <w:tcW w:w="1609" w:type="dxa"/>
            <w:vAlign w:val="center"/>
          </w:tcPr>
          <w:p w14:paraId="05B1D529" w14:textId="4A223B95" w:rsidR="00203C8B" w:rsidRPr="00D469A7" w:rsidRDefault="00203C8B" w:rsidP="00D469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Cały teren rezerwatu </w:t>
            </w:r>
          </w:p>
        </w:tc>
      </w:tr>
      <w:tr w:rsidR="00203C8B" w:rsidRPr="00D469A7" w14:paraId="38C4792F" w14:textId="77777777" w:rsidTr="004C5B63">
        <w:trPr>
          <w:trHeight w:val="765"/>
        </w:trPr>
        <w:tc>
          <w:tcPr>
            <w:tcW w:w="599" w:type="dxa"/>
            <w:vAlign w:val="center"/>
          </w:tcPr>
          <w:p w14:paraId="698BD2B3" w14:textId="77777777" w:rsidR="00203C8B" w:rsidRPr="00D469A7" w:rsidRDefault="00203C8B" w:rsidP="00D469A7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341F1896" w14:textId="1DA15377" w:rsidR="00203C8B" w:rsidRPr="00D469A7" w:rsidRDefault="00203C8B" w:rsidP="00D469A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Utrzymywanie wyznaczonego szlaku pieszego.</w:t>
            </w:r>
          </w:p>
        </w:tc>
        <w:tc>
          <w:tcPr>
            <w:tcW w:w="0" w:type="auto"/>
            <w:vAlign w:val="center"/>
          </w:tcPr>
          <w:p w14:paraId="27FEFA20" w14:textId="1B8F3577" w:rsidR="00203C8B" w:rsidRPr="00D469A7" w:rsidRDefault="00203C8B" w:rsidP="00D469A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 xml:space="preserve">Usuwanie roślinności zarastającej szlak wraz z wywiezieniem biomasy. </w:t>
            </w:r>
          </w:p>
        </w:tc>
        <w:tc>
          <w:tcPr>
            <w:tcW w:w="1609" w:type="dxa"/>
            <w:vAlign w:val="center"/>
          </w:tcPr>
          <w:p w14:paraId="7BCE69F9" w14:textId="7E4A445B" w:rsidR="00203C8B" w:rsidRPr="00D469A7" w:rsidRDefault="00203C8B" w:rsidP="00D469A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69A7">
              <w:rPr>
                <w:rFonts w:asciiTheme="minorHAnsi" w:hAnsiTheme="minorHAnsi" w:cstheme="minorHAnsi"/>
                <w:sz w:val="24"/>
                <w:szCs w:val="24"/>
              </w:rPr>
              <w:t>Na załączniku graficznym</w:t>
            </w:r>
          </w:p>
        </w:tc>
      </w:tr>
    </w:tbl>
    <w:p w14:paraId="6D0963B1" w14:textId="77777777" w:rsidR="001E57FD" w:rsidRPr="00D469A7" w:rsidRDefault="001E57FD" w:rsidP="00D469A7">
      <w:pPr>
        <w:rPr>
          <w:rFonts w:asciiTheme="minorHAnsi" w:hAnsiTheme="minorHAnsi" w:cstheme="minorHAnsi"/>
          <w:b/>
          <w:sz w:val="24"/>
          <w:szCs w:val="24"/>
        </w:rPr>
      </w:pPr>
    </w:p>
    <w:p w14:paraId="3ADEB1C1" w14:textId="77777777" w:rsidR="001E57FD" w:rsidRPr="00D469A7" w:rsidRDefault="001E57FD" w:rsidP="00D469A7">
      <w:pPr>
        <w:rPr>
          <w:rFonts w:asciiTheme="minorHAnsi" w:hAnsiTheme="minorHAnsi" w:cstheme="minorHAnsi"/>
          <w:b/>
          <w:sz w:val="24"/>
          <w:szCs w:val="24"/>
        </w:rPr>
      </w:pPr>
    </w:p>
    <w:p w14:paraId="5A6D2B7B" w14:textId="77777777" w:rsidR="001E57FD" w:rsidRPr="00D469A7" w:rsidRDefault="001E57FD" w:rsidP="00D469A7">
      <w:pPr>
        <w:rPr>
          <w:rFonts w:asciiTheme="minorHAnsi" w:hAnsiTheme="minorHAnsi" w:cstheme="minorHAnsi"/>
          <w:b/>
          <w:sz w:val="24"/>
          <w:szCs w:val="24"/>
        </w:rPr>
      </w:pPr>
    </w:p>
    <w:p w14:paraId="46EEB980" w14:textId="77777777" w:rsidR="001E57FD" w:rsidRPr="00D469A7" w:rsidRDefault="001E57FD" w:rsidP="00D469A7">
      <w:pPr>
        <w:rPr>
          <w:rFonts w:asciiTheme="minorHAnsi" w:hAnsiTheme="minorHAnsi" w:cstheme="minorHAnsi"/>
          <w:b/>
          <w:sz w:val="24"/>
          <w:szCs w:val="24"/>
        </w:rPr>
      </w:pPr>
    </w:p>
    <w:p w14:paraId="2C89B472" w14:textId="77777777" w:rsidR="001E57FD" w:rsidRPr="00D469A7" w:rsidRDefault="001E57FD" w:rsidP="00D469A7">
      <w:pPr>
        <w:rPr>
          <w:rFonts w:asciiTheme="minorHAnsi" w:hAnsiTheme="minorHAnsi" w:cstheme="minorHAnsi"/>
          <w:b/>
          <w:sz w:val="24"/>
          <w:szCs w:val="24"/>
        </w:rPr>
      </w:pPr>
    </w:p>
    <w:p w14:paraId="51173CF4" w14:textId="77777777" w:rsidR="001E57FD" w:rsidRPr="00D469A7" w:rsidRDefault="001E57FD" w:rsidP="00D469A7">
      <w:pPr>
        <w:rPr>
          <w:rFonts w:asciiTheme="minorHAnsi" w:hAnsiTheme="minorHAnsi" w:cstheme="minorHAnsi"/>
          <w:b/>
          <w:sz w:val="24"/>
          <w:szCs w:val="24"/>
        </w:rPr>
      </w:pPr>
    </w:p>
    <w:p w14:paraId="349C465C" w14:textId="0151BB13" w:rsidR="007A198F" w:rsidRPr="00D469A7" w:rsidRDefault="001E57FD" w:rsidP="00D469A7">
      <w:pPr>
        <w:rPr>
          <w:rFonts w:asciiTheme="minorHAnsi" w:hAnsiTheme="minorHAnsi" w:cstheme="minorHAnsi"/>
          <w:b/>
          <w:sz w:val="24"/>
          <w:szCs w:val="24"/>
        </w:rPr>
      </w:pPr>
      <w:r w:rsidRPr="00D469A7">
        <w:rPr>
          <w:rFonts w:asciiTheme="minorHAnsi" w:hAnsiTheme="minorHAnsi" w:cstheme="minorHAnsi"/>
          <w:b/>
          <w:sz w:val="24"/>
          <w:szCs w:val="24"/>
        </w:rPr>
        <w:t>Załącznik graficzny</w:t>
      </w:r>
    </w:p>
    <w:p w14:paraId="289F0EA5" w14:textId="77777777" w:rsidR="00203C8B" w:rsidRPr="00D469A7" w:rsidRDefault="00203C8B" w:rsidP="00D469A7">
      <w:pPr>
        <w:rPr>
          <w:rFonts w:asciiTheme="minorHAnsi" w:hAnsiTheme="minorHAnsi" w:cstheme="minorHAnsi"/>
          <w:b/>
          <w:sz w:val="24"/>
          <w:szCs w:val="24"/>
        </w:rPr>
      </w:pPr>
    </w:p>
    <w:p w14:paraId="621CDA9E" w14:textId="22EDBE32" w:rsidR="001E57FD" w:rsidRPr="00D469A7" w:rsidRDefault="00203C8B" w:rsidP="00D469A7">
      <w:pPr>
        <w:rPr>
          <w:rFonts w:asciiTheme="minorHAnsi" w:hAnsiTheme="minorHAnsi" w:cstheme="minorHAnsi"/>
          <w:noProof/>
          <w:color w:val="FF0000"/>
          <w:sz w:val="24"/>
          <w:szCs w:val="24"/>
        </w:rPr>
      </w:pPr>
      <w:r w:rsidRPr="00D469A7">
        <w:rPr>
          <w:rFonts w:asciiTheme="minorHAnsi" w:hAnsiTheme="minorHAnsi" w:cstheme="minorHAnsi"/>
          <w:noProof/>
          <w:color w:val="FF0000"/>
          <w:sz w:val="24"/>
          <w:szCs w:val="24"/>
        </w:rPr>
        <w:drawing>
          <wp:inline distT="0" distB="0" distL="0" distR="0" wp14:anchorId="7F2EEF22" wp14:editId="530B3052">
            <wp:extent cx="7897245" cy="5419090"/>
            <wp:effectExtent l="0" t="0" r="8890" b="0"/>
            <wp:docPr id="179740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121" cy="542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E4BE" w14:textId="77777777" w:rsidR="007514C9" w:rsidRPr="00D469A7" w:rsidRDefault="007514C9" w:rsidP="00D469A7">
      <w:pPr>
        <w:tabs>
          <w:tab w:val="center" w:pos="7285"/>
        </w:tabs>
        <w:rPr>
          <w:rFonts w:asciiTheme="minorHAnsi" w:hAnsiTheme="minorHAnsi" w:cstheme="minorHAnsi"/>
          <w:color w:val="FF0000"/>
          <w:sz w:val="24"/>
          <w:szCs w:val="24"/>
        </w:rPr>
        <w:sectPr w:rsidR="007514C9" w:rsidRPr="00D469A7" w:rsidSect="00E73EC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D1537DE" w14:textId="77777777" w:rsidR="007514C9" w:rsidRPr="00D469A7" w:rsidRDefault="007514C9" w:rsidP="00D469A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469A7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620D4099" w14:textId="04FC9BBE" w:rsidR="007514C9" w:rsidRPr="00D469A7" w:rsidRDefault="00270CBE" w:rsidP="00D469A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469A7">
        <w:rPr>
          <w:rFonts w:asciiTheme="minorHAnsi" w:hAnsiTheme="minorHAnsi" w:cstheme="minorHAnsi"/>
          <w:szCs w:val="24"/>
        </w:rPr>
        <w:t>do zarządzenia</w:t>
      </w:r>
      <w:r w:rsidR="007514C9" w:rsidRPr="00D469A7">
        <w:rPr>
          <w:rFonts w:asciiTheme="minorHAnsi" w:hAnsiTheme="minorHAnsi" w:cstheme="minorHAnsi"/>
          <w:szCs w:val="24"/>
        </w:rPr>
        <w:t xml:space="preserve"> nr </w:t>
      </w:r>
      <w:r w:rsidR="00D469A7" w:rsidRPr="00D469A7">
        <w:rPr>
          <w:rFonts w:asciiTheme="minorHAnsi" w:hAnsiTheme="minorHAnsi" w:cstheme="minorHAnsi"/>
          <w:szCs w:val="24"/>
        </w:rPr>
        <w:t>3</w:t>
      </w:r>
      <w:r w:rsidR="007514C9" w:rsidRPr="00D469A7">
        <w:rPr>
          <w:rFonts w:asciiTheme="minorHAnsi" w:hAnsiTheme="minorHAnsi" w:cstheme="minorHAnsi"/>
          <w:szCs w:val="24"/>
        </w:rPr>
        <w:t>/20</w:t>
      </w:r>
      <w:r w:rsidR="00DF7EA0" w:rsidRPr="00D469A7">
        <w:rPr>
          <w:rFonts w:asciiTheme="minorHAnsi" w:hAnsiTheme="minorHAnsi" w:cstheme="minorHAnsi"/>
          <w:szCs w:val="24"/>
        </w:rPr>
        <w:t>2</w:t>
      </w:r>
      <w:r w:rsidR="007D2E32" w:rsidRPr="00D469A7">
        <w:rPr>
          <w:rFonts w:asciiTheme="minorHAnsi" w:hAnsiTheme="minorHAnsi" w:cstheme="minorHAnsi"/>
          <w:szCs w:val="24"/>
        </w:rPr>
        <w:t>6</w:t>
      </w:r>
      <w:r w:rsidR="007514C9" w:rsidRPr="00D469A7">
        <w:rPr>
          <w:rFonts w:asciiTheme="minorHAnsi" w:hAnsiTheme="minorHAnsi" w:cstheme="minorHAnsi"/>
          <w:szCs w:val="24"/>
        </w:rPr>
        <w:t xml:space="preserve"> Regionalnego Dyrektora Ochrony Środowiska w Kielcach z dni</w:t>
      </w:r>
      <w:r w:rsidR="00D469A7" w:rsidRPr="00D469A7">
        <w:rPr>
          <w:rFonts w:asciiTheme="minorHAnsi" w:hAnsiTheme="minorHAnsi" w:cstheme="minorHAnsi"/>
          <w:szCs w:val="24"/>
        </w:rPr>
        <w:t>a 11 marca</w:t>
      </w:r>
      <w:r w:rsidR="00617A35" w:rsidRPr="00D469A7">
        <w:rPr>
          <w:rFonts w:asciiTheme="minorHAnsi" w:hAnsiTheme="minorHAnsi" w:cstheme="minorHAnsi"/>
          <w:szCs w:val="24"/>
        </w:rPr>
        <w:t xml:space="preserve"> </w:t>
      </w:r>
      <w:r w:rsidR="007514C9" w:rsidRPr="00D469A7">
        <w:rPr>
          <w:rFonts w:asciiTheme="minorHAnsi" w:hAnsiTheme="minorHAnsi" w:cstheme="minorHAnsi"/>
          <w:szCs w:val="24"/>
        </w:rPr>
        <w:t>2</w:t>
      </w:r>
      <w:r w:rsidR="008B0302" w:rsidRPr="00D469A7">
        <w:rPr>
          <w:rFonts w:asciiTheme="minorHAnsi" w:hAnsiTheme="minorHAnsi" w:cstheme="minorHAnsi"/>
          <w:szCs w:val="24"/>
        </w:rPr>
        <w:t>0</w:t>
      </w:r>
      <w:r w:rsidR="00DF7EA0" w:rsidRPr="00D469A7">
        <w:rPr>
          <w:rFonts w:asciiTheme="minorHAnsi" w:hAnsiTheme="minorHAnsi" w:cstheme="minorHAnsi"/>
          <w:szCs w:val="24"/>
        </w:rPr>
        <w:t>2</w:t>
      </w:r>
      <w:r w:rsidR="007D2E32" w:rsidRPr="00D469A7">
        <w:rPr>
          <w:rFonts w:asciiTheme="minorHAnsi" w:hAnsiTheme="minorHAnsi" w:cstheme="minorHAnsi"/>
          <w:szCs w:val="24"/>
        </w:rPr>
        <w:t>6</w:t>
      </w:r>
      <w:r w:rsidR="007514C9" w:rsidRPr="00D469A7">
        <w:rPr>
          <w:rFonts w:asciiTheme="minorHAnsi" w:hAnsiTheme="minorHAnsi" w:cstheme="minorHAnsi"/>
          <w:szCs w:val="24"/>
        </w:rPr>
        <w:t xml:space="preserve"> r. w sprawie ustanowienia zadań ochronnych dla rezerwatu</w:t>
      </w:r>
      <w:r w:rsidR="00022933" w:rsidRPr="00D469A7">
        <w:rPr>
          <w:rFonts w:asciiTheme="minorHAnsi" w:hAnsiTheme="minorHAnsi" w:cstheme="minorHAnsi"/>
          <w:szCs w:val="24"/>
        </w:rPr>
        <w:t xml:space="preserve"> przyrody </w:t>
      </w:r>
      <w:r w:rsidR="00CF361C" w:rsidRPr="00D469A7">
        <w:rPr>
          <w:rFonts w:asciiTheme="minorHAnsi" w:hAnsiTheme="minorHAnsi" w:cstheme="minorHAnsi"/>
          <w:szCs w:val="24"/>
        </w:rPr>
        <w:t>Chelosiowa Jama</w:t>
      </w:r>
    </w:p>
    <w:p w14:paraId="31741EA6" w14:textId="77777777" w:rsidR="007514C9" w:rsidRPr="00D469A7" w:rsidRDefault="007514C9" w:rsidP="00D469A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4EC8A3D1" w14:textId="11A06AD8" w:rsidR="007514C9" w:rsidRPr="00D469A7" w:rsidRDefault="007514C9" w:rsidP="00D469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Zgodnie z art.</w:t>
      </w:r>
      <w:r w:rsidR="00CA7706"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Pr="00D469A7">
        <w:rPr>
          <w:rFonts w:asciiTheme="minorHAnsi" w:hAnsiTheme="minorHAnsi" w:cstheme="minorHAnsi"/>
          <w:sz w:val="24"/>
          <w:szCs w:val="24"/>
        </w:rPr>
        <w:t>22 ust. 1 ustawy z dnia 16 kwietnia 200</w:t>
      </w:r>
      <w:r w:rsidR="00860332" w:rsidRPr="00D469A7">
        <w:rPr>
          <w:rFonts w:asciiTheme="minorHAnsi" w:hAnsiTheme="minorHAnsi" w:cstheme="minorHAnsi"/>
          <w:sz w:val="24"/>
          <w:szCs w:val="24"/>
        </w:rPr>
        <w:t xml:space="preserve">4 r. o ochronie przyrody </w:t>
      </w:r>
      <w:r w:rsidR="00E31A0A" w:rsidRPr="00D469A7">
        <w:rPr>
          <w:rFonts w:asciiTheme="minorHAnsi" w:hAnsiTheme="minorHAnsi" w:cstheme="minorHAnsi"/>
          <w:sz w:val="24"/>
          <w:szCs w:val="24"/>
        </w:rPr>
        <w:t>(t.j. Dz. U. z </w:t>
      </w:r>
      <w:r w:rsidR="00B62B05" w:rsidRPr="00D469A7">
        <w:rPr>
          <w:rFonts w:asciiTheme="minorHAnsi" w:hAnsiTheme="minorHAnsi" w:cstheme="minorHAnsi"/>
          <w:sz w:val="24"/>
          <w:szCs w:val="24"/>
        </w:rPr>
        <w:t>20</w:t>
      </w:r>
      <w:r w:rsidR="007D2E32" w:rsidRPr="00D469A7">
        <w:rPr>
          <w:rFonts w:asciiTheme="minorHAnsi" w:hAnsiTheme="minorHAnsi" w:cstheme="minorHAnsi"/>
          <w:sz w:val="24"/>
          <w:szCs w:val="24"/>
        </w:rPr>
        <w:t>26</w:t>
      </w:r>
      <w:r w:rsidR="00B62B05" w:rsidRPr="00D469A7">
        <w:rPr>
          <w:rFonts w:asciiTheme="minorHAnsi" w:hAnsiTheme="minorHAnsi" w:cstheme="minorHAnsi"/>
          <w:sz w:val="24"/>
          <w:szCs w:val="24"/>
        </w:rPr>
        <w:t xml:space="preserve"> r. poz. 1</w:t>
      </w:r>
      <w:r w:rsidR="007D2E32" w:rsidRPr="00D469A7">
        <w:rPr>
          <w:rFonts w:asciiTheme="minorHAnsi" w:hAnsiTheme="minorHAnsi" w:cstheme="minorHAnsi"/>
          <w:sz w:val="24"/>
          <w:szCs w:val="24"/>
        </w:rPr>
        <w:t>3</w:t>
      </w:r>
      <w:r w:rsidR="00203C8B" w:rsidRPr="00D469A7">
        <w:rPr>
          <w:rFonts w:asciiTheme="minorHAnsi" w:hAnsiTheme="minorHAnsi" w:cstheme="minorHAnsi"/>
          <w:sz w:val="24"/>
          <w:szCs w:val="24"/>
        </w:rPr>
        <w:t xml:space="preserve">) </w:t>
      </w:r>
      <w:r w:rsidR="00B8141B" w:rsidRPr="00D469A7">
        <w:rPr>
          <w:rFonts w:asciiTheme="minorHAnsi" w:hAnsiTheme="minorHAnsi" w:cstheme="minorHAnsi"/>
          <w:sz w:val="24"/>
          <w:szCs w:val="24"/>
        </w:rPr>
        <w:t>d</w:t>
      </w:r>
      <w:r w:rsidRPr="00D469A7">
        <w:rPr>
          <w:rFonts w:asciiTheme="minorHAnsi" w:hAnsiTheme="minorHAnsi" w:cstheme="minorHAnsi"/>
          <w:sz w:val="24"/>
          <w:szCs w:val="24"/>
        </w:rPr>
        <w:t>la parku narodowego lub rezerwatu przyrody, do czasu ustanowienia planu ochrony, sprawujący nadzór sporządza projekt zadań ochronnych.</w:t>
      </w:r>
    </w:p>
    <w:p w14:paraId="024156C8" w14:textId="27FAEBC0" w:rsidR="007514C9" w:rsidRPr="00D469A7" w:rsidRDefault="00196AEE" w:rsidP="00D469A7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Celem </w:t>
      </w:r>
      <w:r w:rsidR="00043EDC" w:rsidRPr="00D469A7">
        <w:rPr>
          <w:rFonts w:asciiTheme="minorHAnsi" w:hAnsiTheme="minorHAnsi" w:cstheme="minorHAnsi"/>
          <w:sz w:val="24"/>
          <w:szCs w:val="24"/>
        </w:rPr>
        <w:t>utworzenia</w:t>
      </w:r>
      <w:r w:rsidR="00FA68F5" w:rsidRPr="00D469A7">
        <w:rPr>
          <w:rFonts w:asciiTheme="minorHAnsi" w:hAnsiTheme="minorHAnsi" w:cstheme="minorHAnsi"/>
          <w:sz w:val="24"/>
          <w:szCs w:val="24"/>
        </w:rPr>
        <w:t xml:space="preserve"> rezerwatu </w:t>
      </w:r>
      <w:r w:rsidR="00CF361C" w:rsidRPr="00D469A7">
        <w:rPr>
          <w:rFonts w:asciiTheme="minorHAnsi" w:hAnsiTheme="minorHAnsi" w:cstheme="minorHAnsi"/>
          <w:sz w:val="24"/>
          <w:szCs w:val="24"/>
        </w:rPr>
        <w:t>Chelosiowa Jama</w:t>
      </w:r>
      <w:r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="00043EDC" w:rsidRPr="00D469A7">
        <w:rPr>
          <w:rFonts w:asciiTheme="minorHAnsi" w:hAnsiTheme="minorHAnsi" w:cstheme="minorHAnsi"/>
          <w:sz w:val="24"/>
          <w:szCs w:val="24"/>
        </w:rPr>
        <w:t xml:space="preserve">było </w:t>
      </w:r>
      <w:r w:rsidR="00B62B05" w:rsidRPr="00D469A7">
        <w:rPr>
          <w:rFonts w:asciiTheme="minorHAnsi" w:hAnsiTheme="minorHAnsi" w:cstheme="minorHAnsi"/>
          <w:sz w:val="24"/>
          <w:szCs w:val="24"/>
        </w:rPr>
        <w:t xml:space="preserve">zachowanie </w:t>
      </w:r>
      <w:r w:rsidR="00CF361C" w:rsidRPr="00D469A7">
        <w:rPr>
          <w:rFonts w:asciiTheme="minorHAnsi" w:hAnsiTheme="minorHAnsi" w:cstheme="minorHAnsi"/>
          <w:sz w:val="24"/>
          <w:szCs w:val="24"/>
        </w:rPr>
        <w:t>ze względów naukowych i</w:t>
      </w:r>
      <w:r w:rsidR="00203C8B" w:rsidRPr="00D469A7">
        <w:rPr>
          <w:rFonts w:asciiTheme="minorHAnsi" w:hAnsiTheme="minorHAnsi" w:cstheme="minorHAnsi"/>
          <w:sz w:val="24"/>
          <w:szCs w:val="24"/>
        </w:rPr>
        <w:t> </w:t>
      </w:r>
      <w:r w:rsidR="00CF361C" w:rsidRPr="00D469A7">
        <w:rPr>
          <w:rFonts w:asciiTheme="minorHAnsi" w:hAnsiTheme="minorHAnsi" w:cstheme="minorHAnsi"/>
          <w:sz w:val="24"/>
          <w:szCs w:val="24"/>
        </w:rPr>
        <w:t>dydaktycznych unikatowego zespołu form krasowych podziemnych i powierzchniowych z różnych okresów geologicznych</w:t>
      </w:r>
      <w:r w:rsidR="00B62B05" w:rsidRPr="00D469A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FAADF92" w14:textId="13B3D0B7" w:rsidR="002D2953" w:rsidRPr="00D469A7" w:rsidRDefault="002D2953" w:rsidP="00D469A7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 xml:space="preserve">Rezerwat </w:t>
      </w:r>
      <w:r w:rsidR="00203C8B" w:rsidRPr="00D469A7">
        <w:rPr>
          <w:rFonts w:asciiTheme="minorHAnsi" w:hAnsiTheme="minorHAnsi" w:cstheme="minorHAnsi"/>
          <w:sz w:val="24"/>
          <w:szCs w:val="24"/>
        </w:rPr>
        <w:t xml:space="preserve">przyrody </w:t>
      </w:r>
      <w:r w:rsidRPr="00D469A7">
        <w:rPr>
          <w:rFonts w:asciiTheme="minorHAnsi" w:hAnsiTheme="minorHAnsi" w:cstheme="minorHAnsi"/>
          <w:sz w:val="24"/>
          <w:szCs w:val="24"/>
        </w:rPr>
        <w:t xml:space="preserve">Chelosiowa Jama obejmuje </w:t>
      </w:r>
      <w:r w:rsidR="00CD4C9E" w:rsidRPr="00D469A7">
        <w:rPr>
          <w:rFonts w:asciiTheme="minorHAnsi" w:hAnsiTheme="minorHAnsi" w:cstheme="minorHAnsi"/>
          <w:sz w:val="24"/>
          <w:szCs w:val="24"/>
        </w:rPr>
        <w:t>wzniesienie z zespołem</w:t>
      </w:r>
      <w:r w:rsidRPr="00D469A7">
        <w:rPr>
          <w:rFonts w:asciiTheme="minorHAnsi" w:hAnsiTheme="minorHAnsi" w:cstheme="minorHAnsi"/>
          <w:sz w:val="24"/>
          <w:szCs w:val="24"/>
        </w:rPr>
        <w:t xml:space="preserve"> dawnych kamieniołomów wapieni dewońskich złożony z dwó</w:t>
      </w:r>
      <w:r w:rsidR="00CD4C9E" w:rsidRPr="00D469A7">
        <w:rPr>
          <w:rFonts w:asciiTheme="minorHAnsi" w:hAnsiTheme="minorHAnsi" w:cstheme="minorHAnsi"/>
          <w:sz w:val="24"/>
          <w:szCs w:val="24"/>
        </w:rPr>
        <w:t>ch dużych wyrobisk połączonych półką</w:t>
      </w:r>
      <w:r w:rsidRPr="00D469A7">
        <w:rPr>
          <w:rFonts w:asciiTheme="minorHAnsi" w:hAnsiTheme="minorHAnsi" w:cstheme="minorHAnsi"/>
          <w:sz w:val="24"/>
          <w:szCs w:val="24"/>
        </w:rPr>
        <w:t xml:space="preserve"> ograniczoną od północy ścianką skalną. Rezerwat Chelosiowa Jama jako stanowisko dziedzictwa geologicznego znany jest z</w:t>
      </w:r>
      <w:r w:rsidR="00203C8B" w:rsidRPr="00D469A7">
        <w:rPr>
          <w:rFonts w:asciiTheme="minorHAnsi" w:hAnsiTheme="minorHAnsi" w:cstheme="minorHAnsi"/>
          <w:sz w:val="24"/>
          <w:szCs w:val="24"/>
        </w:rPr>
        <w:t> </w:t>
      </w:r>
      <w:r w:rsidRPr="00D469A7">
        <w:rPr>
          <w:rFonts w:asciiTheme="minorHAnsi" w:hAnsiTheme="minorHAnsi" w:cstheme="minorHAnsi"/>
          <w:sz w:val="24"/>
          <w:szCs w:val="24"/>
        </w:rPr>
        <w:t xml:space="preserve">trzech geologicznych fenomenów: </w:t>
      </w:r>
      <w:r w:rsidR="00673185" w:rsidRPr="00D469A7">
        <w:rPr>
          <w:rFonts w:asciiTheme="minorHAnsi" w:hAnsiTheme="minorHAnsi" w:cstheme="minorHAnsi"/>
          <w:sz w:val="24"/>
          <w:szCs w:val="24"/>
        </w:rPr>
        <w:t>cyklotemów sedymentacyjnych</w:t>
      </w:r>
      <w:r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="00673185" w:rsidRPr="00D469A7">
        <w:rPr>
          <w:rFonts w:asciiTheme="minorHAnsi" w:hAnsiTheme="minorHAnsi" w:cstheme="minorHAnsi"/>
          <w:sz w:val="24"/>
          <w:szCs w:val="24"/>
        </w:rPr>
        <w:t>klasyfikowanych</w:t>
      </w:r>
      <w:r w:rsidRPr="00D469A7">
        <w:rPr>
          <w:rFonts w:asciiTheme="minorHAnsi" w:hAnsiTheme="minorHAnsi" w:cstheme="minorHAnsi"/>
          <w:sz w:val="24"/>
          <w:szCs w:val="24"/>
        </w:rPr>
        <w:t xml:space="preserve"> jako cyklotemy „pogłębiające się ku górze” lub „loferskie”</w:t>
      </w:r>
      <w:r w:rsidR="00673185" w:rsidRPr="00D469A7">
        <w:rPr>
          <w:rFonts w:asciiTheme="minorHAnsi" w:hAnsiTheme="minorHAnsi" w:cstheme="minorHAnsi"/>
          <w:sz w:val="24"/>
          <w:szCs w:val="24"/>
        </w:rPr>
        <w:t>; niezgodności</w:t>
      </w:r>
      <w:r w:rsidRPr="00D469A7">
        <w:rPr>
          <w:rFonts w:asciiTheme="minorHAnsi" w:hAnsiTheme="minorHAnsi" w:cstheme="minorHAnsi"/>
          <w:sz w:val="24"/>
          <w:szCs w:val="24"/>
        </w:rPr>
        <w:t xml:space="preserve"> pomiędzy skałami cyklu waryscyjskiego reprezentowanymi przez wapienie dewońskie i cyklu alpejskiego reprezentowanego przez piaskowce </w:t>
      </w:r>
      <w:r w:rsidR="00673185" w:rsidRPr="00D469A7">
        <w:rPr>
          <w:rFonts w:asciiTheme="minorHAnsi" w:hAnsiTheme="minorHAnsi" w:cstheme="minorHAnsi"/>
          <w:sz w:val="24"/>
          <w:szCs w:val="24"/>
        </w:rPr>
        <w:t>oraz istnienia</w:t>
      </w:r>
      <w:r w:rsidRPr="00D469A7">
        <w:rPr>
          <w:rFonts w:asciiTheme="minorHAnsi" w:hAnsiTheme="minorHAnsi" w:cstheme="minorHAnsi"/>
          <w:sz w:val="24"/>
          <w:szCs w:val="24"/>
        </w:rPr>
        <w:t xml:space="preserve"> labiryntowego systemu krasowego powstałego w kenozoicznym okresie krasowym, w neogenie, którego przejawem są najdłuższe w regionie świętokrzyskim jaskinie: system Chelosi</w:t>
      </w:r>
      <w:r w:rsidR="00673185" w:rsidRPr="00D469A7">
        <w:rPr>
          <w:rFonts w:asciiTheme="minorHAnsi" w:hAnsiTheme="minorHAnsi" w:cstheme="minorHAnsi"/>
          <w:sz w:val="24"/>
          <w:szCs w:val="24"/>
        </w:rPr>
        <w:t>owej Jamy-Jaskini Jaworznickiej</w:t>
      </w:r>
      <w:r w:rsidRPr="00D469A7">
        <w:rPr>
          <w:rFonts w:asciiTheme="minorHAnsi" w:hAnsiTheme="minorHAnsi" w:cstheme="minorHAnsi"/>
          <w:sz w:val="24"/>
          <w:szCs w:val="24"/>
        </w:rPr>
        <w:t xml:space="preserve"> oraz Jaskinia Pajęcza z szeregiem bardzo ciekawych zjawisk i form krasowych</w:t>
      </w:r>
      <w:r w:rsidR="006374F1" w:rsidRPr="00D469A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4F9E42" w14:textId="77777777" w:rsidR="00673185" w:rsidRPr="00D469A7" w:rsidRDefault="00673185" w:rsidP="00D469A7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 xml:space="preserve">Podstawowymi zagrożeniami dla dziedzictwa geologicznego rezerwatu przyrody Chelosiowa Jama są: </w:t>
      </w:r>
    </w:p>
    <w:p w14:paraId="7E773FFC" w14:textId="31827DDB" w:rsidR="00673185" w:rsidRPr="00D469A7" w:rsidRDefault="00203C8B" w:rsidP="00D469A7">
      <w:pPr>
        <w:pStyle w:val="Akapitzlist"/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z</w:t>
      </w:r>
      <w:r w:rsidR="00673185" w:rsidRPr="00D469A7">
        <w:rPr>
          <w:rFonts w:asciiTheme="minorHAnsi" w:hAnsiTheme="minorHAnsi" w:cstheme="minorHAnsi"/>
          <w:sz w:val="24"/>
          <w:szCs w:val="24"/>
        </w:rPr>
        <w:t>arastanie obszaru wyrobisk powodujące zasłanianie powierzchniowych stanowisk dziedzictwa geologicznego (odsłonięć) i utrudniające dostęp do nich w cel</w:t>
      </w:r>
      <w:r w:rsidR="00CD4C9E" w:rsidRPr="00D469A7">
        <w:rPr>
          <w:rFonts w:asciiTheme="minorHAnsi" w:hAnsiTheme="minorHAnsi" w:cstheme="minorHAnsi"/>
          <w:sz w:val="24"/>
          <w:szCs w:val="24"/>
        </w:rPr>
        <w:t>ach badawczych lub edukacyjnych</w:t>
      </w:r>
      <w:r w:rsidRPr="00D469A7">
        <w:rPr>
          <w:rFonts w:asciiTheme="minorHAnsi" w:hAnsiTheme="minorHAnsi" w:cstheme="minorHAnsi"/>
          <w:sz w:val="24"/>
          <w:szCs w:val="24"/>
        </w:rPr>
        <w:t>;</w:t>
      </w:r>
      <w:r w:rsidR="00673185" w:rsidRPr="00D469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DEAA0C" w14:textId="3ACC9EFC" w:rsidR="00673185" w:rsidRPr="00D469A7" w:rsidRDefault="00203C8B" w:rsidP="00D469A7">
      <w:pPr>
        <w:pStyle w:val="Akapitzlist"/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a</w:t>
      </w:r>
      <w:r w:rsidR="00673185" w:rsidRPr="00D469A7">
        <w:rPr>
          <w:rFonts w:asciiTheme="minorHAnsi" w:hAnsiTheme="minorHAnsi" w:cstheme="minorHAnsi"/>
          <w:sz w:val="24"/>
          <w:szCs w:val="24"/>
        </w:rPr>
        <w:t xml:space="preserve">ntropopresja na powierzchni, przejawiająca się przede wszystkim: </w:t>
      </w:r>
    </w:p>
    <w:p w14:paraId="5C2E5FCE" w14:textId="38322D6A" w:rsidR="009769A7" w:rsidRPr="00D469A7" w:rsidRDefault="00673185" w:rsidP="00D469A7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 xml:space="preserve">- ogólnym zaśmiecaniem </w:t>
      </w:r>
      <w:r w:rsidR="00CD4C9E" w:rsidRPr="00D469A7">
        <w:rPr>
          <w:rFonts w:asciiTheme="minorHAnsi" w:hAnsiTheme="minorHAnsi" w:cstheme="minorHAnsi"/>
          <w:sz w:val="24"/>
          <w:szCs w:val="24"/>
        </w:rPr>
        <w:t>oraz zaleganiem śmieci</w:t>
      </w:r>
      <w:r w:rsidR="002E5FCC" w:rsidRPr="00D469A7">
        <w:rPr>
          <w:rFonts w:asciiTheme="minorHAnsi" w:hAnsiTheme="minorHAnsi" w:cstheme="minorHAnsi"/>
          <w:sz w:val="24"/>
          <w:szCs w:val="24"/>
        </w:rPr>
        <w:t>,</w:t>
      </w:r>
      <w:r w:rsidR="00CD4C9E" w:rsidRPr="00D469A7">
        <w:rPr>
          <w:rFonts w:asciiTheme="minorHAnsi" w:hAnsiTheme="minorHAnsi" w:cstheme="minorHAnsi"/>
          <w:sz w:val="24"/>
          <w:szCs w:val="24"/>
        </w:rPr>
        <w:t xml:space="preserve"> co wpływa na estetykę</w:t>
      </w:r>
      <w:r w:rsidR="009769A7"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Pr="00D469A7">
        <w:rPr>
          <w:rFonts w:asciiTheme="minorHAnsi" w:hAnsiTheme="minorHAnsi" w:cstheme="minorHAnsi"/>
          <w:sz w:val="24"/>
          <w:szCs w:val="24"/>
        </w:rPr>
        <w:t xml:space="preserve">krajobrazu; </w:t>
      </w:r>
    </w:p>
    <w:p w14:paraId="7A1E4CAE" w14:textId="77777777" w:rsidR="00673185" w:rsidRPr="00D469A7" w:rsidRDefault="00673185" w:rsidP="00D469A7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 xml:space="preserve">- pozyskiwaniem materiału ziemnego z terenu rezerwatu (przede wszystkim z obszaru hałd oraz dawnych dróg), powodującym zmiany morfologii, zniszczenie roślinności i negatywne zmiany krajobrazu, </w:t>
      </w:r>
    </w:p>
    <w:p w14:paraId="392305F6" w14:textId="72A8478D" w:rsidR="00723059" w:rsidRPr="00D469A7" w:rsidRDefault="00673185" w:rsidP="00D469A7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-</w:t>
      </w:r>
      <w:r w:rsidR="00203C8B"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Pr="00D469A7">
        <w:rPr>
          <w:rFonts w:asciiTheme="minorHAnsi" w:hAnsiTheme="minorHAnsi" w:cstheme="minorHAnsi"/>
          <w:sz w:val="24"/>
          <w:szCs w:val="24"/>
        </w:rPr>
        <w:t xml:space="preserve">niszczeniem powierzchni terenu i roślinności poprzez wydeptywanie i rozjeżdżanie powierzchni (m.in. przez </w:t>
      </w:r>
      <w:r w:rsidR="009769A7" w:rsidRPr="00D469A7">
        <w:rPr>
          <w:rFonts w:asciiTheme="minorHAnsi" w:hAnsiTheme="minorHAnsi" w:cstheme="minorHAnsi"/>
          <w:sz w:val="24"/>
          <w:szCs w:val="24"/>
        </w:rPr>
        <w:t>po</w:t>
      </w:r>
      <w:r w:rsidRPr="00D469A7">
        <w:rPr>
          <w:rFonts w:asciiTheme="minorHAnsi" w:hAnsiTheme="minorHAnsi" w:cstheme="minorHAnsi"/>
          <w:sz w:val="24"/>
          <w:szCs w:val="24"/>
        </w:rPr>
        <w:t>jazdy motokrosowe)</w:t>
      </w:r>
      <w:r w:rsidR="00203C8B" w:rsidRPr="00D469A7">
        <w:rPr>
          <w:rFonts w:asciiTheme="minorHAnsi" w:hAnsiTheme="minorHAnsi" w:cstheme="minorHAnsi"/>
          <w:sz w:val="24"/>
          <w:szCs w:val="24"/>
        </w:rPr>
        <w:t>.</w:t>
      </w:r>
    </w:p>
    <w:p w14:paraId="0FA88BF5" w14:textId="3CCDF0B2" w:rsidR="007514C9" w:rsidRPr="00D469A7" w:rsidRDefault="007514C9" w:rsidP="00D469A7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D469A7">
        <w:rPr>
          <w:rFonts w:asciiTheme="minorHAnsi" w:hAnsiTheme="minorHAnsi" w:cstheme="minorHAnsi"/>
          <w:spacing w:val="-1"/>
          <w:sz w:val="24"/>
          <w:szCs w:val="24"/>
        </w:rPr>
        <w:t>Mając na uwadze</w:t>
      </w:r>
      <w:r w:rsidR="009769A7"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 przeciwdziałanie wyżej opisanym negatywnym zjawiskom</w:t>
      </w:r>
      <w:r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B4491"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oraz </w:t>
      </w:r>
      <w:r w:rsidRPr="00D469A7"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C51268" w:rsidRPr="00D469A7">
        <w:rPr>
          <w:rFonts w:asciiTheme="minorHAnsi" w:hAnsiTheme="minorHAnsi" w:cstheme="minorHAnsi"/>
          <w:spacing w:val="-1"/>
          <w:sz w:val="24"/>
          <w:szCs w:val="24"/>
        </w:rPr>
        <w:t> </w:t>
      </w:r>
      <w:r w:rsidR="00FE0C79" w:rsidRPr="00D469A7">
        <w:rPr>
          <w:rFonts w:asciiTheme="minorHAnsi" w:hAnsiTheme="minorHAnsi" w:cstheme="minorHAnsi"/>
          <w:spacing w:val="-1"/>
          <w:sz w:val="24"/>
          <w:szCs w:val="24"/>
        </w:rPr>
        <w:t>związku z tym, iż </w:t>
      </w:r>
      <w:r w:rsidRPr="00D469A7">
        <w:rPr>
          <w:rFonts w:asciiTheme="minorHAnsi" w:hAnsiTheme="minorHAnsi" w:cstheme="minorHAnsi"/>
          <w:spacing w:val="-1"/>
          <w:sz w:val="24"/>
          <w:szCs w:val="24"/>
        </w:rPr>
        <w:t>rezerwat przyrody, w którym istnieje konieczność wykonania zabiegów ochronnych nie posiada planu ochrony, zasadnym jest wydanie przedmiotowego zarządzenia.</w:t>
      </w:r>
    </w:p>
    <w:p w14:paraId="29A8D0D7" w14:textId="22BD5201" w:rsidR="00BF67A1" w:rsidRPr="00D469A7" w:rsidRDefault="00BF67A1" w:rsidP="00D469A7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Projekt zarządzenia został skonsultowany z Generalną Dyrekcją Ochrony Środowiska, w celu zaopiniowania w trybie roboczym. </w:t>
      </w:r>
    </w:p>
    <w:p w14:paraId="500DE475" w14:textId="4811C6F3" w:rsidR="00852766" w:rsidRPr="00D469A7" w:rsidRDefault="00852766" w:rsidP="00D469A7">
      <w:pPr>
        <w:spacing w:line="276" w:lineRule="auto"/>
        <w:ind w:firstLine="708"/>
        <w:rPr>
          <w:rFonts w:asciiTheme="minorHAnsi" w:hAnsiTheme="minorHAnsi" w:cstheme="minorHAnsi"/>
          <w:spacing w:val="-1"/>
          <w:sz w:val="24"/>
          <w:szCs w:val="24"/>
        </w:rPr>
      </w:pPr>
      <w:r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Niniejszy projekt zarządzenia na podstawie art. 97 ust. 3 pkt 2 ustawy o ochronie przyrody został pozytywnie zaopiniowany przez Regionalną Radę Ochrony Przyrody w Kielcach – Uchwała Nr </w:t>
      </w:r>
      <w:r w:rsidR="00EA7EA8" w:rsidRPr="00D469A7">
        <w:rPr>
          <w:rFonts w:asciiTheme="minorHAnsi" w:hAnsiTheme="minorHAnsi" w:cstheme="minorHAnsi"/>
          <w:spacing w:val="-1"/>
          <w:sz w:val="24"/>
          <w:szCs w:val="24"/>
        </w:rPr>
        <w:t>24</w:t>
      </w:r>
      <w:r w:rsidR="00B62B05" w:rsidRPr="00D469A7">
        <w:rPr>
          <w:rFonts w:asciiTheme="minorHAnsi" w:hAnsiTheme="minorHAnsi" w:cstheme="minorHAnsi"/>
          <w:spacing w:val="-1"/>
          <w:sz w:val="24"/>
          <w:szCs w:val="24"/>
        </w:rPr>
        <w:t>/20</w:t>
      </w:r>
      <w:r w:rsidR="007D2E32" w:rsidRPr="00D469A7">
        <w:rPr>
          <w:rFonts w:asciiTheme="minorHAnsi" w:hAnsiTheme="minorHAnsi" w:cstheme="minorHAnsi"/>
          <w:spacing w:val="-1"/>
          <w:sz w:val="24"/>
          <w:szCs w:val="24"/>
        </w:rPr>
        <w:t>26</w:t>
      </w:r>
      <w:r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 Regionalnej Rady Och</w:t>
      </w:r>
      <w:r w:rsidR="00C51268"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rony Przyrody w Kielcach z dnia </w:t>
      </w:r>
      <w:r w:rsidR="00EA7EA8"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5 marca </w:t>
      </w:r>
      <w:r w:rsidR="007D2E32" w:rsidRPr="00D469A7">
        <w:rPr>
          <w:rFonts w:asciiTheme="minorHAnsi" w:hAnsiTheme="minorHAnsi" w:cstheme="minorHAnsi"/>
          <w:spacing w:val="-1"/>
          <w:sz w:val="24"/>
          <w:szCs w:val="24"/>
        </w:rPr>
        <w:t>2026</w:t>
      </w:r>
      <w:r w:rsidR="00B62B05" w:rsidRPr="00D469A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69A7">
        <w:rPr>
          <w:rFonts w:asciiTheme="minorHAnsi" w:hAnsiTheme="minorHAnsi" w:cstheme="minorHAnsi"/>
          <w:spacing w:val="-1"/>
          <w:sz w:val="24"/>
          <w:szCs w:val="24"/>
        </w:rPr>
        <w:t>r.</w:t>
      </w:r>
    </w:p>
    <w:p w14:paraId="40024E05" w14:textId="77777777" w:rsidR="007514C9" w:rsidRPr="00D469A7" w:rsidRDefault="007514C9" w:rsidP="00D469A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B1995F" w14:textId="5CB84B5C" w:rsidR="00D469A7" w:rsidRPr="00D469A7" w:rsidRDefault="00D469A7" w:rsidP="00D469A7">
      <w:pPr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lastRenderedPageBreak/>
        <w:t>Z up</w:t>
      </w:r>
      <w:r w:rsidRPr="00D469A7">
        <w:rPr>
          <w:rFonts w:asciiTheme="minorHAnsi" w:hAnsiTheme="minorHAnsi" w:cstheme="minorHAnsi"/>
          <w:sz w:val="24"/>
          <w:szCs w:val="24"/>
        </w:rPr>
        <w:t>oważnienia</w:t>
      </w:r>
      <w:r w:rsidRPr="00D469A7">
        <w:rPr>
          <w:rFonts w:asciiTheme="minorHAnsi" w:hAnsiTheme="minorHAnsi" w:cstheme="minorHAnsi"/>
          <w:sz w:val="24"/>
          <w:szCs w:val="24"/>
        </w:rPr>
        <w:t xml:space="preserve"> Regionalnego Dyrektora Ochrony Środowiska w Kielcach</w:t>
      </w:r>
    </w:p>
    <w:p w14:paraId="3853F71D" w14:textId="77777777" w:rsidR="00D469A7" w:rsidRPr="00D469A7" w:rsidRDefault="00D469A7" w:rsidP="00D469A7">
      <w:pPr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Zastępca Regionalnego Dyrektora Ochrony Środowiska</w:t>
      </w:r>
      <w:r w:rsidRPr="00D469A7">
        <w:rPr>
          <w:rFonts w:asciiTheme="minorHAnsi" w:hAnsiTheme="minorHAnsi" w:cstheme="minorHAnsi"/>
          <w:sz w:val="24"/>
          <w:szCs w:val="24"/>
        </w:rPr>
        <w:t xml:space="preserve"> </w:t>
      </w:r>
      <w:r w:rsidRPr="00D469A7">
        <w:rPr>
          <w:rFonts w:asciiTheme="minorHAnsi" w:hAnsiTheme="minorHAnsi" w:cstheme="minorHAnsi"/>
          <w:sz w:val="24"/>
          <w:szCs w:val="24"/>
        </w:rPr>
        <w:t>- Regionalny Konserwator Przyrody w Kielcach</w:t>
      </w:r>
      <w:r w:rsidRPr="00D469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77F6C6" w14:textId="083BE789" w:rsidR="00A506E1" w:rsidRPr="00D469A7" w:rsidRDefault="00D469A7" w:rsidP="00D469A7">
      <w:pPr>
        <w:rPr>
          <w:rFonts w:asciiTheme="minorHAnsi" w:hAnsiTheme="minorHAnsi" w:cstheme="minorHAnsi"/>
          <w:sz w:val="24"/>
          <w:szCs w:val="24"/>
        </w:rPr>
      </w:pPr>
      <w:r w:rsidRPr="00D469A7">
        <w:rPr>
          <w:rFonts w:asciiTheme="minorHAnsi" w:hAnsiTheme="minorHAnsi" w:cstheme="minorHAnsi"/>
          <w:sz w:val="24"/>
          <w:szCs w:val="24"/>
        </w:rPr>
        <w:t>Lech Buchholz</w:t>
      </w:r>
    </w:p>
    <w:sectPr w:rsidR="00A506E1" w:rsidRPr="00D469A7" w:rsidSect="00E73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1D7C" w14:textId="77777777" w:rsidR="006558B5" w:rsidRDefault="006558B5" w:rsidP="002D0D9C">
      <w:r>
        <w:separator/>
      </w:r>
    </w:p>
  </w:endnote>
  <w:endnote w:type="continuationSeparator" w:id="0">
    <w:p w14:paraId="0A60FB1A" w14:textId="77777777" w:rsidR="006558B5" w:rsidRDefault="006558B5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694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F453E03" w14:textId="77777777" w:rsidR="001C4203" w:rsidRPr="00DC23B4" w:rsidRDefault="001C4203">
        <w:pPr>
          <w:pStyle w:val="Stopka"/>
          <w:jc w:val="center"/>
          <w:rPr>
            <w:sz w:val="24"/>
          </w:rPr>
        </w:pPr>
        <w:r w:rsidRPr="00DC23B4">
          <w:rPr>
            <w:sz w:val="22"/>
          </w:rPr>
          <w:fldChar w:fldCharType="begin"/>
        </w:r>
        <w:r w:rsidRPr="00DC23B4">
          <w:rPr>
            <w:sz w:val="22"/>
          </w:rPr>
          <w:instrText>PAGE   \* MERGEFORMAT</w:instrText>
        </w:r>
        <w:r w:rsidRPr="00DC23B4">
          <w:rPr>
            <w:sz w:val="22"/>
          </w:rPr>
          <w:fldChar w:fldCharType="separate"/>
        </w:r>
        <w:r w:rsidR="00E00158">
          <w:rPr>
            <w:noProof/>
            <w:sz w:val="22"/>
          </w:rPr>
          <w:t>5</w:t>
        </w:r>
        <w:r w:rsidRPr="00DC23B4">
          <w:rPr>
            <w:sz w:val="22"/>
          </w:rPr>
          <w:fldChar w:fldCharType="end"/>
        </w:r>
      </w:p>
    </w:sdtContent>
  </w:sdt>
  <w:p w14:paraId="0E68B5A3" w14:textId="77777777" w:rsidR="001C4203" w:rsidRDefault="001C4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2651" w14:textId="77777777" w:rsidR="006558B5" w:rsidRDefault="006558B5" w:rsidP="002D0D9C">
      <w:r>
        <w:separator/>
      </w:r>
    </w:p>
  </w:footnote>
  <w:footnote w:type="continuationSeparator" w:id="0">
    <w:p w14:paraId="530558D7" w14:textId="77777777" w:rsidR="006558B5" w:rsidRDefault="006558B5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D69DE"/>
    <w:multiLevelType w:val="hybridMultilevel"/>
    <w:tmpl w:val="B47C9742"/>
    <w:lvl w:ilvl="0" w:tplc="7110D99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6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8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99433">
    <w:abstractNumId w:val="7"/>
  </w:num>
  <w:num w:numId="2" w16cid:durableId="1228415150">
    <w:abstractNumId w:val="15"/>
  </w:num>
  <w:num w:numId="3" w16cid:durableId="402221628">
    <w:abstractNumId w:val="16"/>
  </w:num>
  <w:num w:numId="4" w16cid:durableId="72094919">
    <w:abstractNumId w:val="22"/>
  </w:num>
  <w:num w:numId="5" w16cid:durableId="248854584">
    <w:abstractNumId w:val="17"/>
  </w:num>
  <w:num w:numId="6" w16cid:durableId="732697436">
    <w:abstractNumId w:val="19"/>
  </w:num>
  <w:num w:numId="7" w16cid:durableId="1672296553">
    <w:abstractNumId w:val="20"/>
  </w:num>
  <w:num w:numId="8" w16cid:durableId="176698186">
    <w:abstractNumId w:val="0"/>
  </w:num>
  <w:num w:numId="9" w16cid:durableId="1155342257">
    <w:abstractNumId w:val="12"/>
  </w:num>
  <w:num w:numId="10" w16cid:durableId="849828976">
    <w:abstractNumId w:val="10"/>
  </w:num>
  <w:num w:numId="11" w16cid:durableId="2083746445">
    <w:abstractNumId w:val="5"/>
  </w:num>
  <w:num w:numId="12" w16cid:durableId="1966765632">
    <w:abstractNumId w:val="21"/>
  </w:num>
  <w:num w:numId="13" w16cid:durableId="1668709172">
    <w:abstractNumId w:val="14"/>
  </w:num>
  <w:num w:numId="14" w16cid:durableId="2008635156">
    <w:abstractNumId w:val="6"/>
  </w:num>
  <w:num w:numId="15" w16cid:durableId="1568488546">
    <w:abstractNumId w:val="2"/>
  </w:num>
  <w:num w:numId="16" w16cid:durableId="345059254">
    <w:abstractNumId w:val="8"/>
  </w:num>
  <w:num w:numId="17" w16cid:durableId="782655184">
    <w:abstractNumId w:val="9"/>
  </w:num>
  <w:num w:numId="18" w16cid:durableId="1716276546">
    <w:abstractNumId w:val="1"/>
  </w:num>
  <w:num w:numId="19" w16cid:durableId="659578320">
    <w:abstractNumId w:val="18"/>
  </w:num>
  <w:num w:numId="20" w16cid:durableId="33040547">
    <w:abstractNumId w:val="4"/>
  </w:num>
  <w:num w:numId="21" w16cid:durableId="82382570">
    <w:abstractNumId w:val="11"/>
  </w:num>
  <w:num w:numId="22" w16cid:durableId="1176993133">
    <w:abstractNumId w:val="13"/>
  </w:num>
  <w:num w:numId="23" w16cid:durableId="1839072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C9"/>
    <w:rsid w:val="00022933"/>
    <w:rsid w:val="00034C1C"/>
    <w:rsid w:val="00041A1B"/>
    <w:rsid w:val="00043EDC"/>
    <w:rsid w:val="00050A00"/>
    <w:rsid w:val="00051974"/>
    <w:rsid w:val="00051988"/>
    <w:rsid w:val="00066DDB"/>
    <w:rsid w:val="00080A4D"/>
    <w:rsid w:val="000A5051"/>
    <w:rsid w:val="000B0888"/>
    <w:rsid w:val="000D7CED"/>
    <w:rsid w:val="0010552D"/>
    <w:rsid w:val="00120CDF"/>
    <w:rsid w:val="00137DA5"/>
    <w:rsid w:val="001408DF"/>
    <w:rsid w:val="001547E8"/>
    <w:rsid w:val="00174EAB"/>
    <w:rsid w:val="00196AEE"/>
    <w:rsid w:val="001C4203"/>
    <w:rsid w:val="001E57FD"/>
    <w:rsid w:val="00203C8B"/>
    <w:rsid w:val="00206AEB"/>
    <w:rsid w:val="00214A29"/>
    <w:rsid w:val="002154D3"/>
    <w:rsid w:val="002221DA"/>
    <w:rsid w:val="00223D75"/>
    <w:rsid w:val="0025158E"/>
    <w:rsid w:val="0026631A"/>
    <w:rsid w:val="00270CBE"/>
    <w:rsid w:val="002801B9"/>
    <w:rsid w:val="00284942"/>
    <w:rsid w:val="002B1BAB"/>
    <w:rsid w:val="002B2A0F"/>
    <w:rsid w:val="002C24F0"/>
    <w:rsid w:val="002C3C9D"/>
    <w:rsid w:val="002C5572"/>
    <w:rsid w:val="002C5B82"/>
    <w:rsid w:val="002D0D9C"/>
    <w:rsid w:val="002D2953"/>
    <w:rsid w:val="002D47CD"/>
    <w:rsid w:val="002D7931"/>
    <w:rsid w:val="002E1CDB"/>
    <w:rsid w:val="002E2F88"/>
    <w:rsid w:val="002E5FCC"/>
    <w:rsid w:val="002F77C2"/>
    <w:rsid w:val="00341208"/>
    <w:rsid w:val="00347B80"/>
    <w:rsid w:val="00370459"/>
    <w:rsid w:val="00380C13"/>
    <w:rsid w:val="0038146B"/>
    <w:rsid w:val="003816A8"/>
    <w:rsid w:val="003C1177"/>
    <w:rsid w:val="003C47BA"/>
    <w:rsid w:val="003E583D"/>
    <w:rsid w:val="003E69B0"/>
    <w:rsid w:val="00406FFE"/>
    <w:rsid w:val="004111D9"/>
    <w:rsid w:val="00415774"/>
    <w:rsid w:val="00423BCB"/>
    <w:rsid w:val="00434DB2"/>
    <w:rsid w:val="00447C9B"/>
    <w:rsid w:val="00450652"/>
    <w:rsid w:val="00462E85"/>
    <w:rsid w:val="00465F45"/>
    <w:rsid w:val="00470691"/>
    <w:rsid w:val="00487A09"/>
    <w:rsid w:val="004A32E7"/>
    <w:rsid w:val="004C5B63"/>
    <w:rsid w:val="004E4BD8"/>
    <w:rsid w:val="00524D68"/>
    <w:rsid w:val="00545FFC"/>
    <w:rsid w:val="005605EC"/>
    <w:rsid w:val="00582D08"/>
    <w:rsid w:val="005B4491"/>
    <w:rsid w:val="005E06A7"/>
    <w:rsid w:val="005E074A"/>
    <w:rsid w:val="005E4C92"/>
    <w:rsid w:val="005E787A"/>
    <w:rsid w:val="00604E1E"/>
    <w:rsid w:val="00617A35"/>
    <w:rsid w:val="006209D7"/>
    <w:rsid w:val="00631029"/>
    <w:rsid w:val="0063235F"/>
    <w:rsid w:val="006374F1"/>
    <w:rsid w:val="006558B5"/>
    <w:rsid w:val="00657246"/>
    <w:rsid w:val="00666A9D"/>
    <w:rsid w:val="00673185"/>
    <w:rsid w:val="006C7541"/>
    <w:rsid w:val="006D2EF2"/>
    <w:rsid w:val="006E70FC"/>
    <w:rsid w:val="007171A0"/>
    <w:rsid w:val="00723059"/>
    <w:rsid w:val="0073744C"/>
    <w:rsid w:val="0074318D"/>
    <w:rsid w:val="0074340D"/>
    <w:rsid w:val="007514C9"/>
    <w:rsid w:val="00755A63"/>
    <w:rsid w:val="0076415B"/>
    <w:rsid w:val="00773512"/>
    <w:rsid w:val="007918F2"/>
    <w:rsid w:val="00795A58"/>
    <w:rsid w:val="00795D99"/>
    <w:rsid w:val="007A198F"/>
    <w:rsid w:val="007D2E32"/>
    <w:rsid w:val="007E1887"/>
    <w:rsid w:val="00806535"/>
    <w:rsid w:val="00852766"/>
    <w:rsid w:val="00854621"/>
    <w:rsid w:val="008575C8"/>
    <w:rsid w:val="00860332"/>
    <w:rsid w:val="00895663"/>
    <w:rsid w:val="008A2FD3"/>
    <w:rsid w:val="008A3E17"/>
    <w:rsid w:val="008A580D"/>
    <w:rsid w:val="008B0302"/>
    <w:rsid w:val="008D772E"/>
    <w:rsid w:val="008D7E7C"/>
    <w:rsid w:val="009007A1"/>
    <w:rsid w:val="00911B01"/>
    <w:rsid w:val="00921766"/>
    <w:rsid w:val="00924182"/>
    <w:rsid w:val="009515EC"/>
    <w:rsid w:val="009769A7"/>
    <w:rsid w:val="0098195C"/>
    <w:rsid w:val="009874C0"/>
    <w:rsid w:val="009971BC"/>
    <w:rsid w:val="009A22A6"/>
    <w:rsid w:val="009A3830"/>
    <w:rsid w:val="009C0BA7"/>
    <w:rsid w:val="009C2D78"/>
    <w:rsid w:val="009D1DAE"/>
    <w:rsid w:val="009D38BE"/>
    <w:rsid w:val="009F5CB9"/>
    <w:rsid w:val="009F6E9C"/>
    <w:rsid w:val="00A145CA"/>
    <w:rsid w:val="00A17564"/>
    <w:rsid w:val="00A25B72"/>
    <w:rsid w:val="00A3427A"/>
    <w:rsid w:val="00A4322E"/>
    <w:rsid w:val="00A506E1"/>
    <w:rsid w:val="00A54983"/>
    <w:rsid w:val="00A55758"/>
    <w:rsid w:val="00A647F6"/>
    <w:rsid w:val="00A64F18"/>
    <w:rsid w:val="00A876CB"/>
    <w:rsid w:val="00AC0D69"/>
    <w:rsid w:val="00AF2FB4"/>
    <w:rsid w:val="00B078D0"/>
    <w:rsid w:val="00B33BE8"/>
    <w:rsid w:val="00B353A7"/>
    <w:rsid w:val="00B463BB"/>
    <w:rsid w:val="00B54A79"/>
    <w:rsid w:val="00B62B05"/>
    <w:rsid w:val="00B65F13"/>
    <w:rsid w:val="00B8141B"/>
    <w:rsid w:val="00B93065"/>
    <w:rsid w:val="00B96512"/>
    <w:rsid w:val="00B96579"/>
    <w:rsid w:val="00BA64BA"/>
    <w:rsid w:val="00BB69FD"/>
    <w:rsid w:val="00BE466B"/>
    <w:rsid w:val="00BF67A1"/>
    <w:rsid w:val="00C04900"/>
    <w:rsid w:val="00C227CD"/>
    <w:rsid w:val="00C265E8"/>
    <w:rsid w:val="00C36AAC"/>
    <w:rsid w:val="00C51268"/>
    <w:rsid w:val="00C83E31"/>
    <w:rsid w:val="00C85F4D"/>
    <w:rsid w:val="00CA7706"/>
    <w:rsid w:val="00CB1C83"/>
    <w:rsid w:val="00CD4C9E"/>
    <w:rsid w:val="00CF361C"/>
    <w:rsid w:val="00D03475"/>
    <w:rsid w:val="00D1091F"/>
    <w:rsid w:val="00D367FD"/>
    <w:rsid w:val="00D44499"/>
    <w:rsid w:val="00D469A7"/>
    <w:rsid w:val="00DB3415"/>
    <w:rsid w:val="00DC007B"/>
    <w:rsid w:val="00DC23B4"/>
    <w:rsid w:val="00DC6ACC"/>
    <w:rsid w:val="00DF60D5"/>
    <w:rsid w:val="00DF781C"/>
    <w:rsid w:val="00DF7EA0"/>
    <w:rsid w:val="00E00158"/>
    <w:rsid w:val="00E031AE"/>
    <w:rsid w:val="00E06641"/>
    <w:rsid w:val="00E13E81"/>
    <w:rsid w:val="00E22118"/>
    <w:rsid w:val="00E31A0A"/>
    <w:rsid w:val="00E62323"/>
    <w:rsid w:val="00E7311D"/>
    <w:rsid w:val="00E73EC5"/>
    <w:rsid w:val="00E81E57"/>
    <w:rsid w:val="00E83589"/>
    <w:rsid w:val="00E8634F"/>
    <w:rsid w:val="00E8768B"/>
    <w:rsid w:val="00EA40A6"/>
    <w:rsid w:val="00EA7EA8"/>
    <w:rsid w:val="00EC1F2D"/>
    <w:rsid w:val="00F17DAD"/>
    <w:rsid w:val="00F17DDC"/>
    <w:rsid w:val="00F2330D"/>
    <w:rsid w:val="00F43B63"/>
    <w:rsid w:val="00F57E32"/>
    <w:rsid w:val="00F620BF"/>
    <w:rsid w:val="00F81F74"/>
    <w:rsid w:val="00F91F09"/>
    <w:rsid w:val="00FA68F5"/>
    <w:rsid w:val="00FC04DE"/>
    <w:rsid w:val="00FE0C79"/>
    <w:rsid w:val="00FE38EB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53BA"/>
  <w15:docId w15:val="{8E9E08DF-3371-44F3-A2B7-E4149B1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Trebacz, Hubert</dc:creator>
  <cp:keywords/>
  <dc:description/>
  <cp:lastModifiedBy>Waleryś Monika</cp:lastModifiedBy>
  <cp:revision>4</cp:revision>
  <cp:lastPrinted>2018-06-06T12:49:00Z</cp:lastPrinted>
  <dcterms:created xsi:type="dcterms:W3CDTF">2026-03-12T11:17:00Z</dcterms:created>
  <dcterms:modified xsi:type="dcterms:W3CDTF">2026-03-12T11:22:00Z</dcterms:modified>
</cp:coreProperties>
</file>