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FCB66" w14:textId="28AC5849" w:rsidR="00676B4D" w:rsidRPr="00676B4D" w:rsidRDefault="00676B4D" w:rsidP="001A47B2">
      <w:pPr>
        <w:keepNext/>
        <w:keepLines/>
        <w:spacing w:before="240" w:after="0"/>
        <w:jc w:val="both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>Informacja</w:t>
      </w:r>
      <w:r w:rsidRPr="00676B4D"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 xml:space="preserve"> z otwarcia  i wyboru najkorzystniejszych ofert w </w:t>
      </w:r>
      <w:r w:rsidR="00BA1DCF"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 xml:space="preserve">drugim </w:t>
      </w:r>
      <w:r w:rsidRPr="00676B4D"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 xml:space="preserve">przetargu publicznym na sprzedaż </w:t>
      </w:r>
      <w:r w:rsidR="00BA1DCF"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>2</w:t>
      </w:r>
      <w:r w:rsidRPr="00676B4D"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  <w:t xml:space="preserve"> samochodów osobowych</w:t>
      </w:r>
    </w:p>
    <w:p w14:paraId="5DB4BC1A" w14:textId="77777777" w:rsidR="00676B4D" w:rsidRDefault="00676B4D" w:rsidP="001A47B2">
      <w:pPr>
        <w:pStyle w:val="Default"/>
        <w:spacing w:before="48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76BB">
        <w:rPr>
          <w:rFonts w:asciiTheme="minorHAnsi" w:hAnsiTheme="minorHAnsi" w:cstheme="minorHAnsi"/>
          <w:b/>
          <w:bCs/>
          <w:sz w:val="22"/>
          <w:szCs w:val="22"/>
        </w:rPr>
        <w:t xml:space="preserve">Nazwa i siedziba organizatora przetargu: </w:t>
      </w:r>
      <w:r w:rsidRPr="00BA76BB">
        <w:rPr>
          <w:rFonts w:asciiTheme="minorHAnsi" w:hAnsiTheme="minorHAnsi" w:cstheme="minorHAnsi"/>
          <w:sz w:val="22"/>
          <w:szCs w:val="22"/>
        </w:rPr>
        <w:t xml:space="preserve">Narodowy Fundusz Ochrony Środowiska i Gospodarki Wodnej w Warszawie, Adres: ul. Konstruktorska 3a 02-673 Warszawa </w:t>
      </w:r>
    </w:p>
    <w:p w14:paraId="79A12415" w14:textId="52848817" w:rsidR="00676B4D" w:rsidRPr="00BA76BB" w:rsidRDefault="00676B4D" w:rsidP="001A47B2">
      <w:pPr>
        <w:pStyle w:val="Default"/>
        <w:spacing w:before="3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76BB">
        <w:rPr>
          <w:rFonts w:asciiTheme="minorHAnsi" w:hAnsiTheme="minorHAnsi" w:cstheme="minorHAnsi"/>
          <w:b/>
          <w:bCs/>
          <w:sz w:val="22"/>
          <w:szCs w:val="22"/>
        </w:rPr>
        <w:t xml:space="preserve">Miejsce i termin </w:t>
      </w:r>
      <w:r w:rsidR="00612A80">
        <w:rPr>
          <w:rFonts w:asciiTheme="minorHAnsi" w:hAnsiTheme="minorHAnsi" w:cstheme="minorHAnsi"/>
          <w:b/>
          <w:bCs/>
          <w:sz w:val="22"/>
          <w:szCs w:val="22"/>
        </w:rPr>
        <w:t>otwarcia ofert</w:t>
      </w:r>
      <w:r w:rsidRPr="00BA76B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C986BB4" w14:textId="61555802" w:rsidR="00612A80" w:rsidRDefault="00676B4D" w:rsidP="00612A80">
      <w:pPr>
        <w:spacing w:line="360" w:lineRule="auto"/>
        <w:jc w:val="both"/>
        <w:rPr>
          <w:rFonts w:cstheme="minorHAnsi"/>
        </w:rPr>
      </w:pPr>
      <w:r w:rsidRPr="00D53A3B">
        <w:rPr>
          <w:rFonts w:cstheme="minorHAnsi"/>
        </w:rPr>
        <w:t>Otwarcie ofert nastąpi</w:t>
      </w:r>
      <w:r>
        <w:rPr>
          <w:rFonts w:cstheme="minorHAnsi"/>
        </w:rPr>
        <w:t>ło</w:t>
      </w:r>
      <w:r w:rsidRPr="00D53A3B">
        <w:rPr>
          <w:rFonts w:cstheme="minorHAnsi"/>
        </w:rPr>
        <w:t xml:space="preserve"> </w:t>
      </w:r>
      <w:r w:rsidR="00612A80" w:rsidRPr="00D53A3B">
        <w:rPr>
          <w:rFonts w:cstheme="minorHAnsi"/>
        </w:rPr>
        <w:t xml:space="preserve">w dniu </w:t>
      </w:r>
      <w:r w:rsidR="00612A80">
        <w:rPr>
          <w:rFonts w:cstheme="minorHAnsi"/>
        </w:rPr>
        <w:t>23</w:t>
      </w:r>
      <w:r w:rsidR="00612A80" w:rsidRPr="00D53A3B">
        <w:rPr>
          <w:rFonts w:cstheme="minorHAnsi"/>
        </w:rPr>
        <w:t>.0</w:t>
      </w:r>
      <w:r w:rsidR="00612A80">
        <w:rPr>
          <w:rFonts w:cstheme="minorHAnsi"/>
        </w:rPr>
        <w:t>3</w:t>
      </w:r>
      <w:r w:rsidR="00612A80" w:rsidRPr="00D53A3B">
        <w:rPr>
          <w:rFonts w:cstheme="minorHAnsi"/>
        </w:rPr>
        <w:t>.2023 r. o godz</w:t>
      </w:r>
      <w:r w:rsidR="00612A80">
        <w:rPr>
          <w:rFonts w:cstheme="minorHAnsi"/>
        </w:rPr>
        <w:t xml:space="preserve">. 12.00, </w:t>
      </w:r>
      <w:r w:rsidRPr="00D53A3B">
        <w:rPr>
          <w:rFonts w:cstheme="minorHAnsi"/>
        </w:rPr>
        <w:t xml:space="preserve">w </w:t>
      </w:r>
      <w:r w:rsidR="00612A80">
        <w:rPr>
          <w:rFonts w:cstheme="minorHAnsi"/>
        </w:rPr>
        <w:t>s</w:t>
      </w:r>
      <w:r w:rsidRPr="00D53A3B">
        <w:rPr>
          <w:rFonts w:cstheme="minorHAnsi"/>
        </w:rPr>
        <w:t xml:space="preserve">ali </w:t>
      </w:r>
      <w:r>
        <w:rPr>
          <w:rFonts w:cstheme="minorHAnsi"/>
        </w:rPr>
        <w:t xml:space="preserve">nr 101/1A </w:t>
      </w:r>
      <w:r w:rsidRPr="00D53A3B">
        <w:rPr>
          <w:rFonts w:cstheme="minorHAnsi"/>
        </w:rPr>
        <w:t xml:space="preserve">w siedzibie organizatora przetargu Narodowego Funduszu Ochrony Środowiska i Gospodarki Wodnej w Warszawie, </w:t>
      </w:r>
      <w:r w:rsidR="00612A80">
        <w:rPr>
          <w:rFonts w:cstheme="minorHAnsi"/>
        </w:rPr>
        <w:br/>
      </w:r>
      <w:r w:rsidRPr="00D53A3B">
        <w:rPr>
          <w:rFonts w:cstheme="minorHAnsi"/>
        </w:rPr>
        <w:t>ul. Konstruktorska 3a</w:t>
      </w:r>
      <w:r w:rsidR="00612A80">
        <w:rPr>
          <w:rFonts w:cstheme="minorHAnsi"/>
        </w:rPr>
        <w:t>,</w:t>
      </w:r>
      <w:r w:rsidRPr="00D53A3B">
        <w:rPr>
          <w:rFonts w:cstheme="minorHAnsi"/>
        </w:rPr>
        <w:t xml:space="preserve"> 02-673 Warszawa </w:t>
      </w:r>
    </w:p>
    <w:p w14:paraId="2A7C8D51" w14:textId="2E68D6A5" w:rsidR="00676B4D" w:rsidRPr="00676B4D" w:rsidRDefault="00676B4D" w:rsidP="00C62FE2">
      <w:pPr>
        <w:keepNext/>
        <w:keepLines/>
        <w:numPr>
          <w:ilvl w:val="0"/>
          <w:numId w:val="3"/>
        </w:numPr>
        <w:spacing w:before="360" w:after="240"/>
        <w:ind w:left="0" w:firstLine="0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  <w:bookmarkStart w:id="0" w:name="_Hlk129071999"/>
      <w:r w:rsidRPr="00676B4D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>Otwarcie ofert</w:t>
      </w:r>
      <w:bookmarkStart w:id="1" w:name="_GoBack"/>
      <w:bookmarkEnd w:id="1"/>
    </w:p>
    <w:bookmarkEnd w:id="0"/>
    <w:p w14:paraId="188E96FE" w14:textId="77777777" w:rsidR="00C62FE2" w:rsidRDefault="00612A80" w:rsidP="001A47B2">
      <w:pPr>
        <w:spacing w:line="360" w:lineRule="auto"/>
        <w:rPr>
          <w:rFonts w:cstheme="minorHAnsi"/>
        </w:rPr>
      </w:pPr>
      <w:r>
        <w:rPr>
          <w:rFonts w:cstheme="minorHAnsi"/>
        </w:rPr>
        <w:t>Komisja przetargowa p</w:t>
      </w:r>
      <w:r w:rsidR="00676B4D" w:rsidRPr="00676B4D">
        <w:rPr>
          <w:rFonts w:cstheme="minorHAnsi"/>
        </w:rPr>
        <w:t xml:space="preserve">o zebraniu i weryfikacji wszystkich złożonych ofert, ustaliła że wszystkie złożone oferty były w zamkniętych kopertach oraz </w:t>
      </w:r>
      <w:r w:rsidR="00C62FE2">
        <w:rPr>
          <w:rFonts w:cstheme="minorHAnsi"/>
        </w:rPr>
        <w:t xml:space="preserve">zostały </w:t>
      </w:r>
      <w:r w:rsidR="00676B4D" w:rsidRPr="00676B4D">
        <w:rPr>
          <w:rFonts w:cstheme="minorHAnsi"/>
        </w:rPr>
        <w:t xml:space="preserve">prawidłowo opisane. </w:t>
      </w:r>
    </w:p>
    <w:p w14:paraId="07461633" w14:textId="57776492" w:rsidR="00676B4D" w:rsidRPr="00676B4D" w:rsidRDefault="00676B4D" w:rsidP="001A47B2">
      <w:pPr>
        <w:spacing w:line="360" w:lineRule="auto"/>
        <w:rPr>
          <w:rFonts w:cstheme="minorHAnsi"/>
        </w:rPr>
      </w:pPr>
      <w:r w:rsidRPr="00676B4D">
        <w:rPr>
          <w:rFonts w:cstheme="minorHAnsi"/>
        </w:rPr>
        <w:t>Oferty złożon</w:t>
      </w:r>
      <w:r w:rsidR="00C62FE2">
        <w:rPr>
          <w:rFonts w:cstheme="minorHAnsi"/>
        </w:rPr>
        <w:t>o</w:t>
      </w:r>
      <w:r w:rsidRPr="00676B4D">
        <w:rPr>
          <w:rFonts w:cstheme="minorHAnsi"/>
        </w:rPr>
        <w:t xml:space="preserve"> na następujące </w:t>
      </w:r>
      <w:r w:rsidR="00C62FE2">
        <w:rPr>
          <w:rFonts w:cstheme="minorHAnsi"/>
        </w:rPr>
        <w:t>pojazdy</w:t>
      </w:r>
      <w:r w:rsidRPr="00676B4D">
        <w:rPr>
          <w:rFonts w:cstheme="minorHAnsi"/>
        </w:rPr>
        <w:t>:</w:t>
      </w:r>
    </w:p>
    <w:p w14:paraId="26CE57BA" w14:textId="77777777" w:rsidR="00676B4D" w:rsidRPr="00676B4D" w:rsidRDefault="00676B4D" w:rsidP="001A47B2">
      <w:pPr>
        <w:numPr>
          <w:ilvl w:val="0"/>
          <w:numId w:val="2"/>
        </w:numPr>
        <w:spacing w:line="360" w:lineRule="auto"/>
        <w:ind w:left="567" w:hanging="141"/>
        <w:contextualSpacing/>
        <w:rPr>
          <w:rFonts w:cstheme="minorHAnsi"/>
          <w:b/>
          <w:bCs/>
        </w:rPr>
      </w:pPr>
      <w:r w:rsidRPr="00676B4D">
        <w:rPr>
          <w:rFonts w:cstheme="minorHAnsi"/>
          <w:b/>
          <w:bCs/>
        </w:rPr>
        <w:t xml:space="preserve">Skoda </w:t>
      </w:r>
      <w:proofErr w:type="spellStart"/>
      <w:r w:rsidRPr="00676B4D">
        <w:rPr>
          <w:rFonts w:cstheme="minorHAnsi"/>
          <w:b/>
          <w:bCs/>
        </w:rPr>
        <w:t>Superb</w:t>
      </w:r>
      <w:proofErr w:type="spellEnd"/>
      <w:r w:rsidRPr="00676B4D">
        <w:rPr>
          <w:rFonts w:cstheme="minorHAnsi"/>
          <w:b/>
          <w:bCs/>
        </w:rPr>
        <w:t xml:space="preserve"> III - 4X4 DSG</w:t>
      </w:r>
    </w:p>
    <w:p w14:paraId="5508530F" w14:textId="46959F05" w:rsidR="00676B4D" w:rsidRPr="00676B4D" w:rsidRDefault="00676B4D" w:rsidP="001A47B2">
      <w:pPr>
        <w:spacing w:line="360" w:lineRule="auto"/>
        <w:ind w:left="567" w:hanging="141"/>
        <w:rPr>
          <w:rFonts w:cstheme="minorHAnsi"/>
        </w:rPr>
      </w:pPr>
      <w:r w:rsidRPr="00676B4D">
        <w:rPr>
          <w:rFonts w:cstheme="minorHAnsi"/>
        </w:rPr>
        <w:t>▪ numer rejestracyjny: WE 38</w:t>
      </w:r>
      <w:r w:rsidR="00510D00">
        <w:rPr>
          <w:rFonts w:cstheme="minorHAnsi"/>
        </w:rPr>
        <w:t>2</w:t>
      </w:r>
      <w:r w:rsidRPr="00676B4D">
        <w:rPr>
          <w:rFonts w:cstheme="minorHAnsi"/>
        </w:rPr>
        <w:t>NS</w:t>
      </w:r>
    </w:p>
    <w:p w14:paraId="3B675425" w14:textId="0330364B" w:rsidR="00676B4D" w:rsidRPr="00676B4D" w:rsidRDefault="00676B4D" w:rsidP="001A47B2">
      <w:pPr>
        <w:spacing w:line="360" w:lineRule="auto"/>
        <w:ind w:left="567" w:hanging="141"/>
        <w:rPr>
          <w:rFonts w:cstheme="minorHAnsi"/>
        </w:rPr>
      </w:pPr>
      <w:r w:rsidRPr="00676B4D">
        <w:rPr>
          <w:rFonts w:cstheme="minorHAnsi"/>
        </w:rPr>
        <w:t xml:space="preserve">▪ numer VIN </w:t>
      </w:r>
      <w:r w:rsidR="00510D00" w:rsidRPr="00510D00">
        <w:rPr>
          <w:rFonts w:cstheme="minorHAnsi"/>
        </w:rPr>
        <w:t>TMBCE9NP7H7517727</w:t>
      </w:r>
    </w:p>
    <w:p w14:paraId="0613E64A" w14:textId="77777777" w:rsidR="00676B4D" w:rsidRPr="00676B4D" w:rsidRDefault="00676B4D" w:rsidP="001A47B2">
      <w:pPr>
        <w:spacing w:line="360" w:lineRule="auto"/>
        <w:ind w:left="567" w:hanging="141"/>
        <w:rPr>
          <w:rFonts w:cstheme="minorHAnsi"/>
        </w:rPr>
      </w:pPr>
      <w:r w:rsidRPr="00676B4D">
        <w:rPr>
          <w:rFonts w:cstheme="minorHAnsi"/>
        </w:rPr>
        <w:t>▪ rok produkcji: 2016</w:t>
      </w:r>
    </w:p>
    <w:p w14:paraId="086852C8" w14:textId="74E7C634" w:rsidR="00676B4D" w:rsidRPr="00C62FE2" w:rsidRDefault="00C62FE2" w:rsidP="00C62FE2">
      <w:pPr>
        <w:spacing w:line="360" w:lineRule="auto"/>
        <w:rPr>
          <w:rFonts w:cstheme="minorHAnsi"/>
          <w:b/>
          <w:bCs/>
        </w:rPr>
      </w:pPr>
      <w:r w:rsidRPr="00C62FE2">
        <w:rPr>
          <w:rFonts w:cstheme="minorHAnsi"/>
          <w:b/>
          <w:bCs/>
        </w:rPr>
        <w:t xml:space="preserve">Oferta najkorzystniejsza </w:t>
      </w:r>
      <w:r w:rsidR="00676B4D" w:rsidRPr="00C62FE2">
        <w:rPr>
          <w:rFonts w:cstheme="minorHAnsi"/>
          <w:b/>
          <w:bCs/>
        </w:rPr>
        <w:t xml:space="preserve">na kwotę </w:t>
      </w:r>
      <w:r w:rsidR="00510D00" w:rsidRPr="00C62FE2">
        <w:rPr>
          <w:rFonts w:cstheme="minorHAnsi"/>
          <w:b/>
          <w:bCs/>
        </w:rPr>
        <w:t>61 203</w:t>
      </w:r>
      <w:r w:rsidR="00676B4D" w:rsidRPr="00C62FE2">
        <w:rPr>
          <w:rFonts w:cstheme="minorHAnsi"/>
          <w:b/>
          <w:bCs/>
        </w:rPr>
        <w:t xml:space="preserve"> zł ( </w:t>
      </w:r>
      <w:r w:rsidR="00510D00" w:rsidRPr="00C62FE2">
        <w:rPr>
          <w:rFonts w:cstheme="minorHAnsi"/>
          <w:b/>
          <w:bCs/>
        </w:rPr>
        <w:t>sześćdziesiąt jeden tysięcy dwieście trzy złote zero</w:t>
      </w:r>
      <w:r w:rsidR="00676B4D" w:rsidRPr="00C62FE2">
        <w:rPr>
          <w:rFonts w:cstheme="minorHAnsi"/>
          <w:b/>
          <w:bCs/>
        </w:rPr>
        <w:t xml:space="preserve"> groszy)</w:t>
      </w:r>
    </w:p>
    <w:p w14:paraId="31CC0426" w14:textId="77777777" w:rsidR="00676B4D" w:rsidRPr="00676B4D" w:rsidRDefault="00676B4D" w:rsidP="001A47B2">
      <w:pPr>
        <w:numPr>
          <w:ilvl w:val="0"/>
          <w:numId w:val="2"/>
        </w:numPr>
        <w:spacing w:line="360" w:lineRule="auto"/>
        <w:ind w:left="567" w:hanging="141"/>
        <w:contextualSpacing/>
        <w:rPr>
          <w:rFonts w:cstheme="minorHAnsi"/>
          <w:b/>
          <w:bCs/>
        </w:rPr>
      </w:pPr>
      <w:r w:rsidRPr="00676B4D">
        <w:rPr>
          <w:rFonts w:cstheme="minorHAnsi"/>
          <w:b/>
          <w:bCs/>
        </w:rPr>
        <w:t xml:space="preserve">Skoda </w:t>
      </w:r>
      <w:proofErr w:type="spellStart"/>
      <w:r w:rsidRPr="00676B4D">
        <w:rPr>
          <w:rFonts w:cstheme="minorHAnsi"/>
          <w:b/>
          <w:bCs/>
        </w:rPr>
        <w:t>Superb</w:t>
      </w:r>
      <w:proofErr w:type="spellEnd"/>
      <w:r w:rsidRPr="00676B4D">
        <w:rPr>
          <w:rFonts w:cstheme="minorHAnsi"/>
          <w:b/>
          <w:bCs/>
        </w:rPr>
        <w:t xml:space="preserve"> III - 4X4 DSG</w:t>
      </w:r>
    </w:p>
    <w:p w14:paraId="7AC80389" w14:textId="783C8D66" w:rsidR="00676B4D" w:rsidRPr="00676B4D" w:rsidRDefault="00676B4D" w:rsidP="001A47B2">
      <w:pPr>
        <w:spacing w:line="360" w:lineRule="auto"/>
        <w:ind w:left="567" w:hanging="141"/>
        <w:rPr>
          <w:rFonts w:cstheme="minorHAnsi"/>
        </w:rPr>
      </w:pPr>
      <w:r w:rsidRPr="00676B4D">
        <w:rPr>
          <w:rFonts w:cstheme="minorHAnsi"/>
        </w:rPr>
        <w:t>▪ numer rejestracyjny: WE 38</w:t>
      </w:r>
      <w:r w:rsidR="00510D00">
        <w:rPr>
          <w:rFonts w:cstheme="minorHAnsi"/>
        </w:rPr>
        <w:t>1</w:t>
      </w:r>
      <w:r w:rsidRPr="00676B4D">
        <w:rPr>
          <w:rFonts w:cstheme="minorHAnsi"/>
        </w:rPr>
        <w:t>NS</w:t>
      </w:r>
    </w:p>
    <w:p w14:paraId="663CA7E3" w14:textId="110CF8D0" w:rsidR="00676B4D" w:rsidRPr="00676B4D" w:rsidRDefault="00676B4D" w:rsidP="001A47B2">
      <w:pPr>
        <w:spacing w:line="360" w:lineRule="auto"/>
        <w:ind w:left="567" w:hanging="141"/>
        <w:rPr>
          <w:rFonts w:cstheme="minorHAnsi"/>
        </w:rPr>
      </w:pPr>
      <w:r w:rsidRPr="00676B4D">
        <w:rPr>
          <w:rFonts w:cstheme="minorHAnsi"/>
        </w:rPr>
        <w:t xml:space="preserve">▪ numer VIN: </w:t>
      </w:r>
      <w:r w:rsidR="00510D00" w:rsidRPr="00510D00">
        <w:rPr>
          <w:rFonts w:cstheme="minorHAnsi"/>
        </w:rPr>
        <w:t>TMBCE9NP0H7515320</w:t>
      </w:r>
    </w:p>
    <w:p w14:paraId="400198E4" w14:textId="77777777" w:rsidR="00676B4D" w:rsidRPr="00676B4D" w:rsidRDefault="00676B4D" w:rsidP="001A47B2">
      <w:pPr>
        <w:spacing w:line="360" w:lineRule="auto"/>
        <w:ind w:left="567" w:hanging="141"/>
        <w:rPr>
          <w:rFonts w:cstheme="minorHAnsi"/>
        </w:rPr>
      </w:pPr>
      <w:r w:rsidRPr="00676B4D">
        <w:rPr>
          <w:rFonts w:cstheme="minorHAnsi"/>
        </w:rPr>
        <w:t>▪ rok produkcji: 2016</w:t>
      </w:r>
    </w:p>
    <w:p w14:paraId="49CFFA60" w14:textId="39B7F9E4" w:rsidR="00676B4D" w:rsidRPr="00C62FE2" w:rsidRDefault="00676B4D" w:rsidP="00C62FE2">
      <w:pPr>
        <w:spacing w:line="360" w:lineRule="auto"/>
        <w:rPr>
          <w:rFonts w:cstheme="minorHAnsi"/>
          <w:b/>
          <w:bCs/>
        </w:rPr>
      </w:pPr>
      <w:r w:rsidRPr="00C62FE2">
        <w:rPr>
          <w:rFonts w:cstheme="minorHAnsi"/>
          <w:b/>
          <w:bCs/>
        </w:rPr>
        <w:t xml:space="preserve">Oferta </w:t>
      </w:r>
      <w:r w:rsidR="00C62FE2" w:rsidRPr="00C62FE2">
        <w:rPr>
          <w:rFonts w:cstheme="minorHAnsi"/>
          <w:b/>
          <w:bCs/>
        </w:rPr>
        <w:t xml:space="preserve">najkorzystniejsza </w:t>
      </w:r>
      <w:r w:rsidR="00EE439A" w:rsidRPr="00C62FE2">
        <w:rPr>
          <w:rFonts w:cstheme="minorHAnsi"/>
          <w:b/>
          <w:bCs/>
        </w:rPr>
        <w:t xml:space="preserve">na kwotę </w:t>
      </w:r>
      <w:r w:rsidR="00510D00" w:rsidRPr="00C62FE2">
        <w:rPr>
          <w:rFonts w:cstheme="minorHAnsi"/>
          <w:b/>
          <w:bCs/>
        </w:rPr>
        <w:t>57 100</w:t>
      </w:r>
      <w:r w:rsidRPr="00C62FE2">
        <w:rPr>
          <w:rFonts w:cstheme="minorHAnsi"/>
          <w:b/>
          <w:bCs/>
        </w:rPr>
        <w:t xml:space="preserve"> zł (</w:t>
      </w:r>
      <w:r w:rsidR="00510D00" w:rsidRPr="00C62FE2">
        <w:rPr>
          <w:rFonts w:cstheme="minorHAnsi"/>
          <w:b/>
          <w:bCs/>
        </w:rPr>
        <w:t>pięćdziesiąt siedem tysięcy sto złotych</w:t>
      </w:r>
      <w:r w:rsidRPr="00C62FE2">
        <w:rPr>
          <w:rFonts w:cstheme="minorHAnsi"/>
          <w:b/>
          <w:bCs/>
        </w:rPr>
        <w:t xml:space="preserve"> zero groszy)</w:t>
      </w:r>
    </w:p>
    <w:p w14:paraId="3D70F334" w14:textId="77777777" w:rsidR="00676B4D" w:rsidRPr="00676B4D" w:rsidRDefault="00676B4D" w:rsidP="001A47B2">
      <w:pPr>
        <w:keepNext/>
        <w:keepLines/>
        <w:numPr>
          <w:ilvl w:val="0"/>
          <w:numId w:val="3"/>
        </w:numPr>
        <w:spacing w:before="360" w:after="240"/>
        <w:ind w:left="0" w:firstLine="0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  <w:r w:rsidRPr="00676B4D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lastRenderedPageBreak/>
        <w:t>Pozostałe ustalenia.</w:t>
      </w:r>
    </w:p>
    <w:p w14:paraId="7077F235" w14:textId="23A93225" w:rsidR="00676B4D" w:rsidRPr="00676B4D" w:rsidRDefault="00676B4D" w:rsidP="001A47B2">
      <w:pPr>
        <w:numPr>
          <w:ilvl w:val="0"/>
          <w:numId w:val="4"/>
        </w:numPr>
        <w:spacing w:line="360" w:lineRule="auto"/>
        <w:ind w:left="567" w:hanging="141"/>
        <w:contextualSpacing/>
        <w:jc w:val="both"/>
      </w:pPr>
      <w:r w:rsidRPr="00676B4D">
        <w:t>Oferent, który złożył najkorzystniejszą ofertę  i spełnił warunki przetargu zobowiązany jest do zawarcia umowy sprzedaży w terminie 7 dni od dnia ogłoszenia wyników przetargu</w:t>
      </w:r>
      <w:r w:rsidR="00EE439A">
        <w:t xml:space="preserve"> tj. do </w:t>
      </w:r>
      <w:r w:rsidR="00C62FE2">
        <w:t>04</w:t>
      </w:r>
      <w:r w:rsidR="00EE439A">
        <w:t>.0</w:t>
      </w:r>
      <w:r w:rsidR="00C62FE2">
        <w:t>4</w:t>
      </w:r>
      <w:r w:rsidR="00EE439A">
        <w:t>.2023r.</w:t>
      </w:r>
      <w:r w:rsidRPr="00676B4D">
        <w:t xml:space="preserve"> </w:t>
      </w:r>
    </w:p>
    <w:p w14:paraId="73859538" w14:textId="77777777" w:rsidR="00676B4D" w:rsidRPr="00676B4D" w:rsidRDefault="00676B4D" w:rsidP="001A47B2">
      <w:pPr>
        <w:numPr>
          <w:ilvl w:val="0"/>
          <w:numId w:val="4"/>
        </w:numPr>
        <w:spacing w:line="360" w:lineRule="auto"/>
        <w:ind w:left="567" w:hanging="141"/>
        <w:contextualSpacing/>
        <w:jc w:val="both"/>
      </w:pPr>
      <w:r w:rsidRPr="00676B4D">
        <w:t>Wydanie przedmiotu sprzedaży nastąpi niezwłocznie po wpłynięciu na konto Sprzedawcy kwoty należności, na podstawie protokołu przekazania.</w:t>
      </w:r>
    </w:p>
    <w:p w14:paraId="44D8A009" w14:textId="23D841FC" w:rsidR="00665344" w:rsidRPr="00EE439A" w:rsidRDefault="009C489A" w:rsidP="00EE439A">
      <w:pPr>
        <w:spacing w:line="360" w:lineRule="auto"/>
        <w:ind w:left="6237"/>
        <w:rPr>
          <w:i/>
          <w:iCs/>
        </w:rPr>
      </w:pPr>
    </w:p>
    <w:sectPr w:rsidR="00665344" w:rsidRPr="00EE4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03A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EF4616"/>
    <w:multiLevelType w:val="hybridMultilevel"/>
    <w:tmpl w:val="E118E54A"/>
    <w:lvl w:ilvl="0" w:tplc="46EA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F6AB1"/>
    <w:multiLevelType w:val="hybridMultilevel"/>
    <w:tmpl w:val="54941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62F43"/>
    <w:multiLevelType w:val="hybridMultilevel"/>
    <w:tmpl w:val="4A92399C"/>
    <w:lvl w:ilvl="0" w:tplc="91D2BB2E">
      <w:start w:val="1"/>
      <w:numFmt w:val="decimal"/>
      <w:lvlText w:val="%1)"/>
      <w:lvlJc w:val="left"/>
      <w:pPr>
        <w:ind w:left="1287" w:hanging="72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583AD4"/>
    <w:multiLevelType w:val="hybridMultilevel"/>
    <w:tmpl w:val="71D0DA84"/>
    <w:lvl w:ilvl="0" w:tplc="4108481A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460C4"/>
    <w:multiLevelType w:val="hybridMultilevel"/>
    <w:tmpl w:val="95D0B3AA"/>
    <w:lvl w:ilvl="0" w:tplc="4108481A">
      <w:start w:val="1"/>
      <w:numFmt w:val="decimal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4D"/>
    <w:rsid w:val="001A47B2"/>
    <w:rsid w:val="002407C8"/>
    <w:rsid w:val="002811E9"/>
    <w:rsid w:val="00297032"/>
    <w:rsid w:val="00340FB1"/>
    <w:rsid w:val="00510D00"/>
    <w:rsid w:val="00576A92"/>
    <w:rsid w:val="00612A80"/>
    <w:rsid w:val="00676B4D"/>
    <w:rsid w:val="008131B1"/>
    <w:rsid w:val="009C489A"/>
    <w:rsid w:val="00A34B18"/>
    <w:rsid w:val="00BA1DCF"/>
    <w:rsid w:val="00BD2420"/>
    <w:rsid w:val="00C62FE2"/>
    <w:rsid w:val="00EE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8929"/>
  <w15:chartTrackingRefBased/>
  <w15:docId w15:val="{D8B1557E-4D15-4BE2-9C7E-6B9D2669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6B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Obrębowski Dominik</dc:creator>
  <cp:keywords/>
  <dc:description/>
  <cp:lastModifiedBy>Urzyczyn Anna</cp:lastModifiedBy>
  <cp:revision>2</cp:revision>
  <dcterms:created xsi:type="dcterms:W3CDTF">2023-03-28T11:17:00Z</dcterms:created>
  <dcterms:modified xsi:type="dcterms:W3CDTF">2023-03-28T11:17:00Z</dcterms:modified>
</cp:coreProperties>
</file>