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2430" w14:textId="77777777" w:rsidR="00E9695D" w:rsidRDefault="00976F39" w:rsidP="00355415">
      <w:pPr>
        <w:jc w:val="center"/>
      </w:pPr>
      <w:r>
        <w:rPr>
          <w:noProof/>
          <w:lang w:eastAsia="pl-PL"/>
        </w:rPr>
        <w:drawing>
          <wp:inline distT="0" distB="0" distL="0" distR="0" wp14:anchorId="184EC62B" wp14:editId="4D4F98FE">
            <wp:extent cx="3667125" cy="1224559"/>
            <wp:effectExtent l="0" t="0" r="0" b="0"/>
            <wp:docPr id="1" name="Obraz 1" descr="C:\Users\mlukaszewicz\Desktop\Tablice wzory i znaki na stronę internetową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ukaszewicz\Desktop\Tablice wzory i znaki na stronę internetową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160" cy="12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952"/>
        <w:gridCol w:w="4252"/>
        <w:gridCol w:w="4470"/>
        <w:gridCol w:w="1842"/>
        <w:gridCol w:w="1560"/>
      </w:tblGrid>
      <w:tr w:rsidR="00CE227D" w:rsidRPr="00872087" w14:paraId="2E455AE1" w14:textId="77777777" w:rsidTr="00131A4B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951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E723" w14:textId="77777777" w:rsidR="00976F39" w:rsidRPr="00872087" w:rsidRDefault="00976F39" w:rsidP="00AC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Informacja o finansowaniu, rodzaj</w:t>
            </w:r>
            <w:r w:rsidR="00AC5497"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dotacji budżetowej, 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programu lub funduszu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3F8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4B29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41B" w14:textId="77777777" w:rsidR="00976F39" w:rsidRPr="00872087" w:rsidRDefault="00976F39" w:rsidP="0058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Dofinansowanie zadania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1333" w14:textId="77777777" w:rsidR="00976F39" w:rsidRPr="00872087" w:rsidRDefault="00621A1A" w:rsidP="005B3BF4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Całkowita wartość </w:t>
            </w:r>
            <w:r w:rsidR="00976F39"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zadania</w:t>
            </w:r>
          </w:p>
        </w:tc>
      </w:tr>
      <w:tr w:rsidR="00CE227D" w:rsidRPr="00872087" w14:paraId="4056EEE2" w14:textId="77777777" w:rsidTr="00131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2AED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A0FD" w14:textId="77777777" w:rsidR="00976F39" w:rsidRPr="00872087" w:rsidRDefault="0058154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="00976F39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A0D" w14:textId="77777777" w:rsidR="00976F39" w:rsidRPr="00872087" w:rsidRDefault="00FD19FE" w:rsidP="00FD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sprzętu laboratoryjnego – ręczny cyfrowy s</w:t>
            </w:r>
            <w:r w:rsidR="00976F39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pektrometr gamma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identyfikacją pierwiastków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1AC7" w14:textId="382942CD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pomiaru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identyfikacji skażeń promieniotwórczych na terenie województwa podlaskiego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E20" w14:textId="77777777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99 261,00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8CD" w14:textId="77777777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99 261,00 zł</w:t>
            </w:r>
          </w:p>
        </w:tc>
      </w:tr>
      <w:tr w:rsidR="00FB0EED" w:rsidRPr="00872087" w14:paraId="4E1C4A47" w14:textId="77777777" w:rsidTr="00131A4B">
        <w:trPr>
          <w:trHeight w:val="7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28D8" w14:textId="77777777" w:rsidR="00FB0EED" w:rsidRPr="00872087" w:rsidRDefault="00FB0EE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D105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6B88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spektrometru absorpcji atomowej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dygestorium laboratoryjnego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B85" w14:textId="12EDC9DD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oznaczenia metali w wodzie, żywności oraz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środowisku pracy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925D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464 940,00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B37A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464 940,00 zł</w:t>
            </w:r>
          </w:p>
        </w:tc>
      </w:tr>
      <w:tr w:rsidR="00FB0EED" w:rsidRPr="00872087" w14:paraId="3183C4C8" w14:textId="77777777" w:rsidTr="00131A4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6268" w14:textId="77777777" w:rsidR="00FB0EE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6BD" w14:textId="77777777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8B06" w14:textId="77777777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autoklawu laboratoryjnego pionowego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sterylizatora parowego do sterylizacji brudnej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4144" w14:textId="16B6D101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sterylizacji różnorodnych materiałów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pionowym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B09C" w14:textId="77777777" w:rsidR="00FB0EED" w:rsidRPr="00872087" w:rsidRDefault="0004551F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243 466,50</w:t>
            </w:r>
            <w:r w:rsidR="00FB0EED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2185" w14:textId="77777777" w:rsidR="00FB0EED" w:rsidRPr="00872087" w:rsidRDefault="0004551F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243 466,50</w:t>
            </w:r>
            <w:r w:rsidR="00FB0EED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60125" w:rsidRPr="00872087" w14:paraId="18485113" w14:textId="77777777" w:rsidTr="00131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01DA" w14:textId="77777777" w:rsidR="00F60125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CFD4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C45F" w14:textId="77777777" w:rsidR="00F60125" w:rsidRPr="00872087" w:rsidRDefault="00CE227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Finansowanie zadań związanych </w:t>
            </w:r>
            <w:r w:rsidR="00F60125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zwalczaniem zakażenia, zapobieganiem rozprzestrzenianiu się, profilaktyką oraz zwalczaniem skutków choroby zakaźnej wywołanej wirusem SARS-CoV-2, zwanej „COVID-19”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2782" w14:textId="48186BB3" w:rsidR="00F60125" w:rsidRPr="00872087" w:rsidRDefault="0056667E" w:rsidP="0056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sprzętu laboratoryjnego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urządzeń związanych ze zwalczaniem choroby zakaźnej wywołanej wirusem SARS-CoV-2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8C81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706 926,77zł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0860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706 926,77zł</w:t>
            </w:r>
          </w:p>
        </w:tc>
      </w:tr>
      <w:tr w:rsidR="00CE227D" w:rsidRPr="00872087" w14:paraId="0F2CC2CC" w14:textId="77777777" w:rsidTr="00131A4B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05AB" w14:textId="77777777" w:rsidR="00CE227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3AB4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CD1B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Poprawa efektywności energetycznej budynku WSSE</w:t>
            </w:r>
            <w:r w:rsidR="0024412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412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Białymstoku na działce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1675 obr. 11 Śródmieście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E668" w14:textId="2A4FCFF5" w:rsidR="00CE227D" w:rsidRPr="00872087" w:rsidRDefault="00CE227D" w:rsidP="0013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wymiana instalacji centralnego ogrzewania w budynku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Białymstoku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EC89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412 657,07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2BEB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412 657,07 zł</w:t>
            </w:r>
          </w:p>
        </w:tc>
      </w:tr>
      <w:tr w:rsidR="00CE227D" w:rsidRPr="00872087" w14:paraId="5E9D4910" w14:textId="77777777" w:rsidTr="00131A4B">
        <w:trPr>
          <w:trHeight w:val="1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B937" w14:textId="77777777" w:rsidR="00CE227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5A29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8EF2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Modernizacja instalacji elektrycznej oraz rozdzielni elektrycznej w Sekcji Analizy Instrumentalnej Działu Laboratoryjnego Wojewódzkiej Stacji </w:t>
            </w:r>
            <w:r w:rsidR="00436247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Sanitarno-Epidemiologicznej w Białymstoku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884C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dostosowanie rozdzielnicy elektrycznej do potrzeb urządzeń laboratoryjnych zainstalowanych w laboratorium WSSE w Białymstoku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8FCC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52 275,00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5AD4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52 275,00 zł</w:t>
            </w:r>
          </w:p>
        </w:tc>
      </w:tr>
      <w:tr w:rsidR="00915E21" w:rsidRPr="00872087" w14:paraId="2AED245F" w14:textId="77777777" w:rsidTr="00131A4B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C0AE" w14:textId="77777777" w:rsidR="00915E21" w:rsidRPr="00872087" w:rsidRDefault="00915E21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B332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52CB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Dostawa chromatografu jonowego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F01E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analiz parametrów chemicznych w wodzie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757C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318 570,00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CD92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318 570,00 zł</w:t>
            </w:r>
          </w:p>
        </w:tc>
      </w:tr>
      <w:tr w:rsidR="00FC0AA9" w:rsidRPr="00872087" w14:paraId="3E4F78FD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801B" w14:textId="0AAD3D24" w:rsidR="00FC0AA9" w:rsidRPr="00872087" w:rsidRDefault="00FC0AA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698B" w14:textId="6CF38C3D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4993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Zakup </w:t>
            </w:r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macierzy eterio </w:t>
            </w:r>
          </w:p>
          <w:p w14:paraId="767C4C03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SAN MD2212S Disk Array</w:t>
            </w:r>
          </w:p>
          <w:p w14:paraId="7411DC40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3E37" w14:textId="77777777" w:rsidR="008D142E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utrzymanie repozytorium </w:t>
            </w:r>
          </w:p>
          <w:p w14:paraId="6C3B6CAC" w14:textId="21A0BD97" w:rsidR="00FC0AA9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 system</w:t>
            </w:r>
            <w:r w:rsidR="008D142E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EZD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F234" w14:textId="0D17570F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65 190,00</w:t>
            </w:r>
            <w:r w:rsidR="00935316"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8823" w14:textId="6097FA39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65 190,00 </w:t>
            </w:r>
            <w:r w:rsidR="00935316"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zł</w:t>
            </w:r>
          </w:p>
        </w:tc>
      </w:tr>
      <w:tr w:rsidR="00FC0AA9" w:rsidRPr="00872087" w14:paraId="7065C115" w14:textId="77777777" w:rsidTr="009D420A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259A" w14:textId="330F40F5" w:rsidR="00FC0AA9" w:rsidRPr="00872087" w:rsidRDefault="00FC0AA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648D" w14:textId="1E3B1FFA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2E92" w14:textId="77777777" w:rsidR="009953E4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aparatu do automatycznej destylacji </w:t>
            </w:r>
          </w:p>
          <w:p w14:paraId="45686CBC" w14:textId="3B35700E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tłuszczu – Soxhlet automatyczny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3758" w14:textId="001F1AA9" w:rsidR="00FC0AA9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oznaczania zawartości tłuszczu w produktach spożywczych i suplementach diety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1D03" w14:textId="29B39F58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84 870,00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C11A" w14:textId="1619C1BA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84 870,00 zł</w:t>
            </w:r>
          </w:p>
        </w:tc>
      </w:tr>
      <w:tr w:rsidR="001E4FFC" w:rsidRPr="00872087" w14:paraId="73297941" w14:textId="77777777" w:rsidTr="009D420A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2EA7" w14:textId="22259BE7" w:rsidR="001E4FFC" w:rsidRPr="00872087" w:rsidRDefault="001E4FFC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6FFF" w14:textId="1870C63B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B73E" w14:textId="77777777" w:rsidR="005472E9" w:rsidRPr="00872087" w:rsidRDefault="005472E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Dostawa chromatografu cieczowego </w:t>
            </w:r>
          </w:p>
          <w:p w14:paraId="633B4D5F" w14:textId="6E988149" w:rsidR="001E4FFC" w:rsidRPr="00872087" w:rsidRDefault="005472E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detektorem masowym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22A4" w14:textId="5DE44027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F01B" w14:textId="32AE0497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1 699 245,00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FF78" w14:textId="36A96083" w:rsidR="001E4FFC" w:rsidRPr="00872087" w:rsidRDefault="00DC6AE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1 699 245,00 zł</w:t>
            </w:r>
          </w:p>
        </w:tc>
      </w:tr>
      <w:tr w:rsidR="007326B3" w:rsidRPr="00872087" w14:paraId="73218C0A" w14:textId="77777777" w:rsidTr="009D420A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6D84" w14:textId="332EFBCD" w:rsidR="007326B3" w:rsidRPr="00872087" w:rsidRDefault="007326B3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25E3" w14:textId="2F02283A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DE5D" w14:textId="77777777" w:rsidR="007326B3" w:rsidRPr="00872087" w:rsidRDefault="007326B3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chromatografu cieczowego </w:t>
            </w:r>
          </w:p>
          <w:p w14:paraId="65A5537F" w14:textId="3B6F477B" w:rsidR="007326B3" w:rsidRPr="00872087" w:rsidRDefault="007326B3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detektorem fluoresc</w:t>
            </w:r>
            <w:r w:rsidR="00213762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ncyjnym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2DC5" w14:textId="12D5F88D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90FF" w14:textId="40F53272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299.751,00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437B" w14:textId="5F61BE8A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299.751,00 zł</w:t>
            </w:r>
          </w:p>
        </w:tc>
      </w:tr>
      <w:tr w:rsidR="004C17B2" w:rsidRPr="00872087" w14:paraId="0B870287" w14:textId="77777777" w:rsidTr="009D420A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B43D" w14:textId="0EBDE0D2" w:rsidR="004C17B2" w:rsidRPr="00872087" w:rsidRDefault="004C17B2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5688" w14:textId="1C85762D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9F76" w14:textId="57E29EC9" w:rsidR="004C17B2" w:rsidRPr="00872087" w:rsidRDefault="004C17B2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samochodu z zabudową - chłodnia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A58D" w14:textId="77777777" w:rsidR="00CD43D6" w:rsidRPr="00872087" w:rsidRDefault="004C17B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Samochód </w:t>
            </w:r>
            <w:r w:rsidR="00CD43D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zabudową – chłodnia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przewozu próbek do badań </w:t>
            </w:r>
          </w:p>
          <w:p w14:paraId="538835AD" w14:textId="4D6D4BAA" w:rsidR="004C17B2" w:rsidRPr="00872087" w:rsidRDefault="004C17B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szczepionek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1673" w14:textId="5B37F2F7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159.285,00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0321" w14:textId="745F12FD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159.285,00 zł</w:t>
            </w:r>
          </w:p>
        </w:tc>
      </w:tr>
      <w:tr w:rsidR="00213762" w:rsidRPr="00872087" w14:paraId="42270C34" w14:textId="77777777" w:rsidTr="009D420A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8463" w14:textId="3A625928" w:rsidR="00213762" w:rsidRPr="00872087" w:rsidRDefault="00213762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8827" w14:textId="17E973A8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373A" w14:textId="075E7F83" w:rsidR="00213762" w:rsidRPr="00872087" w:rsidRDefault="00213762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872087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akup chromatografu cieczowego </w:t>
            </w:r>
            <w:r w:rsidRPr="00872087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br/>
              <w:t>z detektorem diodowym i detektorem fluorescencyjnym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E08" w14:textId="6B2D9BFC" w:rsidR="00213762" w:rsidRPr="00872087" w:rsidRDefault="0021376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urządzenie służące do badania żywności i wody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A3C0" w14:textId="30CF6A44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389 954,31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C68E" w14:textId="4E5312FA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389 954,31 zł</w:t>
            </w:r>
          </w:p>
        </w:tc>
      </w:tr>
      <w:tr w:rsidR="008B5AC8" w:rsidRPr="00872087" w14:paraId="1F6A0CA9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0624" w14:textId="0A0F8800" w:rsidR="008B5AC8" w:rsidRPr="00872087" w:rsidRDefault="008B5AC8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7C5B" w14:textId="467D9AAE" w:rsidR="008B5AC8" w:rsidRPr="00872087" w:rsidRDefault="008B5AC8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0638" w14:textId="77777777" w:rsidR="008B5AC8" w:rsidRPr="00872087" w:rsidRDefault="008B5AC8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 xml:space="preserve">Zmiana instalacji ciepłej i zimnej wody użytkowej </w:t>
            </w:r>
          </w:p>
          <w:p w14:paraId="4D376A7A" w14:textId="3D83DC9B" w:rsidR="008B5AC8" w:rsidRPr="00872087" w:rsidRDefault="008B5AC8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>oraz kanalizacji WSSE w Białymstoku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014" w14:textId="3203C730" w:rsidR="008B5AC8" w:rsidRPr="00872087" w:rsidRDefault="008B5AC8" w:rsidP="00CD43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zakres rzeczowy inwestycji polega na demontażu fragmentów naściennych istniejącej instalacji ciepłej i zimnej wody użytkowej oraz kanalizacji, montażu nowej instalacji ciepłej i zimnej wody użytkowej oraz kanalizacji, a także remoncie łazienek </w:t>
            </w:r>
          </w:p>
          <w:p w14:paraId="61FCA5BB" w14:textId="628F27E6" w:rsidR="008B5AC8" w:rsidRPr="00872087" w:rsidRDefault="008B5AC8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 pomieszczeń socjalnych zasilanych w wodę użytkową w budynku WSSE w Białymstoku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E7DA" w14:textId="1DB99324" w:rsidR="008B5AC8" w:rsidRPr="00872087" w:rsidRDefault="002D7A7E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891 012,00</w:t>
            </w:r>
            <w:r w:rsidR="00DB00DE"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65C6" w14:textId="45021E2C" w:rsidR="008B5AC8" w:rsidRPr="00872087" w:rsidRDefault="002D7A7E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891 012,00 zł</w:t>
            </w:r>
          </w:p>
        </w:tc>
      </w:tr>
      <w:tr w:rsidR="00DF178A" w:rsidRPr="00872087" w14:paraId="5858795E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4FD1" w14:textId="68E87397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03EE" w14:textId="189830DD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2A0D" w14:textId="77777777" w:rsidR="00FC7092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Zakup multimetru RAYSAFE X2 PRESTIGE R/F, </w:t>
            </w:r>
          </w:p>
          <w:p w14:paraId="644996CD" w14:textId="76E57C08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M, S, L z X2 LIGHT I PANORAMIC HOLDERS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1C9" w14:textId="77777777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urządzenie służące do wykonywania testów specjalistycznych </w:t>
            </w:r>
          </w:p>
          <w:p w14:paraId="762B3267" w14:textId="1ED6A39D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urządzeń radiologicznych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83E3" w14:textId="2B4F7E7A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87 330,00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A004" w14:textId="23B3C9E4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87 330,00 zł</w:t>
            </w:r>
          </w:p>
        </w:tc>
      </w:tr>
      <w:tr w:rsidR="00187B79" w:rsidRPr="00872087" w14:paraId="1187837E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B5BC" w14:textId="351D3EA4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D65" w14:textId="13B8D4DF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14FB" w14:textId="1466884F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 xml:space="preserve">Zakup analizatora rtęci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97E1" w14:textId="2F3B53F6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zawartości rtęci w wodzie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8381" w14:textId="562682A9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269 313,90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D3F0" w14:textId="1E6F75B2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269 313,90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  <w:tr w:rsidR="009D420A" w:rsidRPr="00872087" w14:paraId="1C111A25" w14:textId="77777777" w:rsidTr="00392883">
        <w:trPr>
          <w:trHeight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6771" w14:textId="3952CEA0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7287317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20C8" w14:textId="2A000BE1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0529" w14:textId="77777777" w:rsidR="009D420A" w:rsidRPr="009D420A" w:rsidRDefault="009D420A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0A">
              <w:rPr>
                <w:rFonts w:ascii="Times New Roman" w:hAnsi="Times New Roman" w:cs="Times New Roman"/>
                <w:sz w:val="20"/>
                <w:szCs w:val="20"/>
              </w:rPr>
              <w:t xml:space="preserve">Zestaw do chromatografii gazowej sprzężony z detektorem masowym </w:t>
            </w:r>
          </w:p>
          <w:p w14:paraId="2C58847B" w14:textId="5841BC7A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0A">
              <w:rPr>
                <w:rFonts w:ascii="Times New Roman" w:hAnsi="Times New Roman" w:cs="Times New Roman"/>
                <w:sz w:val="20"/>
                <w:szCs w:val="20"/>
              </w:rPr>
              <w:t>(potrójny kwadrupol) oraz przystawką Purge&amp;Trap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24D8" w14:textId="30CA65FA" w:rsidR="009D420A" w:rsidRPr="00872087" w:rsidRDefault="009649AE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4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5B38" w14:textId="5D8ABC6C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1 449 873,39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4AA3" w14:textId="2B2D0921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1 449 873,39 zł</w:t>
            </w:r>
          </w:p>
        </w:tc>
      </w:tr>
      <w:tr w:rsidR="001E2901" w:rsidRPr="00872087" w14:paraId="1A862C36" w14:textId="77777777" w:rsidTr="003D2908">
        <w:trPr>
          <w:trHeight w:val="8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28F9" w14:textId="3E1EAF2F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BE70" w14:textId="611871BB" w:rsidR="001E2901" w:rsidRPr="009D420A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8A56" w14:textId="714CF224" w:rsidR="001E2901" w:rsidRPr="001E2901" w:rsidRDefault="001E2901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</w:t>
            </w:r>
            <w:r w:rsidRPr="001E29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serwerów pod wirtualizację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A8D6" w14:textId="6AC8F35E" w:rsidR="001E2901" w:rsidRPr="009649AE" w:rsidRDefault="008955B2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utrzymania systemu informatycznego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D7EF" w14:textId="4F5D30BA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201 459,24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BC86" w14:textId="03F63CD4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201 459,24 zł</w:t>
            </w:r>
          </w:p>
        </w:tc>
      </w:tr>
      <w:tr w:rsidR="003D2908" w:rsidRPr="00872087" w14:paraId="40F3636B" w14:textId="77777777" w:rsidTr="003D2908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97D0" w14:textId="4C44D710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ED11" w14:textId="059C12C8" w:rsidR="003D2908" w:rsidRPr="009D420A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2EA0" w14:textId="77777777" w:rsidR="003D2908" w:rsidRDefault="003D2908" w:rsidP="009D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908">
              <w:rPr>
                <w:rFonts w:ascii="Times New Roman" w:hAnsi="Times New Roman"/>
                <w:sz w:val="20"/>
                <w:szCs w:val="20"/>
              </w:rPr>
              <w:t xml:space="preserve">Aparat do wykonywania </w:t>
            </w:r>
          </w:p>
          <w:p w14:paraId="0EF86B3D" w14:textId="473C35ED" w:rsidR="003D2908" w:rsidRP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2908">
              <w:rPr>
                <w:rFonts w:ascii="Times New Roman" w:hAnsi="Times New Roman"/>
                <w:sz w:val="20"/>
                <w:szCs w:val="20"/>
              </w:rPr>
              <w:t>badań molekularnych techniką rtPCR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AADC" w14:textId="77777777" w:rsidR="00EC5390" w:rsidRDefault="003D2908" w:rsidP="00EC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do wykrywania GMO</w:t>
            </w:r>
            <w:r w:rsidR="00EC5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B36B044" w14:textId="66BCA3C5" w:rsidR="003D2908" w:rsidRDefault="003D2908" w:rsidP="00EC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DNA próbek żywności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07E2" w14:textId="0E76A7DE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199 885,31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2139" w14:textId="0279ED58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199 885,31 zł</w:t>
            </w:r>
          </w:p>
        </w:tc>
      </w:tr>
      <w:bookmarkEnd w:id="0"/>
    </w:tbl>
    <w:p w14:paraId="66990B2E" w14:textId="77777777" w:rsidR="00976F39" w:rsidRPr="00976F39" w:rsidRDefault="00976F39" w:rsidP="0022061E"/>
    <w:sectPr w:rsidR="00976F39" w:rsidRPr="00976F39" w:rsidSect="00915E21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39"/>
    <w:rsid w:val="000227AD"/>
    <w:rsid w:val="0004551F"/>
    <w:rsid w:val="00080248"/>
    <w:rsid w:val="00097568"/>
    <w:rsid w:val="00101A37"/>
    <w:rsid w:val="00131A4B"/>
    <w:rsid w:val="00187B79"/>
    <w:rsid w:val="001E2901"/>
    <w:rsid w:val="001E4FFC"/>
    <w:rsid w:val="00213762"/>
    <w:rsid w:val="0022061E"/>
    <w:rsid w:val="00244126"/>
    <w:rsid w:val="00260093"/>
    <w:rsid w:val="002D7A7E"/>
    <w:rsid w:val="00355415"/>
    <w:rsid w:val="0036691C"/>
    <w:rsid w:val="00383225"/>
    <w:rsid w:val="00392883"/>
    <w:rsid w:val="003D2908"/>
    <w:rsid w:val="003D640D"/>
    <w:rsid w:val="00405A34"/>
    <w:rsid w:val="0041206B"/>
    <w:rsid w:val="00436247"/>
    <w:rsid w:val="0049537B"/>
    <w:rsid w:val="004C17B2"/>
    <w:rsid w:val="005472E9"/>
    <w:rsid w:val="005641CD"/>
    <w:rsid w:val="0056667E"/>
    <w:rsid w:val="00581543"/>
    <w:rsid w:val="005B3BF4"/>
    <w:rsid w:val="00621A1A"/>
    <w:rsid w:val="006F6A20"/>
    <w:rsid w:val="00714A48"/>
    <w:rsid w:val="007326B3"/>
    <w:rsid w:val="00734A0D"/>
    <w:rsid w:val="0074045A"/>
    <w:rsid w:val="007C2A4B"/>
    <w:rsid w:val="00800D35"/>
    <w:rsid w:val="0082400B"/>
    <w:rsid w:val="00854213"/>
    <w:rsid w:val="00872087"/>
    <w:rsid w:val="008955B2"/>
    <w:rsid w:val="008B5AC8"/>
    <w:rsid w:val="008D142E"/>
    <w:rsid w:val="008F4801"/>
    <w:rsid w:val="00915E21"/>
    <w:rsid w:val="00935316"/>
    <w:rsid w:val="00954440"/>
    <w:rsid w:val="009649AE"/>
    <w:rsid w:val="00976F39"/>
    <w:rsid w:val="009856D4"/>
    <w:rsid w:val="009953E4"/>
    <w:rsid w:val="009B6BB5"/>
    <w:rsid w:val="009D420A"/>
    <w:rsid w:val="00AC5497"/>
    <w:rsid w:val="00AF29BA"/>
    <w:rsid w:val="00AF69EE"/>
    <w:rsid w:val="00B00916"/>
    <w:rsid w:val="00BA253B"/>
    <w:rsid w:val="00BB5C49"/>
    <w:rsid w:val="00CD43D6"/>
    <w:rsid w:val="00CE227D"/>
    <w:rsid w:val="00D03DA8"/>
    <w:rsid w:val="00D27B52"/>
    <w:rsid w:val="00D672D4"/>
    <w:rsid w:val="00D81498"/>
    <w:rsid w:val="00DA1451"/>
    <w:rsid w:val="00DB00DE"/>
    <w:rsid w:val="00DC6AE2"/>
    <w:rsid w:val="00DF178A"/>
    <w:rsid w:val="00E70661"/>
    <w:rsid w:val="00E9695D"/>
    <w:rsid w:val="00EC5390"/>
    <w:rsid w:val="00F60125"/>
    <w:rsid w:val="00FB0EED"/>
    <w:rsid w:val="00FC0AA9"/>
    <w:rsid w:val="00FC6E9D"/>
    <w:rsid w:val="00FC7092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1EAD"/>
  <w15:docId w15:val="{71186BAC-8353-437B-B0B3-DF504F5E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Łukaszewicz</dc:creator>
  <cp:lastModifiedBy>WSSE Białystok - Dorota Kondraciuk</cp:lastModifiedBy>
  <cp:revision>2</cp:revision>
  <cp:lastPrinted>2021-08-12T06:53:00Z</cp:lastPrinted>
  <dcterms:created xsi:type="dcterms:W3CDTF">2024-12-12T07:14:00Z</dcterms:created>
  <dcterms:modified xsi:type="dcterms:W3CDTF">2024-12-12T07:14:00Z</dcterms:modified>
</cp:coreProperties>
</file>