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6864" w14:textId="6A480A94" w:rsidR="000D762A" w:rsidRPr="002E66F7" w:rsidRDefault="000D762A" w:rsidP="008E3E4A">
      <w:pPr>
        <w:jc w:val="right"/>
        <w:rPr>
          <w:b/>
          <w:i/>
          <w:sz w:val="22"/>
          <w:szCs w:val="22"/>
          <w:u w:val="single"/>
        </w:rPr>
      </w:pPr>
      <w:r w:rsidRPr="002E66F7">
        <w:rPr>
          <w:b/>
          <w:i/>
          <w:sz w:val="22"/>
          <w:szCs w:val="22"/>
          <w:u w:val="single"/>
        </w:rPr>
        <w:t xml:space="preserve">Załącznik nr </w:t>
      </w:r>
      <w:r w:rsidR="000514D6">
        <w:rPr>
          <w:b/>
          <w:i/>
          <w:sz w:val="22"/>
          <w:szCs w:val="22"/>
          <w:u w:val="single"/>
        </w:rPr>
        <w:t>2</w:t>
      </w:r>
      <w:r w:rsidRPr="002E66F7">
        <w:rPr>
          <w:b/>
          <w:i/>
          <w:sz w:val="22"/>
          <w:szCs w:val="22"/>
          <w:u w:val="single"/>
        </w:rPr>
        <w:t xml:space="preserve"> do zapytania ofertowego</w:t>
      </w:r>
    </w:p>
    <w:p w14:paraId="0C975143" w14:textId="77777777" w:rsidR="00812EE5" w:rsidRDefault="007D4FBA" w:rsidP="000D762A">
      <w:pPr>
        <w:tabs>
          <w:tab w:val="left" w:pos="3067"/>
        </w:tabs>
        <w:spacing w:line="360" w:lineRule="auto"/>
        <w:rPr>
          <w:b/>
          <w:i/>
          <w:sz w:val="22"/>
          <w:szCs w:val="22"/>
          <w:lang w:eastAsia="ar-SA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</w:p>
    <w:p w14:paraId="705B4C8A" w14:textId="24152B7E" w:rsidR="000D762A" w:rsidRDefault="007D4FBA" w:rsidP="00812EE5">
      <w:pPr>
        <w:tabs>
          <w:tab w:val="left" w:pos="3067"/>
        </w:tabs>
        <w:spacing w:line="360" w:lineRule="auto"/>
        <w:jc w:val="center"/>
        <w:rPr>
          <w:b/>
          <w:sz w:val="22"/>
          <w:szCs w:val="22"/>
        </w:rPr>
      </w:pPr>
      <w:r w:rsidRPr="00E63F91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</w:t>
      </w:r>
    </w:p>
    <w:p w14:paraId="79943A26" w14:textId="77777777" w:rsidR="00274E6D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FA426F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CF7901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CF7901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C84CC9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Czy Wykonawca jest mikroprzedsiębiorstwem bądź małym lub średnim przedsiębiorstwem</w:t>
            </w:r>
            <w:r>
              <w:rPr>
                <w:rStyle w:val="Odwoanieprzypisudolnego"/>
                <w:szCs w:val="22"/>
              </w:rPr>
              <w:footnoteReference w:id="1"/>
            </w:r>
            <w:r w:rsidRPr="00C84CC9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Mikroprzedsiębiorstwo</w:t>
            </w:r>
          </w:p>
        </w:tc>
      </w:tr>
      <w:tr w:rsidR="00C860D3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044A">
              <w:rPr>
                <w:sz w:val="22"/>
                <w:szCs w:val="22"/>
              </w:rPr>
              <w:t>ał</w:t>
            </w:r>
            <w:r>
              <w:rPr>
                <w:sz w:val="22"/>
                <w:szCs w:val="22"/>
              </w:rPr>
              <w:t xml:space="preserve">e </w:t>
            </w:r>
            <w:r w:rsidRPr="00B7044A">
              <w:rPr>
                <w:sz w:val="22"/>
                <w:szCs w:val="22"/>
              </w:rPr>
              <w:t>przedsiębiorstw</w:t>
            </w:r>
            <w:r>
              <w:rPr>
                <w:sz w:val="22"/>
                <w:szCs w:val="22"/>
              </w:rPr>
              <w:t>o</w:t>
            </w:r>
          </w:p>
        </w:tc>
      </w:tr>
      <w:tr w:rsidR="00C860D3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C84CC9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C84CC9">
              <w:rPr>
                <w:sz w:val="22"/>
                <w:szCs w:val="22"/>
              </w:rPr>
              <w:t>redni</w:t>
            </w:r>
            <w:r>
              <w:rPr>
                <w:sz w:val="22"/>
                <w:szCs w:val="22"/>
              </w:rPr>
              <w:t>e</w:t>
            </w:r>
            <w:r w:rsidRPr="00C84CC9">
              <w:rPr>
                <w:sz w:val="22"/>
                <w:szCs w:val="22"/>
              </w:rPr>
              <w:t xml:space="preserve"> przedsiębiorstw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3BBAAA61" w14:textId="77777777" w:rsidR="005E2EA0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C84CC9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C84CC9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E63F91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662DE57" w14:textId="74DF5829" w:rsidR="000D762A" w:rsidRPr="00C77836" w:rsidRDefault="00C7783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77836">
        <w:rPr>
          <w:b/>
          <w:sz w:val="22"/>
          <w:szCs w:val="22"/>
        </w:rPr>
        <w:t>OFERTA</w:t>
      </w:r>
    </w:p>
    <w:p w14:paraId="59F88F23" w14:textId="6A65E8BF" w:rsidR="000D762A" w:rsidRPr="003B741C" w:rsidRDefault="007D4FB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77EE9">
        <w:rPr>
          <w:sz w:val="22"/>
          <w:szCs w:val="22"/>
        </w:rPr>
        <w:t>W odpowiedzi na zapytanie ofertowe pn.</w:t>
      </w:r>
      <w:r w:rsidRPr="00677EE9">
        <w:rPr>
          <w:b/>
          <w:bCs/>
          <w:sz w:val="22"/>
          <w:szCs w:val="22"/>
        </w:rPr>
        <w:t xml:space="preserve"> </w:t>
      </w:r>
      <w:r w:rsidR="000514D6">
        <w:rPr>
          <w:b/>
          <w:bCs/>
          <w:sz w:val="22"/>
          <w:szCs w:val="22"/>
        </w:rPr>
        <w:t>U</w:t>
      </w:r>
      <w:r w:rsidR="000514D6" w:rsidRPr="001D5780">
        <w:rPr>
          <w:b/>
          <w:bCs/>
          <w:sz w:val="22"/>
          <w:szCs w:val="22"/>
        </w:rPr>
        <w:t xml:space="preserve">sługa dostępu do platformy </w:t>
      </w:r>
      <w:r w:rsidR="000514D6">
        <w:rPr>
          <w:b/>
          <w:bCs/>
          <w:sz w:val="22"/>
          <w:szCs w:val="22"/>
        </w:rPr>
        <w:br/>
      </w:r>
      <w:r w:rsidR="000514D6" w:rsidRPr="001D5780">
        <w:rPr>
          <w:b/>
          <w:bCs/>
          <w:sz w:val="22"/>
          <w:szCs w:val="22"/>
        </w:rPr>
        <w:t>do wideokonferencyjn</w:t>
      </w:r>
      <w:r w:rsidR="000514D6">
        <w:rPr>
          <w:b/>
          <w:bCs/>
          <w:sz w:val="22"/>
          <w:szCs w:val="22"/>
        </w:rPr>
        <w:t>ej</w:t>
      </w:r>
      <w:r w:rsidR="000514D6" w:rsidRPr="001D5780">
        <w:rPr>
          <w:b/>
          <w:bCs/>
          <w:sz w:val="22"/>
          <w:szCs w:val="22"/>
        </w:rPr>
        <w:t xml:space="preserve"> Cisco </w:t>
      </w:r>
      <w:proofErr w:type="spellStart"/>
      <w:r w:rsidR="000514D6" w:rsidRPr="001D5780">
        <w:rPr>
          <w:b/>
          <w:bCs/>
          <w:sz w:val="22"/>
          <w:szCs w:val="22"/>
        </w:rPr>
        <w:t>Webex</w:t>
      </w:r>
      <w:proofErr w:type="spellEnd"/>
      <w:r w:rsidRPr="00677EE9">
        <w:rPr>
          <w:sz w:val="22"/>
          <w:szCs w:val="22"/>
        </w:rPr>
        <w:t xml:space="preserve">, oferuję wykonanie przedmiotu zamówienia, zgodnie z wymogami przedstawionymi w zapytaniu ofertowym </w:t>
      </w:r>
      <w:r w:rsidRPr="003B741C">
        <w:rPr>
          <w:sz w:val="22"/>
          <w:szCs w:val="22"/>
        </w:rPr>
        <w:t>(sprawa: BDG</w:t>
      </w:r>
      <w:r w:rsidR="00C942C5">
        <w:rPr>
          <w:sz w:val="22"/>
          <w:szCs w:val="22"/>
        </w:rPr>
        <w:t>-</w:t>
      </w:r>
      <w:r w:rsidRPr="003B741C">
        <w:rPr>
          <w:sz w:val="22"/>
          <w:szCs w:val="22"/>
        </w:rPr>
        <w:t>WII.262</w:t>
      </w:r>
      <w:r w:rsidR="00411A34">
        <w:rPr>
          <w:sz w:val="22"/>
          <w:szCs w:val="22"/>
        </w:rPr>
        <w:t>.18</w:t>
      </w:r>
      <w:r w:rsidRPr="003B741C">
        <w:rPr>
          <w:sz w:val="22"/>
          <w:szCs w:val="22"/>
        </w:rPr>
        <w:t>.202</w:t>
      </w:r>
      <w:r w:rsidR="005E2EA0">
        <w:rPr>
          <w:sz w:val="22"/>
          <w:szCs w:val="22"/>
        </w:rPr>
        <w:t>2</w:t>
      </w:r>
      <w:r w:rsidRPr="003B741C">
        <w:rPr>
          <w:sz w:val="22"/>
          <w:szCs w:val="22"/>
        </w:rPr>
        <w:t>) jak niżej:</w:t>
      </w:r>
    </w:p>
    <w:p w14:paraId="2F982242" w14:textId="77777777" w:rsidR="000D762A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708"/>
        <w:gridCol w:w="1276"/>
        <w:gridCol w:w="1418"/>
        <w:gridCol w:w="992"/>
        <w:gridCol w:w="1417"/>
      </w:tblGrid>
      <w:tr w:rsidR="000514D6" w:rsidRPr="00564FA9" w14:paraId="7D506292" w14:textId="77777777" w:rsidTr="001E0E0A">
        <w:tc>
          <w:tcPr>
            <w:tcW w:w="534" w:type="dxa"/>
            <w:shd w:val="clear" w:color="auto" w:fill="auto"/>
            <w:vAlign w:val="center"/>
          </w:tcPr>
          <w:p w14:paraId="1A57B633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F570D6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F67EF6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716635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Cena jednostkowa netto / szt.</w:t>
            </w:r>
          </w:p>
          <w:p w14:paraId="7F6AB3A0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PLN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7A000E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Wartość netto PLN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60E789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Podatek VAT %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9F536D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64FA9">
              <w:rPr>
                <w:i/>
                <w:sz w:val="18"/>
                <w:szCs w:val="18"/>
              </w:rPr>
              <w:t>Wartość brutto PLN</w:t>
            </w:r>
          </w:p>
        </w:tc>
      </w:tr>
      <w:tr w:rsidR="000514D6" w14:paraId="16C4E624" w14:textId="77777777" w:rsidTr="001E0E0A">
        <w:tc>
          <w:tcPr>
            <w:tcW w:w="534" w:type="dxa"/>
            <w:shd w:val="clear" w:color="auto" w:fill="auto"/>
            <w:vAlign w:val="center"/>
          </w:tcPr>
          <w:p w14:paraId="0FE28369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FD81D18" w14:textId="77777777" w:rsidR="000514D6" w:rsidRPr="00CB2470" w:rsidRDefault="000514D6" w:rsidP="001E0E0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B2470">
              <w:rPr>
                <w:sz w:val="22"/>
                <w:szCs w:val="22"/>
              </w:rPr>
              <w:t xml:space="preserve">12-miesięczne wsparcie oparte na serwisie producenta, zapewniające aktualizacje i serwis dla </w:t>
            </w:r>
            <w:r w:rsidRPr="00CB2470">
              <w:rPr>
                <w:b/>
                <w:sz w:val="22"/>
                <w:szCs w:val="22"/>
              </w:rPr>
              <w:t>dwóch urządzeń</w:t>
            </w:r>
            <w:r w:rsidRPr="00CB2470">
              <w:rPr>
                <w:sz w:val="22"/>
                <w:szCs w:val="22"/>
              </w:rPr>
              <w:t xml:space="preserve"> CS-KIT-K9, 8x5xNBD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12CA3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…………….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A3A0F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…….%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25146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</w:tr>
      <w:tr w:rsidR="000514D6" w14:paraId="08FE88CD" w14:textId="77777777" w:rsidTr="001E0E0A">
        <w:tc>
          <w:tcPr>
            <w:tcW w:w="534" w:type="dxa"/>
            <w:shd w:val="clear" w:color="auto" w:fill="auto"/>
            <w:vAlign w:val="center"/>
          </w:tcPr>
          <w:p w14:paraId="1ABDA249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8078EA0" w14:textId="77777777" w:rsidR="000514D6" w:rsidRPr="00CB2470" w:rsidRDefault="000514D6" w:rsidP="001E0E0A">
            <w:pPr>
              <w:autoSpaceDE w:val="0"/>
              <w:autoSpaceDN w:val="0"/>
              <w:adjustRightInd w:val="0"/>
              <w:spacing w:line="276" w:lineRule="auto"/>
            </w:pPr>
            <w:r w:rsidRPr="00CB2470">
              <w:rPr>
                <w:sz w:val="22"/>
                <w:szCs w:val="22"/>
              </w:rPr>
              <w:t xml:space="preserve">12-miesięczne wsparcie oparte na serwisie producenta, zapewniające aktualizacje i serwis dla </w:t>
            </w:r>
            <w:r w:rsidRPr="00CB2470">
              <w:rPr>
                <w:b/>
                <w:sz w:val="22"/>
                <w:szCs w:val="22"/>
              </w:rPr>
              <w:t>jednego</w:t>
            </w:r>
            <w:r w:rsidRPr="00CB2470">
              <w:rPr>
                <w:sz w:val="22"/>
                <w:szCs w:val="22"/>
              </w:rPr>
              <w:t xml:space="preserve"> urządzenia CS-KITPLUS-K9, 8x5xNBD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79499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C90D1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…….%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1C7699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</w:tr>
      <w:tr w:rsidR="000514D6" w14:paraId="30FD56C8" w14:textId="77777777" w:rsidTr="001E0E0A">
        <w:tc>
          <w:tcPr>
            <w:tcW w:w="534" w:type="dxa"/>
            <w:shd w:val="clear" w:color="auto" w:fill="auto"/>
            <w:vAlign w:val="center"/>
          </w:tcPr>
          <w:p w14:paraId="27D2E34F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672870" w14:textId="77777777" w:rsidR="000514D6" w:rsidRPr="00CB2470" w:rsidRDefault="000514D6" w:rsidP="001E0E0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B2470">
              <w:rPr>
                <w:sz w:val="22"/>
                <w:szCs w:val="22"/>
              </w:rPr>
              <w:t xml:space="preserve">Przedłużenie subskrypcji Sub578447 zapewniającej podłączenie terminala </w:t>
            </w:r>
            <w:r w:rsidRPr="00CB2470">
              <w:rPr>
                <w:sz w:val="22"/>
                <w:szCs w:val="22"/>
              </w:rPr>
              <w:br/>
              <w:t xml:space="preserve">w chmurze </w:t>
            </w:r>
            <w:proofErr w:type="spellStart"/>
            <w:r w:rsidRPr="00CB2470">
              <w:rPr>
                <w:sz w:val="22"/>
                <w:szCs w:val="22"/>
              </w:rPr>
              <w:t>Webex</w:t>
            </w:r>
            <w:proofErr w:type="spellEnd"/>
            <w:r w:rsidRPr="00CB2470">
              <w:rPr>
                <w:sz w:val="22"/>
                <w:szCs w:val="22"/>
              </w:rPr>
              <w:t xml:space="preserve"> na okres 12-miesięcy </w:t>
            </w:r>
            <w:r>
              <w:rPr>
                <w:sz w:val="22"/>
                <w:szCs w:val="22"/>
              </w:rPr>
              <w:t>(trzy</w:t>
            </w:r>
            <w:r w:rsidRPr="00CB2470">
              <w:rPr>
                <w:sz w:val="22"/>
                <w:szCs w:val="22"/>
              </w:rPr>
              <w:t xml:space="preserve"> urządzenia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72940" w14:textId="77777777" w:rsidR="000514D6" w:rsidRPr="00CB2470" w:rsidRDefault="000514D6" w:rsidP="001E0E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CB2470">
              <w:rPr>
                <w:sz w:val="22"/>
                <w:szCs w:val="22"/>
              </w:rPr>
              <w:t>3 lic.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670EB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693CF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14A9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…….%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27488" w14:textId="77777777" w:rsidR="000514D6" w:rsidRDefault="000514D6" w:rsidP="001E0E0A">
            <w:r w:rsidRPr="00564FA9">
              <w:rPr>
                <w:sz w:val="20"/>
                <w:szCs w:val="20"/>
              </w:rPr>
              <w:t>…………….</w:t>
            </w:r>
          </w:p>
        </w:tc>
      </w:tr>
      <w:tr w:rsidR="000514D6" w:rsidRPr="00564FA9" w14:paraId="14005633" w14:textId="77777777" w:rsidTr="001E0E0A">
        <w:trPr>
          <w:trHeight w:val="735"/>
        </w:trPr>
        <w:tc>
          <w:tcPr>
            <w:tcW w:w="5920" w:type="dxa"/>
            <w:gridSpan w:val="4"/>
            <w:shd w:val="clear" w:color="auto" w:fill="auto"/>
            <w:vAlign w:val="center"/>
          </w:tcPr>
          <w:p w14:paraId="01F6F42D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1AB1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C6E8EC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E27071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514D6" w:rsidRPr="00564FA9" w14:paraId="18364884" w14:textId="77777777" w:rsidTr="001E0E0A">
        <w:trPr>
          <w:trHeight w:val="596"/>
        </w:trPr>
        <w:tc>
          <w:tcPr>
            <w:tcW w:w="9747" w:type="dxa"/>
            <w:gridSpan w:val="7"/>
            <w:shd w:val="clear" w:color="auto" w:fill="auto"/>
            <w:vAlign w:val="center"/>
          </w:tcPr>
          <w:p w14:paraId="6BF7B060" w14:textId="77777777" w:rsidR="000514D6" w:rsidRPr="00564FA9" w:rsidRDefault="000514D6" w:rsidP="001E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64FA9">
              <w:rPr>
                <w:sz w:val="20"/>
                <w:szCs w:val="20"/>
              </w:rPr>
              <w:t>słownie złotych brutto: ………………………………………………………………………………………………..</w:t>
            </w:r>
          </w:p>
        </w:tc>
      </w:tr>
    </w:tbl>
    <w:p w14:paraId="7588AA52" w14:textId="77777777" w:rsidR="000514D6" w:rsidRDefault="000514D6" w:rsidP="000514D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6FAF8BD" w14:textId="77777777" w:rsidR="000514D6" w:rsidRPr="00E63F91" w:rsidRDefault="000514D6" w:rsidP="000514D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5252255" w14:textId="6DB4ACD7" w:rsidR="000514D6" w:rsidRPr="00E63F91" w:rsidRDefault="000514D6" w:rsidP="000514D6">
      <w:pPr>
        <w:pStyle w:val="Akapitzlist"/>
        <w:spacing w:before="120" w:after="120" w:line="360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E63F91">
        <w:rPr>
          <w:rFonts w:ascii="Arial" w:hAnsi="Arial" w:cs="Arial"/>
          <w:sz w:val="22"/>
          <w:szCs w:val="22"/>
        </w:rPr>
        <w:t>Cena oferty brutto określa maksymalne wynagrodzenie z tytułu realizacji przedmiotu zamówienia (</w:t>
      </w:r>
      <w:r>
        <w:rPr>
          <w:rFonts w:ascii="Arial" w:hAnsi="Arial" w:cs="Arial"/>
          <w:sz w:val="22"/>
          <w:szCs w:val="22"/>
        </w:rPr>
        <w:t>obejmuje</w:t>
      </w:r>
      <w:r w:rsidRPr="00E63F91">
        <w:rPr>
          <w:rFonts w:ascii="Arial" w:hAnsi="Arial" w:cs="Arial"/>
          <w:sz w:val="22"/>
          <w:szCs w:val="22"/>
        </w:rPr>
        <w:t xml:space="preserve"> wszystkie koszty związane z wykonaniem zamówienia), z wyodrębnieniem należnego podatku od towarów i usług</w:t>
      </w:r>
      <w:r>
        <w:rPr>
          <w:rFonts w:ascii="Arial" w:hAnsi="Arial" w:cs="Arial"/>
          <w:sz w:val="22"/>
          <w:szCs w:val="22"/>
        </w:rPr>
        <w:t xml:space="preserve">, </w:t>
      </w:r>
      <w:r w:rsidRPr="00677EE9">
        <w:rPr>
          <w:rFonts w:ascii="Arial" w:hAnsi="Arial" w:cs="Arial"/>
          <w:sz w:val="22"/>
          <w:szCs w:val="22"/>
        </w:rPr>
        <w:t>opusty</w:t>
      </w:r>
      <w:r>
        <w:rPr>
          <w:rFonts w:ascii="Arial" w:hAnsi="Arial" w:cs="Arial"/>
          <w:sz w:val="22"/>
          <w:szCs w:val="22"/>
        </w:rPr>
        <w:t>.</w:t>
      </w:r>
    </w:p>
    <w:p w14:paraId="7A671112" w14:textId="058EF493" w:rsidR="00274E6D" w:rsidRDefault="00274E6D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0EAC68A" w14:textId="77777777" w:rsidR="00C77836" w:rsidRPr="00F16D08" w:rsidRDefault="00C77836" w:rsidP="00CF7901">
      <w:pPr>
        <w:spacing w:after="240"/>
        <w:jc w:val="both"/>
        <w:rPr>
          <w:sz w:val="22"/>
          <w:szCs w:val="22"/>
        </w:rPr>
      </w:pPr>
    </w:p>
    <w:p w14:paraId="0859FC0C" w14:textId="77777777" w:rsidR="000D762A" w:rsidRPr="00F16D08" w:rsidRDefault="000D762A" w:rsidP="000D762A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7F2706BD" w14:textId="77777777" w:rsidR="000D762A" w:rsidRPr="00E63F91" w:rsidRDefault="007D4FBA" w:rsidP="000D762A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173A6B36" w14:textId="77777777" w:rsidR="000D762A" w:rsidRPr="00E63F91" w:rsidRDefault="007D4FBA" w:rsidP="000D762A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podpis osoby/osób uprawnionej/uprawnionych</w:t>
      </w:r>
    </w:p>
    <w:p w14:paraId="372FB57C" w14:textId="77777777" w:rsidR="000D762A" w:rsidRDefault="007D4FBA" w:rsidP="000D762A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do reprezentowania Wykonawcy</w:t>
      </w:r>
    </w:p>
    <w:p w14:paraId="3C5218BC" w14:textId="5A28AD3A" w:rsidR="000D762A" w:rsidRDefault="007D4FBA" w:rsidP="000D762A">
      <w:pPr>
        <w:pStyle w:val="pkt"/>
        <w:spacing w:before="240" w:after="240" w:line="240" w:lineRule="auto"/>
        <w:ind w:left="0" w:right="-2" w:firstLine="0"/>
        <w:rPr>
          <w:rFonts w:ascii="Arial" w:eastAsia="Calibri" w:hAnsi="Arial"/>
          <w:sz w:val="16"/>
          <w:szCs w:val="16"/>
        </w:rPr>
      </w:pPr>
      <w:r w:rsidRPr="00706103">
        <w:rPr>
          <w:rFonts w:ascii="Arial" w:eastAsia="Calibri" w:hAnsi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06103">
        <w:rPr>
          <w:rFonts w:ascii="Arial" w:eastAsia="Calibri" w:hAnsi="Arial"/>
          <w:sz w:val="16"/>
          <w:szCs w:val="16"/>
        </w:rPr>
        <w:t>późn</w:t>
      </w:r>
      <w:proofErr w:type="spellEnd"/>
      <w:r w:rsidRPr="00706103">
        <w:rPr>
          <w:rFonts w:ascii="Arial" w:eastAsia="Calibri" w:hAnsi="Arial"/>
          <w:sz w:val="16"/>
          <w:szCs w:val="16"/>
        </w:rPr>
        <w:t>. zm.).</w:t>
      </w:r>
    </w:p>
    <w:p w14:paraId="70FE9918" w14:textId="0395774B" w:rsidR="005050D6" w:rsidRDefault="005050D6">
      <w:pPr>
        <w:rPr>
          <w:b/>
          <w:i/>
          <w:sz w:val="22"/>
          <w:szCs w:val="22"/>
          <w:u w:val="single"/>
        </w:rPr>
      </w:pPr>
      <w:bookmarkStart w:id="0" w:name="_GoBack"/>
      <w:bookmarkEnd w:id="0"/>
    </w:p>
    <w:sectPr w:rsidR="005050D6" w:rsidSect="005E2EA0">
      <w:footerReference w:type="first" r:id="rId8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0CB9" w14:textId="77777777" w:rsidR="006919BD" w:rsidRDefault="006919BD">
      <w:r>
        <w:separator/>
      </w:r>
    </w:p>
  </w:endnote>
  <w:endnote w:type="continuationSeparator" w:id="0">
    <w:p w14:paraId="629FC0DD" w14:textId="77777777" w:rsidR="006919BD" w:rsidRDefault="0069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F7254D" w:rsidRPr="00A20AFC" w:rsidRDefault="00F7254D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474F" w14:textId="77777777" w:rsidR="006919BD" w:rsidRDefault="006919BD">
      <w:r>
        <w:separator/>
      </w:r>
    </w:p>
  </w:footnote>
  <w:footnote w:type="continuationSeparator" w:id="0">
    <w:p w14:paraId="1CFD32E4" w14:textId="77777777" w:rsidR="006919BD" w:rsidRDefault="006919BD">
      <w:r>
        <w:continuationSeparator/>
      </w:r>
    </w:p>
  </w:footnote>
  <w:footnote w:id="1">
    <w:p w14:paraId="510AB699" w14:textId="77777777" w:rsidR="00F7254D" w:rsidRPr="00CC3A61" w:rsidRDefault="00F7254D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6B"/>
    <w:multiLevelType w:val="hybridMultilevel"/>
    <w:tmpl w:val="3732F412"/>
    <w:lvl w:ilvl="0" w:tplc="54DA91B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40D22B8"/>
    <w:multiLevelType w:val="hybridMultilevel"/>
    <w:tmpl w:val="2DD6F812"/>
    <w:lvl w:ilvl="0" w:tplc="068EF358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75482"/>
    <w:multiLevelType w:val="hybridMultilevel"/>
    <w:tmpl w:val="8AA0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94"/>
    <w:multiLevelType w:val="hybridMultilevel"/>
    <w:tmpl w:val="0E36A8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6B6EC7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0CA71781"/>
    <w:multiLevelType w:val="hybridMultilevel"/>
    <w:tmpl w:val="C0E00102"/>
    <w:lvl w:ilvl="0" w:tplc="FFFFFFFF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F590DA5"/>
    <w:multiLevelType w:val="hybridMultilevel"/>
    <w:tmpl w:val="683E70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7F0"/>
    <w:multiLevelType w:val="hybridMultilevel"/>
    <w:tmpl w:val="D4346694"/>
    <w:lvl w:ilvl="0" w:tplc="9FACF9F6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4C3029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3A70070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273E2AC0"/>
    <w:multiLevelType w:val="hybridMultilevel"/>
    <w:tmpl w:val="B610F126"/>
    <w:lvl w:ilvl="0" w:tplc="308254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720"/>
    <w:multiLevelType w:val="hybridMultilevel"/>
    <w:tmpl w:val="DF7065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CF14ACF"/>
    <w:multiLevelType w:val="hybridMultilevel"/>
    <w:tmpl w:val="023E46D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3CD1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3B74111"/>
    <w:multiLevelType w:val="hybridMultilevel"/>
    <w:tmpl w:val="023E46D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B2D"/>
    <w:multiLevelType w:val="hybridMultilevel"/>
    <w:tmpl w:val="37261CE4"/>
    <w:lvl w:ilvl="0" w:tplc="F850CF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C3548F"/>
    <w:multiLevelType w:val="hybridMultilevel"/>
    <w:tmpl w:val="08AE771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6E26092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z w:val="22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B0700A2"/>
    <w:multiLevelType w:val="hybridMultilevel"/>
    <w:tmpl w:val="0EB0E13C"/>
    <w:lvl w:ilvl="0" w:tplc="47E0C20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CA8196A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F011BA2"/>
    <w:multiLevelType w:val="hybridMultilevel"/>
    <w:tmpl w:val="6F7C5D2C"/>
    <w:lvl w:ilvl="0" w:tplc="AC2C9AA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389A"/>
    <w:multiLevelType w:val="hybridMultilevel"/>
    <w:tmpl w:val="4EAEE050"/>
    <w:lvl w:ilvl="0" w:tplc="FFFFFFFF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E03D7A"/>
    <w:multiLevelType w:val="hybridMultilevel"/>
    <w:tmpl w:val="E7E82B8C"/>
    <w:lvl w:ilvl="0" w:tplc="98628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4006D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361805"/>
    <w:multiLevelType w:val="multilevel"/>
    <w:tmpl w:val="4C6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27321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5DFB3328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617D96"/>
    <w:multiLevelType w:val="hybridMultilevel"/>
    <w:tmpl w:val="603410EA"/>
    <w:lvl w:ilvl="0" w:tplc="FEFA65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97176E"/>
    <w:multiLevelType w:val="hybridMultilevel"/>
    <w:tmpl w:val="F40E7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3704C9"/>
    <w:multiLevelType w:val="hybridMultilevel"/>
    <w:tmpl w:val="904AF542"/>
    <w:lvl w:ilvl="0" w:tplc="3E743AA0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F1583"/>
    <w:multiLevelType w:val="hybridMultilevel"/>
    <w:tmpl w:val="5EE26B30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9" w15:restartNumberingAfterBreak="0">
    <w:nsid w:val="76236E90"/>
    <w:multiLevelType w:val="hybridMultilevel"/>
    <w:tmpl w:val="94BA38D2"/>
    <w:lvl w:ilvl="0" w:tplc="5B90FE1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21BA"/>
    <w:multiLevelType w:val="hybridMultilevel"/>
    <w:tmpl w:val="FBAA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4"/>
  </w:num>
  <w:num w:numId="5">
    <w:abstractNumId w:val="15"/>
  </w:num>
  <w:num w:numId="6">
    <w:abstractNumId w:val="37"/>
  </w:num>
  <w:num w:numId="7">
    <w:abstractNumId w:val="4"/>
  </w:num>
  <w:num w:numId="8">
    <w:abstractNumId w:val="38"/>
  </w:num>
  <w:num w:numId="9">
    <w:abstractNumId w:val="36"/>
  </w:num>
  <w:num w:numId="10">
    <w:abstractNumId w:val="3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4"/>
  </w:num>
  <w:num w:numId="14">
    <w:abstractNumId w:val="39"/>
  </w:num>
  <w:num w:numId="15">
    <w:abstractNumId w:val="31"/>
  </w:num>
  <w:num w:numId="16">
    <w:abstractNumId w:val="27"/>
  </w:num>
  <w:num w:numId="17">
    <w:abstractNumId w:val="5"/>
  </w:num>
  <w:num w:numId="18">
    <w:abstractNumId w:val="11"/>
  </w:num>
  <w:num w:numId="19">
    <w:abstractNumId w:val="26"/>
  </w:num>
  <w:num w:numId="20">
    <w:abstractNumId w:val="13"/>
  </w:num>
  <w:num w:numId="21">
    <w:abstractNumId w:val="33"/>
  </w:num>
  <w:num w:numId="22">
    <w:abstractNumId w:val="40"/>
  </w:num>
  <w:num w:numId="23">
    <w:abstractNumId w:val="1"/>
  </w:num>
  <w:num w:numId="24">
    <w:abstractNumId w:val="8"/>
  </w:num>
  <w:num w:numId="25">
    <w:abstractNumId w:val="17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0"/>
  </w:num>
  <w:num w:numId="29">
    <w:abstractNumId w:val="0"/>
  </w:num>
  <w:num w:numId="30">
    <w:abstractNumId w:val="29"/>
  </w:num>
  <w:num w:numId="31">
    <w:abstractNumId w:val="9"/>
  </w:num>
  <w:num w:numId="32">
    <w:abstractNumId w:val="30"/>
  </w:num>
  <w:num w:numId="33">
    <w:abstractNumId w:val="23"/>
  </w:num>
  <w:num w:numId="34">
    <w:abstractNumId w:val="16"/>
  </w:num>
  <w:num w:numId="35">
    <w:abstractNumId w:val="2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8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33897"/>
    <w:rsid w:val="000514D6"/>
    <w:rsid w:val="00057C4C"/>
    <w:rsid w:val="00063E79"/>
    <w:rsid w:val="000774FC"/>
    <w:rsid w:val="000965EA"/>
    <w:rsid w:val="000975B5"/>
    <w:rsid w:val="000C02FD"/>
    <w:rsid w:val="000C1644"/>
    <w:rsid w:val="000D0AF2"/>
    <w:rsid w:val="000D762A"/>
    <w:rsid w:val="000F2E00"/>
    <w:rsid w:val="000F3CCF"/>
    <w:rsid w:val="00100B9C"/>
    <w:rsid w:val="00114744"/>
    <w:rsid w:val="00162BEE"/>
    <w:rsid w:val="001738AA"/>
    <w:rsid w:val="00176E5B"/>
    <w:rsid w:val="001948ED"/>
    <w:rsid w:val="001A79DE"/>
    <w:rsid w:val="001B2C65"/>
    <w:rsid w:val="001D279F"/>
    <w:rsid w:val="001E0BFB"/>
    <w:rsid w:val="001F0B87"/>
    <w:rsid w:val="001F55A1"/>
    <w:rsid w:val="00206936"/>
    <w:rsid w:val="00207EA8"/>
    <w:rsid w:val="00212706"/>
    <w:rsid w:val="002167C3"/>
    <w:rsid w:val="00241E2C"/>
    <w:rsid w:val="00243F6E"/>
    <w:rsid w:val="002706A0"/>
    <w:rsid w:val="00274E6D"/>
    <w:rsid w:val="00277F23"/>
    <w:rsid w:val="002D5A8A"/>
    <w:rsid w:val="002E1FC4"/>
    <w:rsid w:val="002E4BD1"/>
    <w:rsid w:val="002E573F"/>
    <w:rsid w:val="002E66F7"/>
    <w:rsid w:val="00315E5E"/>
    <w:rsid w:val="003168FC"/>
    <w:rsid w:val="00322894"/>
    <w:rsid w:val="00387FBE"/>
    <w:rsid w:val="00397538"/>
    <w:rsid w:val="003A56CE"/>
    <w:rsid w:val="003F1731"/>
    <w:rsid w:val="00411A34"/>
    <w:rsid w:val="0041723E"/>
    <w:rsid w:val="004261A2"/>
    <w:rsid w:val="00437DE3"/>
    <w:rsid w:val="0044596B"/>
    <w:rsid w:val="00464111"/>
    <w:rsid w:val="004963B5"/>
    <w:rsid w:val="004B0658"/>
    <w:rsid w:val="004F0C58"/>
    <w:rsid w:val="005050D6"/>
    <w:rsid w:val="00532115"/>
    <w:rsid w:val="00552EDE"/>
    <w:rsid w:val="005A28CF"/>
    <w:rsid w:val="005B5098"/>
    <w:rsid w:val="005D0AF4"/>
    <w:rsid w:val="005E2EA0"/>
    <w:rsid w:val="005E657E"/>
    <w:rsid w:val="005E67D6"/>
    <w:rsid w:val="00621F65"/>
    <w:rsid w:val="0068295D"/>
    <w:rsid w:val="006919BD"/>
    <w:rsid w:val="006E4A4B"/>
    <w:rsid w:val="007300DC"/>
    <w:rsid w:val="00776443"/>
    <w:rsid w:val="007B2F84"/>
    <w:rsid w:val="007B5C5D"/>
    <w:rsid w:val="007D4FBA"/>
    <w:rsid w:val="007F09A3"/>
    <w:rsid w:val="00812EE5"/>
    <w:rsid w:val="0083088A"/>
    <w:rsid w:val="008428A8"/>
    <w:rsid w:val="00891469"/>
    <w:rsid w:val="008D4A36"/>
    <w:rsid w:val="008D7FA5"/>
    <w:rsid w:val="008E1390"/>
    <w:rsid w:val="008E3E4A"/>
    <w:rsid w:val="00932D8A"/>
    <w:rsid w:val="009354D6"/>
    <w:rsid w:val="009900A4"/>
    <w:rsid w:val="00A13261"/>
    <w:rsid w:val="00A26F57"/>
    <w:rsid w:val="00A514FF"/>
    <w:rsid w:val="00A64C20"/>
    <w:rsid w:val="00A720E8"/>
    <w:rsid w:val="00A7384D"/>
    <w:rsid w:val="00AE585B"/>
    <w:rsid w:val="00AF56E4"/>
    <w:rsid w:val="00AF575F"/>
    <w:rsid w:val="00AF6358"/>
    <w:rsid w:val="00B6097F"/>
    <w:rsid w:val="00B619CF"/>
    <w:rsid w:val="00B6330C"/>
    <w:rsid w:val="00BB1110"/>
    <w:rsid w:val="00BD35F8"/>
    <w:rsid w:val="00BF3648"/>
    <w:rsid w:val="00BF6FF3"/>
    <w:rsid w:val="00C208A3"/>
    <w:rsid w:val="00C24AFA"/>
    <w:rsid w:val="00C26EF3"/>
    <w:rsid w:val="00C77836"/>
    <w:rsid w:val="00C85694"/>
    <w:rsid w:val="00C860D3"/>
    <w:rsid w:val="00C90189"/>
    <w:rsid w:val="00C942C5"/>
    <w:rsid w:val="00CB3680"/>
    <w:rsid w:val="00CD386A"/>
    <w:rsid w:val="00CF7901"/>
    <w:rsid w:val="00D467DB"/>
    <w:rsid w:val="00D662A0"/>
    <w:rsid w:val="00D72692"/>
    <w:rsid w:val="00DA5C2C"/>
    <w:rsid w:val="00DB28F6"/>
    <w:rsid w:val="00DC43E0"/>
    <w:rsid w:val="00DE7904"/>
    <w:rsid w:val="00DF6E46"/>
    <w:rsid w:val="00DF7F84"/>
    <w:rsid w:val="00E14961"/>
    <w:rsid w:val="00E327A6"/>
    <w:rsid w:val="00ED5359"/>
    <w:rsid w:val="00EF524F"/>
    <w:rsid w:val="00F16D08"/>
    <w:rsid w:val="00F17F97"/>
    <w:rsid w:val="00F40472"/>
    <w:rsid w:val="00F41F47"/>
    <w:rsid w:val="00F7254D"/>
    <w:rsid w:val="00F76619"/>
    <w:rsid w:val="00F81EE9"/>
    <w:rsid w:val="00F84AC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50D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50D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F404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92B5-D1B3-42A4-82F5-366CC5C5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2022-01-27T10:02:00Z</cp:lastPrinted>
  <dcterms:created xsi:type="dcterms:W3CDTF">2022-05-13T11:07:00Z</dcterms:created>
  <dcterms:modified xsi:type="dcterms:W3CDTF">2022-05-13T11:09:00Z</dcterms:modified>
</cp:coreProperties>
</file>