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9A6F3" w14:textId="77777777" w:rsidR="00335E33" w:rsidRPr="00CD0206" w:rsidRDefault="00335E33" w:rsidP="00335E33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4CB66143" w14:textId="77777777" w:rsidR="00335E33" w:rsidRPr="00CD0206" w:rsidRDefault="00335E33" w:rsidP="00335E33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CD0206">
        <w:rPr>
          <w:rFonts w:ascii="Arial" w:hAnsi="Arial" w:cs="Arial"/>
          <w:b/>
          <w:caps/>
          <w:sz w:val="20"/>
          <w:szCs w:val="20"/>
        </w:rPr>
        <w:t>Opis Przedmiotu Zamówienia</w:t>
      </w:r>
    </w:p>
    <w:p w14:paraId="0BBE2EE5" w14:textId="77777777" w:rsidR="00335E33" w:rsidRPr="00CD0206" w:rsidRDefault="00335E33" w:rsidP="00335E3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A19BBB8" w14:textId="77777777" w:rsidR="00335E33" w:rsidRPr="00CD0206" w:rsidRDefault="00335E33" w:rsidP="00335E33">
      <w:pPr>
        <w:jc w:val="both"/>
        <w:rPr>
          <w:rFonts w:ascii="Arial" w:hAnsi="Arial" w:cs="Arial"/>
          <w:b/>
          <w:sz w:val="20"/>
          <w:szCs w:val="20"/>
        </w:rPr>
      </w:pPr>
    </w:p>
    <w:p w14:paraId="684341FB" w14:textId="77777777" w:rsidR="00335E33" w:rsidRPr="00CD0206" w:rsidRDefault="00335E33" w:rsidP="00335E33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CD0206">
        <w:rPr>
          <w:rFonts w:ascii="Arial" w:hAnsi="Arial" w:cs="Arial"/>
          <w:b/>
          <w:sz w:val="20"/>
          <w:szCs w:val="20"/>
        </w:rPr>
        <w:t>I. PRZEDMIOT ZAMÓWIENIA</w:t>
      </w:r>
    </w:p>
    <w:p w14:paraId="768A68C2" w14:textId="40B99F89" w:rsidR="00335E33" w:rsidRPr="00CD0206" w:rsidRDefault="0091678D" w:rsidP="0091678D">
      <w:pPr>
        <w:pStyle w:val="Teksttreci20"/>
        <w:shd w:val="clear" w:color="auto" w:fill="auto"/>
        <w:tabs>
          <w:tab w:val="left" w:pos="934"/>
        </w:tabs>
        <w:spacing w:after="120" w:line="276" w:lineRule="auto"/>
        <w:ind w:firstLine="0"/>
        <w:jc w:val="both"/>
        <w:rPr>
          <w:color w:val="000000"/>
          <w:lang w:eastAsia="pl-PL" w:bidi="pl-PL"/>
        </w:rPr>
      </w:pPr>
      <w:r w:rsidRPr="00CD0206">
        <w:rPr>
          <w:color w:val="000000"/>
          <w:lang w:eastAsia="pl-PL" w:bidi="pl-PL"/>
        </w:rPr>
        <w:t>Modernizacja sieci łączności bezprzewodowej WLAN posiadanej przez Zamawiającego, wraz z wymianą sprzętu, a także udzielenie gwarancji jakości i wsparcia technicznego na okres 36 miesięcy na oferowane rozwiązanie.</w:t>
      </w:r>
    </w:p>
    <w:p w14:paraId="2C2A1972" w14:textId="77777777" w:rsidR="00F82DE7" w:rsidRPr="00CD0206" w:rsidRDefault="00F82DE7" w:rsidP="0091678D">
      <w:pPr>
        <w:pStyle w:val="Teksttreci20"/>
        <w:shd w:val="clear" w:color="auto" w:fill="auto"/>
        <w:tabs>
          <w:tab w:val="left" w:pos="934"/>
        </w:tabs>
        <w:spacing w:after="120" w:line="276" w:lineRule="auto"/>
        <w:ind w:firstLine="0"/>
        <w:jc w:val="both"/>
      </w:pPr>
    </w:p>
    <w:p w14:paraId="36E1C1A7" w14:textId="77777777" w:rsidR="00335E33" w:rsidRPr="00CD0206" w:rsidRDefault="00335E33" w:rsidP="00335E33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CD0206">
        <w:rPr>
          <w:rFonts w:ascii="Arial" w:hAnsi="Arial" w:cs="Arial"/>
          <w:b/>
          <w:bCs/>
          <w:sz w:val="20"/>
          <w:szCs w:val="20"/>
        </w:rPr>
        <w:t>II. WYMAGANIA I DANE TECHNICZNE W ZAKRESIE ZAMÓWIENIA</w:t>
      </w:r>
    </w:p>
    <w:p w14:paraId="5AE082CF" w14:textId="2CD0F838" w:rsidR="00335E33" w:rsidRPr="00CD0206" w:rsidRDefault="00335E33" w:rsidP="00F82DE7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7592"/>
        <w:gridCol w:w="1661"/>
      </w:tblGrid>
      <w:tr w:rsidR="00335E33" w:rsidRPr="00CD0206" w14:paraId="0A385584" w14:textId="77777777" w:rsidTr="009F2CFC">
        <w:trPr>
          <w:trHeight w:val="271"/>
          <w:jc w:val="center"/>
        </w:trPr>
        <w:tc>
          <w:tcPr>
            <w:tcW w:w="5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71DD5" w14:textId="77777777" w:rsidR="00335E33" w:rsidRPr="00CD0206" w:rsidRDefault="00335E33" w:rsidP="009F2CFC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D0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5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105E08" w14:textId="77777777" w:rsidR="00335E33" w:rsidRPr="00CD0206" w:rsidRDefault="00335E33" w:rsidP="009F2CFC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D0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16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410E2" w14:textId="524CC4A8" w:rsidR="00335E33" w:rsidRPr="00CD0206" w:rsidRDefault="00F82DE7" w:rsidP="009F2CFC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D0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Ilość</w:t>
            </w:r>
          </w:p>
        </w:tc>
      </w:tr>
      <w:tr w:rsidR="00335E33" w:rsidRPr="00CD0206" w14:paraId="58F7121E" w14:textId="77777777" w:rsidTr="009F2CFC">
        <w:trPr>
          <w:trHeight w:val="340"/>
          <w:jc w:val="center"/>
        </w:trPr>
        <w:tc>
          <w:tcPr>
            <w:tcW w:w="5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357143" w14:textId="77777777" w:rsidR="00335E33" w:rsidRPr="00CD0206" w:rsidRDefault="00335E33" w:rsidP="009F2CFC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D0206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5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6D5AE" w14:textId="59BB1DD3" w:rsidR="00335E33" w:rsidRPr="00CD0206" w:rsidRDefault="00F82DE7" w:rsidP="009F2C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206">
              <w:rPr>
                <w:rFonts w:ascii="Arial" w:hAnsi="Arial" w:cs="Arial"/>
                <w:sz w:val="20"/>
                <w:szCs w:val="20"/>
              </w:rPr>
              <w:t>Access Point AP305C</w:t>
            </w:r>
          </w:p>
        </w:tc>
        <w:tc>
          <w:tcPr>
            <w:tcW w:w="1661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052D8" w14:textId="24F60203" w:rsidR="00335E33" w:rsidRPr="00CD0206" w:rsidRDefault="00F82DE7" w:rsidP="009F2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2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35E33" w:rsidRPr="00CD0206" w14:paraId="73DC7D0D" w14:textId="77777777" w:rsidTr="009F2CFC">
        <w:trPr>
          <w:trHeight w:val="340"/>
          <w:jc w:val="center"/>
        </w:trPr>
        <w:tc>
          <w:tcPr>
            <w:tcW w:w="5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7EE716" w14:textId="77777777" w:rsidR="00335E33" w:rsidRPr="00CD0206" w:rsidRDefault="00335E33" w:rsidP="009F2CFC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D0206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75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73F6D5" w14:textId="6568B63A" w:rsidR="00335E33" w:rsidRPr="00CD0206" w:rsidRDefault="00F82DE7" w:rsidP="009F2C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206">
              <w:rPr>
                <w:rFonts w:ascii="Arial" w:hAnsi="Arial" w:cs="Arial"/>
                <w:sz w:val="20"/>
                <w:szCs w:val="20"/>
              </w:rPr>
              <w:t>Access Point AP302W</w:t>
            </w:r>
          </w:p>
        </w:tc>
        <w:tc>
          <w:tcPr>
            <w:tcW w:w="1661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119ED" w14:textId="1D1789EC" w:rsidR="00335E33" w:rsidRPr="00CD0206" w:rsidRDefault="00F82DE7" w:rsidP="009F2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20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335E33" w:rsidRPr="00CD0206" w14:paraId="2CA79136" w14:textId="77777777" w:rsidTr="009F2CFC">
        <w:trPr>
          <w:trHeight w:val="340"/>
          <w:jc w:val="center"/>
        </w:trPr>
        <w:tc>
          <w:tcPr>
            <w:tcW w:w="5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B64166" w14:textId="77777777" w:rsidR="00335E33" w:rsidRPr="00CD0206" w:rsidRDefault="00335E33" w:rsidP="009F2CFC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D0206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75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7D2A1" w14:textId="5726DD3E" w:rsidR="00335E33" w:rsidRPr="00CD0206" w:rsidRDefault="002A280F" w:rsidP="009F2C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80F">
              <w:rPr>
                <w:rFonts w:ascii="Arial" w:hAnsi="Arial" w:cs="Arial"/>
                <w:sz w:val="20"/>
                <w:szCs w:val="20"/>
              </w:rPr>
              <w:t>Usługa instalacji oraz wsparcie techniczne na 36 miesięcy</w:t>
            </w:r>
            <w:bookmarkStart w:id="0" w:name="_GoBack"/>
            <w:bookmarkEnd w:id="0"/>
          </w:p>
        </w:tc>
        <w:tc>
          <w:tcPr>
            <w:tcW w:w="1661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8259C" w14:textId="61E621EC" w:rsidR="00335E33" w:rsidRPr="00CD0206" w:rsidRDefault="002A280F" w:rsidP="009F2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n/d</w:t>
            </w:r>
          </w:p>
        </w:tc>
      </w:tr>
    </w:tbl>
    <w:p w14:paraId="337A9FA8" w14:textId="129D55D7" w:rsidR="00335E33" w:rsidRPr="00CD0206" w:rsidRDefault="00335E33" w:rsidP="00335E3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8F2DCD7" w14:textId="427C5F08" w:rsidR="00F82DE7" w:rsidRPr="00CD0206" w:rsidRDefault="00F82DE7" w:rsidP="00CD0206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D0206">
        <w:rPr>
          <w:rFonts w:ascii="Arial" w:hAnsi="Arial" w:cs="Arial"/>
          <w:b/>
          <w:sz w:val="20"/>
          <w:szCs w:val="20"/>
        </w:rPr>
        <w:t xml:space="preserve">Środowisko Zamawiającego: </w:t>
      </w:r>
    </w:p>
    <w:p w14:paraId="6F2EC0DB" w14:textId="15BE0C59" w:rsidR="00F82DE7" w:rsidRPr="00CD0206" w:rsidRDefault="00F82DE7" w:rsidP="00CD0206">
      <w:pPr>
        <w:pStyle w:val="Default"/>
        <w:numPr>
          <w:ilvl w:val="0"/>
          <w:numId w:val="15"/>
        </w:numPr>
        <w:spacing w:after="18"/>
        <w:jc w:val="both"/>
        <w:rPr>
          <w:sz w:val="20"/>
          <w:szCs w:val="20"/>
        </w:rPr>
      </w:pPr>
      <w:r w:rsidRPr="00CD0206">
        <w:rPr>
          <w:sz w:val="20"/>
          <w:szCs w:val="20"/>
        </w:rPr>
        <w:t xml:space="preserve">Zamawiający posiada sieć łączności bezprzewodowej WLAN opartą o urządzenia firmy </w:t>
      </w:r>
      <w:proofErr w:type="spellStart"/>
      <w:r w:rsidRPr="00CD0206">
        <w:rPr>
          <w:sz w:val="20"/>
          <w:szCs w:val="20"/>
        </w:rPr>
        <w:t>Aerohive</w:t>
      </w:r>
      <w:proofErr w:type="spellEnd"/>
      <w:r w:rsidRPr="00CD0206">
        <w:rPr>
          <w:sz w:val="20"/>
          <w:szCs w:val="20"/>
        </w:rPr>
        <w:t xml:space="preserve"> </w:t>
      </w:r>
      <w:r w:rsidR="0038445C" w:rsidRPr="00CD0206">
        <w:rPr>
          <w:sz w:val="20"/>
          <w:szCs w:val="20"/>
        </w:rPr>
        <w:br/>
      </w:r>
      <w:r w:rsidRPr="00CD0206">
        <w:rPr>
          <w:sz w:val="20"/>
          <w:szCs w:val="20"/>
        </w:rPr>
        <w:t>w lokalizacji Chałubińskiego 4/6, którą należy poddać modernizacji. W ramach zamówienia Wykonawca rozbuduje istniejącą sieć bezprzewodową o pięć punktów dostępowych, które należy zainstalować w drugiej lokalizacji Zamawiającego (Nowy Świat 6/12).</w:t>
      </w:r>
    </w:p>
    <w:p w14:paraId="6FA9724A" w14:textId="77777777" w:rsidR="00F82DE7" w:rsidRPr="00CD0206" w:rsidRDefault="00F82DE7" w:rsidP="00CD0206">
      <w:pPr>
        <w:pStyle w:val="Default"/>
        <w:numPr>
          <w:ilvl w:val="0"/>
          <w:numId w:val="15"/>
        </w:numPr>
        <w:spacing w:after="18"/>
        <w:jc w:val="both"/>
        <w:rPr>
          <w:sz w:val="20"/>
          <w:szCs w:val="20"/>
        </w:rPr>
      </w:pPr>
      <w:r w:rsidRPr="00CD0206">
        <w:rPr>
          <w:sz w:val="20"/>
          <w:szCs w:val="20"/>
        </w:rPr>
        <w:t>Lista sprzętu posiadanego przez Zamawiającego:</w:t>
      </w:r>
    </w:p>
    <w:p w14:paraId="52926DE7" w14:textId="77777777" w:rsidR="00F82DE7" w:rsidRPr="00CD0206" w:rsidRDefault="00F82DE7" w:rsidP="00F82DE7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1418"/>
        <w:rPr>
          <w:rFonts w:ascii="Arial" w:hAnsi="Arial" w:cs="Arial"/>
          <w:sz w:val="20"/>
          <w:szCs w:val="20"/>
        </w:rPr>
      </w:pPr>
      <w:r w:rsidRPr="00CD0206">
        <w:rPr>
          <w:rFonts w:ascii="Arial" w:eastAsiaTheme="minorHAnsi" w:hAnsi="Arial" w:cs="Arial"/>
          <w:sz w:val="20"/>
          <w:szCs w:val="20"/>
          <w:lang w:eastAsia="en-US"/>
        </w:rPr>
        <w:t>AH-HMNG</w:t>
      </w:r>
      <w:r w:rsidRPr="00CD020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D0206">
        <w:rPr>
          <w:rFonts w:ascii="Arial" w:hAnsi="Arial" w:cs="Arial"/>
          <w:sz w:val="20"/>
          <w:szCs w:val="20"/>
        </w:rPr>
        <w:t>HiveManager</w:t>
      </w:r>
      <w:proofErr w:type="spellEnd"/>
      <w:r w:rsidRPr="00CD0206">
        <w:rPr>
          <w:rFonts w:ascii="Arial" w:hAnsi="Arial" w:cs="Arial"/>
          <w:sz w:val="20"/>
          <w:szCs w:val="20"/>
        </w:rPr>
        <w:t xml:space="preserve">) – 1 szt. – należy </w:t>
      </w:r>
      <w:proofErr w:type="spellStart"/>
      <w:r w:rsidRPr="00CD0206">
        <w:rPr>
          <w:rFonts w:ascii="Arial" w:hAnsi="Arial" w:cs="Arial"/>
          <w:sz w:val="20"/>
          <w:szCs w:val="20"/>
        </w:rPr>
        <w:t>zmigrować</w:t>
      </w:r>
      <w:proofErr w:type="spellEnd"/>
      <w:r w:rsidRPr="00CD0206">
        <w:rPr>
          <w:rFonts w:ascii="Arial" w:hAnsi="Arial" w:cs="Arial"/>
          <w:sz w:val="20"/>
          <w:szCs w:val="20"/>
        </w:rPr>
        <w:t xml:space="preserve"> usługę do chmury</w:t>
      </w:r>
    </w:p>
    <w:p w14:paraId="568F1BD8" w14:textId="77777777" w:rsidR="00F82DE7" w:rsidRPr="00CD0206" w:rsidRDefault="00F82DE7" w:rsidP="00F82DE7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1418"/>
        <w:rPr>
          <w:rFonts w:ascii="Arial" w:hAnsi="Arial" w:cs="Arial"/>
          <w:sz w:val="20"/>
          <w:szCs w:val="20"/>
        </w:rPr>
      </w:pPr>
      <w:r w:rsidRPr="00CD0206">
        <w:rPr>
          <w:rFonts w:ascii="Arial" w:eastAsiaTheme="minorHAnsi" w:hAnsi="Arial" w:cs="Arial"/>
          <w:sz w:val="20"/>
          <w:szCs w:val="20"/>
          <w:lang w:eastAsia="en-US"/>
        </w:rPr>
        <w:t xml:space="preserve">AH-AP-150W -24 szt. – należy wymienić na nowy model </w:t>
      </w:r>
      <w:r w:rsidRPr="00CD0206">
        <w:rPr>
          <w:rFonts w:ascii="Arial" w:hAnsi="Arial" w:cs="Arial"/>
          <w:sz w:val="20"/>
          <w:szCs w:val="20"/>
        </w:rPr>
        <w:t>AP302W</w:t>
      </w:r>
    </w:p>
    <w:p w14:paraId="4B2C2102" w14:textId="77777777" w:rsidR="00F82DE7" w:rsidRPr="00CD0206" w:rsidRDefault="00F82DE7" w:rsidP="00F82DE7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1418"/>
        <w:rPr>
          <w:rFonts w:ascii="Arial" w:hAnsi="Arial" w:cs="Arial"/>
          <w:sz w:val="20"/>
          <w:szCs w:val="20"/>
        </w:rPr>
      </w:pPr>
      <w:r w:rsidRPr="00CD0206">
        <w:rPr>
          <w:rFonts w:ascii="Arial" w:eastAsiaTheme="minorHAnsi" w:hAnsi="Arial" w:cs="Arial"/>
          <w:sz w:val="20"/>
          <w:szCs w:val="20"/>
          <w:lang w:eastAsia="en-US"/>
        </w:rPr>
        <w:t xml:space="preserve">AH-AP-250 – 3szt.- należy wymienić na nowy model </w:t>
      </w:r>
      <w:r w:rsidRPr="00CD0206">
        <w:rPr>
          <w:rFonts w:ascii="Arial" w:hAnsi="Arial" w:cs="Arial"/>
          <w:sz w:val="20"/>
          <w:szCs w:val="20"/>
        </w:rPr>
        <w:t>AP305C</w:t>
      </w:r>
    </w:p>
    <w:p w14:paraId="76FB2702" w14:textId="77777777" w:rsidR="00F82DE7" w:rsidRPr="00CD0206" w:rsidRDefault="00F82DE7" w:rsidP="00F82DE7">
      <w:pPr>
        <w:pStyle w:val="Default"/>
        <w:numPr>
          <w:ilvl w:val="0"/>
          <w:numId w:val="9"/>
        </w:numPr>
        <w:spacing w:after="18"/>
        <w:ind w:left="1418"/>
        <w:rPr>
          <w:sz w:val="20"/>
          <w:szCs w:val="20"/>
        </w:rPr>
      </w:pPr>
      <w:r w:rsidRPr="00CD0206">
        <w:rPr>
          <w:sz w:val="20"/>
          <w:szCs w:val="20"/>
        </w:rPr>
        <w:t>AH-ATOM – 10szt. – pozostaje bez zmian</w:t>
      </w:r>
    </w:p>
    <w:p w14:paraId="1C147D67" w14:textId="77777777" w:rsidR="00F82DE7" w:rsidRPr="00CD0206" w:rsidRDefault="00F82DE7" w:rsidP="00F82DE7">
      <w:pPr>
        <w:pStyle w:val="Default"/>
        <w:spacing w:after="18"/>
        <w:ind w:left="360"/>
        <w:rPr>
          <w:sz w:val="20"/>
          <w:szCs w:val="20"/>
        </w:rPr>
      </w:pPr>
    </w:p>
    <w:p w14:paraId="0C0899A6" w14:textId="77777777" w:rsidR="00F82DE7" w:rsidRPr="00CD0206" w:rsidRDefault="00F82DE7" w:rsidP="00CD0206">
      <w:pPr>
        <w:pStyle w:val="Default"/>
        <w:numPr>
          <w:ilvl w:val="0"/>
          <w:numId w:val="15"/>
        </w:numPr>
        <w:spacing w:after="18"/>
        <w:jc w:val="both"/>
        <w:rPr>
          <w:sz w:val="20"/>
          <w:szCs w:val="20"/>
        </w:rPr>
      </w:pPr>
      <w:r w:rsidRPr="00CD0206">
        <w:rPr>
          <w:sz w:val="20"/>
          <w:szCs w:val="20"/>
        </w:rPr>
        <w:t xml:space="preserve">Zamawiający zapewnia zasilanie </w:t>
      </w:r>
      <w:proofErr w:type="spellStart"/>
      <w:r w:rsidRPr="00CD0206">
        <w:rPr>
          <w:sz w:val="20"/>
          <w:szCs w:val="20"/>
        </w:rPr>
        <w:t>PoE</w:t>
      </w:r>
      <w:proofErr w:type="spellEnd"/>
      <w:r w:rsidRPr="00CD0206">
        <w:rPr>
          <w:sz w:val="20"/>
          <w:szCs w:val="20"/>
        </w:rPr>
        <w:t xml:space="preserve"> do punktów dostępowych z wyjątkiem AH-ATOM, które pozostają w swoich miejscach użytkowania bez zmian.</w:t>
      </w:r>
    </w:p>
    <w:p w14:paraId="5232620D" w14:textId="458EA2CE" w:rsidR="00F82DE7" w:rsidRPr="00CD0206" w:rsidRDefault="00F82DE7" w:rsidP="00CD0206">
      <w:pPr>
        <w:pStyle w:val="Default"/>
        <w:numPr>
          <w:ilvl w:val="0"/>
          <w:numId w:val="15"/>
        </w:numPr>
        <w:spacing w:after="18"/>
        <w:jc w:val="both"/>
        <w:rPr>
          <w:sz w:val="20"/>
          <w:szCs w:val="20"/>
        </w:rPr>
      </w:pPr>
      <w:r w:rsidRPr="00CD0206">
        <w:rPr>
          <w:sz w:val="20"/>
          <w:szCs w:val="20"/>
        </w:rPr>
        <w:t xml:space="preserve">Zamawiający zapewnia dostęp do Internetu dla punktów dostępowych w celu podpięcia do Extreme </w:t>
      </w:r>
      <w:proofErr w:type="spellStart"/>
      <w:r w:rsidRPr="00CD0206">
        <w:rPr>
          <w:sz w:val="20"/>
          <w:szCs w:val="20"/>
        </w:rPr>
        <w:t>Cloud</w:t>
      </w:r>
      <w:proofErr w:type="spellEnd"/>
      <w:r w:rsidRPr="00CD0206">
        <w:rPr>
          <w:sz w:val="20"/>
          <w:szCs w:val="20"/>
        </w:rPr>
        <w:t>.</w:t>
      </w:r>
    </w:p>
    <w:p w14:paraId="38569FEE" w14:textId="6E42481F" w:rsidR="00F82DE7" w:rsidRPr="00CD0206" w:rsidRDefault="00F82DE7" w:rsidP="00335E33">
      <w:pPr>
        <w:spacing w:after="120"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FD5C538" w14:textId="3B48B8E6" w:rsidR="00F82DE7" w:rsidRPr="00CD0206" w:rsidRDefault="00F82DE7" w:rsidP="00CD0206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D0206">
        <w:rPr>
          <w:rFonts w:ascii="Arial" w:hAnsi="Arial" w:cs="Arial"/>
          <w:b/>
          <w:sz w:val="20"/>
          <w:szCs w:val="20"/>
        </w:rPr>
        <w:t xml:space="preserve">Wymagania dla usług instalacyjnych </w:t>
      </w:r>
    </w:p>
    <w:p w14:paraId="541E6073" w14:textId="684D424B" w:rsidR="00F82DE7" w:rsidRDefault="00F82DE7" w:rsidP="00937828">
      <w:pPr>
        <w:pStyle w:val="Default"/>
        <w:spacing w:after="18"/>
        <w:ind w:firstLine="360"/>
        <w:rPr>
          <w:sz w:val="20"/>
          <w:szCs w:val="20"/>
        </w:rPr>
      </w:pPr>
      <w:r w:rsidRPr="00CD0206">
        <w:rPr>
          <w:sz w:val="20"/>
          <w:szCs w:val="20"/>
        </w:rPr>
        <w:t>Wykonawca jest zobowiązany do wykonania następujących czynności:</w:t>
      </w:r>
    </w:p>
    <w:p w14:paraId="400B6EDD" w14:textId="77777777" w:rsidR="00CD0206" w:rsidRDefault="00F82DE7" w:rsidP="00937828">
      <w:pPr>
        <w:pStyle w:val="Default"/>
        <w:numPr>
          <w:ilvl w:val="0"/>
          <w:numId w:val="18"/>
        </w:numPr>
        <w:spacing w:after="18"/>
        <w:rPr>
          <w:sz w:val="20"/>
          <w:szCs w:val="20"/>
        </w:rPr>
      </w:pPr>
      <w:r w:rsidRPr="00CD0206">
        <w:rPr>
          <w:sz w:val="20"/>
          <w:szCs w:val="20"/>
        </w:rPr>
        <w:t xml:space="preserve">Dokona migracji systemu zarządzania </w:t>
      </w:r>
      <w:proofErr w:type="spellStart"/>
      <w:r w:rsidRPr="00CD0206">
        <w:rPr>
          <w:sz w:val="20"/>
          <w:szCs w:val="20"/>
        </w:rPr>
        <w:t>HiveManager</w:t>
      </w:r>
      <w:proofErr w:type="spellEnd"/>
      <w:r w:rsidRPr="00CD0206">
        <w:rPr>
          <w:sz w:val="20"/>
          <w:szCs w:val="20"/>
        </w:rPr>
        <w:t xml:space="preserve"> do chmury (Extreme </w:t>
      </w:r>
      <w:proofErr w:type="spellStart"/>
      <w:r w:rsidRPr="00CD0206">
        <w:rPr>
          <w:sz w:val="20"/>
          <w:szCs w:val="20"/>
        </w:rPr>
        <w:t>Cloud</w:t>
      </w:r>
      <w:proofErr w:type="spellEnd"/>
      <w:r w:rsidRPr="00CD0206">
        <w:rPr>
          <w:sz w:val="20"/>
          <w:szCs w:val="20"/>
        </w:rPr>
        <w:t>), wraz przeniesieniem całej konfiguracji,</w:t>
      </w:r>
    </w:p>
    <w:p w14:paraId="03A78E8F" w14:textId="6DA3CD64" w:rsidR="00F82DE7" w:rsidRPr="00CD0206" w:rsidRDefault="0038445C" w:rsidP="00937828">
      <w:pPr>
        <w:pStyle w:val="Default"/>
        <w:numPr>
          <w:ilvl w:val="0"/>
          <w:numId w:val="18"/>
        </w:numPr>
        <w:spacing w:after="18"/>
        <w:rPr>
          <w:sz w:val="20"/>
          <w:szCs w:val="20"/>
        </w:rPr>
      </w:pPr>
      <w:r w:rsidRPr="00CD0206">
        <w:rPr>
          <w:sz w:val="20"/>
          <w:szCs w:val="20"/>
        </w:rPr>
        <w:t>W</w:t>
      </w:r>
      <w:r w:rsidR="00F82DE7" w:rsidRPr="00CD0206">
        <w:rPr>
          <w:sz w:val="20"/>
          <w:szCs w:val="20"/>
        </w:rPr>
        <w:t>ymieni urządzenia AH-AP-150W na nowy model AP302W,</w:t>
      </w:r>
    </w:p>
    <w:p w14:paraId="4E14B82C" w14:textId="75188B03" w:rsidR="00F82DE7" w:rsidRPr="00CD0206" w:rsidRDefault="0038445C" w:rsidP="00937828">
      <w:pPr>
        <w:pStyle w:val="Default"/>
        <w:numPr>
          <w:ilvl w:val="0"/>
          <w:numId w:val="18"/>
        </w:numPr>
        <w:spacing w:after="18"/>
        <w:rPr>
          <w:sz w:val="20"/>
          <w:szCs w:val="20"/>
        </w:rPr>
      </w:pPr>
      <w:r w:rsidRPr="00CD0206">
        <w:rPr>
          <w:sz w:val="20"/>
          <w:szCs w:val="20"/>
        </w:rPr>
        <w:t>W</w:t>
      </w:r>
      <w:r w:rsidR="00F82DE7" w:rsidRPr="00CD0206">
        <w:rPr>
          <w:sz w:val="20"/>
          <w:szCs w:val="20"/>
        </w:rPr>
        <w:t>ymieni urządzenia AH-AP-250 na nowy model AP305C,</w:t>
      </w:r>
    </w:p>
    <w:p w14:paraId="0BEA60FB" w14:textId="2F4A9784" w:rsidR="00F82DE7" w:rsidRPr="00CD0206" w:rsidRDefault="0038445C" w:rsidP="00937828">
      <w:pPr>
        <w:pStyle w:val="Default"/>
        <w:numPr>
          <w:ilvl w:val="0"/>
          <w:numId w:val="18"/>
        </w:numPr>
        <w:spacing w:after="18"/>
        <w:rPr>
          <w:sz w:val="20"/>
          <w:szCs w:val="20"/>
        </w:rPr>
      </w:pPr>
      <w:r w:rsidRPr="00CD0206">
        <w:rPr>
          <w:sz w:val="20"/>
          <w:szCs w:val="20"/>
        </w:rPr>
        <w:t>P</w:t>
      </w:r>
      <w:r w:rsidR="00F82DE7" w:rsidRPr="00CD0206">
        <w:rPr>
          <w:sz w:val="20"/>
          <w:szCs w:val="20"/>
        </w:rPr>
        <w:t>odłączy urządzenia AH-ATOM (posiadane przez Zamawiającego) do nowego systemu zarządzania oraz zaktualizuje oprogramowanie na tych urządzeniach,</w:t>
      </w:r>
    </w:p>
    <w:p w14:paraId="39972D5D" w14:textId="2737091B" w:rsidR="00F82DE7" w:rsidRPr="00CD0206" w:rsidRDefault="0038445C" w:rsidP="00937828">
      <w:pPr>
        <w:pStyle w:val="Default"/>
        <w:numPr>
          <w:ilvl w:val="0"/>
          <w:numId w:val="18"/>
        </w:numPr>
        <w:spacing w:after="18"/>
        <w:rPr>
          <w:sz w:val="20"/>
          <w:szCs w:val="20"/>
        </w:rPr>
      </w:pPr>
      <w:r w:rsidRPr="00CD0206">
        <w:rPr>
          <w:sz w:val="20"/>
          <w:szCs w:val="20"/>
        </w:rPr>
        <w:t>R</w:t>
      </w:r>
      <w:r w:rsidR="00F82DE7" w:rsidRPr="00CD0206">
        <w:rPr>
          <w:sz w:val="20"/>
          <w:szCs w:val="20"/>
        </w:rPr>
        <w:t>ozbuduje istniejącą sieć o 5 punktów dostępowych model AP302W w lokalizacji Nowy Świat 6/12 (w pomieszczeniach wskazanych przez Zamawiającego),</w:t>
      </w:r>
    </w:p>
    <w:p w14:paraId="77B41AC1" w14:textId="112581E4" w:rsidR="00F82DE7" w:rsidRPr="00CD0206" w:rsidRDefault="0038445C" w:rsidP="00937828">
      <w:pPr>
        <w:pStyle w:val="Default"/>
        <w:numPr>
          <w:ilvl w:val="0"/>
          <w:numId w:val="18"/>
        </w:numPr>
        <w:spacing w:after="18"/>
        <w:rPr>
          <w:sz w:val="20"/>
          <w:szCs w:val="20"/>
        </w:rPr>
      </w:pPr>
      <w:r w:rsidRPr="00CD0206">
        <w:rPr>
          <w:sz w:val="20"/>
          <w:szCs w:val="20"/>
        </w:rPr>
        <w:t>P</w:t>
      </w:r>
      <w:r w:rsidR="00F82DE7" w:rsidRPr="00CD0206">
        <w:rPr>
          <w:sz w:val="20"/>
          <w:szCs w:val="20"/>
        </w:rPr>
        <w:t>rzeniesienia pełnej konfiguracji z użytkowanych obecnie urządzeń na dostarczone przez Wykonawcę,</w:t>
      </w:r>
    </w:p>
    <w:p w14:paraId="53735360" w14:textId="567788DC" w:rsidR="00F82DE7" w:rsidRPr="00CD0206" w:rsidRDefault="0038445C" w:rsidP="00937828">
      <w:pPr>
        <w:pStyle w:val="Default"/>
        <w:numPr>
          <w:ilvl w:val="0"/>
          <w:numId w:val="18"/>
        </w:numPr>
        <w:spacing w:after="18"/>
        <w:rPr>
          <w:sz w:val="20"/>
          <w:szCs w:val="20"/>
        </w:rPr>
      </w:pPr>
      <w:r w:rsidRPr="00CD0206">
        <w:rPr>
          <w:sz w:val="20"/>
          <w:szCs w:val="20"/>
        </w:rPr>
        <w:t>Z</w:t>
      </w:r>
      <w:r w:rsidR="00F82DE7" w:rsidRPr="00CD0206">
        <w:rPr>
          <w:sz w:val="20"/>
          <w:szCs w:val="20"/>
        </w:rPr>
        <w:t>apewni wszelkie akcesoria oraz okablowanie niezbędne do prawidłowego podłączenia wszystkich urządzeń do sieci LAN Zamawiającego,</w:t>
      </w:r>
    </w:p>
    <w:p w14:paraId="5BF55DFF" w14:textId="7235643D" w:rsidR="0038445C" w:rsidRPr="00CD0206" w:rsidRDefault="0038445C" w:rsidP="00937828">
      <w:pPr>
        <w:pStyle w:val="Default"/>
        <w:numPr>
          <w:ilvl w:val="0"/>
          <w:numId w:val="18"/>
        </w:numPr>
        <w:spacing w:after="18"/>
        <w:rPr>
          <w:sz w:val="20"/>
          <w:szCs w:val="20"/>
        </w:rPr>
      </w:pPr>
      <w:r w:rsidRPr="00CD0206">
        <w:rPr>
          <w:sz w:val="20"/>
          <w:szCs w:val="20"/>
        </w:rPr>
        <w:t>Zakres prac wdrożeniowych musi obejmować wykonanie konfiguracji wszystkich komponentów systemu wymaganych do prawidłowego funkcjonowania (realizowania wszystkich wymaganych funkcjonalności) w środowisku Zamawiającego,</w:t>
      </w:r>
    </w:p>
    <w:p w14:paraId="49EE1A48" w14:textId="4E730A61" w:rsidR="00F82DE7" w:rsidRPr="00CD0206" w:rsidRDefault="00F82DE7" w:rsidP="00335E33">
      <w:pPr>
        <w:spacing w:after="120"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69EA0572" w14:textId="77777777" w:rsidR="0038445C" w:rsidRPr="00CD0206" w:rsidRDefault="0038445C" w:rsidP="00937828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D0206">
        <w:rPr>
          <w:rFonts w:ascii="Arial" w:hAnsi="Arial" w:cs="Arial"/>
          <w:b/>
          <w:sz w:val="20"/>
          <w:szCs w:val="20"/>
        </w:rPr>
        <w:lastRenderedPageBreak/>
        <w:t>Wymagania ogólne</w:t>
      </w:r>
    </w:p>
    <w:p w14:paraId="51DFC69F" w14:textId="77777777" w:rsidR="0038445C" w:rsidRPr="00937828" w:rsidRDefault="0038445C" w:rsidP="00937828">
      <w:pPr>
        <w:pStyle w:val="ListParagraph"/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37828">
        <w:rPr>
          <w:rFonts w:ascii="Arial" w:hAnsi="Arial" w:cs="Arial"/>
          <w:sz w:val="20"/>
          <w:szCs w:val="20"/>
        </w:rPr>
        <w:t>Wykonawca na swój koszt zobowiązuje się do właściwego opakowania i załadowania Sprzętu oraz zabezpieczenia go w czasie transportu do siedziby Zamawiającego. Odpowiedzialność za wszelkie szkody powstałe w trakcie transportu ponosi Wykonawca</w:t>
      </w:r>
    </w:p>
    <w:p w14:paraId="10D3A44C" w14:textId="77777777" w:rsidR="0038445C" w:rsidRPr="00CD0206" w:rsidRDefault="0038445C" w:rsidP="00937828">
      <w:pPr>
        <w:pStyle w:val="ListParagraph"/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D0206">
        <w:rPr>
          <w:rFonts w:ascii="Arial" w:hAnsi="Arial" w:cs="Arial"/>
          <w:sz w:val="20"/>
          <w:szCs w:val="20"/>
        </w:rPr>
        <w:t>Wykonawca dostarczy niezbędną dokumentację w zakresie modernizacji systemu i jego funkcjonalności, w tym dokumentację dla administratorów systemu.</w:t>
      </w:r>
    </w:p>
    <w:p w14:paraId="2252A59E" w14:textId="77777777" w:rsidR="0038445C" w:rsidRPr="00CD0206" w:rsidRDefault="0038445C" w:rsidP="00937828">
      <w:pPr>
        <w:pStyle w:val="ListParagraph"/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D0206">
        <w:rPr>
          <w:rFonts w:ascii="Arial" w:hAnsi="Arial" w:cs="Arial"/>
          <w:sz w:val="20"/>
          <w:szCs w:val="20"/>
        </w:rPr>
        <w:t xml:space="preserve">Zamawiający Wymaga, aby Wykonawca posiadał kompetencje w zakresie technologii Extreme Networks </w:t>
      </w:r>
      <w:proofErr w:type="spellStart"/>
      <w:r w:rsidRPr="00CD0206">
        <w:rPr>
          <w:rFonts w:ascii="Arial" w:hAnsi="Arial" w:cs="Arial"/>
          <w:sz w:val="20"/>
          <w:szCs w:val="20"/>
        </w:rPr>
        <w:t>WiFi</w:t>
      </w:r>
      <w:proofErr w:type="spellEnd"/>
      <w:r w:rsidRPr="00CD0206">
        <w:rPr>
          <w:rFonts w:ascii="Arial" w:hAnsi="Arial" w:cs="Arial"/>
          <w:sz w:val="20"/>
          <w:szCs w:val="20"/>
        </w:rPr>
        <w:t xml:space="preserve"> potwierdzone aktualnymi certyfikatami:</w:t>
      </w:r>
    </w:p>
    <w:p w14:paraId="57A8661B" w14:textId="77777777" w:rsidR="0038445C" w:rsidRPr="002A280F" w:rsidRDefault="0038445C" w:rsidP="00937828">
      <w:pPr>
        <w:pStyle w:val="ListParagraph"/>
        <w:numPr>
          <w:ilvl w:val="1"/>
          <w:numId w:val="9"/>
        </w:numPr>
        <w:spacing w:after="120"/>
        <w:ind w:left="1418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2A280F">
        <w:rPr>
          <w:rFonts w:ascii="Arial" w:hAnsi="Arial" w:cs="Arial"/>
          <w:sz w:val="20"/>
          <w:szCs w:val="20"/>
          <w:lang w:val="en-GB"/>
        </w:rPr>
        <w:t>ExtremeWireless</w:t>
      </w:r>
      <w:proofErr w:type="spellEnd"/>
      <w:r w:rsidRPr="002A280F">
        <w:rPr>
          <w:rFonts w:ascii="Arial" w:hAnsi="Arial" w:cs="Arial"/>
          <w:sz w:val="20"/>
          <w:szCs w:val="20"/>
          <w:lang w:val="en-GB"/>
        </w:rPr>
        <w:t xml:space="preserve"> Cloud – Installation and Configuration;</w:t>
      </w:r>
    </w:p>
    <w:p w14:paraId="7261ED20" w14:textId="77777777" w:rsidR="0038445C" w:rsidRPr="00CD0206" w:rsidRDefault="0038445C" w:rsidP="00937828">
      <w:pPr>
        <w:pStyle w:val="ListParagraph"/>
        <w:numPr>
          <w:ilvl w:val="1"/>
          <w:numId w:val="9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 w:rsidRPr="00CD0206">
        <w:rPr>
          <w:rFonts w:ascii="Arial" w:hAnsi="Arial" w:cs="Arial"/>
          <w:sz w:val="20"/>
          <w:szCs w:val="20"/>
        </w:rPr>
        <w:t>ExtremeWireless</w:t>
      </w:r>
      <w:proofErr w:type="spellEnd"/>
      <w:r w:rsidRPr="00CD02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0206">
        <w:rPr>
          <w:rFonts w:ascii="Arial" w:hAnsi="Arial" w:cs="Arial"/>
          <w:sz w:val="20"/>
          <w:szCs w:val="20"/>
        </w:rPr>
        <w:t>Cloud</w:t>
      </w:r>
      <w:proofErr w:type="spellEnd"/>
      <w:r w:rsidRPr="00CD020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CD0206">
        <w:rPr>
          <w:rFonts w:ascii="Arial" w:hAnsi="Arial" w:cs="Arial"/>
          <w:sz w:val="20"/>
          <w:szCs w:val="20"/>
        </w:rPr>
        <w:t>Troubleshooting</w:t>
      </w:r>
      <w:proofErr w:type="spellEnd"/>
      <w:r w:rsidRPr="00CD0206">
        <w:rPr>
          <w:rFonts w:ascii="Arial" w:hAnsi="Arial" w:cs="Arial"/>
          <w:sz w:val="20"/>
          <w:szCs w:val="20"/>
        </w:rPr>
        <w:t>;</w:t>
      </w:r>
    </w:p>
    <w:p w14:paraId="34B3DD28" w14:textId="77777777" w:rsidR="00335E33" w:rsidRPr="00CD0206" w:rsidRDefault="00335E33" w:rsidP="0038445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3380E30" w14:textId="77777777" w:rsidR="00335E33" w:rsidRPr="00CD0206" w:rsidRDefault="00335E33" w:rsidP="00335E33">
      <w:pPr>
        <w:pStyle w:val="NormalWeb"/>
        <w:spacing w:after="120"/>
        <w:jc w:val="both"/>
        <w:rPr>
          <w:rFonts w:ascii="Arial" w:hAnsi="Arial" w:cs="Arial"/>
          <w:b/>
          <w:bCs/>
          <w:sz w:val="20"/>
        </w:rPr>
      </w:pPr>
      <w:r w:rsidRPr="00CD0206">
        <w:rPr>
          <w:rFonts w:ascii="Arial" w:hAnsi="Arial" w:cs="Arial"/>
          <w:b/>
          <w:bCs/>
          <w:sz w:val="20"/>
        </w:rPr>
        <w:t>III. DOSTAWA</w:t>
      </w:r>
    </w:p>
    <w:p w14:paraId="1915D50E" w14:textId="3EDEFBB9" w:rsidR="0038445C" w:rsidRPr="00CD0206" w:rsidRDefault="0038445C" w:rsidP="0038445C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CD0206">
        <w:rPr>
          <w:rFonts w:ascii="Arial" w:hAnsi="Arial" w:cs="Arial"/>
          <w:sz w:val="20"/>
          <w:szCs w:val="20"/>
        </w:rPr>
        <w:t>Termin realizacji do 30 dni kalendarzowych od podpisania Umowy.</w:t>
      </w:r>
    </w:p>
    <w:p w14:paraId="3800FF9B" w14:textId="77777777" w:rsidR="00335E33" w:rsidRPr="00CD0206" w:rsidRDefault="00335E33" w:rsidP="00335E33">
      <w:pPr>
        <w:pStyle w:val="NormalWeb"/>
        <w:spacing w:after="120"/>
        <w:jc w:val="both"/>
        <w:rPr>
          <w:rFonts w:ascii="Arial" w:hAnsi="Arial" w:cs="Arial"/>
          <w:sz w:val="20"/>
        </w:rPr>
      </w:pPr>
    </w:p>
    <w:p w14:paraId="195AA64B" w14:textId="77777777" w:rsidR="00335E33" w:rsidRPr="00CD0206" w:rsidRDefault="00335E33" w:rsidP="00335E33">
      <w:pPr>
        <w:pStyle w:val="NormalWeb"/>
        <w:spacing w:after="120"/>
        <w:jc w:val="both"/>
        <w:rPr>
          <w:rFonts w:ascii="Arial" w:hAnsi="Arial" w:cs="Arial"/>
          <w:b/>
          <w:sz w:val="20"/>
        </w:rPr>
      </w:pPr>
      <w:r w:rsidRPr="00CD0206">
        <w:rPr>
          <w:rFonts w:ascii="Arial" w:hAnsi="Arial" w:cs="Arial"/>
          <w:b/>
          <w:sz w:val="20"/>
        </w:rPr>
        <w:t>IV. PŁATNOŚĆ</w:t>
      </w:r>
    </w:p>
    <w:p w14:paraId="45AA3B93" w14:textId="77777777" w:rsidR="00335E33" w:rsidRPr="00CD0206" w:rsidRDefault="00335E33" w:rsidP="00335E33">
      <w:pPr>
        <w:pStyle w:val="Default"/>
        <w:spacing w:after="240"/>
        <w:jc w:val="both"/>
        <w:rPr>
          <w:sz w:val="20"/>
          <w:szCs w:val="20"/>
        </w:rPr>
      </w:pPr>
      <w:r w:rsidRPr="00CD0206">
        <w:rPr>
          <w:sz w:val="20"/>
          <w:szCs w:val="20"/>
        </w:rPr>
        <w:t>Termin płatności 21 dni kalendarzowych od daty dostarczenia prawidłowo wystawionej faktury VAT.</w:t>
      </w:r>
    </w:p>
    <w:p w14:paraId="2118C2B4" w14:textId="77DD7BF7" w:rsidR="00CA4986" w:rsidRPr="00CD0206" w:rsidRDefault="00CA4986" w:rsidP="00335E33">
      <w:pPr>
        <w:rPr>
          <w:rFonts w:ascii="Arial" w:hAnsi="Arial" w:cs="Arial"/>
          <w:sz w:val="20"/>
          <w:szCs w:val="20"/>
        </w:rPr>
      </w:pPr>
    </w:p>
    <w:sectPr w:rsidR="00CA4986" w:rsidRPr="00CD0206" w:rsidSect="008C2B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40EE6" w14:textId="77777777" w:rsidR="00832DDA" w:rsidRDefault="00832DDA" w:rsidP="00E94ACD">
      <w:r>
        <w:separator/>
      </w:r>
    </w:p>
  </w:endnote>
  <w:endnote w:type="continuationSeparator" w:id="0">
    <w:p w14:paraId="356D9115" w14:textId="77777777" w:rsidR="00832DDA" w:rsidRDefault="00832DDA" w:rsidP="00E9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422CC" w14:textId="77777777" w:rsidR="007662FA" w:rsidRDefault="00766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6C9D8" w14:textId="77777777" w:rsidR="007662FA" w:rsidRDefault="007662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CF0BA" w14:textId="77777777" w:rsidR="007662FA" w:rsidRDefault="00766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71B7D" w14:textId="77777777" w:rsidR="00832DDA" w:rsidRDefault="00832DDA" w:rsidP="00E94ACD">
      <w:r>
        <w:separator/>
      </w:r>
    </w:p>
  </w:footnote>
  <w:footnote w:type="continuationSeparator" w:id="0">
    <w:p w14:paraId="76E3FE36" w14:textId="77777777" w:rsidR="00832DDA" w:rsidRDefault="00832DDA" w:rsidP="00E94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9A93E" w14:textId="77777777" w:rsidR="007662FA" w:rsidRDefault="0076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70CA3" w14:textId="77777777" w:rsidR="00E94ACD" w:rsidRPr="007B6A75" w:rsidRDefault="00E94ACD" w:rsidP="00E94ACD">
    <w:pPr>
      <w:pStyle w:val="Header"/>
      <w:jc w:val="right"/>
      <w:rPr>
        <w:rFonts w:ascii="Arial" w:hAnsi="Arial" w:cs="Arial"/>
        <w:sz w:val="20"/>
        <w:szCs w:val="20"/>
      </w:rPr>
    </w:pPr>
    <w:r w:rsidRPr="007B6A75">
      <w:rPr>
        <w:rFonts w:ascii="Arial" w:hAnsi="Arial" w:cs="Arial"/>
        <w:sz w:val="20"/>
        <w:szCs w:val="20"/>
      </w:rPr>
      <w:t>Załącznik nr 2 do Rozeznania rynku</w:t>
    </w:r>
  </w:p>
  <w:p w14:paraId="3137EE14" w14:textId="77777777" w:rsidR="00E94ACD" w:rsidRDefault="00E94A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7637" w14:textId="77777777" w:rsidR="007662FA" w:rsidRDefault="0076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72C88"/>
    <w:multiLevelType w:val="hybridMultilevel"/>
    <w:tmpl w:val="DFAED4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C045EE"/>
    <w:multiLevelType w:val="hybridMultilevel"/>
    <w:tmpl w:val="1BF0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6283"/>
    <w:multiLevelType w:val="hybridMultilevel"/>
    <w:tmpl w:val="4D4E4134"/>
    <w:lvl w:ilvl="0" w:tplc="638EA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1603"/>
    <w:multiLevelType w:val="hybridMultilevel"/>
    <w:tmpl w:val="B6B84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C3D8F"/>
    <w:multiLevelType w:val="hybridMultilevel"/>
    <w:tmpl w:val="5714F738"/>
    <w:lvl w:ilvl="0" w:tplc="638EA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41096"/>
    <w:multiLevelType w:val="hybridMultilevel"/>
    <w:tmpl w:val="918C0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C1A06"/>
    <w:multiLevelType w:val="hybridMultilevel"/>
    <w:tmpl w:val="04AC9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85991"/>
    <w:multiLevelType w:val="hybridMultilevel"/>
    <w:tmpl w:val="D548B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74AE7"/>
    <w:multiLevelType w:val="hybridMultilevel"/>
    <w:tmpl w:val="7DA22B7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CB0CC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81452EE"/>
    <w:multiLevelType w:val="hybridMultilevel"/>
    <w:tmpl w:val="BA3ABB8E"/>
    <w:lvl w:ilvl="0" w:tplc="C792D7FA">
      <w:start w:val="1"/>
      <w:numFmt w:val="decimal"/>
      <w:pStyle w:val="1"/>
      <w:lvlText w:val="%1)"/>
      <w:lvlJc w:val="left"/>
      <w:pPr>
        <w:ind w:left="1494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B8F468C"/>
    <w:multiLevelType w:val="hybridMultilevel"/>
    <w:tmpl w:val="4B80C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3063D"/>
    <w:multiLevelType w:val="hybridMultilevel"/>
    <w:tmpl w:val="E3D0568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DA60EA"/>
    <w:multiLevelType w:val="hybridMultilevel"/>
    <w:tmpl w:val="80801A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565D44"/>
    <w:multiLevelType w:val="hybridMultilevel"/>
    <w:tmpl w:val="78E0A16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36234F9"/>
    <w:multiLevelType w:val="hybridMultilevel"/>
    <w:tmpl w:val="E8442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F0F45"/>
    <w:multiLevelType w:val="hybridMultilevel"/>
    <w:tmpl w:val="1E8C353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0A241F"/>
    <w:multiLevelType w:val="multilevel"/>
    <w:tmpl w:val="84D0C838"/>
    <w:lvl w:ilvl="0">
      <w:start w:val="1"/>
      <w:numFmt w:val="decimal"/>
      <w:pStyle w:val="10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7"/>
  </w:num>
  <w:num w:numId="8">
    <w:abstractNumId w:val="15"/>
  </w:num>
  <w:num w:numId="9">
    <w:abstractNumId w:val="0"/>
  </w:num>
  <w:num w:numId="10">
    <w:abstractNumId w:val="6"/>
  </w:num>
  <w:num w:numId="11">
    <w:abstractNumId w:val="9"/>
  </w:num>
  <w:num w:numId="12">
    <w:abstractNumId w:val="2"/>
  </w:num>
  <w:num w:numId="13">
    <w:abstractNumId w:val="4"/>
  </w:num>
  <w:num w:numId="14">
    <w:abstractNumId w:val="11"/>
  </w:num>
  <w:num w:numId="15">
    <w:abstractNumId w:val="16"/>
  </w:num>
  <w:num w:numId="16">
    <w:abstractNumId w:val="13"/>
  </w:num>
  <w:num w:numId="17">
    <w:abstractNumId w:val="14"/>
  </w:num>
  <w:num w:numId="18">
    <w:abstractNumId w:val="8"/>
  </w:num>
  <w:num w:numId="1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3F"/>
    <w:rsid w:val="000708C4"/>
    <w:rsid w:val="00072C9C"/>
    <w:rsid w:val="000807FD"/>
    <w:rsid w:val="00081BFC"/>
    <w:rsid w:val="00084C33"/>
    <w:rsid w:val="000A4B3D"/>
    <w:rsid w:val="000C5492"/>
    <w:rsid w:val="000D72F7"/>
    <w:rsid w:val="000F2247"/>
    <w:rsid w:val="000F5298"/>
    <w:rsid w:val="001422CA"/>
    <w:rsid w:val="001660E1"/>
    <w:rsid w:val="00195AE4"/>
    <w:rsid w:val="001A4591"/>
    <w:rsid w:val="001B5127"/>
    <w:rsid w:val="001C2EC8"/>
    <w:rsid w:val="001D50F3"/>
    <w:rsid w:val="001D63B3"/>
    <w:rsid w:val="001E1CE5"/>
    <w:rsid w:val="00213FF3"/>
    <w:rsid w:val="002157C0"/>
    <w:rsid w:val="0022631C"/>
    <w:rsid w:val="00226D12"/>
    <w:rsid w:val="002276C6"/>
    <w:rsid w:val="0023293E"/>
    <w:rsid w:val="00242064"/>
    <w:rsid w:val="00246C26"/>
    <w:rsid w:val="0025047F"/>
    <w:rsid w:val="002718E6"/>
    <w:rsid w:val="0027243C"/>
    <w:rsid w:val="00273742"/>
    <w:rsid w:val="00275263"/>
    <w:rsid w:val="00285DF7"/>
    <w:rsid w:val="002A280F"/>
    <w:rsid w:val="002A724B"/>
    <w:rsid w:val="002B0FC3"/>
    <w:rsid w:val="002C0353"/>
    <w:rsid w:val="002C19C1"/>
    <w:rsid w:val="002C44CC"/>
    <w:rsid w:val="002D370E"/>
    <w:rsid w:val="002E279D"/>
    <w:rsid w:val="002F385C"/>
    <w:rsid w:val="0030598C"/>
    <w:rsid w:val="00306359"/>
    <w:rsid w:val="00335E33"/>
    <w:rsid w:val="0034420C"/>
    <w:rsid w:val="00354CFB"/>
    <w:rsid w:val="00357F4B"/>
    <w:rsid w:val="003818C7"/>
    <w:rsid w:val="0038445C"/>
    <w:rsid w:val="00386FCB"/>
    <w:rsid w:val="00387775"/>
    <w:rsid w:val="00387CAC"/>
    <w:rsid w:val="003A3DBA"/>
    <w:rsid w:val="003E6273"/>
    <w:rsid w:val="003E754D"/>
    <w:rsid w:val="003F26BB"/>
    <w:rsid w:val="00415F9D"/>
    <w:rsid w:val="00433EB2"/>
    <w:rsid w:val="00447516"/>
    <w:rsid w:val="00462D66"/>
    <w:rsid w:val="00471A2A"/>
    <w:rsid w:val="00474C8C"/>
    <w:rsid w:val="004950C3"/>
    <w:rsid w:val="00495BF9"/>
    <w:rsid w:val="004C7FBA"/>
    <w:rsid w:val="00501CAA"/>
    <w:rsid w:val="005021E4"/>
    <w:rsid w:val="00526CC4"/>
    <w:rsid w:val="005607A5"/>
    <w:rsid w:val="00577845"/>
    <w:rsid w:val="00577B8B"/>
    <w:rsid w:val="00586C1A"/>
    <w:rsid w:val="00597913"/>
    <w:rsid w:val="005A224B"/>
    <w:rsid w:val="005A4A8A"/>
    <w:rsid w:val="005A663C"/>
    <w:rsid w:val="005B164F"/>
    <w:rsid w:val="006063D7"/>
    <w:rsid w:val="00621056"/>
    <w:rsid w:val="00630160"/>
    <w:rsid w:val="0063287F"/>
    <w:rsid w:val="00653234"/>
    <w:rsid w:val="006937E2"/>
    <w:rsid w:val="006B2AF9"/>
    <w:rsid w:val="006B6A2F"/>
    <w:rsid w:val="006C63A4"/>
    <w:rsid w:val="006D3ECE"/>
    <w:rsid w:val="006D7B5A"/>
    <w:rsid w:val="00752D6B"/>
    <w:rsid w:val="007628D9"/>
    <w:rsid w:val="007662FA"/>
    <w:rsid w:val="0077521E"/>
    <w:rsid w:val="00787551"/>
    <w:rsid w:val="00792352"/>
    <w:rsid w:val="0079549F"/>
    <w:rsid w:val="007B6A75"/>
    <w:rsid w:val="007B7216"/>
    <w:rsid w:val="007D4FF7"/>
    <w:rsid w:val="007E0557"/>
    <w:rsid w:val="007F5AEA"/>
    <w:rsid w:val="00800F64"/>
    <w:rsid w:val="00807428"/>
    <w:rsid w:val="00810284"/>
    <w:rsid w:val="008153A5"/>
    <w:rsid w:val="0081641E"/>
    <w:rsid w:val="008179A4"/>
    <w:rsid w:val="00832DDA"/>
    <w:rsid w:val="00841A6F"/>
    <w:rsid w:val="00841A77"/>
    <w:rsid w:val="00870E0C"/>
    <w:rsid w:val="00882C4A"/>
    <w:rsid w:val="008C2B4A"/>
    <w:rsid w:val="008C5D5F"/>
    <w:rsid w:val="008D0436"/>
    <w:rsid w:val="008D555C"/>
    <w:rsid w:val="008E0061"/>
    <w:rsid w:val="008F29C8"/>
    <w:rsid w:val="008F34D2"/>
    <w:rsid w:val="008F57C8"/>
    <w:rsid w:val="009025D0"/>
    <w:rsid w:val="00906B54"/>
    <w:rsid w:val="00912C49"/>
    <w:rsid w:val="0091678D"/>
    <w:rsid w:val="0093533E"/>
    <w:rsid w:val="0093574F"/>
    <w:rsid w:val="00937828"/>
    <w:rsid w:val="00943A2E"/>
    <w:rsid w:val="00952B15"/>
    <w:rsid w:val="00981034"/>
    <w:rsid w:val="00992BC5"/>
    <w:rsid w:val="009B728A"/>
    <w:rsid w:val="00A070C5"/>
    <w:rsid w:val="00A214BB"/>
    <w:rsid w:val="00A41DEF"/>
    <w:rsid w:val="00A52BC4"/>
    <w:rsid w:val="00A6689A"/>
    <w:rsid w:val="00A66A5E"/>
    <w:rsid w:val="00A72295"/>
    <w:rsid w:val="00A81BF7"/>
    <w:rsid w:val="00A93A2C"/>
    <w:rsid w:val="00A94326"/>
    <w:rsid w:val="00A97757"/>
    <w:rsid w:val="00AB2591"/>
    <w:rsid w:val="00AF4180"/>
    <w:rsid w:val="00B22697"/>
    <w:rsid w:val="00B54459"/>
    <w:rsid w:val="00B71F3A"/>
    <w:rsid w:val="00B873F5"/>
    <w:rsid w:val="00BA4477"/>
    <w:rsid w:val="00BA4C7F"/>
    <w:rsid w:val="00BA6924"/>
    <w:rsid w:val="00BC4402"/>
    <w:rsid w:val="00BD77AE"/>
    <w:rsid w:val="00BE293F"/>
    <w:rsid w:val="00BE43D1"/>
    <w:rsid w:val="00BE4D11"/>
    <w:rsid w:val="00C33426"/>
    <w:rsid w:val="00C43A7A"/>
    <w:rsid w:val="00C60591"/>
    <w:rsid w:val="00C73C74"/>
    <w:rsid w:val="00C8606F"/>
    <w:rsid w:val="00CA4986"/>
    <w:rsid w:val="00CA4A79"/>
    <w:rsid w:val="00CA63BB"/>
    <w:rsid w:val="00CC3915"/>
    <w:rsid w:val="00CD0206"/>
    <w:rsid w:val="00CD3E5A"/>
    <w:rsid w:val="00D015E9"/>
    <w:rsid w:val="00D300DD"/>
    <w:rsid w:val="00D4305C"/>
    <w:rsid w:val="00D442F1"/>
    <w:rsid w:val="00D46EDB"/>
    <w:rsid w:val="00D601C0"/>
    <w:rsid w:val="00D7047B"/>
    <w:rsid w:val="00D93E1C"/>
    <w:rsid w:val="00DA71C8"/>
    <w:rsid w:val="00DB2B33"/>
    <w:rsid w:val="00DD2C77"/>
    <w:rsid w:val="00DD5D25"/>
    <w:rsid w:val="00DF242B"/>
    <w:rsid w:val="00E278EC"/>
    <w:rsid w:val="00E45D66"/>
    <w:rsid w:val="00E7763D"/>
    <w:rsid w:val="00E94ACD"/>
    <w:rsid w:val="00EB3762"/>
    <w:rsid w:val="00EB3D5B"/>
    <w:rsid w:val="00ED5D5C"/>
    <w:rsid w:val="00EE3498"/>
    <w:rsid w:val="00EF066E"/>
    <w:rsid w:val="00EF53C4"/>
    <w:rsid w:val="00F2283F"/>
    <w:rsid w:val="00F2719D"/>
    <w:rsid w:val="00F33315"/>
    <w:rsid w:val="00F34814"/>
    <w:rsid w:val="00F370EE"/>
    <w:rsid w:val="00F630B9"/>
    <w:rsid w:val="00F667DA"/>
    <w:rsid w:val="00F71A12"/>
    <w:rsid w:val="00F82DE7"/>
    <w:rsid w:val="00F873DD"/>
    <w:rsid w:val="00F91CEF"/>
    <w:rsid w:val="00F94993"/>
    <w:rsid w:val="00FA1802"/>
    <w:rsid w:val="00FD4409"/>
    <w:rsid w:val="00FD7E74"/>
    <w:rsid w:val="00FE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2871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3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numbered,List Paragraph1,Paragraphe de liste1,lp1,Numerowanie,L1,Akapit z listą5"/>
    <w:basedOn w:val="Normal"/>
    <w:link w:val="ListParagraphChar"/>
    <w:uiPriority w:val="34"/>
    <w:qFormat/>
    <w:rsid w:val="00906B54"/>
    <w:pPr>
      <w:ind w:left="720"/>
      <w:contextualSpacing/>
    </w:pPr>
  </w:style>
  <w:style w:type="paragraph" w:customStyle="1" w:styleId="ZnakZnak3">
    <w:name w:val="Znak Znak3"/>
    <w:basedOn w:val="Normal"/>
    <w:rsid w:val="00B873F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rsid w:val="00B873F5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39"/>
    <w:rsid w:val="00FD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5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F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F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F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F9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efaultParagraphFont"/>
    <w:link w:val="Teksttreci20"/>
    <w:rsid w:val="005A663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"/>
    <w:link w:val="Teksttreci2"/>
    <w:rsid w:val="005A663C"/>
    <w:pPr>
      <w:widowControl w:val="0"/>
      <w:shd w:val="clear" w:color="auto" w:fill="FFFFFF"/>
      <w:spacing w:after="240" w:line="350" w:lineRule="exact"/>
      <w:ind w:hanging="700"/>
      <w:jc w:val="right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ksttreci4">
    <w:name w:val="Tekst treści (4)_"/>
    <w:basedOn w:val="DefaultParagraphFont"/>
    <w:link w:val="Teksttreci40"/>
    <w:rsid w:val="008F29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"/>
    <w:link w:val="Teksttreci4"/>
    <w:rsid w:val="008F29C8"/>
    <w:pPr>
      <w:widowControl w:val="0"/>
      <w:shd w:val="clear" w:color="auto" w:fill="FFFFFF"/>
      <w:spacing w:before="120" w:after="240" w:line="0" w:lineRule="atLeast"/>
      <w:jc w:val="both"/>
    </w:pPr>
    <w:rPr>
      <w:b/>
      <w:bC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3D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1">
    <w:name w:val="1)"/>
    <w:basedOn w:val="ListParagraph"/>
    <w:qFormat/>
    <w:rsid w:val="008F57C8"/>
    <w:pPr>
      <w:numPr>
        <w:numId w:val="2"/>
      </w:numPr>
      <w:spacing w:after="120" w:line="276" w:lineRule="auto"/>
      <w:ind w:left="1134" w:hanging="425"/>
      <w:contextualSpacing w:val="0"/>
    </w:pPr>
    <w:rPr>
      <w:rFonts w:ascii="Arial" w:hAnsi="Arial" w:cs="Arial"/>
      <w:sz w:val="20"/>
      <w:szCs w:val="20"/>
    </w:rPr>
  </w:style>
  <w:style w:type="paragraph" w:customStyle="1" w:styleId="10">
    <w:name w:val="1."/>
    <w:basedOn w:val="Teksttreci20"/>
    <w:qFormat/>
    <w:rsid w:val="00A6689A"/>
    <w:pPr>
      <w:numPr>
        <w:numId w:val="1"/>
      </w:numPr>
      <w:shd w:val="clear" w:color="auto" w:fill="auto"/>
      <w:tabs>
        <w:tab w:val="left" w:pos="934"/>
      </w:tabs>
      <w:spacing w:after="120" w:line="276" w:lineRule="auto"/>
      <w:ind w:left="935" w:hanging="357"/>
      <w:jc w:val="both"/>
    </w:pPr>
    <w:rPr>
      <w:color w:val="000000"/>
      <w:lang w:eastAsia="pl-PL" w:bidi="pl-PL"/>
    </w:rPr>
  </w:style>
  <w:style w:type="paragraph" w:styleId="Revision">
    <w:name w:val="Revision"/>
    <w:hidden/>
    <w:uiPriority w:val="99"/>
    <w:semiHidden/>
    <w:rsid w:val="00EB3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nhideWhenUsed/>
    <w:rsid w:val="00E94A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94A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E94A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A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aliases w:val="Bullet List Char,FooterText Char,numbered Char,List Paragraph1 Char,Paragraphe de liste1 Char,lp1 Char,Numerowanie Char,L1 Char,Akapit z listą5 Char"/>
    <w:link w:val="ListParagraph"/>
    <w:uiPriority w:val="34"/>
    <w:locked/>
    <w:rsid w:val="001A45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E05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215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efaultParagraphFont"/>
    <w:rsid w:val="00632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94487-4AAF-4B3F-AD9B-8C236800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Urawski Sławomir</dc:creator>
  <cp:lastModifiedBy>Karasiewicz Piotr</cp:lastModifiedBy>
  <cp:revision>21</cp:revision>
  <cp:lastPrinted>2024-03-11T12:37:00Z</cp:lastPrinted>
  <dcterms:created xsi:type="dcterms:W3CDTF">2024-03-22T09:01:00Z</dcterms:created>
  <dcterms:modified xsi:type="dcterms:W3CDTF">2024-10-01T12:18:00Z</dcterms:modified>
</cp:coreProperties>
</file>