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FFC" w:rsidRPr="00FA26B0" w:rsidRDefault="00E44FFC" w:rsidP="00E44FFC">
      <w:pPr>
        <w:spacing w:line="23" w:lineRule="atLeast"/>
        <w:ind w:left="5232"/>
        <w:rPr>
          <w:rFonts w:asciiTheme="minorHAnsi" w:hAnsiTheme="minorHAnsi" w:cstheme="minorHAnsi"/>
          <w:sz w:val="22"/>
          <w:szCs w:val="22"/>
        </w:rPr>
      </w:pPr>
      <w:r w:rsidRPr="00FA26B0">
        <w:rPr>
          <w:rFonts w:asciiTheme="minorHAnsi" w:hAnsiTheme="minorHAnsi" w:cstheme="minorHAnsi"/>
          <w:sz w:val="22"/>
          <w:szCs w:val="22"/>
        </w:rPr>
        <w:t>Warszawa, /elektroniczny znacznik czasu/</w:t>
      </w:r>
    </w:p>
    <w:p w:rsidR="00E44FFC" w:rsidRPr="00FA26B0" w:rsidRDefault="00E44FFC" w:rsidP="00E44FFC">
      <w:pPr>
        <w:tabs>
          <w:tab w:val="left" w:pos="1380"/>
        </w:tabs>
        <w:spacing w:line="23" w:lineRule="atLeast"/>
        <w:rPr>
          <w:rFonts w:asciiTheme="minorHAnsi" w:hAnsiTheme="minorHAnsi" w:cstheme="minorHAnsi"/>
          <w:sz w:val="22"/>
          <w:szCs w:val="22"/>
        </w:rPr>
      </w:pPr>
      <w:r w:rsidRPr="00FA26B0">
        <w:rPr>
          <w:rFonts w:asciiTheme="minorHAnsi" w:hAnsiTheme="minorHAnsi" w:cstheme="minorHAnsi"/>
          <w:sz w:val="22"/>
          <w:szCs w:val="22"/>
        </w:rPr>
        <w:t xml:space="preserve">BDG.WZP.1935.7.2021.BS </w:t>
      </w:r>
    </w:p>
    <w:p w:rsidR="00CD178A" w:rsidRPr="00FA26B0" w:rsidRDefault="00E44FFC" w:rsidP="00402116">
      <w:pPr>
        <w:tabs>
          <w:tab w:val="left" w:pos="1380"/>
        </w:tabs>
        <w:spacing w:line="23" w:lineRule="atLeast"/>
        <w:rPr>
          <w:rFonts w:asciiTheme="minorHAnsi" w:hAnsiTheme="minorHAnsi" w:cstheme="minorHAnsi"/>
          <w:sz w:val="22"/>
          <w:szCs w:val="22"/>
        </w:rPr>
      </w:pPr>
      <w:r w:rsidRPr="00FA26B0">
        <w:rPr>
          <w:rFonts w:asciiTheme="minorHAnsi" w:hAnsiTheme="minorHAnsi" w:cstheme="minorHAnsi"/>
          <w:sz w:val="22"/>
          <w:szCs w:val="22"/>
        </w:rPr>
        <w:t>PN-24/2020</w:t>
      </w:r>
    </w:p>
    <w:p w:rsidR="00CD178A" w:rsidRPr="00FA26B0" w:rsidRDefault="00CD178A" w:rsidP="00CD178A">
      <w:pPr>
        <w:tabs>
          <w:tab w:val="left" w:pos="5812"/>
        </w:tabs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BA6855" w:rsidRPr="00FA26B0" w:rsidRDefault="00BA6855" w:rsidP="00CD178A">
      <w:pPr>
        <w:tabs>
          <w:tab w:val="left" w:pos="5812"/>
        </w:tabs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CD178A" w:rsidRPr="00FA26B0" w:rsidRDefault="00CD178A" w:rsidP="00CD178A">
      <w:pPr>
        <w:tabs>
          <w:tab w:val="left" w:pos="5812"/>
        </w:tabs>
        <w:spacing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FA26B0">
        <w:rPr>
          <w:rFonts w:asciiTheme="minorHAnsi" w:hAnsiTheme="minorHAnsi" w:cstheme="minorHAnsi"/>
          <w:b/>
          <w:color w:val="000000"/>
          <w:sz w:val="22"/>
          <w:szCs w:val="22"/>
        </w:rPr>
        <w:t>ZAWIADOMIENIE O WYBORZE NAJKORZYSTNIEJSZEJ OFERTY</w:t>
      </w:r>
      <w:r w:rsidRPr="00FA26B0">
        <w:rPr>
          <w:rStyle w:val="Odwoanieprzypisudolnego"/>
          <w:rFonts w:asciiTheme="minorHAnsi" w:hAnsiTheme="minorHAnsi" w:cstheme="minorHAnsi"/>
          <w:b/>
          <w:color w:val="000000"/>
          <w:sz w:val="22"/>
          <w:szCs w:val="22"/>
        </w:rPr>
        <w:footnoteReference w:id="1"/>
      </w:r>
    </w:p>
    <w:p w:rsidR="00CD178A" w:rsidRPr="00FA26B0" w:rsidRDefault="00CD178A" w:rsidP="00402116">
      <w:pPr>
        <w:spacing w:line="276" w:lineRule="auto"/>
        <w:rPr>
          <w:rFonts w:ascii="Arial" w:hAnsi="Arial" w:cs="Arial"/>
          <w:sz w:val="22"/>
          <w:szCs w:val="22"/>
        </w:rPr>
      </w:pPr>
    </w:p>
    <w:p w:rsidR="008539E6" w:rsidRPr="008539E6" w:rsidRDefault="008539E6" w:rsidP="008539E6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8539E6">
        <w:rPr>
          <w:rFonts w:asciiTheme="minorHAnsi" w:hAnsiTheme="minorHAnsi" w:cstheme="minorHAnsi"/>
          <w:color w:val="000000"/>
          <w:sz w:val="22"/>
          <w:szCs w:val="22"/>
        </w:rPr>
        <w:t>W</w:t>
      </w:r>
      <w:r w:rsidRPr="008539E6">
        <w:rPr>
          <w:rFonts w:asciiTheme="minorHAnsi" w:hAnsiTheme="minorHAnsi" w:cstheme="minorHAnsi"/>
          <w:sz w:val="22"/>
          <w:szCs w:val="22"/>
        </w:rPr>
        <w:t> postępowaniu o udzielenie zamówienia publicznego, prowadzonym w trybie przetargu nieograniczonego na</w:t>
      </w:r>
      <w:r w:rsidRPr="008539E6">
        <w:rPr>
          <w:rFonts w:asciiTheme="minorHAnsi" w:hAnsiTheme="minorHAnsi" w:cstheme="minorHAnsi"/>
          <w:b/>
          <w:sz w:val="22"/>
          <w:szCs w:val="22"/>
          <w:lang w:eastAsia="ar-SA"/>
        </w:rPr>
        <w:t xml:space="preserve"> </w:t>
      </w:r>
      <w:r w:rsidRPr="008539E6">
        <w:rPr>
          <w:rFonts w:asciiTheme="minorHAnsi" w:hAnsiTheme="minorHAnsi" w:cstheme="minorHAnsi"/>
          <w:spacing w:val="-2"/>
          <w:sz w:val="22"/>
          <w:szCs w:val="22"/>
        </w:rPr>
        <w:t>świadczenie</w:t>
      </w:r>
      <w:r w:rsidRPr="008539E6">
        <w:rPr>
          <w:rFonts w:asciiTheme="minorHAnsi" w:hAnsiTheme="minorHAnsi" w:cstheme="minorHAnsi"/>
          <w:sz w:val="22"/>
          <w:szCs w:val="22"/>
        </w:rPr>
        <w:t xml:space="preserve"> usług organizacji i kompleksowej obsługi wydarzeń,</w:t>
      </w:r>
      <w:r w:rsidRPr="008539E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539E6">
        <w:rPr>
          <w:rFonts w:asciiTheme="minorHAnsi" w:hAnsiTheme="minorHAnsi" w:cstheme="minorHAnsi"/>
          <w:b/>
          <w:bCs/>
          <w:sz w:val="22"/>
          <w:szCs w:val="22"/>
        </w:rPr>
        <w:t>jako najkorzystniejszą wybrano</w:t>
      </w:r>
      <w:r w:rsidRPr="008539E6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</w:t>
      </w:r>
      <w:r w:rsidRPr="008539E6">
        <w:rPr>
          <w:rFonts w:asciiTheme="minorHAnsi" w:hAnsiTheme="minorHAnsi" w:cstheme="minorHAnsi"/>
          <w:b/>
          <w:sz w:val="22"/>
          <w:szCs w:val="22"/>
        </w:rPr>
        <w:t>ofertę nr 4,</w:t>
      </w:r>
      <w:r w:rsidRPr="008539E6">
        <w:rPr>
          <w:rFonts w:asciiTheme="minorHAnsi" w:hAnsiTheme="minorHAnsi" w:cstheme="minorHAnsi"/>
          <w:sz w:val="22"/>
          <w:szCs w:val="22"/>
        </w:rPr>
        <w:t xml:space="preserve"> złożoną przez</w:t>
      </w:r>
      <w:r w:rsidRPr="008539E6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8539E6">
        <w:rPr>
          <w:rFonts w:asciiTheme="minorHAnsi" w:hAnsiTheme="minorHAnsi" w:cstheme="minorHAnsi"/>
          <w:b/>
          <w:sz w:val="22"/>
          <w:szCs w:val="22"/>
        </w:rPr>
        <w:t>Ibento</w:t>
      </w:r>
      <w:proofErr w:type="spellEnd"/>
      <w:r w:rsidRPr="008539E6">
        <w:rPr>
          <w:rFonts w:asciiTheme="minorHAnsi" w:hAnsiTheme="minorHAnsi" w:cstheme="minorHAnsi"/>
          <w:b/>
          <w:sz w:val="22"/>
          <w:szCs w:val="22"/>
        </w:rPr>
        <w:t xml:space="preserve"> Sp. z o.o. </w:t>
      </w:r>
    </w:p>
    <w:p w:rsidR="008539E6" w:rsidRPr="008539E6" w:rsidRDefault="008539E6" w:rsidP="008539E6">
      <w:pPr>
        <w:keepNext/>
        <w:tabs>
          <w:tab w:val="left" w:pos="1800"/>
          <w:tab w:val="left" w:pos="9000"/>
          <w:tab w:val="left" w:pos="9214"/>
        </w:tabs>
        <w:spacing w:line="276" w:lineRule="auto"/>
        <w:contextualSpacing/>
        <w:outlineLvl w:val="0"/>
        <w:rPr>
          <w:rFonts w:asciiTheme="minorHAnsi" w:hAnsiTheme="minorHAnsi" w:cstheme="minorHAnsi"/>
          <w:b/>
          <w:sz w:val="22"/>
          <w:szCs w:val="22"/>
        </w:rPr>
      </w:pPr>
    </w:p>
    <w:p w:rsidR="008539E6" w:rsidRPr="008539E6" w:rsidRDefault="008539E6" w:rsidP="008539E6">
      <w:pPr>
        <w:keepNext/>
        <w:tabs>
          <w:tab w:val="left" w:pos="1800"/>
          <w:tab w:val="left" w:pos="9000"/>
          <w:tab w:val="left" w:pos="9214"/>
        </w:tabs>
        <w:spacing w:line="276" w:lineRule="auto"/>
        <w:contextualSpacing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8539E6">
        <w:rPr>
          <w:rFonts w:asciiTheme="minorHAnsi" w:hAnsiTheme="minorHAnsi" w:cstheme="minorHAnsi"/>
          <w:b/>
          <w:sz w:val="22"/>
          <w:szCs w:val="22"/>
        </w:rPr>
        <w:t>Uzasadnienie</w:t>
      </w:r>
    </w:p>
    <w:p w:rsidR="008539E6" w:rsidRPr="008539E6" w:rsidRDefault="008539E6" w:rsidP="008539E6">
      <w:pPr>
        <w:tabs>
          <w:tab w:val="left" w:pos="2385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539E6">
        <w:rPr>
          <w:rFonts w:asciiTheme="minorHAnsi" w:hAnsiTheme="minorHAnsi" w:cstheme="minorHAnsi"/>
          <w:bCs/>
          <w:sz w:val="22"/>
          <w:szCs w:val="22"/>
        </w:rPr>
        <w:t xml:space="preserve">Wykonawca nie podlega wykluczeniu z udziału w postępowaniu, jego oferta spełnia wymagania postawione przez Zamawiającego w Specyfikacji Istotnych Warunków Zamówienia </w:t>
      </w:r>
      <w:r w:rsidRPr="008539E6">
        <w:rPr>
          <w:rFonts w:asciiTheme="minorHAnsi" w:hAnsiTheme="minorHAnsi" w:cstheme="minorHAnsi"/>
          <w:sz w:val="22"/>
          <w:szCs w:val="22"/>
        </w:rPr>
        <w:t>i uzyskała największą łączną liczbę punktów w kryteriach oceny ofert określonych przez Zamawiającego.</w:t>
      </w:r>
    </w:p>
    <w:p w:rsidR="007A64E4" w:rsidRPr="00FA26B0" w:rsidRDefault="00DE50F7" w:rsidP="00402116">
      <w:pPr>
        <w:tabs>
          <w:tab w:val="left" w:pos="2385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A26B0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4197B" w:rsidRPr="00FA26B0" w:rsidRDefault="007A64E4" w:rsidP="00CD178A">
      <w:pPr>
        <w:spacing w:line="276" w:lineRule="auto"/>
        <w:ind w:left="360" w:hanging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A26B0">
        <w:rPr>
          <w:rFonts w:asciiTheme="minorHAnsi" w:hAnsiTheme="minorHAnsi" w:cstheme="minorHAnsi"/>
          <w:b/>
          <w:sz w:val="22"/>
          <w:szCs w:val="22"/>
        </w:rPr>
        <w:t>Streszczenie oceny oferty: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009"/>
        <w:gridCol w:w="1134"/>
        <w:gridCol w:w="1134"/>
        <w:gridCol w:w="1134"/>
        <w:gridCol w:w="1183"/>
        <w:gridCol w:w="1075"/>
      </w:tblGrid>
      <w:tr w:rsidR="001721CD" w:rsidRPr="008340B6" w:rsidTr="00B538CD">
        <w:trPr>
          <w:trHeight w:val="500"/>
          <w:jc w:val="center"/>
        </w:trPr>
        <w:tc>
          <w:tcPr>
            <w:tcW w:w="361" w:type="pct"/>
            <w:shd w:val="clear" w:color="auto" w:fill="auto"/>
            <w:vAlign w:val="center"/>
          </w:tcPr>
          <w:p w:rsidR="001721CD" w:rsidRPr="008340B6" w:rsidRDefault="001721CD" w:rsidP="008340B6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8340B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Nr oferty</w:t>
            </w:r>
          </w:p>
        </w:tc>
        <w:tc>
          <w:tcPr>
            <w:tcW w:w="1610" w:type="pct"/>
            <w:shd w:val="clear" w:color="auto" w:fill="auto"/>
            <w:vAlign w:val="center"/>
          </w:tcPr>
          <w:p w:rsidR="001721CD" w:rsidRPr="008340B6" w:rsidRDefault="001721CD" w:rsidP="008340B6">
            <w:pPr>
              <w:shd w:val="clear" w:color="auto" w:fill="FFFFFF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8340B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Nazwa (firma) i adres Wykonawcy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1721CD" w:rsidRPr="008340B6" w:rsidRDefault="001721CD" w:rsidP="00B538CD">
            <w:pPr>
              <w:shd w:val="clear" w:color="auto" w:fill="FFFFFF"/>
              <w:tabs>
                <w:tab w:val="num" w:pos="3600"/>
              </w:tabs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8340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Liczba pkt w kryterium</w:t>
            </w:r>
            <w:r w:rsidR="00B538CD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Pr="001721CD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C</w:t>
            </w:r>
            <w:r w:rsidR="00B538CD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ena (C)</w:t>
            </w:r>
          </w:p>
        </w:tc>
        <w:tc>
          <w:tcPr>
            <w:tcW w:w="607" w:type="pct"/>
          </w:tcPr>
          <w:p w:rsidR="001721CD" w:rsidRPr="008340B6" w:rsidRDefault="001721CD" w:rsidP="00E44FFC">
            <w:pPr>
              <w:shd w:val="clear" w:color="auto" w:fill="FFFFFF"/>
              <w:tabs>
                <w:tab w:val="num" w:pos="3600"/>
              </w:tabs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1721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Liczba pkt w kryterium</w:t>
            </w:r>
            <w:r w:rsidR="00B538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Style w:val="Odwoanieprzypisudolnego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footnoteReference w:id="2"/>
            </w:r>
          </w:p>
        </w:tc>
        <w:tc>
          <w:tcPr>
            <w:tcW w:w="607" w:type="pct"/>
          </w:tcPr>
          <w:p w:rsidR="001721CD" w:rsidRPr="008340B6" w:rsidRDefault="001721CD" w:rsidP="00E44FFC">
            <w:pPr>
              <w:shd w:val="clear" w:color="auto" w:fill="FFFFFF"/>
              <w:tabs>
                <w:tab w:val="num" w:pos="3600"/>
              </w:tabs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1721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Liczba pkt</w:t>
            </w:r>
            <w:r w:rsidR="00B538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Pr="001721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w kryterium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0</w:t>
            </w:r>
            <w:r>
              <w:rPr>
                <w:rStyle w:val="Odwoanieprzypisudolnego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footnoteReference w:id="3"/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33" w:type="pct"/>
            <w:shd w:val="clear" w:color="auto" w:fill="auto"/>
            <w:vAlign w:val="center"/>
          </w:tcPr>
          <w:p w:rsidR="001721CD" w:rsidRPr="008340B6" w:rsidRDefault="001721CD" w:rsidP="00E44FFC">
            <w:pPr>
              <w:shd w:val="clear" w:color="auto" w:fill="FFFFFF"/>
              <w:tabs>
                <w:tab w:val="num" w:pos="3600"/>
              </w:tabs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8340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Liczba pkt w kryterium</w:t>
            </w:r>
            <w:r w:rsidR="00B538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K</w:t>
            </w:r>
            <w:r>
              <w:rPr>
                <w:rStyle w:val="Odwoanieprzypisudolnego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footnoteReference w:id="4"/>
            </w:r>
            <w:r w:rsidRPr="008340B6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1721CD" w:rsidRPr="008340B6" w:rsidRDefault="001721CD" w:rsidP="008340B6">
            <w:pPr>
              <w:shd w:val="clear" w:color="auto" w:fill="FFFFFF"/>
              <w:tabs>
                <w:tab w:val="num" w:pos="3600"/>
              </w:tabs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8340B6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Łączna ilość punktów</w:t>
            </w:r>
          </w:p>
        </w:tc>
      </w:tr>
      <w:tr w:rsidR="001721CD" w:rsidRPr="008340B6" w:rsidTr="00B538CD">
        <w:trPr>
          <w:trHeight w:val="405"/>
          <w:jc w:val="center"/>
        </w:trPr>
        <w:tc>
          <w:tcPr>
            <w:tcW w:w="361" w:type="pct"/>
            <w:shd w:val="clear" w:color="auto" w:fill="auto"/>
            <w:vAlign w:val="center"/>
          </w:tcPr>
          <w:p w:rsidR="001721CD" w:rsidRPr="008340B6" w:rsidRDefault="001721CD" w:rsidP="008340B6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40B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10" w:type="pct"/>
            <w:shd w:val="clear" w:color="auto" w:fill="auto"/>
            <w:vAlign w:val="center"/>
          </w:tcPr>
          <w:p w:rsidR="001721CD" w:rsidRPr="00402116" w:rsidRDefault="001721CD" w:rsidP="00E44FFC">
            <w:pPr>
              <w:widowControl w:val="0"/>
              <w:spacing w:line="276" w:lineRule="auto"/>
              <w:rPr>
                <w:rFonts w:asciiTheme="minorHAnsi" w:eastAsia="Century Gothic" w:hAnsiTheme="minorHAnsi" w:cstheme="minorHAnsi"/>
                <w:color w:val="000000"/>
                <w:sz w:val="18"/>
                <w:szCs w:val="18"/>
                <w:lang w:bidi="pl-PL"/>
              </w:rPr>
            </w:pPr>
            <w:r w:rsidRPr="00402116">
              <w:rPr>
                <w:rFonts w:asciiTheme="minorHAnsi" w:eastAsia="Century Gothic" w:hAnsiTheme="minorHAnsi" w:cstheme="minorHAnsi"/>
                <w:color w:val="000000"/>
                <w:sz w:val="18"/>
                <w:szCs w:val="18"/>
                <w:lang w:bidi="pl-PL"/>
              </w:rPr>
              <w:t>Konsorcjum:</w:t>
            </w:r>
          </w:p>
          <w:p w:rsidR="00FA26B0" w:rsidRDefault="001721CD" w:rsidP="00E44FFC">
            <w:pPr>
              <w:widowControl w:val="0"/>
              <w:spacing w:line="276" w:lineRule="auto"/>
              <w:rPr>
                <w:rFonts w:asciiTheme="minorHAnsi" w:eastAsia="Century Gothic" w:hAnsiTheme="minorHAnsi" w:cstheme="minorHAnsi"/>
                <w:color w:val="000000"/>
                <w:sz w:val="18"/>
                <w:szCs w:val="18"/>
                <w:lang w:bidi="pl-PL"/>
              </w:rPr>
            </w:pPr>
            <w:r w:rsidRPr="00402116">
              <w:rPr>
                <w:rFonts w:asciiTheme="minorHAnsi" w:eastAsia="Century Gothic" w:hAnsiTheme="minorHAnsi" w:cstheme="minorHAnsi"/>
                <w:color w:val="000000"/>
                <w:sz w:val="18"/>
                <w:szCs w:val="18"/>
                <w:lang w:bidi="pl-PL"/>
              </w:rPr>
              <w:t xml:space="preserve">Partner of </w:t>
            </w:r>
            <w:proofErr w:type="spellStart"/>
            <w:r w:rsidRPr="00402116">
              <w:rPr>
                <w:rFonts w:asciiTheme="minorHAnsi" w:eastAsia="Century Gothic" w:hAnsiTheme="minorHAnsi" w:cstheme="minorHAnsi"/>
                <w:color w:val="000000"/>
                <w:sz w:val="18"/>
                <w:szCs w:val="18"/>
                <w:lang w:bidi="pl-PL"/>
              </w:rPr>
              <w:t>Promotion</w:t>
            </w:r>
            <w:proofErr w:type="spellEnd"/>
            <w:r w:rsidRPr="00402116">
              <w:rPr>
                <w:rFonts w:asciiTheme="minorHAnsi" w:eastAsia="Century Gothic" w:hAnsiTheme="minorHAnsi" w:cstheme="minorHAnsi"/>
                <w:color w:val="000000"/>
                <w:sz w:val="18"/>
                <w:szCs w:val="18"/>
                <w:lang w:bidi="pl-PL"/>
              </w:rPr>
              <w:t xml:space="preserve"> Sp. z o.o., </w:t>
            </w:r>
          </w:p>
          <w:p w:rsidR="001721CD" w:rsidRPr="00402116" w:rsidRDefault="001721CD" w:rsidP="00E44FFC">
            <w:pPr>
              <w:widowControl w:val="0"/>
              <w:spacing w:line="276" w:lineRule="auto"/>
              <w:rPr>
                <w:rFonts w:asciiTheme="minorHAnsi" w:eastAsia="Century Gothic" w:hAnsiTheme="minorHAnsi" w:cstheme="minorHAnsi"/>
                <w:color w:val="000000"/>
                <w:sz w:val="18"/>
                <w:szCs w:val="18"/>
                <w:lang w:bidi="pl-PL"/>
              </w:rPr>
            </w:pPr>
            <w:r w:rsidRPr="00402116">
              <w:rPr>
                <w:rFonts w:asciiTheme="minorHAnsi" w:eastAsia="Century Gothic" w:hAnsiTheme="minorHAnsi" w:cstheme="minorHAnsi"/>
                <w:color w:val="000000"/>
                <w:sz w:val="18"/>
                <w:szCs w:val="18"/>
                <w:lang w:bidi="pl-PL"/>
              </w:rPr>
              <w:t>ul. Belgradzka 8 lok. 01, 02-793 Warszawa (Lider)</w:t>
            </w:r>
          </w:p>
          <w:p w:rsidR="001721CD" w:rsidRPr="00402116" w:rsidRDefault="001721CD" w:rsidP="00E44FFC">
            <w:pPr>
              <w:widowControl w:val="0"/>
              <w:spacing w:line="276" w:lineRule="auto"/>
              <w:rPr>
                <w:rFonts w:asciiTheme="minorHAnsi" w:eastAsia="Century Gothic" w:hAnsiTheme="minorHAnsi" w:cstheme="minorHAnsi"/>
                <w:color w:val="000000"/>
                <w:sz w:val="18"/>
                <w:szCs w:val="18"/>
                <w:lang w:bidi="pl-PL"/>
              </w:rPr>
            </w:pPr>
            <w:r w:rsidRPr="00402116">
              <w:rPr>
                <w:rFonts w:asciiTheme="minorHAnsi" w:eastAsia="Century Gothic" w:hAnsiTheme="minorHAnsi" w:cstheme="minorHAnsi"/>
                <w:color w:val="000000"/>
                <w:sz w:val="18"/>
                <w:szCs w:val="18"/>
                <w:lang w:bidi="pl-PL"/>
              </w:rPr>
              <w:t xml:space="preserve">Silver </w:t>
            </w:r>
            <w:proofErr w:type="spellStart"/>
            <w:r w:rsidRPr="00402116">
              <w:rPr>
                <w:rFonts w:asciiTheme="minorHAnsi" w:eastAsia="Century Gothic" w:hAnsiTheme="minorHAnsi" w:cstheme="minorHAnsi"/>
                <w:color w:val="000000"/>
                <w:sz w:val="18"/>
                <w:szCs w:val="18"/>
                <w:lang w:bidi="pl-PL"/>
              </w:rPr>
              <w:t>Plate</w:t>
            </w:r>
            <w:proofErr w:type="spellEnd"/>
            <w:r w:rsidRPr="00402116">
              <w:rPr>
                <w:rFonts w:asciiTheme="minorHAnsi" w:eastAsia="Century Gothic" w:hAnsiTheme="minorHAnsi" w:cstheme="minorHAnsi"/>
                <w:color w:val="000000"/>
                <w:sz w:val="18"/>
                <w:szCs w:val="18"/>
                <w:lang w:bidi="pl-PL"/>
              </w:rPr>
              <w:t xml:space="preserve"> Sp. z o. o., ul. Belgradzka 8 lok. 60, 02-793 Warszawa (członek konsorcjum) 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1721CD" w:rsidRPr="00402116" w:rsidRDefault="00B538CD" w:rsidP="008340B6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="Calibri"/>
                <w:color w:val="000000"/>
                <w:sz w:val="18"/>
                <w:szCs w:val="18"/>
                <w:lang w:eastAsia="en-US"/>
              </w:rPr>
            </w:pPr>
            <w:r w:rsidRPr="00402116">
              <w:rPr>
                <w:rFonts w:asciiTheme="minorHAnsi" w:eastAsiaTheme="minorHAnsi" w:hAnsiTheme="minorHAnsi" w:cs="Calibri"/>
                <w:color w:val="000000"/>
                <w:sz w:val="18"/>
                <w:szCs w:val="18"/>
                <w:lang w:eastAsia="en-US"/>
              </w:rPr>
              <w:t>21,93</w:t>
            </w:r>
          </w:p>
        </w:tc>
        <w:tc>
          <w:tcPr>
            <w:tcW w:w="607" w:type="pct"/>
          </w:tcPr>
          <w:p w:rsidR="00B538CD" w:rsidRPr="00402116" w:rsidRDefault="00B538CD" w:rsidP="008340B6">
            <w:pPr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lang w:eastAsia="en-US"/>
              </w:rPr>
            </w:pPr>
          </w:p>
          <w:p w:rsidR="00B538CD" w:rsidRPr="00402116" w:rsidRDefault="00B538CD" w:rsidP="008340B6">
            <w:pPr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lang w:eastAsia="en-US"/>
              </w:rPr>
            </w:pPr>
          </w:p>
          <w:p w:rsidR="00B538CD" w:rsidRPr="00402116" w:rsidRDefault="00B538CD" w:rsidP="008340B6">
            <w:pPr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lang w:eastAsia="en-US"/>
              </w:rPr>
            </w:pPr>
          </w:p>
          <w:p w:rsidR="001721CD" w:rsidRPr="00402116" w:rsidRDefault="00B538CD" w:rsidP="008340B6">
            <w:pPr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lang w:eastAsia="en-US"/>
              </w:rPr>
            </w:pPr>
            <w:r w:rsidRPr="00402116">
              <w:rPr>
                <w:rFonts w:asciiTheme="minorHAnsi" w:eastAsia="Arial" w:hAnsiTheme="minorHAnsi" w:cstheme="minorHAns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07" w:type="pct"/>
          </w:tcPr>
          <w:p w:rsidR="00B538CD" w:rsidRPr="00402116" w:rsidRDefault="00B538CD" w:rsidP="008340B6">
            <w:pPr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lang w:eastAsia="en-US"/>
              </w:rPr>
            </w:pPr>
          </w:p>
          <w:p w:rsidR="00B538CD" w:rsidRPr="00402116" w:rsidRDefault="00B538CD" w:rsidP="008340B6">
            <w:pPr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lang w:eastAsia="en-US"/>
              </w:rPr>
            </w:pPr>
          </w:p>
          <w:p w:rsidR="00B538CD" w:rsidRPr="00402116" w:rsidRDefault="00B538CD" w:rsidP="008340B6">
            <w:pPr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lang w:eastAsia="en-US"/>
              </w:rPr>
            </w:pPr>
          </w:p>
          <w:p w:rsidR="001721CD" w:rsidRPr="00402116" w:rsidRDefault="00B538CD" w:rsidP="008340B6">
            <w:pPr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lang w:eastAsia="en-US"/>
              </w:rPr>
            </w:pPr>
            <w:r w:rsidRPr="00402116">
              <w:rPr>
                <w:rFonts w:asciiTheme="minorHAnsi" w:eastAsia="Arial" w:hAnsiTheme="minorHAnsi" w:cstheme="minorHAns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33" w:type="pct"/>
            <w:shd w:val="clear" w:color="auto" w:fill="auto"/>
            <w:vAlign w:val="center"/>
          </w:tcPr>
          <w:p w:rsidR="001721CD" w:rsidRPr="00402116" w:rsidRDefault="00B538CD" w:rsidP="008340B6">
            <w:pPr>
              <w:spacing w:line="276" w:lineRule="auto"/>
              <w:rPr>
                <w:rFonts w:asciiTheme="minorHAnsi" w:eastAsia="Arial" w:hAnsiTheme="minorHAnsi" w:cstheme="minorHAnsi"/>
                <w:sz w:val="18"/>
                <w:szCs w:val="18"/>
                <w:lang w:eastAsia="en-US"/>
              </w:rPr>
            </w:pPr>
            <w:r w:rsidRPr="00402116">
              <w:rPr>
                <w:rFonts w:asciiTheme="minorHAnsi" w:eastAsia="Arial" w:hAnsiTheme="minorHAnsi" w:cstheme="minorHAnsi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1721CD" w:rsidRPr="00402116" w:rsidRDefault="00B538CD" w:rsidP="008340B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="Calibri"/>
                <w:color w:val="000000"/>
                <w:sz w:val="18"/>
                <w:szCs w:val="18"/>
                <w:lang w:eastAsia="en-US"/>
              </w:rPr>
            </w:pPr>
            <w:r w:rsidRPr="00402116">
              <w:rPr>
                <w:rFonts w:asciiTheme="minorHAnsi" w:eastAsiaTheme="minorHAnsi" w:hAnsiTheme="minorHAnsi" w:cs="Calibri"/>
                <w:color w:val="000000"/>
                <w:sz w:val="18"/>
                <w:szCs w:val="18"/>
                <w:lang w:eastAsia="en-US"/>
              </w:rPr>
              <w:t>58,93</w:t>
            </w:r>
          </w:p>
        </w:tc>
      </w:tr>
      <w:tr w:rsidR="00B538CD" w:rsidRPr="008340B6" w:rsidTr="00B538CD">
        <w:trPr>
          <w:trHeight w:val="486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B538CD" w:rsidRPr="008340B6" w:rsidRDefault="00B538CD" w:rsidP="00E44FFC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40B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10" w:type="pct"/>
            <w:shd w:val="clear" w:color="auto" w:fill="auto"/>
          </w:tcPr>
          <w:p w:rsidR="00FA26B0" w:rsidRDefault="00B538CD" w:rsidP="00E44F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2116">
              <w:rPr>
                <w:rFonts w:asciiTheme="minorHAnsi" w:hAnsiTheme="minorHAnsi" w:cstheme="minorHAnsi"/>
                <w:sz w:val="18"/>
                <w:szCs w:val="18"/>
              </w:rPr>
              <w:t xml:space="preserve">BE </w:t>
            </w:r>
            <w:proofErr w:type="spellStart"/>
            <w:r w:rsidRPr="00402116">
              <w:rPr>
                <w:rFonts w:asciiTheme="minorHAnsi" w:hAnsiTheme="minorHAnsi" w:cstheme="minorHAnsi"/>
                <w:sz w:val="18"/>
                <w:szCs w:val="18"/>
              </w:rPr>
              <w:t>Stage</w:t>
            </w:r>
            <w:proofErr w:type="spellEnd"/>
            <w:r w:rsidRPr="00402116">
              <w:rPr>
                <w:rFonts w:asciiTheme="minorHAnsi" w:hAnsiTheme="minorHAnsi" w:cstheme="minorHAnsi"/>
                <w:sz w:val="18"/>
                <w:szCs w:val="18"/>
              </w:rPr>
              <w:t xml:space="preserve"> Beata Stachowska </w:t>
            </w:r>
          </w:p>
          <w:p w:rsidR="00B538CD" w:rsidRPr="00402116" w:rsidRDefault="00B538CD" w:rsidP="00E44F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2116">
              <w:rPr>
                <w:rFonts w:asciiTheme="minorHAnsi" w:hAnsiTheme="minorHAnsi" w:cstheme="minorHAnsi"/>
                <w:sz w:val="18"/>
                <w:szCs w:val="18"/>
              </w:rPr>
              <w:t>ul. Winorośli 28, 05-090 Słomin</w:t>
            </w:r>
          </w:p>
        </w:tc>
        <w:tc>
          <w:tcPr>
            <w:tcW w:w="1" w:type="pct"/>
            <w:gridSpan w:val="5"/>
            <w:shd w:val="clear" w:color="auto" w:fill="auto"/>
            <w:vAlign w:val="center"/>
          </w:tcPr>
          <w:p w:rsidR="00B538CD" w:rsidRPr="00402116" w:rsidRDefault="00B538CD" w:rsidP="00E44F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2116">
              <w:rPr>
                <w:rFonts w:asciiTheme="minorHAnsi" w:hAnsiTheme="minorHAnsi" w:cstheme="minorHAnsi"/>
                <w:sz w:val="18"/>
                <w:szCs w:val="18"/>
              </w:rPr>
              <w:t>nie oceniano, oferta odrzucona</w:t>
            </w:r>
          </w:p>
        </w:tc>
      </w:tr>
      <w:tr w:rsidR="00B538CD" w:rsidRPr="008340B6" w:rsidTr="00B538CD">
        <w:trPr>
          <w:trHeight w:val="578"/>
          <w:jc w:val="center"/>
        </w:trPr>
        <w:tc>
          <w:tcPr>
            <w:tcW w:w="361" w:type="pct"/>
            <w:shd w:val="clear" w:color="auto" w:fill="auto"/>
            <w:vAlign w:val="center"/>
          </w:tcPr>
          <w:p w:rsidR="00B538CD" w:rsidRPr="008340B6" w:rsidRDefault="00B538CD" w:rsidP="00E44FFC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40B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10" w:type="pct"/>
            <w:shd w:val="clear" w:color="auto" w:fill="auto"/>
          </w:tcPr>
          <w:p w:rsidR="00FA26B0" w:rsidRDefault="00B538CD" w:rsidP="00E44F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2116">
              <w:rPr>
                <w:rFonts w:asciiTheme="minorHAnsi" w:hAnsiTheme="minorHAnsi" w:cstheme="minorHAnsi"/>
                <w:sz w:val="18"/>
                <w:szCs w:val="18"/>
              </w:rPr>
              <w:t xml:space="preserve">International Event Magdalena Sieradzka, ul. Przy Agorze 22/7, </w:t>
            </w:r>
          </w:p>
          <w:p w:rsidR="00B538CD" w:rsidRPr="00402116" w:rsidRDefault="00B538CD" w:rsidP="00E44F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2116">
              <w:rPr>
                <w:rFonts w:asciiTheme="minorHAnsi" w:hAnsiTheme="minorHAnsi" w:cstheme="minorHAnsi"/>
                <w:sz w:val="18"/>
                <w:szCs w:val="18"/>
              </w:rPr>
              <w:t xml:space="preserve">01-930 Warszawa </w:t>
            </w:r>
          </w:p>
        </w:tc>
        <w:tc>
          <w:tcPr>
            <w:tcW w:w="1" w:type="pct"/>
            <w:gridSpan w:val="5"/>
            <w:shd w:val="clear" w:color="auto" w:fill="auto"/>
            <w:vAlign w:val="center"/>
          </w:tcPr>
          <w:p w:rsidR="00B538CD" w:rsidRPr="00402116" w:rsidRDefault="00B538CD" w:rsidP="00E44F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02116">
              <w:rPr>
                <w:rFonts w:asciiTheme="minorHAnsi" w:hAnsiTheme="minorHAnsi" w:cstheme="minorHAnsi"/>
                <w:sz w:val="18"/>
                <w:szCs w:val="18"/>
              </w:rPr>
              <w:t>nie oceniano, oferta odrzucona</w:t>
            </w:r>
          </w:p>
        </w:tc>
      </w:tr>
      <w:tr w:rsidR="001721CD" w:rsidRPr="008340B6" w:rsidTr="00402116">
        <w:trPr>
          <w:trHeight w:val="188"/>
          <w:jc w:val="center"/>
        </w:trPr>
        <w:tc>
          <w:tcPr>
            <w:tcW w:w="361" w:type="pct"/>
            <w:shd w:val="clear" w:color="auto" w:fill="auto"/>
            <w:vAlign w:val="center"/>
          </w:tcPr>
          <w:p w:rsidR="001721CD" w:rsidRPr="008340B6" w:rsidRDefault="001721CD" w:rsidP="00E44FFC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340B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10" w:type="pct"/>
            <w:shd w:val="clear" w:color="auto" w:fill="auto"/>
          </w:tcPr>
          <w:p w:rsidR="001721CD" w:rsidRPr="00402116" w:rsidRDefault="001721CD" w:rsidP="00E44F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02116">
              <w:rPr>
                <w:rFonts w:asciiTheme="minorHAnsi" w:hAnsiTheme="minorHAnsi" w:cstheme="minorHAnsi"/>
                <w:sz w:val="18"/>
                <w:szCs w:val="18"/>
              </w:rPr>
              <w:t>Ibento</w:t>
            </w:r>
            <w:proofErr w:type="spellEnd"/>
            <w:r w:rsidRPr="00402116">
              <w:rPr>
                <w:rFonts w:asciiTheme="minorHAnsi" w:hAnsiTheme="minorHAnsi" w:cstheme="minorHAnsi"/>
                <w:sz w:val="18"/>
                <w:szCs w:val="18"/>
              </w:rPr>
              <w:t xml:space="preserve"> Sp. z o.o. ul. Złotego Smoka 16, 02-202 Warszawa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1721CD" w:rsidRPr="00402116" w:rsidRDefault="00402116" w:rsidP="00E44FF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</w:pPr>
            <w:r w:rsidRPr="00402116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30,05</w:t>
            </w:r>
          </w:p>
        </w:tc>
        <w:tc>
          <w:tcPr>
            <w:tcW w:w="607" w:type="pct"/>
            <w:vAlign w:val="center"/>
          </w:tcPr>
          <w:p w:rsidR="001721CD" w:rsidRPr="00402116" w:rsidRDefault="00402116" w:rsidP="00E44FFC">
            <w:pPr>
              <w:spacing w:line="276" w:lineRule="auto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02116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607" w:type="pct"/>
            <w:vAlign w:val="center"/>
          </w:tcPr>
          <w:p w:rsidR="001721CD" w:rsidRPr="00402116" w:rsidRDefault="00402116" w:rsidP="00E44FFC">
            <w:pPr>
              <w:spacing w:line="276" w:lineRule="auto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02116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633" w:type="pct"/>
            <w:shd w:val="clear" w:color="auto" w:fill="auto"/>
            <w:vAlign w:val="center"/>
          </w:tcPr>
          <w:p w:rsidR="001721CD" w:rsidRPr="00402116" w:rsidRDefault="00402116" w:rsidP="00E44FFC">
            <w:pPr>
              <w:spacing w:line="276" w:lineRule="auto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02116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1721CD" w:rsidRPr="00402116" w:rsidRDefault="00402116" w:rsidP="00E44FFC">
            <w:pPr>
              <w:spacing w:line="276" w:lineRule="auto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02116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>72,05</w:t>
            </w:r>
          </w:p>
        </w:tc>
      </w:tr>
      <w:tr w:rsidR="00B538CD" w:rsidRPr="008340B6" w:rsidTr="003415B5">
        <w:trPr>
          <w:trHeight w:val="188"/>
          <w:jc w:val="center"/>
        </w:trPr>
        <w:tc>
          <w:tcPr>
            <w:tcW w:w="3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38CD" w:rsidRPr="008340B6" w:rsidRDefault="00B538CD" w:rsidP="00E44FFC">
            <w:pPr>
              <w:spacing w:line="276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10" w:type="pct"/>
            <w:shd w:val="clear" w:color="auto" w:fill="auto"/>
          </w:tcPr>
          <w:p w:rsidR="00B538CD" w:rsidRPr="00402116" w:rsidRDefault="00B538CD" w:rsidP="00E44F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02116">
              <w:rPr>
                <w:rFonts w:asciiTheme="minorHAnsi" w:hAnsiTheme="minorHAnsi" w:cstheme="minorHAnsi"/>
                <w:sz w:val="18"/>
                <w:szCs w:val="18"/>
              </w:rPr>
              <w:t>Bespoke</w:t>
            </w:r>
            <w:proofErr w:type="spellEnd"/>
            <w:r w:rsidRPr="00402116">
              <w:rPr>
                <w:rFonts w:asciiTheme="minorHAnsi" w:hAnsiTheme="minorHAnsi" w:cstheme="minorHAnsi"/>
                <w:sz w:val="18"/>
                <w:szCs w:val="18"/>
              </w:rPr>
              <w:t xml:space="preserve"> Sp. z o.o. ul. Goplańska 6A, 02-954 Warszawa</w:t>
            </w:r>
          </w:p>
        </w:tc>
        <w:tc>
          <w:tcPr>
            <w:tcW w:w="1" w:type="pct"/>
            <w:gridSpan w:val="5"/>
            <w:shd w:val="clear" w:color="auto" w:fill="auto"/>
            <w:vAlign w:val="center"/>
          </w:tcPr>
          <w:p w:rsidR="00B538CD" w:rsidRPr="00402116" w:rsidRDefault="00B538CD" w:rsidP="00E44FFC">
            <w:pPr>
              <w:spacing w:line="276" w:lineRule="auto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02116"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  <w:t>nie oceniano, oferta odrzucona</w:t>
            </w:r>
          </w:p>
          <w:p w:rsidR="00B538CD" w:rsidRPr="00402116" w:rsidRDefault="00B538CD" w:rsidP="00E44FFC">
            <w:pPr>
              <w:spacing w:line="276" w:lineRule="auto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</w:p>
        </w:tc>
      </w:tr>
    </w:tbl>
    <w:p w:rsidR="00D97864" w:rsidRDefault="00D97864" w:rsidP="00521DD4">
      <w:pPr>
        <w:tabs>
          <w:tab w:val="left" w:pos="2385"/>
        </w:tabs>
        <w:spacing w:line="276" w:lineRule="auto"/>
        <w:rPr>
          <w:rFonts w:asciiTheme="minorHAnsi" w:hAnsiTheme="minorHAnsi" w:cstheme="minorHAnsi"/>
          <w:b/>
          <w:bCs/>
          <w:sz w:val="23"/>
          <w:szCs w:val="23"/>
        </w:rPr>
      </w:pPr>
    </w:p>
    <w:p w:rsidR="00093D91" w:rsidRPr="00FA26B0" w:rsidRDefault="00B538CD" w:rsidP="00033CFD">
      <w:pPr>
        <w:tabs>
          <w:tab w:val="left" w:pos="2385"/>
        </w:tabs>
        <w:spacing w:line="276" w:lineRule="auto"/>
        <w:ind w:firstLine="5812"/>
        <w:rPr>
          <w:rFonts w:asciiTheme="minorHAnsi" w:hAnsiTheme="minorHAnsi" w:cstheme="minorHAnsi"/>
          <w:b/>
          <w:bCs/>
          <w:sz w:val="22"/>
          <w:szCs w:val="22"/>
        </w:rPr>
      </w:pPr>
      <w:r w:rsidRPr="005E61A7">
        <w:rPr>
          <w:rFonts w:asciiTheme="minorHAnsi" w:hAnsiTheme="minorHAnsi" w:cstheme="minorHAnsi"/>
          <w:b/>
          <w:bCs/>
          <w:sz w:val="23"/>
          <w:szCs w:val="23"/>
        </w:rPr>
        <w:t xml:space="preserve">    </w:t>
      </w:r>
      <w:r w:rsidRPr="00FA26B0">
        <w:rPr>
          <w:rFonts w:asciiTheme="minorHAnsi" w:hAnsiTheme="minorHAnsi" w:cstheme="minorHAnsi"/>
          <w:b/>
          <w:bCs/>
          <w:sz w:val="22"/>
          <w:szCs w:val="22"/>
        </w:rPr>
        <w:t>Justyna Orłowska</w:t>
      </w:r>
    </w:p>
    <w:p w:rsidR="00BF5452" w:rsidRPr="00FA26B0" w:rsidRDefault="00266A66" w:rsidP="00035E7D">
      <w:pPr>
        <w:tabs>
          <w:tab w:val="left" w:pos="2385"/>
        </w:tabs>
        <w:spacing w:line="276" w:lineRule="auto"/>
        <w:ind w:firstLine="5529"/>
        <w:rPr>
          <w:rFonts w:asciiTheme="minorHAnsi" w:hAnsiTheme="minorHAnsi" w:cstheme="minorHAnsi"/>
          <w:bCs/>
          <w:sz w:val="22"/>
          <w:szCs w:val="22"/>
        </w:rPr>
      </w:pPr>
      <w:r w:rsidRPr="00FA26B0">
        <w:rPr>
          <w:rFonts w:asciiTheme="minorHAnsi" w:hAnsiTheme="minorHAnsi" w:cstheme="minorHAnsi"/>
          <w:bCs/>
          <w:sz w:val="22"/>
          <w:szCs w:val="22"/>
        </w:rPr>
        <w:tab/>
        <w:t xml:space="preserve"> </w:t>
      </w:r>
      <w:r w:rsidR="005854E1" w:rsidRPr="00FA26B0">
        <w:rPr>
          <w:rFonts w:asciiTheme="minorHAnsi" w:hAnsiTheme="minorHAnsi" w:cstheme="minorHAnsi"/>
          <w:bCs/>
          <w:sz w:val="22"/>
          <w:szCs w:val="22"/>
        </w:rPr>
        <w:t>/- podpisano cyfrowo –/</w:t>
      </w:r>
    </w:p>
    <w:sectPr w:rsidR="00BF5452" w:rsidRPr="00FA26B0" w:rsidSect="00402116">
      <w:headerReference w:type="first" r:id="rId8"/>
      <w:pgSz w:w="11906" w:h="16838" w:code="9"/>
      <w:pgMar w:top="709" w:right="1134" w:bottom="1135" w:left="1418" w:header="0" w:footer="6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2B6" w:rsidRDefault="001942B6">
      <w:r>
        <w:separator/>
      </w:r>
    </w:p>
  </w:endnote>
  <w:endnote w:type="continuationSeparator" w:id="0">
    <w:p w:rsidR="001942B6" w:rsidRDefault="00194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2B6" w:rsidRDefault="001942B6">
      <w:r>
        <w:separator/>
      </w:r>
    </w:p>
  </w:footnote>
  <w:footnote w:type="continuationSeparator" w:id="0">
    <w:p w:rsidR="001942B6" w:rsidRDefault="001942B6">
      <w:r>
        <w:continuationSeparator/>
      </w:r>
    </w:p>
  </w:footnote>
  <w:footnote w:id="1">
    <w:p w:rsidR="00CD178A" w:rsidRPr="00FA26B0" w:rsidRDefault="00CD178A" w:rsidP="00CD178A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FA26B0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="00550C00" w:rsidRPr="00FA26B0">
        <w:rPr>
          <w:rFonts w:asciiTheme="minorHAnsi" w:hAnsiTheme="minorHAnsi" w:cstheme="minorHAnsi"/>
          <w:sz w:val="18"/>
          <w:szCs w:val="18"/>
        </w:rPr>
        <w:t xml:space="preserve"> n</w:t>
      </w:r>
      <w:r w:rsidRPr="00FA26B0">
        <w:rPr>
          <w:rFonts w:asciiTheme="minorHAnsi" w:hAnsiTheme="minorHAnsi" w:cstheme="minorHAnsi"/>
          <w:sz w:val="18"/>
          <w:szCs w:val="18"/>
        </w:rPr>
        <w:t xml:space="preserve">a podstawie </w:t>
      </w:r>
      <w:r w:rsidR="00D545AE">
        <w:rPr>
          <w:rFonts w:asciiTheme="minorHAnsi" w:hAnsiTheme="minorHAnsi" w:cstheme="minorHAnsi"/>
          <w:color w:val="000000"/>
          <w:sz w:val="18"/>
          <w:szCs w:val="18"/>
          <w:lang w:bidi="pl-PL"/>
        </w:rPr>
        <w:t>art. 92 ust. 2</w:t>
      </w:r>
      <w:bookmarkStart w:id="0" w:name="_GoBack"/>
      <w:bookmarkEnd w:id="0"/>
      <w:r w:rsidRPr="00FA26B0">
        <w:rPr>
          <w:rFonts w:asciiTheme="minorHAnsi" w:hAnsiTheme="minorHAnsi" w:cstheme="minorHAnsi"/>
          <w:color w:val="000000"/>
          <w:sz w:val="18"/>
          <w:szCs w:val="18"/>
          <w:lang w:bidi="pl-PL"/>
        </w:rPr>
        <w:t xml:space="preserve"> </w:t>
      </w:r>
      <w:r w:rsidRPr="00FA26B0">
        <w:rPr>
          <w:rFonts w:asciiTheme="minorHAnsi" w:hAnsiTheme="minorHAnsi" w:cstheme="minorHAnsi"/>
          <w:sz w:val="18"/>
          <w:szCs w:val="18"/>
        </w:rPr>
        <w:t>ustawy z dnia 29 stycznia 2004 r. Prawo zamówień publicznych (Dz. U. z 2019 r. poz. 1843</w:t>
      </w:r>
      <w:r w:rsidR="008340B6" w:rsidRPr="00FA26B0">
        <w:rPr>
          <w:rFonts w:asciiTheme="minorHAnsi" w:hAnsiTheme="minorHAnsi" w:cstheme="minorHAnsi"/>
          <w:sz w:val="18"/>
          <w:szCs w:val="18"/>
        </w:rPr>
        <w:t xml:space="preserve"> ze zm.</w:t>
      </w:r>
      <w:r w:rsidRPr="00FA26B0">
        <w:rPr>
          <w:rFonts w:asciiTheme="minorHAnsi" w:hAnsiTheme="minorHAnsi" w:cstheme="minorHAnsi"/>
          <w:sz w:val="18"/>
          <w:szCs w:val="18"/>
        </w:rPr>
        <w:t>)</w:t>
      </w:r>
    </w:p>
  </w:footnote>
  <w:footnote w:id="2">
    <w:p w:rsidR="001721CD" w:rsidRPr="00FA26B0" w:rsidRDefault="001721CD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FA26B0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FA26B0">
        <w:rPr>
          <w:rFonts w:asciiTheme="minorHAnsi" w:hAnsiTheme="minorHAnsi" w:cstheme="minorHAnsi"/>
          <w:sz w:val="18"/>
          <w:szCs w:val="18"/>
        </w:rPr>
        <w:t xml:space="preserve"> </w:t>
      </w:r>
      <w:r w:rsidRPr="00FA26B0">
        <w:rPr>
          <w:rFonts w:asciiTheme="minorHAnsi" w:eastAsia="Arial" w:hAnsiTheme="minorHAnsi" w:cstheme="minorHAnsi"/>
          <w:color w:val="000000"/>
          <w:sz w:val="18"/>
          <w:szCs w:val="18"/>
        </w:rPr>
        <w:t>różnorodność typu projektów na rzecz których wykonywane były prace przez koordynatora projektu</w:t>
      </w:r>
    </w:p>
  </w:footnote>
  <w:footnote w:id="3">
    <w:p w:rsidR="001721CD" w:rsidRPr="00FA26B0" w:rsidRDefault="001721CD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FA26B0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FA26B0">
        <w:rPr>
          <w:rFonts w:asciiTheme="minorHAnsi" w:hAnsiTheme="minorHAnsi" w:cstheme="minorHAnsi"/>
          <w:sz w:val="18"/>
          <w:szCs w:val="18"/>
        </w:rPr>
        <w:t xml:space="preserve"> organizacja przez koordynatora projektu wydarzeń o tematyce innowacyjnej</w:t>
      </w:r>
    </w:p>
  </w:footnote>
  <w:footnote w:id="4">
    <w:p w:rsidR="001721CD" w:rsidRDefault="001721CD">
      <w:pPr>
        <w:pStyle w:val="Tekstprzypisudolnego"/>
      </w:pPr>
      <w:r w:rsidRPr="00FA26B0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FA26B0">
        <w:rPr>
          <w:rFonts w:asciiTheme="minorHAnsi" w:hAnsiTheme="minorHAnsi" w:cstheme="minorHAnsi"/>
          <w:sz w:val="18"/>
          <w:szCs w:val="18"/>
        </w:rPr>
        <w:t xml:space="preserve"> </w:t>
      </w:r>
      <w:r w:rsidRPr="00FA26B0">
        <w:rPr>
          <w:rFonts w:asciiTheme="minorHAnsi" w:eastAsia="Arial" w:hAnsiTheme="minorHAnsi" w:cstheme="minorHAnsi"/>
          <w:color w:val="000000"/>
          <w:sz w:val="18"/>
          <w:szCs w:val="18"/>
        </w:rPr>
        <w:t xml:space="preserve">koncepcja obecności zespołu </w:t>
      </w:r>
      <w:proofErr w:type="spellStart"/>
      <w:r w:rsidRPr="00FA26B0">
        <w:rPr>
          <w:rFonts w:asciiTheme="minorHAnsi" w:eastAsia="Arial" w:hAnsiTheme="minorHAnsi" w:cstheme="minorHAnsi"/>
          <w:color w:val="000000"/>
          <w:sz w:val="18"/>
          <w:szCs w:val="18"/>
        </w:rPr>
        <w:t>GovTech</w:t>
      </w:r>
      <w:proofErr w:type="spellEnd"/>
      <w:r w:rsidRPr="00FA26B0">
        <w:rPr>
          <w:rFonts w:asciiTheme="minorHAnsi" w:eastAsia="Arial" w:hAnsiTheme="minorHAnsi" w:cstheme="minorHAnsi"/>
          <w:color w:val="000000"/>
          <w:sz w:val="18"/>
          <w:szCs w:val="18"/>
        </w:rPr>
        <w:t xml:space="preserve"> na wydarzeniu typu </w:t>
      </w:r>
      <w:proofErr w:type="spellStart"/>
      <w:r w:rsidRPr="00FA26B0">
        <w:rPr>
          <w:rFonts w:asciiTheme="minorHAnsi" w:eastAsia="Arial" w:hAnsiTheme="minorHAnsi" w:cstheme="minorHAnsi"/>
          <w:color w:val="000000"/>
          <w:sz w:val="18"/>
          <w:szCs w:val="18"/>
        </w:rPr>
        <w:t>HackYeah</w:t>
      </w:r>
      <w:proofErr w:type="spellEnd"/>
      <w:r w:rsidRPr="00FA26B0">
        <w:rPr>
          <w:rFonts w:asciiTheme="minorHAnsi" w:eastAsia="Arial" w:hAnsiTheme="minorHAnsi" w:cstheme="minorHAnsi"/>
          <w:color w:val="000000"/>
          <w:sz w:val="18"/>
          <w:szCs w:val="18"/>
        </w:rPr>
        <w:t xml:space="preserve"> jako próbka prac koncepcyjno-kreatywnych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38F" w:rsidRDefault="0078038F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1700B3" wp14:editId="668293EA">
          <wp:simplePos x="0" y="0"/>
          <wp:positionH relativeFrom="column">
            <wp:posOffset>131445</wp:posOffset>
          </wp:positionH>
          <wp:positionV relativeFrom="paragraph">
            <wp:posOffset>171450</wp:posOffset>
          </wp:positionV>
          <wp:extent cx="5400675" cy="1819275"/>
          <wp:effectExtent l="0" t="0" r="9525" b="9525"/>
          <wp:wrapTight wrapText="bothSides">
            <wp:wrapPolygon edited="0">
              <wp:start x="0" y="0"/>
              <wp:lineTo x="0" y="21487"/>
              <wp:lineTo x="21562" y="21487"/>
              <wp:lineTo x="21562" y="0"/>
              <wp:lineTo x="0" y="0"/>
            </wp:wrapPolygon>
          </wp:wrapTight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18192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F61DC6"/>
    <w:multiLevelType w:val="hybridMultilevel"/>
    <w:tmpl w:val="77D6DF7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B6B4A49"/>
    <w:multiLevelType w:val="hybridMultilevel"/>
    <w:tmpl w:val="F977583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42539C"/>
    <w:multiLevelType w:val="hybridMultilevel"/>
    <w:tmpl w:val="29BEE89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B770DE5"/>
    <w:multiLevelType w:val="hybridMultilevel"/>
    <w:tmpl w:val="E6BA1BD2"/>
    <w:lvl w:ilvl="0" w:tplc="FB06AAA4">
      <w:start w:val="1"/>
      <w:numFmt w:val="decimal"/>
      <w:lvlText w:val="%1)"/>
      <w:lvlJc w:val="left"/>
      <w:pPr>
        <w:ind w:left="-6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" w:hanging="360"/>
      </w:pPr>
    </w:lvl>
    <w:lvl w:ilvl="2" w:tplc="0415001B" w:tentative="1">
      <w:start w:val="1"/>
      <w:numFmt w:val="lowerRoman"/>
      <w:lvlText w:val="%3."/>
      <w:lvlJc w:val="right"/>
      <w:pPr>
        <w:ind w:left="807" w:hanging="180"/>
      </w:pPr>
    </w:lvl>
    <w:lvl w:ilvl="3" w:tplc="0415000F" w:tentative="1">
      <w:start w:val="1"/>
      <w:numFmt w:val="decimal"/>
      <w:lvlText w:val="%4."/>
      <w:lvlJc w:val="left"/>
      <w:pPr>
        <w:ind w:left="1527" w:hanging="360"/>
      </w:pPr>
    </w:lvl>
    <w:lvl w:ilvl="4" w:tplc="04150019" w:tentative="1">
      <w:start w:val="1"/>
      <w:numFmt w:val="lowerLetter"/>
      <w:lvlText w:val="%5."/>
      <w:lvlJc w:val="left"/>
      <w:pPr>
        <w:ind w:left="2247" w:hanging="360"/>
      </w:pPr>
    </w:lvl>
    <w:lvl w:ilvl="5" w:tplc="0415001B" w:tentative="1">
      <w:start w:val="1"/>
      <w:numFmt w:val="lowerRoman"/>
      <w:lvlText w:val="%6."/>
      <w:lvlJc w:val="right"/>
      <w:pPr>
        <w:ind w:left="2967" w:hanging="180"/>
      </w:pPr>
    </w:lvl>
    <w:lvl w:ilvl="6" w:tplc="0415000F" w:tentative="1">
      <w:start w:val="1"/>
      <w:numFmt w:val="decimal"/>
      <w:lvlText w:val="%7."/>
      <w:lvlJc w:val="left"/>
      <w:pPr>
        <w:ind w:left="3687" w:hanging="360"/>
      </w:pPr>
    </w:lvl>
    <w:lvl w:ilvl="7" w:tplc="04150019" w:tentative="1">
      <w:start w:val="1"/>
      <w:numFmt w:val="lowerLetter"/>
      <w:lvlText w:val="%8."/>
      <w:lvlJc w:val="left"/>
      <w:pPr>
        <w:ind w:left="4407" w:hanging="360"/>
      </w:pPr>
    </w:lvl>
    <w:lvl w:ilvl="8" w:tplc="0415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4" w15:restartNumberingAfterBreak="0">
    <w:nsid w:val="151E5F46"/>
    <w:multiLevelType w:val="hybridMultilevel"/>
    <w:tmpl w:val="3ED6E3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7A813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7A4AE7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 w:tplc="39A8367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996D36"/>
    <w:multiLevelType w:val="hybridMultilevel"/>
    <w:tmpl w:val="9C282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22311"/>
    <w:multiLevelType w:val="hybridMultilevel"/>
    <w:tmpl w:val="856E71B6"/>
    <w:lvl w:ilvl="0" w:tplc="1B003F14">
      <w:start w:val="1"/>
      <w:numFmt w:val="decimal"/>
      <w:lvlText w:val="%1)"/>
      <w:lvlJc w:val="left"/>
      <w:pPr>
        <w:ind w:left="1146" w:hanging="360"/>
      </w:pPr>
      <w:rPr>
        <w:rFonts w:asciiTheme="minorHAnsi" w:eastAsia="Calibr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8771540"/>
    <w:multiLevelType w:val="hybridMultilevel"/>
    <w:tmpl w:val="92787E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A6DB5"/>
    <w:multiLevelType w:val="hybridMultilevel"/>
    <w:tmpl w:val="6F6039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A1A86"/>
    <w:multiLevelType w:val="hybridMultilevel"/>
    <w:tmpl w:val="7F58C7D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83857BB"/>
    <w:multiLevelType w:val="hybridMultilevel"/>
    <w:tmpl w:val="BDC822E0"/>
    <w:lvl w:ilvl="0" w:tplc="5F24806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tabs>
          <w:tab w:val="num" w:pos="2122"/>
        </w:tabs>
        <w:ind w:left="2122" w:hanging="360"/>
      </w:pPr>
      <w:rPr>
        <w:rFonts w:cs="Times New Roman" w:hint="default"/>
      </w:rPr>
    </w:lvl>
    <w:lvl w:ilvl="3" w:tplc="7A4AE7BE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  <w:color w:val="auto"/>
      </w:rPr>
    </w:lvl>
    <w:lvl w:ilvl="4" w:tplc="040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1" w15:restartNumberingAfterBreak="0">
    <w:nsid w:val="59FE213A"/>
    <w:multiLevelType w:val="hybridMultilevel"/>
    <w:tmpl w:val="9E9E9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D0B3B"/>
    <w:multiLevelType w:val="hybridMultilevel"/>
    <w:tmpl w:val="31A61A58"/>
    <w:lvl w:ilvl="0" w:tplc="0415000F">
      <w:start w:val="1"/>
      <w:numFmt w:val="decimal"/>
      <w:lvlText w:val="%1."/>
      <w:lvlJc w:val="left"/>
      <w:pPr>
        <w:ind w:left="-273" w:hanging="360"/>
      </w:pPr>
    </w:lvl>
    <w:lvl w:ilvl="1" w:tplc="04150019">
      <w:start w:val="1"/>
      <w:numFmt w:val="lowerLetter"/>
      <w:lvlText w:val="%2."/>
      <w:lvlJc w:val="left"/>
      <w:pPr>
        <w:ind w:left="447" w:hanging="360"/>
      </w:pPr>
    </w:lvl>
    <w:lvl w:ilvl="2" w:tplc="0415001B" w:tentative="1">
      <w:start w:val="1"/>
      <w:numFmt w:val="lowerRoman"/>
      <w:lvlText w:val="%3."/>
      <w:lvlJc w:val="right"/>
      <w:pPr>
        <w:ind w:left="1167" w:hanging="180"/>
      </w:pPr>
    </w:lvl>
    <w:lvl w:ilvl="3" w:tplc="0415000F" w:tentative="1">
      <w:start w:val="1"/>
      <w:numFmt w:val="decimal"/>
      <w:lvlText w:val="%4."/>
      <w:lvlJc w:val="left"/>
      <w:pPr>
        <w:ind w:left="1887" w:hanging="360"/>
      </w:pPr>
    </w:lvl>
    <w:lvl w:ilvl="4" w:tplc="04150019" w:tentative="1">
      <w:start w:val="1"/>
      <w:numFmt w:val="lowerLetter"/>
      <w:lvlText w:val="%5."/>
      <w:lvlJc w:val="left"/>
      <w:pPr>
        <w:ind w:left="2607" w:hanging="360"/>
      </w:pPr>
    </w:lvl>
    <w:lvl w:ilvl="5" w:tplc="0415001B" w:tentative="1">
      <w:start w:val="1"/>
      <w:numFmt w:val="lowerRoman"/>
      <w:lvlText w:val="%6."/>
      <w:lvlJc w:val="right"/>
      <w:pPr>
        <w:ind w:left="3327" w:hanging="180"/>
      </w:pPr>
    </w:lvl>
    <w:lvl w:ilvl="6" w:tplc="0415000F" w:tentative="1">
      <w:start w:val="1"/>
      <w:numFmt w:val="decimal"/>
      <w:lvlText w:val="%7."/>
      <w:lvlJc w:val="left"/>
      <w:pPr>
        <w:ind w:left="4047" w:hanging="360"/>
      </w:pPr>
    </w:lvl>
    <w:lvl w:ilvl="7" w:tplc="04150019" w:tentative="1">
      <w:start w:val="1"/>
      <w:numFmt w:val="lowerLetter"/>
      <w:lvlText w:val="%8."/>
      <w:lvlJc w:val="left"/>
      <w:pPr>
        <w:ind w:left="4767" w:hanging="360"/>
      </w:pPr>
    </w:lvl>
    <w:lvl w:ilvl="8" w:tplc="0415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3" w15:restartNumberingAfterBreak="0">
    <w:nsid w:val="5BF33AE8"/>
    <w:multiLevelType w:val="hybridMultilevel"/>
    <w:tmpl w:val="99862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3C527C"/>
    <w:multiLevelType w:val="hybridMultilevel"/>
    <w:tmpl w:val="2898CD3E"/>
    <w:lvl w:ilvl="0" w:tplc="04150001">
      <w:start w:val="1"/>
      <w:numFmt w:val="bullet"/>
      <w:lvlText w:val=""/>
      <w:lvlJc w:val="left"/>
      <w:pPr>
        <w:ind w:left="10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15" w15:restartNumberingAfterBreak="0">
    <w:nsid w:val="644D2C57"/>
    <w:multiLevelType w:val="hybridMultilevel"/>
    <w:tmpl w:val="67AA65DC"/>
    <w:lvl w:ilvl="0" w:tplc="8124CA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5B176F3"/>
    <w:multiLevelType w:val="hybridMultilevel"/>
    <w:tmpl w:val="6C2E8616"/>
    <w:lvl w:ilvl="0" w:tplc="AB30D3A2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06CBC"/>
    <w:multiLevelType w:val="hybridMultilevel"/>
    <w:tmpl w:val="E2A69E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F904DF"/>
    <w:multiLevelType w:val="hybridMultilevel"/>
    <w:tmpl w:val="6CEE56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815AA8"/>
    <w:multiLevelType w:val="hybridMultilevel"/>
    <w:tmpl w:val="BCC4578A"/>
    <w:lvl w:ilvl="0" w:tplc="E23CA6C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49D60DE6">
      <w:start w:val="1"/>
      <w:numFmt w:val="decimal"/>
      <w:lvlText w:val="%2)"/>
      <w:lvlJc w:val="left"/>
      <w:pPr>
        <w:tabs>
          <w:tab w:val="num" w:pos="3060"/>
        </w:tabs>
        <w:ind w:left="3060" w:hanging="360"/>
      </w:pPr>
      <w:rPr>
        <w:b w:val="0"/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B8A2B41"/>
    <w:multiLevelType w:val="hybridMultilevel"/>
    <w:tmpl w:val="DF183CBC"/>
    <w:lvl w:ilvl="0" w:tplc="713EE30A">
      <w:start w:val="1"/>
      <w:numFmt w:val="upperRoman"/>
      <w:lvlText w:val="%1."/>
      <w:lvlJc w:val="left"/>
      <w:pPr>
        <w:ind w:left="-273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87" w:hanging="360"/>
      </w:pPr>
    </w:lvl>
    <w:lvl w:ilvl="2" w:tplc="0415001B" w:tentative="1">
      <w:start w:val="1"/>
      <w:numFmt w:val="lowerRoman"/>
      <w:lvlText w:val="%3."/>
      <w:lvlJc w:val="right"/>
      <w:pPr>
        <w:ind w:left="807" w:hanging="180"/>
      </w:pPr>
    </w:lvl>
    <w:lvl w:ilvl="3" w:tplc="0415000F" w:tentative="1">
      <w:start w:val="1"/>
      <w:numFmt w:val="decimal"/>
      <w:lvlText w:val="%4."/>
      <w:lvlJc w:val="left"/>
      <w:pPr>
        <w:ind w:left="1527" w:hanging="360"/>
      </w:pPr>
    </w:lvl>
    <w:lvl w:ilvl="4" w:tplc="04150019" w:tentative="1">
      <w:start w:val="1"/>
      <w:numFmt w:val="lowerLetter"/>
      <w:lvlText w:val="%5."/>
      <w:lvlJc w:val="left"/>
      <w:pPr>
        <w:ind w:left="2247" w:hanging="360"/>
      </w:pPr>
    </w:lvl>
    <w:lvl w:ilvl="5" w:tplc="0415001B" w:tentative="1">
      <w:start w:val="1"/>
      <w:numFmt w:val="lowerRoman"/>
      <w:lvlText w:val="%6."/>
      <w:lvlJc w:val="right"/>
      <w:pPr>
        <w:ind w:left="2967" w:hanging="180"/>
      </w:pPr>
    </w:lvl>
    <w:lvl w:ilvl="6" w:tplc="0415000F" w:tentative="1">
      <w:start w:val="1"/>
      <w:numFmt w:val="decimal"/>
      <w:lvlText w:val="%7."/>
      <w:lvlJc w:val="left"/>
      <w:pPr>
        <w:ind w:left="3687" w:hanging="360"/>
      </w:pPr>
    </w:lvl>
    <w:lvl w:ilvl="7" w:tplc="04150019" w:tentative="1">
      <w:start w:val="1"/>
      <w:numFmt w:val="lowerLetter"/>
      <w:lvlText w:val="%8."/>
      <w:lvlJc w:val="left"/>
      <w:pPr>
        <w:ind w:left="4407" w:hanging="360"/>
      </w:pPr>
    </w:lvl>
    <w:lvl w:ilvl="8" w:tplc="0415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1" w15:restartNumberingAfterBreak="0">
    <w:nsid w:val="7D365EAB"/>
    <w:multiLevelType w:val="hybridMultilevel"/>
    <w:tmpl w:val="7DA81AC6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C3D206FE">
      <w:start w:val="1"/>
      <w:numFmt w:val="decimal"/>
      <w:lvlText w:val="%2."/>
      <w:lvlJc w:val="left"/>
      <w:pPr>
        <w:tabs>
          <w:tab w:val="num" w:pos="2190"/>
        </w:tabs>
        <w:ind w:left="2190" w:hanging="39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2"/>
  </w:num>
  <w:num w:numId="2">
    <w:abstractNumId w:val="20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5"/>
  </w:num>
  <w:num w:numId="8">
    <w:abstractNumId w:val="10"/>
  </w:num>
  <w:num w:numId="9">
    <w:abstractNumId w:val="9"/>
  </w:num>
  <w:num w:numId="10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19"/>
  </w:num>
  <w:num w:numId="14">
    <w:abstractNumId w:val="16"/>
  </w:num>
  <w:num w:numId="15">
    <w:abstractNumId w:val="8"/>
  </w:num>
  <w:num w:numId="16">
    <w:abstractNumId w:val="18"/>
  </w:num>
  <w:num w:numId="17">
    <w:abstractNumId w:val="17"/>
  </w:num>
  <w:num w:numId="18">
    <w:abstractNumId w:val="11"/>
  </w:num>
  <w:num w:numId="19">
    <w:abstractNumId w:val="7"/>
  </w:num>
  <w:num w:numId="20">
    <w:abstractNumId w:val="4"/>
  </w:num>
  <w:num w:numId="21">
    <w:abstractNumId w:val="6"/>
  </w:num>
  <w:num w:numId="22">
    <w:abstractNumId w:val="2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452"/>
    <w:rsid w:val="000110E5"/>
    <w:rsid w:val="00033CFD"/>
    <w:rsid w:val="00035E7D"/>
    <w:rsid w:val="00042371"/>
    <w:rsid w:val="00071E52"/>
    <w:rsid w:val="000774FE"/>
    <w:rsid w:val="0008744D"/>
    <w:rsid w:val="00093D91"/>
    <w:rsid w:val="000D48C1"/>
    <w:rsid w:val="000F2AA5"/>
    <w:rsid w:val="00115249"/>
    <w:rsid w:val="0013593D"/>
    <w:rsid w:val="00147167"/>
    <w:rsid w:val="00164BBD"/>
    <w:rsid w:val="001721CD"/>
    <w:rsid w:val="001942B6"/>
    <w:rsid w:val="001D6BBF"/>
    <w:rsid w:val="001D74FB"/>
    <w:rsid w:val="002242B3"/>
    <w:rsid w:val="00234216"/>
    <w:rsid w:val="00241875"/>
    <w:rsid w:val="00244616"/>
    <w:rsid w:val="00257080"/>
    <w:rsid w:val="00257443"/>
    <w:rsid w:val="00266A66"/>
    <w:rsid w:val="00273C49"/>
    <w:rsid w:val="0029283B"/>
    <w:rsid w:val="002A375F"/>
    <w:rsid w:val="002A7B45"/>
    <w:rsid w:val="002B35FC"/>
    <w:rsid w:val="002D2C28"/>
    <w:rsid w:val="002E01EF"/>
    <w:rsid w:val="002F0A1C"/>
    <w:rsid w:val="00321D94"/>
    <w:rsid w:val="0034197B"/>
    <w:rsid w:val="003555C5"/>
    <w:rsid w:val="003A268D"/>
    <w:rsid w:val="003A2D7E"/>
    <w:rsid w:val="003A76FD"/>
    <w:rsid w:val="003B2E7E"/>
    <w:rsid w:val="003F0687"/>
    <w:rsid w:val="003F0AAC"/>
    <w:rsid w:val="00402116"/>
    <w:rsid w:val="00443340"/>
    <w:rsid w:val="00477732"/>
    <w:rsid w:val="00486E73"/>
    <w:rsid w:val="004914F2"/>
    <w:rsid w:val="004918D3"/>
    <w:rsid w:val="004B3918"/>
    <w:rsid w:val="004C5350"/>
    <w:rsid w:val="004F5B00"/>
    <w:rsid w:val="00500937"/>
    <w:rsid w:val="00506B79"/>
    <w:rsid w:val="0051789E"/>
    <w:rsid w:val="00521DD4"/>
    <w:rsid w:val="00550C00"/>
    <w:rsid w:val="00560480"/>
    <w:rsid w:val="005614B1"/>
    <w:rsid w:val="00580371"/>
    <w:rsid w:val="005854E1"/>
    <w:rsid w:val="00592BF4"/>
    <w:rsid w:val="00595F9C"/>
    <w:rsid w:val="005E61A7"/>
    <w:rsid w:val="006150FD"/>
    <w:rsid w:val="006243D8"/>
    <w:rsid w:val="006374B8"/>
    <w:rsid w:val="00642D22"/>
    <w:rsid w:val="006767B1"/>
    <w:rsid w:val="00691882"/>
    <w:rsid w:val="006E4282"/>
    <w:rsid w:val="007069E1"/>
    <w:rsid w:val="00716A03"/>
    <w:rsid w:val="00733430"/>
    <w:rsid w:val="00742A79"/>
    <w:rsid w:val="00754AA0"/>
    <w:rsid w:val="00774076"/>
    <w:rsid w:val="00777C36"/>
    <w:rsid w:val="0078038F"/>
    <w:rsid w:val="007A64E4"/>
    <w:rsid w:val="007C1C2D"/>
    <w:rsid w:val="007C5329"/>
    <w:rsid w:val="007C72D5"/>
    <w:rsid w:val="007D51DE"/>
    <w:rsid w:val="007E2435"/>
    <w:rsid w:val="00833EC0"/>
    <w:rsid w:val="008340B6"/>
    <w:rsid w:val="008539E6"/>
    <w:rsid w:val="0085760D"/>
    <w:rsid w:val="008963D1"/>
    <w:rsid w:val="008C1499"/>
    <w:rsid w:val="008E0304"/>
    <w:rsid w:val="00906A5C"/>
    <w:rsid w:val="00942905"/>
    <w:rsid w:val="009506C8"/>
    <w:rsid w:val="00952052"/>
    <w:rsid w:val="00957934"/>
    <w:rsid w:val="0096017E"/>
    <w:rsid w:val="00976116"/>
    <w:rsid w:val="009A0E4F"/>
    <w:rsid w:val="009E50DD"/>
    <w:rsid w:val="00A111B7"/>
    <w:rsid w:val="00A111F6"/>
    <w:rsid w:val="00A12492"/>
    <w:rsid w:val="00A13A78"/>
    <w:rsid w:val="00A66C49"/>
    <w:rsid w:val="00A93E37"/>
    <w:rsid w:val="00AB4B96"/>
    <w:rsid w:val="00AC3520"/>
    <w:rsid w:val="00AD4648"/>
    <w:rsid w:val="00AF4FD4"/>
    <w:rsid w:val="00B0586E"/>
    <w:rsid w:val="00B12D91"/>
    <w:rsid w:val="00B41A87"/>
    <w:rsid w:val="00B538CD"/>
    <w:rsid w:val="00BA6855"/>
    <w:rsid w:val="00BB4D51"/>
    <w:rsid w:val="00BC61C6"/>
    <w:rsid w:val="00BE582F"/>
    <w:rsid w:val="00BF5452"/>
    <w:rsid w:val="00C829E3"/>
    <w:rsid w:val="00CC31E3"/>
    <w:rsid w:val="00CC5E0F"/>
    <w:rsid w:val="00CD178A"/>
    <w:rsid w:val="00CD3C6B"/>
    <w:rsid w:val="00CD7A95"/>
    <w:rsid w:val="00D513DE"/>
    <w:rsid w:val="00D545AE"/>
    <w:rsid w:val="00D623D6"/>
    <w:rsid w:val="00D80F69"/>
    <w:rsid w:val="00D97864"/>
    <w:rsid w:val="00DE50F7"/>
    <w:rsid w:val="00E35573"/>
    <w:rsid w:val="00E44FFC"/>
    <w:rsid w:val="00E83F3D"/>
    <w:rsid w:val="00EA032D"/>
    <w:rsid w:val="00EC5270"/>
    <w:rsid w:val="00F00609"/>
    <w:rsid w:val="00F009D6"/>
    <w:rsid w:val="00F16C68"/>
    <w:rsid w:val="00F641FA"/>
    <w:rsid w:val="00F76F82"/>
    <w:rsid w:val="00FA26B0"/>
    <w:rsid w:val="00FC0539"/>
    <w:rsid w:val="00FD0E65"/>
    <w:rsid w:val="00FD3112"/>
    <w:rsid w:val="00FD7E41"/>
    <w:rsid w:val="00FE3231"/>
    <w:rsid w:val="00FF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64C21F9"/>
  <w15:chartTrackingRefBased/>
  <w15:docId w15:val="{31F6E61D-659A-4464-981C-E4D6AA2F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5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F54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F54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BF54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F54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CW_Lista,Podsis rysunku,Akapit z listą numerowaną,Numerowanie,BulletC,Wyliczanie,Obiekt,List Paragraph,normalny tekst,Akapit z listą31,Bullets,List Paragraph1,Wypunktowanie"/>
    <w:basedOn w:val="Normalny"/>
    <w:link w:val="AkapitzlistZnak"/>
    <w:uiPriority w:val="34"/>
    <w:qFormat/>
    <w:rsid w:val="00BF5452"/>
    <w:pPr>
      <w:ind w:left="720"/>
      <w:contextualSpacing/>
    </w:pPr>
  </w:style>
  <w:style w:type="character" w:customStyle="1" w:styleId="AkapitzlistZnak">
    <w:name w:val="Akapit z listą Znak"/>
    <w:aliases w:val="CW_Lista Znak,Podsis rysunku Znak,Akapit z listą numerowaną Znak,Numerowanie Znak,BulletC Znak,Wyliczanie Znak,Obiekt Znak,List Paragraph Znak,normalny tekst Znak,Akapit z listą31 Znak,Bullets Znak,List Paragraph1 Znak"/>
    <w:link w:val="Akapitzlist"/>
    <w:uiPriority w:val="34"/>
    <w:rsid w:val="00BF54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6A0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6A03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A93E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eksttreci">
    <w:name w:val="Tekst treści_"/>
    <w:basedOn w:val="Domylnaczcionkaakapitu"/>
    <w:link w:val="Teksttreci0"/>
    <w:rsid w:val="00742A79"/>
    <w:rPr>
      <w:rFonts w:cs="Calibri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42A79"/>
    <w:pPr>
      <w:widowControl w:val="0"/>
      <w:shd w:val="clear" w:color="auto" w:fill="FFFFFF"/>
      <w:jc w:val="both"/>
    </w:pPr>
    <w:rPr>
      <w:rFonts w:asciiTheme="minorHAnsi" w:eastAsiaTheme="minorHAnsi" w:hAnsiTheme="minorHAnsi" w:cs="Calibri"/>
      <w:sz w:val="22"/>
      <w:szCs w:val="22"/>
      <w:lang w:eastAsia="en-US"/>
    </w:rPr>
  </w:style>
  <w:style w:type="character" w:customStyle="1" w:styleId="Nagwek2">
    <w:name w:val="Nagłówek #2_"/>
    <w:basedOn w:val="Domylnaczcionkaakapitu"/>
    <w:link w:val="Nagwek20"/>
    <w:rsid w:val="00742A79"/>
    <w:rPr>
      <w:rFonts w:cs="Calibri"/>
      <w:b/>
      <w:bCs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742A79"/>
    <w:pPr>
      <w:widowControl w:val="0"/>
      <w:shd w:val="clear" w:color="auto" w:fill="FFFFFF"/>
      <w:spacing w:after="50"/>
      <w:ind w:right="60"/>
      <w:jc w:val="center"/>
      <w:outlineLvl w:val="1"/>
    </w:pPr>
    <w:rPr>
      <w:rFonts w:asciiTheme="minorHAnsi" w:eastAsiaTheme="minorHAnsi" w:hAnsiTheme="minorHAnsi" w:cs="Calibri"/>
      <w:b/>
      <w:bCs/>
      <w:sz w:val="22"/>
      <w:szCs w:val="22"/>
      <w:lang w:eastAsia="en-US"/>
    </w:rPr>
  </w:style>
  <w:style w:type="character" w:styleId="Hipercze">
    <w:name w:val="Hyperlink"/>
    <w:basedOn w:val="Domylnaczcionkaakapitu"/>
    <w:semiHidden/>
    <w:unhideWhenUsed/>
    <w:rsid w:val="002242B3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4F5B00"/>
    <w:pPr>
      <w:spacing w:after="100"/>
      <w:jc w:val="both"/>
    </w:pPr>
    <w:rPr>
      <w:rFonts w:ascii="Arial" w:hAnsi="Arial" w:cs="Arial"/>
      <w:i/>
      <w:color w:val="000000"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2A7B45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11B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11B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111B7"/>
    <w:rPr>
      <w:vertAlign w:val="superscript"/>
    </w:rPr>
  </w:style>
  <w:style w:type="character" w:customStyle="1" w:styleId="marker">
    <w:name w:val="marker"/>
    <w:basedOn w:val="Domylnaczcionkaakapitu"/>
    <w:rsid w:val="000F2AA5"/>
  </w:style>
  <w:style w:type="character" w:customStyle="1" w:styleId="colorindigo">
    <w:name w:val="color_indigo"/>
    <w:basedOn w:val="Domylnaczcionkaakapitu"/>
    <w:rsid w:val="000F2AA5"/>
  </w:style>
  <w:style w:type="character" w:customStyle="1" w:styleId="colororchid">
    <w:name w:val="color_orchid"/>
    <w:basedOn w:val="Domylnaczcionkaakapitu"/>
    <w:rsid w:val="000F2AA5"/>
  </w:style>
  <w:style w:type="character" w:customStyle="1" w:styleId="colorcrimsonred">
    <w:name w:val="color_crimson_red"/>
    <w:basedOn w:val="Domylnaczcionkaakapitu"/>
    <w:rsid w:val="000F2AA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21C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21C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21CD"/>
    <w:rPr>
      <w:vertAlign w:val="superscript"/>
    </w:rPr>
  </w:style>
  <w:style w:type="table" w:styleId="Tabela-Siatka">
    <w:name w:val="Table Grid"/>
    <w:basedOn w:val="Standardowy"/>
    <w:uiPriority w:val="39"/>
    <w:rsid w:val="001D7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7B76E-D0EA-4230-B701-C50CD1870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Chabrowska Emilia</dc:creator>
  <cp:keywords/>
  <dc:description/>
  <cp:lastModifiedBy>Chabrowska Emilia</cp:lastModifiedBy>
  <cp:revision>6</cp:revision>
  <cp:lastPrinted>2019-06-14T06:18:00Z</cp:lastPrinted>
  <dcterms:created xsi:type="dcterms:W3CDTF">2021-03-16T14:00:00Z</dcterms:created>
  <dcterms:modified xsi:type="dcterms:W3CDTF">2021-03-18T11:24:00Z</dcterms:modified>
</cp:coreProperties>
</file>