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72D6" w14:textId="207182F9" w:rsidR="001753A7" w:rsidRPr="005A67F9" w:rsidRDefault="00B16CBF" w:rsidP="001753A7">
      <w:r w:rsidRPr="001753A7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56936FB" wp14:editId="4378E7AD">
                <wp:simplePos x="0" y="0"/>
                <wp:positionH relativeFrom="column">
                  <wp:posOffset>3576679</wp:posOffset>
                </wp:positionH>
                <wp:positionV relativeFrom="paragraph">
                  <wp:posOffset>-205596</wp:posOffset>
                </wp:positionV>
                <wp:extent cx="2352520" cy="664234"/>
                <wp:effectExtent l="0" t="0" r="10160" b="2159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520" cy="664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AF53E" w14:textId="1D75C08B" w:rsidR="00B16CBF" w:rsidRDefault="006D4FD1" w:rsidP="00B16CBF">
                            <w:pPr>
                              <w:spacing w:line="240" w:lineRule="auto"/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</w:pPr>
                            <w:r w:rsidRP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 xml:space="preserve">Załącznik  do zarządzenia  Nr </w:t>
                            </w:r>
                            <w:r w:rsidR="00A62618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>109</w:t>
                            </w:r>
                            <w:r w:rsid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>/2026</w:t>
                            </w:r>
                            <w:r w:rsidRP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 xml:space="preserve">           </w:t>
                            </w:r>
                          </w:p>
                          <w:p w14:paraId="7F4B225A" w14:textId="77777777" w:rsidR="00B16CBF" w:rsidRDefault="006D4FD1" w:rsidP="00B16CBF">
                            <w:pPr>
                              <w:spacing w:line="240" w:lineRule="auto"/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</w:pPr>
                            <w:r w:rsidRP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>Dyrektora Izby Administracji Skarbowej</w:t>
                            </w:r>
                            <w:r w:rsid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 xml:space="preserve"> </w:t>
                            </w:r>
                          </w:p>
                          <w:p w14:paraId="5AEA19B3" w14:textId="14A0FE5E" w:rsidR="006D4FD1" w:rsidRPr="00B16CBF" w:rsidRDefault="006D4FD1" w:rsidP="00B16CBF">
                            <w:pPr>
                              <w:spacing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16CBF">
                              <w:rPr>
                                <w:rFonts w:asciiTheme="minorHAnsi" w:hAnsiTheme="minorHAnsi" w:cstheme="minorHAnsi"/>
                                <w:sz w:val="20"/>
                                <w:szCs w:val="16"/>
                              </w:rPr>
                              <w:t xml:space="preserve">w Bydgoszczy </w:t>
                            </w:r>
                            <w:r w:rsidRPr="00B16CBF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61E8BCFF" w14:textId="77777777" w:rsidR="006D4FD1" w:rsidRPr="005A67F9" w:rsidRDefault="006D4FD1" w:rsidP="001753A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936FB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281.65pt;margin-top:-16.2pt;width:185.25pt;height:52.3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" strokecolor="white" strokeweight=".5pt">
                <v:textbox inset="7.45pt,3.85pt,7.45pt,3.85pt">
                  <w:txbxContent>
                    <w:p w14:paraId="1A7AF53E" w14:textId="1D75C08B" w:rsidR="00B16CBF" w:rsidRDefault="006D4FD1" w:rsidP="00B16CBF">
                      <w:pPr>
                        <w:spacing w:line="240" w:lineRule="auto"/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</w:pPr>
                      <w:r w:rsidRP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 xml:space="preserve">Załącznik  do zarządzenia  Nr </w:t>
                      </w:r>
                      <w:r w:rsidR="00A62618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>109</w:t>
                      </w:r>
                      <w:r w:rsid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>/2026</w:t>
                      </w:r>
                      <w:r w:rsidRP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 xml:space="preserve">           </w:t>
                      </w:r>
                    </w:p>
                    <w:p w14:paraId="7F4B225A" w14:textId="77777777" w:rsidR="00B16CBF" w:rsidRDefault="006D4FD1" w:rsidP="00B16CBF">
                      <w:pPr>
                        <w:spacing w:line="240" w:lineRule="auto"/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</w:pPr>
                      <w:r w:rsidRP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>Dyrektora Izby Administracji Skarbowej</w:t>
                      </w:r>
                      <w:r w:rsid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 xml:space="preserve"> </w:t>
                      </w:r>
                    </w:p>
                    <w:p w14:paraId="5AEA19B3" w14:textId="14A0FE5E" w:rsidR="006D4FD1" w:rsidRPr="00B16CBF" w:rsidRDefault="006D4FD1" w:rsidP="00B16CBF">
                      <w:pPr>
                        <w:spacing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16CBF">
                        <w:rPr>
                          <w:rFonts w:asciiTheme="minorHAnsi" w:hAnsiTheme="minorHAnsi" w:cstheme="minorHAnsi"/>
                          <w:sz w:val="20"/>
                          <w:szCs w:val="16"/>
                        </w:rPr>
                        <w:t xml:space="preserve">w Bydgoszczy </w:t>
                      </w:r>
                      <w:r w:rsidRPr="00B16CBF"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14:paraId="61E8BCFF" w14:textId="77777777" w:rsidR="006D4FD1" w:rsidRPr="005A67F9" w:rsidRDefault="006D4FD1" w:rsidP="001753A7"/>
                  </w:txbxContent>
                </v:textbox>
              </v:shape>
            </w:pict>
          </mc:Fallback>
        </mc:AlternateContent>
      </w:r>
      <w:r w:rsidRPr="001753A7">
        <w:rPr>
          <w:noProof/>
        </w:rPr>
        <w:drawing>
          <wp:anchor distT="0" distB="0" distL="114935" distR="114935" simplePos="0" relativeHeight="251661312" behindDoc="0" locked="0" layoutInCell="1" allowOverlap="1" wp14:anchorId="7B1B3F5A" wp14:editId="156E3ECF">
            <wp:simplePos x="0" y="0"/>
            <wp:positionH relativeFrom="column">
              <wp:posOffset>-805540</wp:posOffset>
            </wp:positionH>
            <wp:positionV relativeFrom="paragraph">
              <wp:posOffset>-6030463</wp:posOffset>
            </wp:positionV>
            <wp:extent cx="1112807" cy="15774180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4" t="-37" r="-294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800" cy="1581660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53A7">
        <w:rPr>
          <w:noProof/>
        </w:rPr>
        <w:drawing>
          <wp:anchor distT="0" distB="0" distL="114935" distR="114935" simplePos="0" relativeHeight="251662336" behindDoc="0" locked="0" layoutInCell="1" allowOverlap="1" wp14:anchorId="4E55D212" wp14:editId="05845231">
            <wp:simplePos x="0" y="0"/>
            <wp:positionH relativeFrom="margin">
              <wp:posOffset>669290</wp:posOffset>
            </wp:positionH>
            <wp:positionV relativeFrom="margin">
              <wp:posOffset>-248920</wp:posOffset>
            </wp:positionV>
            <wp:extent cx="1601470" cy="1052195"/>
            <wp:effectExtent l="0" t="0" r="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" t="-269" r="-177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052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03EF4" w14:textId="0D60015F" w:rsidR="001753A7" w:rsidRPr="005A67F9" w:rsidRDefault="001753A7" w:rsidP="001753A7">
      <w:r w:rsidRPr="005A67F9">
        <w:t xml:space="preserve">   </w:t>
      </w:r>
    </w:p>
    <w:p w14:paraId="10CBEDDC" w14:textId="77777777" w:rsidR="001753A7" w:rsidRPr="005A67F9" w:rsidRDefault="001753A7" w:rsidP="001753A7">
      <w:r w:rsidRPr="001753A7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9963D2D" wp14:editId="23B5D5A5">
                <wp:simplePos x="0" y="0"/>
                <wp:positionH relativeFrom="page">
                  <wp:posOffset>1548765</wp:posOffset>
                </wp:positionH>
                <wp:positionV relativeFrom="page">
                  <wp:posOffset>2006600</wp:posOffset>
                </wp:positionV>
                <wp:extent cx="896620" cy="314325"/>
                <wp:effectExtent l="0" t="0" r="2540" b="317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6C74A" w14:textId="77777777" w:rsidR="006D4FD1" w:rsidRPr="005A67F9" w:rsidRDefault="006D4FD1" w:rsidP="001753A7"/>
                        </w:txbxContent>
                      </wps:txbx>
                      <wps:bodyPr rot="0" vert="horz" wrap="square" lIns="2540" tIns="2540" rIns="2540" bIns="25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63D2D" id="Pole tekstowe 5" o:spid="_x0000_s1027" type="#_x0000_t202" style="position:absolute;margin-left:121.95pt;margin-top:158pt;width:70.6pt;height:24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" stroked="f">
                <v:textbox inset=".2pt,.2pt,.2pt,.2pt">
                  <w:txbxContent>
                    <w:p w14:paraId="0776C74A" w14:textId="77777777" w:rsidR="006D4FD1" w:rsidRPr="005A67F9" w:rsidRDefault="006D4FD1" w:rsidP="001753A7"/>
                  </w:txbxContent>
                </v:textbox>
                <w10:wrap anchorx="page" anchory="page"/>
              </v:shape>
            </w:pict>
          </mc:Fallback>
        </mc:AlternateContent>
      </w:r>
    </w:p>
    <w:p w14:paraId="7A70D4E1" w14:textId="77777777" w:rsidR="001753A7" w:rsidRPr="005A67F9" w:rsidRDefault="001753A7" w:rsidP="001753A7"/>
    <w:p w14:paraId="55A3B246" w14:textId="77777777" w:rsidR="001753A7" w:rsidRPr="005A67F9" w:rsidRDefault="001753A7" w:rsidP="001753A7"/>
    <w:p w14:paraId="03FB0F0F" w14:textId="77777777" w:rsidR="001753A7" w:rsidRPr="005A67F9" w:rsidRDefault="001753A7" w:rsidP="001753A7"/>
    <w:p w14:paraId="517D6DF1" w14:textId="77777777" w:rsidR="001753A7" w:rsidRPr="005A67F9" w:rsidRDefault="001753A7" w:rsidP="001753A7"/>
    <w:p w14:paraId="53EF98EE" w14:textId="77777777" w:rsidR="001753A7" w:rsidRPr="005A67F9" w:rsidRDefault="001753A7" w:rsidP="001753A7"/>
    <w:p w14:paraId="29CACF42" w14:textId="77777777" w:rsidR="001753A7" w:rsidRPr="005A67F9" w:rsidRDefault="001753A7" w:rsidP="001753A7"/>
    <w:p w14:paraId="647DE6EC" w14:textId="77777777" w:rsidR="001753A7" w:rsidRPr="005A67F9" w:rsidRDefault="001753A7" w:rsidP="001753A7"/>
    <w:p w14:paraId="213410B7" w14:textId="1250C240" w:rsidR="00B16CBF" w:rsidRPr="00B16CBF" w:rsidRDefault="00B16CBF" w:rsidP="00B16CBF">
      <w:pPr>
        <w:pStyle w:val="DATAAKTUdatauchwalenialubwydaniaaktu"/>
        <w:spacing w:line="240" w:lineRule="auto"/>
        <w:ind w:left="1134"/>
        <w:rPr>
          <w:rFonts w:asciiTheme="minorHAnsi" w:hAnsiTheme="minorHAnsi" w:cstheme="minorHAnsi"/>
          <w:b/>
          <w:bCs w:val="0"/>
          <w:color w:val="FF0000"/>
          <w:sz w:val="44"/>
          <w:szCs w:val="44"/>
        </w:rPr>
      </w:pPr>
      <w:r w:rsidRPr="00B16CBF">
        <w:rPr>
          <w:rFonts w:asciiTheme="minorHAnsi" w:hAnsiTheme="minorHAnsi" w:cstheme="minorHAnsi"/>
          <w:b/>
          <w:bCs w:val="0"/>
          <w:color w:val="FF0000"/>
          <w:sz w:val="44"/>
          <w:szCs w:val="44"/>
        </w:rPr>
        <w:t>REGULAMIN ORGANIZACYJNY</w:t>
      </w:r>
    </w:p>
    <w:p w14:paraId="44EDBB9B" w14:textId="179A9ADF" w:rsidR="00B16CBF" w:rsidRPr="00B16CBF" w:rsidRDefault="00B16CBF" w:rsidP="00B16CBF">
      <w:pPr>
        <w:pStyle w:val="DATAAKTUdatauchwalenialubwydaniaaktu"/>
        <w:spacing w:line="240" w:lineRule="auto"/>
        <w:ind w:left="1134"/>
        <w:rPr>
          <w:rFonts w:asciiTheme="minorHAnsi" w:hAnsiTheme="minorHAnsi" w:cstheme="minorHAnsi"/>
          <w:b/>
          <w:bCs w:val="0"/>
          <w:color w:val="FF0000"/>
          <w:sz w:val="44"/>
          <w:szCs w:val="44"/>
        </w:rPr>
      </w:pPr>
      <w:r w:rsidRPr="00B16CBF">
        <w:rPr>
          <w:rFonts w:asciiTheme="minorHAnsi" w:hAnsiTheme="minorHAnsi" w:cstheme="minorHAnsi"/>
          <w:b/>
          <w:bCs w:val="0"/>
          <w:color w:val="FF0000"/>
          <w:sz w:val="44"/>
          <w:szCs w:val="44"/>
        </w:rPr>
        <w:t>URZĘDU SKARBOWEGO W RYPINIE</w:t>
      </w:r>
    </w:p>
    <w:p w14:paraId="45AFDCEB" w14:textId="77777777" w:rsidR="001753A7" w:rsidRPr="005A67F9" w:rsidRDefault="001753A7" w:rsidP="001753A7"/>
    <w:p w14:paraId="06BAF3A0" w14:textId="77777777" w:rsidR="001753A7" w:rsidRPr="005A67F9" w:rsidRDefault="001753A7" w:rsidP="001753A7"/>
    <w:p w14:paraId="4D20E2D8" w14:textId="77777777" w:rsidR="001753A7" w:rsidRPr="005A67F9" w:rsidRDefault="001753A7" w:rsidP="001753A7"/>
    <w:p w14:paraId="01AB4846" w14:textId="77777777" w:rsidR="001753A7" w:rsidRPr="005A67F9" w:rsidRDefault="001753A7" w:rsidP="001753A7"/>
    <w:p w14:paraId="230043B4" w14:textId="77777777" w:rsidR="001753A7" w:rsidRPr="005A67F9" w:rsidRDefault="001753A7" w:rsidP="001753A7"/>
    <w:p w14:paraId="5C32128E" w14:textId="77777777" w:rsidR="001753A7" w:rsidRPr="005A67F9" w:rsidRDefault="001753A7" w:rsidP="001753A7"/>
    <w:p w14:paraId="07FEAAFB" w14:textId="77777777" w:rsidR="001753A7" w:rsidRPr="005A67F9" w:rsidRDefault="001753A7" w:rsidP="001753A7"/>
    <w:p w14:paraId="4FF2070B" w14:textId="77777777" w:rsidR="001753A7" w:rsidRPr="005A67F9" w:rsidRDefault="001753A7" w:rsidP="001753A7"/>
    <w:p w14:paraId="1305231D" w14:textId="77777777" w:rsidR="001753A7" w:rsidRPr="005A67F9" w:rsidRDefault="001753A7" w:rsidP="001753A7"/>
    <w:p w14:paraId="4720DB83" w14:textId="77777777" w:rsidR="001753A7" w:rsidRPr="005A67F9" w:rsidRDefault="001753A7" w:rsidP="001753A7"/>
    <w:p w14:paraId="52921179" w14:textId="77777777" w:rsidR="001753A7" w:rsidRPr="005A67F9" w:rsidRDefault="001753A7" w:rsidP="001753A7"/>
    <w:p w14:paraId="48B5237A" w14:textId="77777777" w:rsidR="001753A7" w:rsidRPr="005A67F9" w:rsidRDefault="001753A7" w:rsidP="001753A7"/>
    <w:p w14:paraId="681ED4F6" w14:textId="77777777" w:rsidR="001753A7" w:rsidRPr="005A67F9" w:rsidRDefault="001753A7" w:rsidP="001753A7"/>
    <w:p w14:paraId="01DCD2D0" w14:textId="77777777" w:rsidR="001753A7" w:rsidRPr="005A67F9" w:rsidRDefault="001753A7" w:rsidP="001753A7"/>
    <w:p w14:paraId="0F902931" w14:textId="77777777" w:rsidR="001753A7" w:rsidRPr="005A67F9" w:rsidRDefault="001753A7" w:rsidP="001753A7"/>
    <w:p w14:paraId="2888F60D" w14:textId="77777777" w:rsidR="001753A7" w:rsidRPr="005A67F9" w:rsidRDefault="001753A7" w:rsidP="001753A7"/>
    <w:p w14:paraId="29541283" w14:textId="77777777" w:rsidR="001753A7" w:rsidRPr="005A67F9" w:rsidRDefault="001753A7" w:rsidP="001753A7"/>
    <w:p w14:paraId="1956F180" w14:textId="77777777" w:rsidR="001753A7" w:rsidRDefault="001753A7" w:rsidP="001753A7"/>
    <w:p w14:paraId="377B8109" w14:textId="77777777" w:rsidR="001753A7" w:rsidRDefault="001753A7" w:rsidP="001753A7"/>
    <w:p w14:paraId="1811FF54" w14:textId="77777777" w:rsidR="001753A7" w:rsidRPr="005A67F9" w:rsidRDefault="001753A7" w:rsidP="001753A7"/>
    <w:p w14:paraId="057CF0D1" w14:textId="77777777" w:rsidR="001753A7" w:rsidRPr="00F06586" w:rsidRDefault="001753A7" w:rsidP="001753A7">
      <w:pPr>
        <w:rPr>
          <w:rStyle w:val="Ppogrubienie"/>
        </w:rPr>
      </w:pPr>
      <w:r w:rsidRPr="00F06586">
        <w:rPr>
          <w:rStyle w:val="Ppogrubienie"/>
        </w:rPr>
        <w:lastRenderedPageBreak/>
        <w:t>Spis treści</w:t>
      </w:r>
    </w:p>
    <w:p w14:paraId="252F375A" w14:textId="33E458BC" w:rsidR="001753A7" w:rsidRPr="005A67F9" w:rsidRDefault="000B06CA" w:rsidP="001753A7">
      <w:pPr>
        <w:rPr>
          <w:noProof/>
        </w:rPr>
      </w:pPr>
      <w:r>
        <w:t xml:space="preserve">Rozdział 1. </w:t>
      </w:r>
      <w:r w:rsidR="001753A7" w:rsidRPr="005A67F9">
        <w:fldChar w:fldCharType="begin"/>
      </w:r>
      <w:r w:rsidR="001753A7" w:rsidRPr="005A67F9">
        <w:instrText xml:space="preserve"> TOC \o "1-3" \h \z \u </w:instrText>
      </w:r>
      <w:r w:rsidR="001753A7" w:rsidRPr="005A67F9">
        <w:fldChar w:fldCharType="separate"/>
      </w:r>
      <w:hyperlink w:anchor="_Toc129601831" w:history="1">
        <w:r w:rsidR="001753A7" w:rsidRPr="005A67F9">
          <w:rPr>
            <w:noProof/>
          </w:rPr>
          <w:t>Postanowienia ogólne</w:t>
        </w:r>
        <w:r w:rsidR="00C62B2C">
          <w:rPr>
            <w:noProof/>
            <w:webHidden/>
          </w:rPr>
          <w:t xml:space="preserve"> </w:t>
        </w:r>
        <w:r>
          <w:rPr>
            <w:noProof/>
            <w:webHidden/>
          </w:rPr>
          <w:t>.</w:t>
        </w:r>
        <w:r w:rsidR="002F2240">
          <w:rPr>
            <w:noProof/>
            <w:webHidden/>
          </w:rPr>
          <w:t>……………………</w:t>
        </w:r>
        <w:r>
          <w:rPr>
            <w:noProof/>
            <w:webHidden/>
          </w:rPr>
          <w:t>…</w:t>
        </w:r>
        <w:r w:rsidR="002F2240">
          <w:rPr>
            <w:noProof/>
            <w:webHidden/>
          </w:rPr>
          <w:t>……………………………………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_Toc129601831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3</w:t>
        </w:r>
        <w:r w:rsidR="001753A7" w:rsidRPr="005A67F9">
          <w:rPr>
            <w:noProof/>
            <w:webHidden/>
          </w:rPr>
          <w:fldChar w:fldCharType="end"/>
        </w:r>
      </w:hyperlink>
    </w:p>
    <w:p w14:paraId="1F6B3EBB" w14:textId="15B09C79" w:rsidR="001753A7" w:rsidRPr="005A67F9" w:rsidRDefault="000B06CA" w:rsidP="001753A7">
      <w:pPr>
        <w:rPr>
          <w:noProof/>
        </w:rPr>
      </w:pPr>
      <w:r>
        <w:t xml:space="preserve">Rozdział 2. </w:t>
      </w:r>
      <w:hyperlink w:anchor="_Toc129601832" w:history="1">
        <w:r w:rsidR="001753A7" w:rsidRPr="005A67F9">
          <w:rPr>
            <w:noProof/>
          </w:rPr>
          <w:t>Naczelnik Urzędu Skarbowego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</w:t>
        </w:r>
        <w:r>
          <w:rPr>
            <w:noProof/>
            <w:webHidden/>
          </w:rPr>
          <w:t>.</w:t>
        </w:r>
        <w:r w:rsidR="002F2240">
          <w:rPr>
            <w:noProof/>
            <w:webHidden/>
          </w:rPr>
          <w:t>……………………….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_Toc129601832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4</w:t>
        </w:r>
        <w:r w:rsidR="001753A7" w:rsidRPr="005A67F9">
          <w:rPr>
            <w:noProof/>
            <w:webHidden/>
          </w:rPr>
          <w:fldChar w:fldCharType="end"/>
        </w:r>
      </w:hyperlink>
    </w:p>
    <w:p w14:paraId="705246E6" w14:textId="5888C833" w:rsidR="001753A7" w:rsidRPr="005A67F9" w:rsidRDefault="000B06CA" w:rsidP="001753A7">
      <w:pPr>
        <w:rPr>
          <w:noProof/>
        </w:rPr>
      </w:pPr>
      <w:r>
        <w:t xml:space="preserve">Rozdział 3. </w:t>
      </w:r>
      <w:hyperlink w:anchor="_Toc129601833" w:history="1">
        <w:r w:rsidR="001753A7" w:rsidRPr="005A67F9">
          <w:rPr>
            <w:noProof/>
          </w:rPr>
          <w:t>Urząd Skarbowy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……………………………………………</w:t>
        </w:r>
        <w:r>
          <w:rPr>
            <w:noProof/>
            <w:webHidden/>
          </w:rPr>
          <w:t>.</w:t>
        </w:r>
        <w:r w:rsidR="002F2240">
          <w:rPr>
            <w:noProof/>
            <w:webHidden/>
          </w:rPr>
          <w:t>……………………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_Toc129601833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5</w:t>
        </w:r>
        <w:r w:rsidR="001753A7" w:rsidRPr="005A67F9">
          <w:rPr>
            <w:noProof/>
            <w:webHidden/>
          </w:rPr>
          <w:fldChar w:fldCharType="end"/>
        </w:r>
      </w:hyperlink>
    </w:p>
    <w:p w14:paraId="1F76E3E3" w14:textId="373BC88F" w:rsidR="001753A7" w:rsidRPr="005A67F9" w:rsidRDefault="000B06CA" w:rsidP="001753A7">
      <w:pPr>
        <w:rPr>
          <w:noProof/>
        </w:rPr>
      </w:pPr>
      <w:r>
        <w:t xml:space="preserve">Rozdział 4. </w:t>
      </w:r>
      <w:hyperlink w:anchor="_Toc129601834" w:history="1">
        <w:r w:rsidR="001753A7" w:rsidRPr="005A67F9">
          <w:rPr>
            <w:noProof/>
          </w:rPr>
          <w:t>Struktura organizacyjna urzędu skarbowego</w:t>
        </w:r>
        <w:r w:rsidR="001753A7" w:rsidRPr="005A67F9">
          <w:rPr>
            <w:noProof/>
            <w:webHidden/>
          </w:rPr>
          <w:tab/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</w:t>
        </w:r>
        <w:r>
          <w:rPr>
            <w:noProof/>
            <w:webHidden/>
          </w:rPr>
          <w:t>.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_Toc129601834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7</w:t>
        </w:r>
        <w:r w:rsidR="001753A7" w:rsidRPr="005A67F9">
          <w:rPr>
            <w:noProof/>
            <w:webHidden/>
          </w:rPr>
          <w:fldChar w:fldCharType="end"/>
        </w:r>
      </w:hyperlink>
    </w:p>
    <w:p w14:paraId="2F113888" w14:textId="42401268" w:rsidR="001753A7" w:rsidRPr="005A67F9" w:rsidRDefault="000B06CA" w:rsidP="001753A7">
      <w:pPr>
        <w:rPr>
          <w:noProof/>
        </w:rPr>
      </w:pPr>
      <w:r>
        <w:t xml:space="preserve">Rozdział 5. </w:t>
      </w:r>
      <w:hyperlink w:anchor="_Toc129601835" w:history="1">
        <w:r w:rsidR="001753A7" w:rsidRPr="005A67F9">
          <w:rPr>
            <w:noProof/>
          </w:rPr>
          <w:t>Zadania komórek organizacyjnych</w:t>
        </w:r>
        <w:r w:rsidR="001753A7" w:rsidRPr="005A67F9">
          <w:rPr>
            <w:noProof/>
            <w:webHidden/>
          </w:rPr>
          <w:tab/>
        </w:r>
        <w:r w:rsidR="002F2240">
          <w:rPr>
            <w:noProof/>
            <w:webHidden/>
          </w:rPr>
          <w:t>………………………………………………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_Toc129601835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7</w:t>
        </w:r>
        <w:r w:rsidR="001753A7" w:rsidRPr="005A67F9">
          <w:rPr>
            <w:noProof/>
            <w:webHidden/>
          </w:rPr>
          <w:fldChar w:fldCharType="end"/>
        </w:r>
      </w:hyperlink>
    </w:p>
    <w:p w14:paraId="42B294AB" w14:textId="41B87E89" w:rsidR="001753A7" w:rsidRPr="005A67F9" w:rsidRDefault="008C0DA6" w:rsidP="001753A7">
      <w:pPr>
        <w:rPr>
          <w:noProof/>
        </w:rPr>
      </w:pPr>
      <w:r>
        <w:t xml:space="preserve">Pion wsparcia </w:t>
      </w:r>
      <w:r w:rsidR="002F2240">
        <w:t>………………………………………………………………………………...</w:t>
      </w:r>
      <w:r>
        <w:t>10</w:t>
      </w:r>
    </w:p>
    <w:p w14:paraId="57FE471A" w14:textId="69B0FB48" w:rsidR="001753A7" w:rsidRPr="005A67F9" w:rsidRDefault="001753A7" w:rsidP="001753A7">
      <w:pPr>
        <w:rPr>
          <w:noProof/>
        </w:rPr>
      </w:pPr>
      <w:hyperlink w:anchor="_Toc129601837" w:history="1">
        <w:r w:rsidRPr="005A67F9">
          <w:rPr>
            <w:noProof/>
          </w:rPr>
          <w:t>Pion obsługi podatnika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……………………………………………………………………….</w:t>
        </w:r>
        <w:r w:rsidRPr="005A67F9">
          <w:rPr>
            <w:noProof/>
            <w:webHidden/>
          </w:rPr>
          <w:fldChar w:fldCharType="begin"/>
        </w:r>
        <w:r w:rsidRPr="005A67F9">
          <w:rPr>
            <w:noProof/>
            <w:webHidden/>
          </w:rPr>
          <w:instrText xml:space="preserve"> PAGEREF _Toc129601837 \h </w:instrText>
        </w:r>
        <w:r w:rsidRPr="005A67F9">
          <w:rPr>
            <w:noProof/>
            <w:webHidden/>
          </w:rPr>
        </w:r>
        <w:r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11</w:t>
        </w:r>
        <w:r w:rsidRPr="005A67F9">
          <w:rPr>
            <w:noProof/>
            <w:webHidden/>
          </w:rPr>
          <w:fldChar w:fldCharType="end"/>
        </w:r>
      </w:hyperlink>
    </w:p>
    <w:p w14:paraId="50FA8843" w14:textId="60D1C034" w:rsidR="001753A7" w:rsidRPr="005A67F9" w:rsidRDefault="001753A7" w:rsidP="001753A7">
      <w:pPr>
        <w:rPr>
          <w:noProof/>
        </w:rPr>
      </w:pPr>
      <w:hyperlink w:anchor="_Toc129601838" w:history="1">
        <w:r w:rsidRPr="005A67F9">
          <w:rPr>
            <w:noProof/>
          </w:rPr>
          <w:t>Pion orzecznictwa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……………………………………………………………………………</w:t>
        </w:r>
        <w:r w:rsidRPr="005A67F9">
          <w:rPr>
            <w:noProof/>
            <w:webHidden/>
          </w:rPr>
          <w:fldChar w:fldCharType="begin"/>
        </w:r>
        <w:r w:rsidRPr="005A67F9">
          <w:rPr>
            <w:noProof/>
            <w:webHidden/>
          </w:rPr>
          <w:instrText xml:space="preserve"> PAGEREF _Toc129601838 \h </w:instrText>
        </w:r>
        <w:r w:rsidRPr="005A67F9">
          <w:rPr>
            <w:noProof/>
            <w:webHidden/>
          </w:rPr>
        </w:r>
        <w:r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12</w:t>
        </w:r>
        <w:r w:rsidRPr="005A67F9">
          <w:rPr>
            <w:noProof/>
            <w:webHidden/>
          </w:rPr>
          <w:fldChar w:fldCharType="end"/>
        </w:r>
      </w:hyperlink>
    </w:p>
    <w:p w14:paraId="364A47AF" w14:textId="21256EF8" w:rsidR="001753A7" w:rsidRPr="005A67F9" w:rsidRDefault="001753A7" w:rsidP="001753A7">
      <w:pPr>
        <w:rPr>
          <w:noProof/>
        </w:rPr>
      </w:pPr>
      <w:hyperlink w:anchor="_Toc129601839" w:history="1">
        <w:r w:rsidRPr="005A67F9">
          <w:rPr>
            <w:noProof/>
          </w:rPr>
          <w:t>Pion poboru i egzekucji</w:t>
        </w:r>
        <w:r w:rsidR="002F2240">
          <w:rPr>
            <w:noProof/>
          </w:rPr>
          <w:t>………………………………………………………………………</w:t>
        </w:r>
        <w:r w:rsidRPr="005A67F9">
          <w:rPr>
            <w:noProof/>
            <w:webHidden/>
          </w:rPr>
          <w:fldChar w:fldCharType="begin"/>
        </w:r>
        <w:r w:rsidRPr="005A67F9">
          <w:rPr>
            <w:noProof/>
            <w:webHidden/>
          </w:rPr>
          <w:instrText xml:space="preserve"> PAGEREF _Toc129601839 \h </w:instrText>
        </w:r>
        <w:r w:rsidRPr="005A67F9">
          <w:rPr>
            <w:noProof/>
            <w:webHidden/>
          </w:rPr>
        </w:r>
        <w:r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13</w:t>
        </w:r>
        <w:r w:rsidRPr="005A67F9">
          <w:rPr>
            <w:noProof/>
            <w:webHidden/>
          </w:rPr>
          <w:fldChar w:fldCharType="end"/>
        </w:r>
      </w:hyperlink>
    </w:p>
    <w:p w14:paraId="5AACDA24" w14:textId="222525FC" w:rsidR="001753A7" w:rsidRPr="005A67F9" w:rsidRDefault="001753A7" w:rsidP="001753A7">
      <w:pPr>
        <w:rPr>
          <w:noProof/>
        </w:rPr>
      </w:pPr>
      <w:hyperlink w:anchor="_Toc129601840" w:history="1">
        <w:r w:rsidRPr="005A67F9">
          <w:rPr>
            <w:noProof/>
          </w:rPr>
          <w:t>Pion kontroli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…………………………………………………………………………………</w:t>
        </w:r>
        <w:r w:rsidRPr="005A67F9">
          <w:rPr>
            <w:noProof/>
            <w:webHidden/>
          </w:rPr>
          <w:fldChar w:fldCharType="begin"/>
        </w:r>
        <w:r w:rsidRPr="005A67F9">
          <w:rPr>
            <w:noProof/>
            <w:webHidden/>
          </w:rPr>
          <w:instrText xml:space="preserve"> PAGEREF _Toc129601840 \h </w:instrText>
        </w:r>
        <w:r w:rsidRPr="005A67F9">
          <w:rPr>
            <w:noProof/>
            <w:webHidden/>
          </w:rPr>
        </w:r>
        <w:r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17</w:t>
        </w:r>
        <w:r w:rsidRPr="005A67F9">
          <w:rPr>
            <w:noProof/>
            <w:webHidden/>
          </w:rPr>
          <w:fldChar w:fldCharType="end"/>
        </w:r>
      </w:hyperlink>
    </w:p>
    <w:p w14:paraId="3439818D" w14:textId="35EFC814" w:rsidR="001753A7" w:rsidRPr="005A67F9" w:rsidRDefault="000B06CA" w:rsidP="001753A7">
      <w:pPr>
        <w:rPr>
          <w:noProof/>
        </w:rPr>
      </w:pPr>
      <w:r>
        <w:t xml:space="preserve">Rozdział 6. </w:t>
      </w:r>
      <w:hyperlink w:anchor="_Toc129601841" w:history="1">
        <w:r w:rsidR="001753A7" w:rsidRPr="005A67F9">
          <w:rPr>
            <w:noProof/>
          </w:rPr>
          <w:t>Zasady organizacji pracy Urzędu Skarbowego</w:t>
        </w:r>
        <w:r w:rsidR="00C62B2C">
          <w:rPr>
            <w:noProof/>
            <w:webHidden/>
          </w:rPr>
          <w:t xml:space="preserve"> </w:t>
        </w:r>
      </w:hyperlink>
      <w:r w:rsidR="002F2240">
        <w:t>………………………………</w:t>
      </w:r>
      <w:r>
        <w:t>..</w:t>
      </w:r>
      <w:r w:rsidR="002F2240">
        <w:t>..</w:t>
      </w:r>
      <w:r w:rsidR="009D393C">
        <w:t>19</w:t>
      </w:r>
    </w:p>
    <w:p w14:paraId="1D2BDC56" w14:textId="50A4BE8F" w:rsidR="001753A7" w:rsidRPr="005A67F9" w:rsidRDefault="000B06CA" w:rsidP="001753A7">
      <w:pPr>
        <w:rPr>
          <w:noProof/>
        </w:rPr>
      </w:pPr>
      <w:r>
        <w:t xml:space="preserve">Rozdział 7. </w:t>
      </w:r>
      <w:hyperlink w:anchor="_Toc129601842" w:history="1">
        <w:r w:rsidR="001753A7" w:rsidRPr="005A67F9">
          <w:rPr>
            <w:noProof/>
          </w:rPr>
          <w:t>Zakres nadzoru sprawowany przez Naczelnika Urzędu oraz kierowników komórek organizacyjnych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…………………………………………………………………</w:t>
        </w:r>
        <w:r>
          <w:rPr>
            <w:noProof/>
            <w:webHidden/>
          </w:rPr>
          <w:t>.</w:t>
        </w:r>
        <w:r w:rsidR="002F2240">
          <w:rPr>
            <w:noProof/>
            <w:webHidden/>
          </w:rPr>
          <w:t>...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_Toc129601842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23</w:t>
        </w:r>
        <w:r w:rsidR="001753A7" w:rsidRPr="005A67F9">
          <w:rPr>
            <w:noProof/>
            <w:webHidden/>
          </w:rPr>
          <w:fldChar w:fldCharType="end"/>
        </w:r>
      </w:hyperlink>
    </w:p>
    <w:p w14:paraId="36B0881D" w14:textId="404995BF" w:rsidR="001753A7" w:rsidRPr="005A67F9" w:rsidRDefault="000B06CA" w:rsidP="001753A7">
      <w:pPr>
        <w:rPr>
          <w:noProof/>
        </w:rPr>
      </w:pPr>
      <w:r>
        <w:t xml:space="preserve">Rozdział 8. </w:t>
      </w:r>
      <w:hyperlink w:anchor="_Toc129601843" w:history="1">
        <w:r w:rsidR="001753A7" w:rsidRPr="005A67F9">
          <w:rPr>
            <w:noProof/>
          </w:rPr>
          <w:t>Zakres stałych uprawnień pracowników do wydawania decyzji, podpisywania pism i wyrażania opinii w określonych sprawach</w:t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………………………………</w:t>
        </w:r>
        <w:r>
          <w:rPr>
            <w:noProof/>
            <w:webHidden/>
          </w:rPr>
          <w:t>.</w:t>
        </w:r>
        <w:r w:rsidR="002F2240">
          <w:rPr>
            <w:noProof/>
            <w:webHidden/>
          </w:rPr>
          <w:t>…………..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_Toc129601843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24</w:t>
        </w:r>
        <w:r w:rsidR="001753A7" w:rsidRPr="005A67F9">
          <w:rPr>
            <w:noProof/>
            <w:webHidden/>
          </w:rPr>
          <w:fldChar w:fldCharType="end"/>
        </w:r>
      </w:hyperlink>
    </w:p>
    <w:p w14:paraId="2D629535" w14:textId="173FC7A0" w:rsidR="001753A7" w:rsidRPr="005A67F9" w:rsidRDefault="000B06CA" w:rsidP="001753A7">
      <w:pPr>
        <w:rPr>
          <w:noProof/>
        </w:rPr>
      </w:pPr>
      <w:r>
        <w:t xml:space="preserve">Rozdział 9. </w:t>
      </w:r>
      <w:hyperlink w:anchor="_Toc129601844" w:history="1">
        <w:r w:rsidR="001753A7" w:rsidRPr="005A67F9">
          <w:rPr>
            <w:noProof/>
          </w:rPr>
          <w:t>Zakres upoważnień Naczelnika Urzędu Skarbowego do wykonywania zadań z zakresu spraw pracowniczych w stosunku do obsługujących go pracowników świadczących pracę w komórkach organizacyjnych Urzędu Skarbowego</w:t>
        </w:r>
        <w:r w:rsidR="001753A7" w:rsidRPr="005A67F9">
          <w:rPr>
            <w:noProof/>
            <w:webHidden/>
          </w:rPr>
          <w:tab/>
        </w:r>
        <w:r w:rsidR="00C62B2C">
          <w:rPr>
            <w:noProof/>
            <w:webHidden/>
          </w:rPr>
          <w:t xml:space="preserve"> </w:t>
        </w:r>
        <w:r w:rsidR="002F2240">
          <w:rPr>
            <w:noProof/>
            <w:webHidden/>
          </w:rPr>
          <w:t>……………</w:t>
        </w:r>
        <w:r>
          <w:rPr>
            <w:noProof/>
            <w:webHidden/>
          </w:rPr>
          <w:t>..</w:t>
        </w:r>
        <w:r w:rsidR="002F2240">
          <w:rPr>
            <w:noProof/>
            <w:webHidden/>
          </w:rPr>
          <w:t>…………………..</w:t>
        </w:r>
        <w:r w:rsidR="001753A7" w:rsidRPr="005A67F9">
          <w:rPr>
            <w:noProof/>
            <w:webHidden/>
          </w:rPr>
          <w:fldChar w:fldCharType="begin"/>
        </w:r>
        <w:r w:rsidR="001753A7" w:rsidRPr="005A67F9">
          <w:rPr>
            <w:noProof/>
            <w:webHidden/>
          </w:rPr>
          <w:instrText xml:space="preserve"> PAGEREF _Toc129601844 \h </w:instrText>
        </w:r>
        <w:r w:rsidR="001753A7" w:rsidRPr="005A67F9">
          <w:rPr>
            <w:noProof/>
            <w:webHidden/>
          </w:rPr>
        </w:r>
        <w:r w:rsidR="001753A7" w:rsidRPr="005A67F9">
          <w:rPr>
            <w:noProof/>
            <w:webHidden/>
          </w:rPr>
          <w:fldChar w:fldCharType="separate"/>
        </w:r>
        <w:r w:rsidR="000271A8">
          <w:rPr>
            <w:noProof/>
            <w:webHidden/>
          </w:rPr>
          <w:t>28</w:t>
        </w:r>
        <w:r w:rsidR="001753A7" w:rsidRPr="005A67F9">
          <w:rPr>
            <w:noProof/>
            <w:webHidden/>
          </w:rPr>
          <w:fldChar w:fldCharType="end"/>
        </w:r>
      </w:hyperlink>
    </w:p>
    <w:p w14:paraId="3A02CF79" w14:textId="2FC549FA" w:rsidR="001753A7" w:rsidRPr="005A67F9" w:rsidRDefault="001753A7" w:rsidP="001753A7">
      <w:pPr>
        <w:rPr>
          <w:noProof/>
        </w:rPr>
      </w:pPr>
      <w:hyperlink w:anchor="_Toc129601845" w:history="1">
        <w:r w:rsidRPr="005A67F9">
          <w:rPr>
            <w:noProof/>
          </w:rPr>
          <w:t>Postanowienia końcowe</w:t>
        </w:r>
        <w:r w:rsidR="00C62B2C">
          <w:rPr>
            <w:noProof/>
            <w:webHidden/>
          </w:rPr>
          <w:t xml:space="preserve"> </w:t>
        </w:r>
      </w:hyperlink>
      <w:r w:rsidR="002F2240">
        <w:t>……………………………………………………………………...</w:t>
      </w:r>
      <w:r w:rsidR="008C0DA6">
        <w:t>30</w:t>
      </w:r>
    </w:p>
    <w:p w14:paraId="18DE17CC" w14:textId="77777777" w:rsidR="001753A7" w:rsidRPr="005A67F9" w:rsidRDefault="001753A7" w:rsidP="001753A7">
      <w:r w:rsidRPr="005A67F9">
        <w:fldChar w:fldCharType="end"/>
      </w:r>
    </w:p>
    <w:p w14:paraId="1B43A17D" w14:textId="77777777" w:rsidR="001753A7" w:rsidRPr="005A67F9" w:rsidRDefault="001753A7" w:rsidP="001753A7"/>
    <w:p w14:paraId="0C96EA9E" w14:textId="77777777" w:rsidR="001753A7" w:rsidRPr="005A67F9" w:rsidRDefault="001753A7" w:rsidP="001753A7"/>
    <w:p w14:paraId="14B35757" w14:textId="77777777" w:rsidR="001753A7" w:rsidRPr="005A67F9" w:rsidRDefault="001753A7" w:rsidP="001753A7"/>
    <w:p w14:paraId="3F2A50F7" w14:textId="77777777" w:rsidR="001753A7" w:rsidRPr="005A67F9" w:rsidRDefault="001753A7" w:rsidP="001753A7"/>
    <w:p w14:paraId="5570DB96" w14:textId="77777777" w:rsidR="001753A7" w:rsidRPr="005A67F9" w:rsidRDefault="001753A7" w:rsidP="001753A7"/>
    <w:p w14:paraId="65A4EABF" w14:textId="77777777" w:rsidR="001753A7" w:rsidRPr="005A67F9" w:rsidRDefault="001753A7" w:rsidP="001753A7"/>
    <w:p w14:paraId="02CE98C0" w14:textId="77777777" w:rsidR="001753A7" w:rsidRPr="005A67F9" w:rsidRDefault="001753A7" w:rsidP="001753A7"/>
    <w:p w14:paraId="4AC6BECA" w14:textId="77777777" w:rsidR="001753A7" w:rsidRPr="005A67F9" w:rsidRDefault="001753A7" w:rsidP="001753A7"/>
    <w:p w14:paraId="45921856" w14:textId="77777777" w:rsidR="001753A7" w:rsidRPr="005A67F9" w:rsidRDefault="001753A7" w:rsidP="001753A7"/>
    <w:p w14:paraId="10BC7AA1" w14:textId="77777777" w:rsidR="001753A7" w:rsidRDefault="001753A7" w:rsidP="001753A7"/>
    <w:p w14:paraId="29B92EBB" w14:textId="77777777" w:rsidR="001753A7" w:rsidRPr="005A67F9" w:rsidRDefault="001753A7" w:rsidP="001753A7"/>
    <w:p w14:paraId="40429746" w14:textId="77777777" w:rsidR="001753A7" w:rsidRPr="005A67F9" w:rsidRDefault="001753A7" w:rsidP="001753A7"/>
    <w:p w14:paraId="55B21C04" w14:textId="77777777" w:rsidR="001753A7" w:rsidRPr="00C618F3" w:rsidRDefault="001753A7" w:rsidP="00C618F3">
      <w:pPr>
        <w:pStyle w:val="ROZDZODDZOZNoznaczenierozdziauluboddziau"/>
      </w:pPr>
      <w:r w:rsidRPr="00C618F3">
        <w:lastRenderedPageBreak/>
        <w:t>Rozdział 1</w:t>
      </w:r>
    </w:p>
    <w:p w14:paraId="2CE99926" w14:textId="77777777" w:rsidR="001753A7" w:rsidRPr="00C618F3" w:rsidRDefault="001753A7" w:rsidP="00C618F3">
      <w:pPr>
        <w:pStyle w:val="ROZDZODDZPRZEDMprzedmiotregulacjirozdziauluboddziau"/>
      </w:pPr>
      <w:bookmarkStart w:id="0" w:name="_Toc61532823"/>
      <w:bookmarkStart w:id="1" w:name="_Toc129601831"/>
      <w:r w:rsidRPr="00C618F3">
        <w:t>Postanowienia ogólne</w:t>
      </w:r>
      <w:bookmarkEnd w:id="0"/>
      <w:bookmarkEnd w:id="1"/>
    </w:p>
    <w:p w14:paraId="18A51C86" w14:textId="77777777" w:rsidR="001753A7" w:rsidRPr="0013458B" w:rsidRDefault="001753A7" w:rsidP="0013458B">
      <w:pPr>
        <w:pStyle w:val="ARTartustawynprozporzdzenia"/>
      </w:pPr>
      <w:r w:rsidRPr="0013458B">
        <w:rPr>
          <w:rStyle w:val="Ppogrubienie"/>
          <w:b w:val="0"/>
        </w:rPr>
        <w:t>§ 1.</w:t>
      </w:r>
      <w:r w:rsidRPr="0013458B">
        <w:t xml:space="preserve"> Regulamin organizacyjny określa:</w:t>
      </w:r>
    </w:p>
    <w:p w14:paraId="114412BB" w14:textId="77777777" w:rsidR="001753A7" w:rsidRPr="001753A7" w:rsidRDefault="001753A7" w:rsidP="001753A7">
      <w:pPr>
        <w:pStyle w:val="PKTpunkt"/>
      </w:pPr>
      <w:r w:rsidRPr="00136D00">
        <w:t xml:space="preserve">1) </w:t>
      </w:r>
      <w:r>
        <w:tab/>
      </w:r>
      <w:r w:rsidRPr="001753A7">
        <w:t>strukturę organizacyjną Urzędu Skarbowego w Rypinie,</w:t>
      </w:r>
    </w:p>
    <w:p w14:paraId="7B8F3F6F" w14:textId="77777777" w:rsidR="001753A7" w:rsidRPr="001753A7" w:rsidRDefault="001753A7" w:rsidP="001753A7">
      <w:pPr>
        <w:pStyle w:val="PKTpunkt"/>
      </w:pPr>
      <w:r w:rsidRPr="001753A7">
        <w:t xml:space="preserve">2) </w:t>
      </w:r>
      <w:r>
        <w:tab/>
      </w:r>
      <w:r w:rsidRPr="001753A7">
        <w:t>zakres zadań komórek organizacyjnych Urzędu Skarbowego w Rypinie,</w:t>
      </w:r>
    </w:p>
    <w:p w14:paraId="41818BAC" w14:textId="77777777" w:rsidR="001753A7" w:rsidRPr="001753A7" w:rsidRDefault="001753A7" w:rsidP="001753A7">
      <w:pPr>
        <w:pStyle w:val="PKTpunkt"/>
      </w:pPr>
      <w:r w:rsidRPr="001753A7">
        <w:t xml:space="preserve">3) </w:t>
      </w:r>
      <w:r>
        <w:tab/>
      </w:r>
      <w:r w:rsidRPr="001753A7">
        <w:t>zasady organizacji pracy Urzędu Skarbowego w Rypinie,</w:t>
      </w:r>
    </w:p>
    <w:p w14:paraId="21D81330" w14:textId="77777777" w:rsidR="001753A7" w:rsidRPr="001753A7" w:rsidRDefault="001753A7" w:rsidP="001753A7">
      <w:pPr>
        <w:pStyle w:val="PKTpunkt"/>
      </w:pPr>
      <w:r w:rsidRPr="001753A7">
        <w:t xml:space="preserve">4) </w:t>
      </w:r>
      <w:r>
        <w:tab/>
      </w:r>
      <w:r w:rsidRPr="001753A7">
        <w:t>zakres nadzoru sprawowany przez naczelnika urzędu,</w:t>
      </w:r>
    </w:p>
    <w:p w14:paraId="7964D9C6" w14:textId="77777777" w:rsidR="001753A7" w:rsidRPr="001753A7" w:rsidRDefault="001753A7" w:rsidP="001753A7">
      <w:pPr>
        <w:pStyle w:val="PKTpunkt"/>
      </w:pPr>
      <w:r w:rsidRPr="001753A7">
        <w:t>5</w:t>
      </w:r>
      <w:r>
        <w:t>)</w:t>
      </w:r>
      <w:r>
        <w:tab/>
      </w:r>
      <w:r w:rsidRPr="001753A7">
        <w:t xml:space="preserve">zakres stałych uprawnień – kierowników komórek organizacyjnych, kierujących wieloosobowymi stanowiskami – do wydawania </w:t>
      </w:r>
      <w:r w:rsidR="00307D66">
        <w:t>decyzji, podpisywania pism i </w:t>
      </w:r>
      <w:r w:rsidRPr="001753A7">
        <w:t>wyrażania stanowiska w określonych sprawach,</w:t>
      </w:r>
    </w:p>
    <w:p w14:paraId="2D0369C1" w14:textId="77777777" w:rsidR="001753A7" w:rsidRPr="00136D00" w:rsidRDefault="001753A7" w:rsidP="001753A7">
      <w:pPr>
        <w:pStyle w:val="PKTpunkt"/>
      </w:pPr>
      <w:r w:rsidRPr="001753A7">
        <w:t xml:space="preserve">6) </w:t>
      </w:r>
      <w:r>
        <w:tab/>
      </w:r>
      <w:r w:rsidRPr="001753A7">
        <w:t>zakres upoważnień naczelnika urzędu skarbowego do wykonywania zadań z zakresu spraw pracowniczych w stosunku do obsługujących go</w:t>
      </w:r>
      <w:r w:rsidR="00307D66">
        <w:t xml:space="preserve"> pracowników świadczących pracę </w:t>
      </w:r>
      <w:r w:rsidRPr="001753A7">
        <w:t>w komórkach</w:t>
      </w:r>
      <w:r w:rsidRPr="00136D00">
        <w:t xml:space="preserve"> organizacyjnych Urzędu Skarbowego w Rypinie.</w:t>
      </w:r>
    </w:p>
    <w:p w14:paraId="76FCEF72" w14:textId="77777777" w:rsidR="001753A7" w:rsidRPr="004E769C" w:rsidRDefault="001753A7" w:rsidP="004E769C">
      <w:pPr>
        <w:pStyle w:val="ARTartustawynprozporzdzenia"/>
      </w:pPr>
      <w:r w:rsidRPr="004E769C">
        <w:t>§ 2. Ilekroć w regulaminie organizacyjnym jest mowa o:</w:t>
      </w:r>
    </w:p>
    <w:p w14:paraId="607ADC8D" w14:textId="77777777" w:rsidR="001753A7" w:rsidRPr="00BA483D" w:rsidRDefault="001753A7" w:rsidP="00BA483D">
      <w:pPr>
        <w:pStyle w:val="PKTpunkt"/>
      </w:pPr>
      <w:r>
        <w:t>1)</w:t>
      </w:r>
      <w:r>
        <w:tab/>
      </w:r>
      <w:r w:rsidRPr="00BA483D">
        <w:rPr>
          <w:rStyle w:val="Ppogrubienie"/>
        </w:rPr>
        <w:t>Naczelniku Urzędu</w:t>
      </w:r>
      <w:r w:rsidRPr="00BA483D">
        <w:t xml:space="preserve"> - należy przez to rozumieć Naczelnika Urzędu Skarbowego w Rypinie,</w:t>
      </w:r>
    </w:p>
    <w:p w14:paraId="646BFC0A" w14:textId="77777777" w:rsidR="001753A7" w:rsidRPr="00BA483D" w:rsidRDefault="001753A7" w:rsidP="00BA483D">
      <w:pPr>
        <w:pStyle w:val="PKTpunkt"/>
      </w:pPr>
      <w:r w:rsidRPr="00BA483D">
        <w:t>2)</w:t>
      </w:r>
      <w:r w:rsidRPr="00BA483D">
        <w:tab/>
      </w:r>
      <w:r w:rsidRPr="00BA483D">
        <w:rPr>
          <w:rStyle w:val="Ppogrubienie"/>
        </w:rPr>
        <w:t>Urzędzie Skarbowym</w:t>
      </w:r>
      <w:r w:rsidRPr="00BA483D">
        <w:t xml:space="preserve"> - należy przez to rozumieć Urząd Skarbowy w Rypinie,</w:t>
      </w:r>
    </w:p>
    <w:p w14:paraId="1DB0FE47" w14:textId="77777777" w:rsidR="001753A7" w:rsidRPr="00BA483D" w:rsidRDefault="001753A7" w:rsidP="00BA483D">
      <w:pPr>
        <w:pStyle w:val="PKTpunkt"/>
      </w:pPr>
      <w:r w:rsidRPr="00BA483D">
        <w:t>3)</w:t>
      </w:r>
      <w:r w:rsidRPr="00BA483D">
        <w:tab/>
      </w:r>
      <w:r w:rsidRPr="00BA483D">
        <w:rPr>
          <w:rStyle w:val="Ppogrubienie"/>
        </w:rPr>
        <w:t>Dyrektorze</w:t>
      </w:r>
      <w:r w:rsidRPr="00BA483D">
        <w:t xml:space="preserve"> – należy przez to rozumieć Dyrektora Izby Administracji Skarbowej</w:t>
      </w:r>
      <w:r w:rsidRPr="00BA483D">
        <w:br/>
        <w:t>w Bydgoszczy,</w:t>
      </w:r>
    </w:p>
    <w:p w14:paraId="2A1799D3" w14:textId="77777777" w:rsidR="001753A7" w:rsidRPr="00BA483D" w:rsidRDefault="001753A7" w:rsidP="00BA483D">
      <w:pPr>
        <w:pStyle w:val="PKTpunkt"/>
      </w:pPr>
      <w:r w:rsidRPr="00BA483D">
        <w:t>4)</w:t>
      </w:r>
      <w:r w:rsidRPr="00BA483D">
        <w:tab/>
      </w:r>
      <w:r w:rsidRPr="00BA483D">
        <w:rPr>
          <w:rStyle w:val="Ppogrubienie"/>
        </w:rPr>
        <w:t>Krajowej Administracji Skarbowej/KAS</w:t>
      </w:r>
      <w:r w:rsidRPr="00BA483D">
        <w:t xml:space="preserve"> – należy przez to rozumieć wyspecjalizowaną administrację rządową wykonującą zadania z zakresu realizacji dochodów z tytułu podatków, należności celnych, opłat oraz niepodatkowych należności budżetowych, ochrony interesów Skarbu Państwa oraz ochrony obszaru celnego Unii Europejskiej, a także zapewniającą obsługę i </w:t>
      </w:r>
      <w:r w:rsidR="007F019F">
        <w:t>wsparcie podatnika i płatnika w </w:t>
      </w:r>
      <w:r w:rsidRPr="00BA483D">
        <w:t>prawidłowym wykonywaniu obowiązków podatkowych oraz obsługę i wsparcie przedsiębiorcy w prawidłowym wykonywaniu obowiązków celnych,</w:t>
      </w:r>
    </w:p>
    <w:p w14:paraId="6674F7AF" w14:textId="77777777" w:rsidR="001753A7" w:rsidRPr="00BA483D" w:rsidRDefault="001753A7" w:rsidP="00BA483D">
      <w:pPr>
        <w:pStyle w:val="PKTpunkt"/>
      </w:pPr>
      <w:r w:rsidRPr="00BA483D">
        <w:t>5)</w:t>
      </w:r>
      <w:r w:rsidRPr="00BA483D">
        <w:tab/>
      </w:r>
      <w:r w:rsidRPr="00BA483D">
        <w:rPr>
          <w:rStyle w:val="Ppogrubienie"/>
        </w:rPr>
        <w:t>Izbie Administracji Skarbowej/ IAS</w:t>
      </w:r>
      <w:r w:rsidRPr="00BA483D">
        <w:t xml:space="preserve"> – należy przez to rozumieć Izbę Administracji Skarbowej w Bydgoszczy,</w:t>
      </w:r>
    </w:p>
    <w:p w14:paraId="304EF215" w14:textId="77777777" w:rsidR="001753A7" w:rsidRPr="00BA483D" w:rsidRDefault="001753A7" w:rsidP="00BA483D">
      <w:pPr>
        <w:pStyle w:val="PKTpunkt"/>
      </w:pPr>
      <w:r w:rsidRPr="00BA483D">
        <w:t>6)</w:t>
      </w:r>
      <w:r w:rsidRPr="00BA483D">
        <w:tab/>
      </w:r>
      <w:r w:rsidRPr="00BA483D">
        <w:rPr>
          <w:rStyle w:val="Ppogrubienie"/>
        </w:rPr>
        <w:t>komórkach organizacyjnych</w:t>
      </w:r>
      <w:r w:rsidRPr="00BA483D">
        <w:t xml:space="preserve"> – należy przez to rozumieć referaty oraz wieloosobowe stanowiska wchodzące w skład Urzędu Skarbowego w Rypinie,</w:t>
      </w:r>
    </w:p>
    <w:p w14:paraId="5FA9CC9E" w14:textId="77777777" w:rsidR="001753A7" w:rsidRPr="00BA483D" w:rsidRDefault="001753A7" w:rsidP="00BA483D">
      <w:pPr>
        <w:pStyle w:val="PKTpunkt"/>
      </w:pPr>
      <w:r w:rsidRPr="00BA483D">
        <w:lastRenderedPageBreak/>
        <w:t>7)</w:t>
      </w:r>
      <w:r w:rsidRPr="00BA483D">
        <w:tab/>
      </w:r>
      <w:r w:rsidRPr="00BA483D">
        <w:rPr>
          <w:rStyle w:val="Ppogrubienie"/>
        </w:rPr>
        <w:t>kierownikach komórek organizacyjnych</w:t>
      </w:r>
      <w:r w:rsidRPr="00BA483D">
        <w:t xml:space="preserve"> – należy przez to rozumieć kierowników referatów oraz kierujących wieloosobowymi stan</w:t>
      </w:r>
      <w:r w:rsidR="007F019F">
        <w:t>owiskami w Urzędzie Skarbowym w </w:t>
      </w:r>
      <w:r w:rsidRPr="00BA483D">
        <w:t>Rypinie,</w:t>
      </w:r>
    </w:p>
    <w:p w14:paraId="101BC40F" w14:textId="77777777" w:rsidR="001753A7" w:rsidRPr="00BA483D" w:rsidRDefault="00BA483D" w:rsidP="00BA483D">
      <w:pPr>
        <w:pStyle w:val="PKTpunkt"/>
      </w:pPr>
      <w:r>
        <w:t>8)</w:t>
      </w:r>
      <w:r>
        <w:tab/>
      </w:r>
      <w:r w:rsidR="001753A7" w:rsidRPr="00BA483D">
        <w:rPr>
          <w:rStyle w:val="Ppogrubienie"/>
        </w:rPr>
        <w:t>pracowniku</w:t>
      </w:r>
      <w:r w:rsidR="001753A7" w:rsidRPr="00BA483D">
        <w:t xml:space="preserve"> - należy przez to rozumieć pracownika Izby Administracji Skarbowej                    </w:t>
      </w:r>
      <w:r w:rsidR="001753A7" w:rsidRPr="00BA483D">
        <w:br/>
        <w:t>w Bydgoszczy obsługującego Naczelnika Urzędu Skarbowego w Rypinie,</w:t>
      </w:r>
    </w:p>
    <w:p w14:paraId="143D3431" w14:textId="032EE110" w:rsidR="001753A7" w:rsidRPr="00BA483D" w:rsidRDefault="00BA483D" w:rsidP="00BA483D">
      <w:pPr>
        <w:pStyle w:val="PKTpunkt"/>
      </w:pPr>
      <w:r>
        <w:t>9)</w:t>
      </w:r>
      <w:r>
        <w:tab/>
      </w:r>
      <w:r w:rsidR="001753A7" w:rsidRPr="00BA483D">
        <w:rPr>
          <w:rStyle w:val="Ppogrubienie"/>
        </w:rPr>
        <w:t>statucie</w:t>
      </w:r>
      <w:r w:rsidR="001753A7" w:rsidRPr="00BA483D">
        <w:t xml:space="preserve"> – należy przez to rozumieć Statut Urzędu Skarbo</w:t>
      </w:r>
      <w:r w:rsidR="007F019F">
        <w:t>wego stanowiący załącznik Nr </w:t>
      </w:r>
      <w:r w:rsidR="007C1F6F">
        <w:t>7</w:t>
      </w:r>
      <w:r>
        <w:t xml:space="preserve"> </w:t>
      </w:r>
      <w:r w:rsidR="001753A7" w:rsidRPr="00BA483D">
        <w:t xml:space="preserve">do zarządzania Ministra Finansów z dnia </w:t>
      </w:r>
      <w:r w:rsidR="007C1F6F">
        <w:t>13</w:t>
      </w:r>
      <w:r w:rsidR="001753A7" w:rsidRPr="00BA483D">
        <w:t xml:space="preserve"> </w:t>
      </w:r>
      <w:r w:rsidR="007C1F6F">
        <w:t xml:space="preserve">marca </w:t>
      </w:r>
      <w:r w:rsidR="001753A7" w:rsidRPr="00BA483D">
        <w:t>20</w:t>
      </w:r>
      <w:r w:rsidR="007C1F6F">
        <w:t>25</w:t>
      </w:r>
      <w:r w:rsidR="001753A7" w:rsidRPr="00BA483D">
        <w:t xml:space="preserve"> r. w sprawie organizacji  Krajowej Informacji Skarbowej, izb administracji skarbowej, urzędu skarbowego, urzędu celno-skarbowego i Krajowej Szkoły Skarbowośc</w:t>
      </w:r>
      <w:r w:rsidR="007F019F">
        <w:t>i oraz nadania im statutów (Dz. </w:t>
      </w:r>
      <w:r w:rsidR="001753A7" w:rsidRPr="00BA483D">
        <w:t>Urz. Min. Fin. z 202</w:t>
      </w:r>
      <w:r w:rsidR="007C1F6F">
        <w:t>5</w:t>
      </w:r>
      <w:r w:rsidR="001753A7" w:rsidRPr="00BA483D">
        <w:t xml:space="preserve"> r. poz. 1</w:t>
      </w:r>
      <w:r w:rsidR="007C1F6F">
        <w:t>9</w:t>
      </w:r>
      <w:r w:rsidR="009D429B">
        <w:t xml:space="preserve"> ze zm.</w:t>
      </w:r>
      <w:r w:rsidR="001753A7" w:rsidRPr="00BA483D">
        <w:t>);</w:t>
      </w:r>
    </w:p>
    <w:p w14:paraId="0B07ECE2" w14:textId="2293212E" w:rsidR="001753A7" w:rsidRPr="00BA483D" w:rsidRDefault="00BA483D" w:rsidP="00BA483D">
      <w:pPr>
        <w:pStyle w:val="PKTpunkt"/>
      </w:pPr>
      <w:r>
        <w:t>10)</w:t>
      </w:r>
      <w:r>
        <w:tab/>
      </w:r>
      <w:r w:rsidR="001753A7" w:rsidRPr="00BA483D">
        <w:rPr>
          <w:rStyle w:val="Ppogrubienie"/>
        </w:rPr>
        <w:t>ustawie o Krajowej Administracji Skarbowej/KAS</w:t>
      </w:r>
      <w:r w:rsidR="001753A7" w:rsidRPr="00BA483D">
        <w:t xml:space="preserve"> – należy przez to rozumieć ustawę z dnia</w:t>
      </w:r>
      <w:r>
        <w:t xml:space="preserve"> </w:t>
      </w:r>
      <w:r w:rsidR="001753A7" w:rsidRPr="00BA483D">
        <w:t>16 listopada 2016 r. o Krajowej Administracji Skarbowej (</w:t>
      </w:r>
      <w:proofErr w:type="spellStart"/>
      <w:r w:rsidR="007F019F">
        <w:t>t.j</w:t>
      </w:r>
      <w:proofErr w:type="spellEnd"/>
      <w:r w:rsidR="007F019F">
        <w:t>. Dz.U. z </w:t>
      </w:r>
      <w:r w:rsidR="00BF35F5">
        <w:t>202</w:t>
      </w:r>
      <w:r w:rsidR="0049602C">
        <w:t>5</w:t>
      </w:r>
      <w:r w:rsidR="00BF35F5">
        <w:t xml:space="preserve"> r.</w:t>
      </w:r>
      <w:r w:rsidR="001753A7" w:rsidRPr="00BA483D">
        <w:t xml:space="preserve"> poz. </w:t>
      </w:r>
      <w:r w:rsidR="0049602C">
        <w:t>1131</w:t>
      </w:r>
      <w:r w:rsidR="001753A7" w:rsidRPr="00BA483D">
        <w:t xml:space="preserve"> z </w:t>
      </w:r>
      <w:proofErr w:type="spellStart"/>
      <w:r w:rsidR="001753A7" w:rsidRPr="00BA483D">
        <w:t>późn</w:t>
      </w:r>
      <w:proofErr w:type="spellEnd"/>
      <w:r w:rsidR="001753A7" w:rsidRPr="00BA483D">
        <w:t>. zm.);</w:t>
      </w:r>
    </w:p>
    <w:p w14:paraId="4A174C9A" w14:textId="77777777" w:rsidR="001753A7" w:rsidRPr="005A67F9" w:rsidRDefault="00BA483D" w:rsidP="00C618F3">
      <w:pPr>
        <w:pStyle w:val="PKTpunkt"/>
      </w:pPr>
      <w:r>
        <w:t>11)</w:t>
      </w:r>
      <w:r>
        <w:tab/>
      </w:r>
      <w:r w:rsidR="001753A7" w:rsidRPr="00BA483D">
        <w:rPr>
          <w:rStyle w:val="Ppogrubienie"/>
        </w:rPr>
        <w:t xml:space="preserve">Regulaminie </w:t>
      </w:r>
      <w:r w:rsidR="001753A7" w:rsidRPr="00BA483D">
        <w:t>– należy przez to rozumieć niniejszy Regulamin Organizacyjny.</w:t>
      </w:r>
    </w:p>
    <w:p w14:paraId="7AE29A1E" w14:textId="77777777" w:rsidR="001753A7" w:rsidRPr="00C618F3" w:rsidRDefault="001753A7" w:rsidP="00C618F3">
      <w:pPr>
        <w:pStyle w:val="ROZDZODDZOZNoznaczenierozdziauluboddziau"/>
      </w:pPr>
      <w:r w:rsidRPr="00C618F3">
        <w:t>Rozdział 2</w:t>
      </w:r>
    </w:p>
    <w:p w14:paraId="623F597F" w14:textId="77777777" w:rsidR="001753A7" w:rsidRPr="005A67F9" w:rsidRDefault="001753A7" w:rsidP="001753A7">
      <w:pPr>
        <w:pStyle w:val="ROZDZODDZPRZEDMprzedmiotregulacjirozdziauluboddziau"/>
      </w:pPr>
      <w:bookmarkStart w:id="2" w:name="_Toc61532824"/>
      <w:bookmarkStart w:id="3" w:name="_Toc129601832"/>
      <w:r w:rsidRPr="005A67F9">
        <w:t>Naczelnik Urzędu Skarbowego</w:t>
      </w:r>
      <w:bookmarkEnd w:id="2"/>
      <w:bookmarkEnd w:id="3"/>
    </w:p>
    <w:p w14:paraId="33594CDB" w14:textId="77777777" w:rsidR="001753A7" w:rsidRPr="008F35C1" w:rsidRDefault="001753A7" w:rsidP="008F35C1">
      <w:pPr>
        <w:pStyle w:val="ARTartustawynprozporzdzenia"/>
      </w:pPr>
      <w:r w:rsidRPr="008F35C1">
        <w:rPr>
          <w:rStyle w:val="Ppogrubienie"/>
          <w:b w:val="0"/>
        </w:rPr>
        <w:t>§ 3.</w:t>
      </w:r>
      <w:r>
        <w:t xml:space="preserve"> </w:t>
      </w:r>
      <w:r w:rsidR="00E73503" w:rsidRPr="008F35C1">
        <w:rPr>
          <w:rStyle w:val="Ppogrubienie"/>
          <w:b w:val="0"/>
        </w:rPr>
        <w:t>1.</w:t>
      </w:r>
      <w:r w:rsidR="002418D0">
        <w:t xml:space="preserve"> </w:t>
      </w:r>
      <w:r w:rsidRPr="008F35C1">
        <w:t xml:space="preserve">Naczelnik Urzędu Skarbowego jest organem Krajowej Administracji Skarbowej. </w:t>
      </w:r>
    </w:p>
    <w:p w14:paraId="03E640BC" w14:textId="77777777" w:rsidR="001753A7" w:rsidRPr="008F35C1" w:rsidRDefault="00E73503" w:rsidP="008F35C1">
      <w:pPr>
        <w:pStyle w:val="USTustnpkodeksu"/>
      </w:pPr>
      <w:r w:rsidRPr="008F35C1">
        <w:rPr>
          <w:rStyle w:val="Ppogrubienie"/>
          <w:b w:val="0"/>
        </w:rPr>
        <w:t>2.</w:t>
      </w:r>
      <w:r w:rsidR="002418D0">
        <w:t xml:space="preserve"> </w:t>
      </w:r>
      <w:r w:rsidR="001753A7" w:rsidRPr="008F35C1">
        <w:t>Terytorialny zasięg działania Naczelnika Urzędu obejmuje:</w:t>
      </w:r>
    </w:p>
    <w:p w14:paraId="334E113D" w14:textId="77777777" w:rsidR="001753A7" w:rsidRPr="008F35C1" w:rsidRDefault="00A41595" w:rsidP="008F35C1">
      <w:pPr>
        <w:pStyle w:val="PKTpunkt"/>
      </w:pPr>
      <w:r>
        <w:t>1)</w:t>
      </w:r>
      <w:r>
        <w:tab/>
      </w:r>
      <w:r w:rsidR="001753A7" w:rsidRPr="008F35C1">
        <w:t>miasto Rypin,</w:t>
      </w:r>
    </w:p>
    <w:p w14:paraId="54F819B1" w14:textId="77777777" w:rsidR="001753A7" w:rsidRPr="008F35C1" w:rsidRDefault="00A41595" w:rsidP="008F35C1">
      <w:pPr>
        <w:pStyle w:val="PKTpunkt"/>
      </w:pPr>
      <w:r>
        <w:t>2)</w:t>
      </w:r>
      <w:r>
        <w:tab/>
      </w:r>
      <w:r w:rsidR="001753A7" w:rsidRPr="008F35C1">
        <w:t>gmina Rypin,</w:t>
      </w:r>
    </w:p>
    <w:p w14:paraId="4CFE6E8C" w14:textId="77777777" w:rsidR="001753A7" w:rsidRPr="008F35C1" w:rsidRDefault="00A41595" w:rsidP="008F35C1">
      <w:pPr>
        <w:pStyle w:val="PKTpunkt"/>
      </w:pPr>
      <w:r>
        <w:t>3)</w:t>
      </w:r>
      <w:r>
        <w:tab/>
      </w:r>
      <w:r w:rsidR="001753A7" w:rsidRPr="008F35C1">
        <w:t>gmina Skrwilno,</w:t>
      </w:r>
    </w:p>
    <w:p w14:paraId="57E3C321" w14:textId="77777777" w:rsidR="001753A7" w:rsidRPr="008F35C1" w:rsidRDefault="00A41595" w:rsidP="008F35C1">
      <w:pPr>
        <w:pStyle w:val="PKTpunkt"/>
      </w:pPr>
      <w:r>
        <w:t>4)</w:t>
      </w:r>
      <w:r>
        <w:tab/>
      </w:r>
      <w:r w:rsidR="001753A7" w:rsidRPr="008F35C1">
        <w:t>gmina Brzuze,</w:t>
      </w:r>
    </w:p>
    <w:p w14:paraId="57C1B3C3" w14:textId="77777777" w:rsidR="001753A7" w:rsidRPr="008F35C1" w:rsidRDefault="00A41595" w:rsidP="008F35C1">
      <w:pPr>
        <w:pStyle w:val="PKTpunkt"/>
      </w:pPr>
      <w:r>
        <w:t>5)</w:t>
      </w:r>
      <w:r>
        <w:tab/>
      </w:r>
      <w:r w:rsidR="001753A7" w:rsidRPr="008F35C1">
        <w:t>gmina Rogowo,</w:t>
      </w:r>
    </w:p>
    <w:p w14:paraId="3D1A1376" w14:textId="77777777" w:rsidR="001753A7" w:rsidRPr="008F35C1" w:rsidRDefault="00A41595" w:rsidP="008F35C1">
      <w:pPr>
        <w:pStyle w:val="PKTpunkt"/>
      </w:pPr>
      <w:r>
        <w:t>6)</w:t>
      </w:r>
      <w:r>
        <w:tab/>
      </w:r>
      <w:r w:rsidR="001753A7" w:rsidRPr="008F35C1">
        <w:t>gmina Wąpielsk.</w:t>
      </w:r>
    </w:p>
    <w:p w14:paraId="2C69649E" w14:textId="77777777" w:rsidR="001753A7" w:rsidRPr="008F35C1" w:rsidRDefault="00E73503" w:rsidP="008F35C1">
      <w:pPr>
        <w:pStyle w:val="USTustnpkodeksu"/>
      </w:pPr>
      <w:r w:rsidRPr="008F35C1">
        <w:rPr>
          <w:rStyle w:val="Ppogrubienie"/>
          <w:b w:val="0"/>
        </w:rPr>
        <w:t>3.</w:t>
      </w:r>
      <w:r w:rsidR="002418D0">
        <w:t xml:space="preserve"> </w:t>
      </w:r>
      <w:r w:rsidR="001753A7" w:rsidRPr="008F35C1">
        <w:t>Siedzibą Naczelnika Urzędu jest miasto Rypin.</w:t>
      </w:r>
    </w:p>
    <w:p w14:paraId="6245D790" w14:textId="77777777" w:rsidR="001753A7" w:rsidRPr="008F35C1" w:rsidRDefault="001753A7" w:rsidP="008F35C1">
      <w:pPr>
        <w:pStyle w:val="USTustnpkodeksu"/>
      </w:pPr>
      <w:r w:rsidRPr="008F35C1">
        <w:rPr>
          <w:rStyle w:val="Ppogrubienie"/>
          <w:b w:val="0"/>
        </w:rPr>
        <w:t>§ 4.</w:t>
      </w:r>
      <w:r>
        <w:t xml:space="preserve"> </w:t>
      </w:r>
      <w:r w:rsidR="004E769C" w:rsidRPr="008F35C1">
        <w:rPr>
          <w:rStyle w:val="Ppogrubienie"/>
          <w:b w:val="0"/>
        </w:rPr>
        <w:t>1.</w:t>
      </w:r>
      <w:r w:rsidR="002418D0">
        <w:t xml:space="preserve"> </w:t>
      </w:r>
      <w:r w:rsidRPr="008F35C1">
        <w:t>Do zakresu zadań Naczelnika Urzędu należą zadania określone w art. 28 ust. 1 ustawy o Krajowej Administracji Skarbowej.</w:t>
      </w:r>
    </w:p>
    <w:p w14:paraId="2C6BAB2C" w14:textId="77777777" w:rsidR="001753A7" w:rsidRPr="008F35C1" w:rsidRDefault="004E769C" w:rsidP="008F35C1">
      <w:pPr>
        <w:pStyle w:val="USTustnpkodeksu"/>
      </w:pPr>
      <w:r w:rsidRPr="008F35C1">
        <w:rPr>
          <w:rStyle w:val="Ppogrubienie"/>
          <w:b w:val="0"/>
        </w:rPr>
        <w:t>2.</w:t>
      </w:r>
      <w:r w:rsidR="002418D0">
        <w:t xml:space="preserve"> </w:t>
      </w:r>
      <w:r w:rsidR="001753A7" w:rsidRPr="008F35C1">
        <w:t>Naczelnik współpracuje z koordynatorem realizacji wsparcia do spra</w:t>
      </w:r>
      <w:r w:rsidRPr="008F35C1">
        <w:t xml:space="preserve">w klasyfikacji, </w:t>
      </w:r>
      <w:r w:rsidR="001753A7" w:rsidRPr="008F35C1">
        <w:t>wyznaczonym przez Dyrektora Krajowej Informacji Skarbowej.</w:t>
      </w:r>
    </w:p>
    <w:p w14:paraId="39927420" w14:textId="77777777" w:rsidR="001753A7" w:rsidRPr="008F35C1" w:rsidRDefault="004E769C" w:rsidP="008F35C1">
      <w:pPr>
        <w:pStyle w:val="USTustnpkodeksu"/>
      </w:pPr>
      <w:r w:rsidRPr="008F35C1">
        <w:rPr>
          <w:rStyle w:val="Ppogrubienie"/>
          <w:b w:val="0"/>
        </w:rPr>
        <w:t>3.</w:t>
      </w:r>
      <w:r w:rsidR="002418D0">
        <w:t xml:space="preserve"> </w:t>
      </w:r>
      <w:r w:rsidR="001753A7" w:rsidRPr="008F35C1">
        <w:t>Zadanie o którym mowa w ust. 2 jest realizowane przez konsultanta w obszarze klasyfikacji do spraw podatku od towarów i usług wyznaczonego przez Naczelnika Urzędu Skarbowego.</w:t>
      </w:r>
    </w:p>
    <w:p w14:paraId="427DD1DB" w14:textId="77777777" w:rsidR="001753A7" w:rsidRPr="005A67F9" w:rsidRDefault="001753A7" w:rsidP="00C618F3">
      <w:pPr>
        <w:pStyle w:val="ARTartustawynprozporzdzenia"/>
      </w:pPr>
      <w:r w:rsidRPr="008F35C1">
        <w:rPr>
          <w:rStyle w:val="Ppogrubienie"/>
          <w:b w:val="0"/>
        </w:rPr>
        <w:lastRenderedPageBreak/>
        <w:t>§ 5.</w:t>
      </w:r>
      <w:r w:rsidR="002418D0">
        <w:t xml:space="preserve"> </w:t>
      </w:r>
      <w:r w:rsidRPr="008F35C1">
        <w:t>Naczelnik Urzędu wykonuje swoje zadania przy pomocy urzędu skarbowego.</w:t>
      </w:r>
    </w:p>
    <w:p w14:paraId="6FE89D6A" w14:textId="77777777" w:rsidR="001753A7" w:rsidRPr="00E53101" w:rsidRDefault="001753A7" w:rsidP="004D7629">
      <w:pPr>
        <w:pStyle w:val="ROZDZODDZOZNoznaczenierozdziauluboddziau"/>
      </w:pPr>
      <w:r w:rsidRPr="00E53101">
        <w:t>Rozdział 3</w:t>
      </w:r>
    </w:p>
    <w:p w14:paraId="49EBEA10" w14:textId="77777777" w:rsidR="001753A7" w:rsidRPr="005A67F9" w:rsidRDefault="001753A7" w:rsidP="001753A7">
      <w:pPr>
        <w:pStyle w:val="ROZDZODDZPRZEDMprzedmiotregulacjirozdziauluboddziau"/>
      </w:pPr>
      <w:bookmarkStart w:id="4" w:name="_Toc61532825"/>
      <w:bookmarkStart w:id="5" w:name="_Toc129601833"/>
      <w:r w:rsidRPr="005A67F9">
        <w:t>Urząd Skarbowy</w:t>
      </w:r>
      <w:bookmarkEnd w:id="4"/>
      <w:bookmarkEnd w:id="5"/>
    </w:p>
    <w:p w14:paraId="7A7F39B5" w14:textId="77777777" w:rsidR="001753A7" w:rsidRPr="005A67F9" w:rsidRDefault="001753A7" w:rsidP="00A41595">
      <w:pPr>
        <w:pStyle w:val="USTustnpkodeksu"/>
      </w:pPr>
      <w:r w:rsidRPr="00A41595">
        <w:rPr>
          <w:rStyle w:val="Ppogrubienie"/>
          <w:b w:val="0"/>
        </w:rPr>
        <w:t>§ 6.</w:t>
      </w:r>
      <w:r w:rsidR="00C60104">
        <w:t xml:space="preserve"> </w:t>
      </w:r>
      <w:r w:rsidR="002418D0">
        <w:t xml:space="preserve">1. </w:t>
      </w:r>
      <w:r w:rsidRPr="005A67F9">
        <w:t xml:space="preserve">Urząd Skarbowy jest jednostką organizacyjną </w:t>
      </w:r>
      <w:r w:rsidR="007F019F">
        <w:t>obsługującą Naczelnika Urzędu w </w:t>
      </w:r>
      <w:r w:rsidRPr="005A67F9">
        <w:t>zakresie następujących zadań:</w:t>
      </w:r>
    </w:p>
    <w:p w14:paraId="7DD5C30B" w14:textId="77777777" w:rsidR="001753A7" w:rsidRPr="005A67F9" w:rsidRDefault="00A41595" w:rsidP="00A41595">
      <w:pPr>
        <w:pStyle w:val="PKTpunkt"/>
      </w:pPr>
      <w:r>
        <w:t>1)</w:t>
      </w:r>
      <w:r>
        <w:tab/>
      </w:r>
      <w:r w:rsidR="001753A7" w:rsidRPr="005A67F9">
        <w:t>ustalanie, określanie, pobór podatków, opłat i niepodatkowych należności budżetowych oraz innych należności na podstawie odrębnych przepisów,</w:t>
      </w:r>
    </w:p>
    <w:p w14:paraId="0CA88B97" w14:textId="77777777" w:rsidR="001753A7" w:rsidRPr="005A67F9" w:rsidRDefault="0070593D" w:rsidP="00A41595">
      <w:pPr>
        <w:pStyle w:val="PKTpunkt"/>
      </w:pPr>
      <w:r>
        <w:t>2)</w:t>
      </w:r>
      <w:r>
        <w:tab/>
      </w:r>
      <w:r w:rsidR="001753A7" w:rsidRPr="005A67F9">
        <w:t>pobór należności celnych oraz innych opłat, związanych z przywozem i wywozem towarów,</w:t>
      </w:r>
    </w:p>
    <w:p w14:paraId="38FFC672" w14:textId="77777777" w:rsidR="001753A7" w:rsidRPr="005A67F9" w:rsidRDefault="00A41595" w:rsidP="00A41595">
      <w:pPr>
        <w:pStyle w:val="PKTpunkt"/>
      </w:pPr>
      <w:r>
        <w:t>3)</w:t>
      </w:r>
      <w:r w:rsidR="0070593D">
        <w:tab/>
      </w:r>
      <w:r w:rsidR="001753A7" w:rsidRPr="005A67F9">
        <w:t>wykonywanie zadań wierzyciela należności pieniężnych,</w:t>
      </w:r>
    </w:p>
    <w:p w14:paraId="476CCBCB" w14:textId="77777777" w:rsidR="001753A7" w:rsidRPr="005A67F9" w:rsidRDefault="0070593D" w:rsidP="00A41595">
      <w:pPr>
        <w:pStyle w:val="PKTpunkt"/>
      </w:pPr>
      <w:r>
        <w:t>4)</w:t>
      </w:r>
      <w:r>
        <w:tab/>
      </w:r>
      <w:r w:rsidR="001753A7" w:rsidRPr="005A67F9">
        <w:t>wykonywanie egzekucji administracyjnej należności pieniężnych oraz wykonywanie zabezpieczenia należności pieniężnych,</w:t>
      </w:r>
    </w:p>
    <w:p w14:paraId="33D3166B" w14:textId="77777777" w:rsidR="001753A7" w:rsidRPr="005A67F9" w:rsidRDefault="0070593D" w:rsidP="00A41595">
      <w:pPr>
        <w:pStyle w:val="PKTpunkt"/>
      </w:pPr>
      <w:r>
        <w:t>5)</w:t>
      </w:r>
      <w:r>
        <w:tab/>
      </w:r>
      <w:r w:rsidR="001753A7" w:rsidRPr="005A67F9">
        <w:t>zapewnienie obsługi i wsparcia podatnika i płatnika w prawidłowym wykonywaniu obowiązków podatkowych,</w:t>
      </w:r>
    </w:p>
    <w:p w14:paraId="440FE162" w14:textId="77777777" w:rsidR="001753A7" w:rsidRPr="005A67F9" w:rsidRDefault="0070593D" w:rsidP="00A41595">
      <w:pPr>
        <w:pStyle w:val="PKTpunkt"/>
      </w:pPr>
      <w:r>
        <w:t>6)</w:t>
      </w:r>
      <w:r>
        <w:tab/>
      </w:r>
      <w:r w:rsidR="001753A7" w:rsidRPr="005A67F9">
        <w:t>prowadzenie ewidencji podatników i płatników,</w:t>
      </w:r>
    </w:p>
    <w:p w14:paraId="304656A0" w14:textId="77777777" w:rsidR="001753A7" w:rsidRPr="005A67F9" w:rsidRDefault="0070593D" w:rsidP="00A41595">
      <w:pPr>
        <w:pStyle w:val="PKTpunkt"/>
      </w:pPr>
      <w:r>
        <w:t>7)</w:t>
      </w:r>
      <w:r>
        <w:tab/>
      </w:r>
      <w:r w:rsidR="001753A7" w:rsidRPr="005A67F9">
        <w:t>wykonywanie kontroli podatkowej oraz czynności sprawdzających z wyjątkiem         przeprowadzania kontroli podatkowej wobec podatnika, który zawarł umowę</w:t>
      </w:r>
      <w:r w:rsidR="001753A7" w:rsidRPr="005A67F9">
        <w:br/>
        <w:t>o współdziałanie, o której mowa w art. 20s Ordynacji podatkowej, w zakresie podatków objętych tą umową,</w:t>
      </w:r>
    </w:p>
    <w:p w14:paraId="157612CB" w14:textId="77777777" w:rsidR="001753A7" w:rsidRPr="005A67F9" w:rsidRDefault="0070593D" w:rsidP="00A41595">
      <w:pPr>
        <w:pStyle w:val="PKTpunkt"/>
      </w:pPr>
      <w:r>
        <w:t>8)</w:t>
      </w:r>
      <w:r>
        <w:tab/>
      </w:r>
      <w:r w:rsidR="001753A7" w:rsidRPr="005A67F9">
        <w:t>dokonywania nabycia sprawdzającego,</w:t>
      </w:r>
    </w:p>
    <w:p w14:paraId="6DBBA0FA" w14:textId="77777777" w:rsidR="001753A7" w:rsidRPr="005A67F9" w:rsidRDefault="0070593D" w:rsidP="00A41595">
      <w:pPr>
        <w:pStyle w:val="PKTpunkt"/>
      </w:pPr>
      <w:r>
        <w:t>9)</w:t>
      </w:r>
      <w:r>
        <w:tab/>
      </w:r>
      <w:r w:rsidR="001753A7" w:rsidRPr="005A67F9">
        <w:t>współpraca w zakresie wymiany informacji podatkowych i finansowych z państwami członkowskimi Unii Europejskiej oraz z państwami trzecimi określonych przepisami prawa międzynarodowego,</w:t>
      </w:r>
    </w:p>
    <w:p w14:paraId="521B8F9B" w14:textId="77777777" w:rsidR="001753A7" w:rsidRPr="005A67F9" w:rsidRDefault="0070593D" w:rsidP="00A41595">
      <w:pPr>
        <w:pStyle w:val="PKTpunkt"/>
      </w:pPr>
      <w:r>
        <w:t>10)</w:t>
      </w:r>
      <w:r>
        <w:tab/>
      </w:r>
      <w:r w:rsidR="001753A7" w:rsidRPr="005A67F9">
        <w:t>realizacja zadań związanych z udzielaniem pomocy państwom członkowskim Unii Europejskiej oraz państwom trzecim przy dochodzeniu podatków, należności celnych i innych należności pieniężnych oraz korzystaniem z pomocy tych państw,</w:t>
      </w:r>
    </w:p>
    <w:p w14:paraId="0660FFA9" w14:textId="44E44475" w:rsidR="001753A7" w:rsidRPr="005A67F9" w:rsidRDefault="0070593D" w:rsidP="00A41595">
      <w:pPr>
        <w:pStyle w:val="PKTpunkt"/>
      </w:pPr>
      <w:r>
        <w:t>11)</w:t>
      </w:r>
      <w:r>
        <w:tab/>
      </w:r>
      <w:r w:rsidR="001753A7" w:rsidRPr="005A67F9">
        <w:t>rozpoznawanie, wykrywanie i zwalczanie przestępstw skarbowych i wykroczeń skarbowych, zapobieganie tym przestępstwom i wykroczeniom oraz ściganie ich sprawców, w zakresie określonym</w:t>
      </w:r>
      <w:r w:rsidR="007F019F">
        <w:t xml:space="preserve"> w Kodeksie karnym skarbowym (</w:t>
      </w:r>
      <w:proofErr w:type="spellStart"/>
      <w:r w:rsidR="001753A7" w:rsidRPr="005A67F9">
        <w:t>t.</w:t>
      </w:r>
      <w:r w:rsidR="007F019F">
        <w:t>j</w:t>
      </w:r>
      <w:proofErr w:type="spellEnd"/>
      <w:r w:rsidR="007F019F">
        <w:t>.</w:t>
      </w:r>
      <w:r w:rsidR="001753A7" w:rsidRPr="005A67F9">
        <w:t xml:space="preserve"> Dz. U. z 202</w:t>
      </w:r>
      <w:r w:rsidR="00CC262C">
        <w:t>5</w:t>
      </w:r>
      <w:r w:rsidR="001753A7" w:rsidRPr="005A67F9">
        <w:t xml:space="preserve"> r. poz. </w:t>
      </w:r>
      <w:r w:rsidR="006D4FD1">
        <w:t>6</w:t>
      </w:r>
      <w:r w:rsidR="00CC262C">
        <w:t xml:space="preserve">33 </w:t>
      </w:r>
      <w:r w:rsidR="001753A7" w:rsidRPr="005A67F9">
        <w:t xml:space="preserve">z </w:t>
      </w:r>
      <w:proofErr w:type="spellStart"/>
      <w:r w:rsidR="001753A7" w:rsidRPr="005A67F9">
        <w:t>późn</w:t>
      </w:r>
      <w:proofErr w:type="spellEnd"/>
      <w:r w:rsidR="001753A7" w:rsidRPr="005A67F9">
        <w:t>. zm.),</w:t>
      </w:r>
    </w:p>
    <w:p w14:paraId="523C9B69" w14:textId="7F8EF084" w:rsidR="001753A7" w:rsidRPr="005A67F9" w:rsidRDefault="0070593D" w:rsidP="00A41595">
      <w:pPr>
        <w:pStyle w:val="PKTpunkt"/>
      </w:pPr>
      <w:r>
        <w:lastRenderedPageBreak/>
        <w:t>12)</w:t>
      </w:r>
      <w:r>
        <w:tab/>
      </w:r>
      <w:r w:rsidR="001753A7" w:rsidRPr="005A67F9">
        <w:t xml:space="preserve">rozpoznawanie, wykrywanie i zwalczanie przestępstw określonych w </w:t>
      </w:r>
      <w:bookmarkStart w:id="6" w:name="%25252525252525252525252525252523hiperli"/>
      <w:r w:rsidR="001753A7" w:rsidRPr="005A67F9">
        <w:t>ustawie</w:t>
      </w:r>
      <w:bookmarkEnd w:id="6"/>
      <w:r w:rsidR="001753A7" w:rsidRPr="005A67F9">
        <w:t xml:space="preserve"> z dnia 29 września 1994 r. o rachunkowości (</w:t>
      </w:r>
      <w:proofErr w:type="spellStart"/>
      <w:r w:rsidR="007F019F">
        <w:t>t.j</w:t>
      </w:r>
      <w:proofErr w:type="spellEnd"/>
      <w:r w:rsidR="007F019F">
        <w:t xml:space="preserve">. </w:t>
      </w:r>
      <w:r w:rsidR="001753A7" w:rsidRPr="005A67F9">
        <w:t>Dz. U. z 202</w:t>
      </w:r>
      <w:r w:rsidR="00E26935">
        <w:t>6</w:t>
      </w:r>
      <w:r w:rsidR="001753A7" w:rsidRPr="005A67F9">
        <w:t xml:space="preserve"> r. poz. </w:t>
      </w:r>
      <w:r w:rsidR="00E26935">
        <w:t>522</w:t>
      </w:r>
      <w:r w:rsidR="001753A7" w:rsidRPr="005A67F9">
        <w:t xml:space="preserve"> z </w:t>
      </w:r>
      <w:proofErr w:type="spellStart"/>
      <w:r w:rsidR="001753A7" w:rsidRPr="005A67F9">
        <w:t>późn</w:t>
      </w:r>
      <w:proofErr w:type="spellEnd"/>
      <w:r w:rsidR="001753A7" w:rsidRPr="005A67F9">
        <w:t>. zm.), zapobieganie tym przestępstwom oraz ściganie ich sprawców,</w:t>
      </w:r>
    </w:p>
    <w:p w14:paraId="7A22DAA4" w14:textId="25F412F9" w:rsidR="001753A7" w:rsidRPr="005A67F9" w:rsidRDefault="0070593D" w:rsidP="00A41595">
      <w:pPr>
        <w:pStyle w:val="PKTpunkt"/>
      </w:pPr>
      <w:r>
        <w:t>13)</w:t>
      </w:r>
      <w:r>
        <w:tab/>
      </w:r>
      <w:r w:rsidR="001753A7" w:rsidRPr="005A67F9">
        <w:t>wykonywania kar i środków karnych oraz wykonywania zabezpieczania kar i środków karnych, w zakresie określonym w ustawie z dnia 6 czerwca 1997 r. - Kodeks karny wykonawczy (</w:t>
      </w:r>
      <w:proofErr w:type="spellStart"/>
      <w:r w:rsidR="007F019F">
        <w:t>t.j</w:t>
      </w:r>
      <w:proofErr w:type="spellEnd"/>
      <w:r w:rsidR="007F019F">
        <w:t xml:space="preserve">. </w:t>
      </w:r>
      <w:r w:rsidR="001753A7" w:rsidRPr="005A67F9">
        <w:t>Dz. U. z 202</w:t>
      </w:r>
      <w:r w:rsidR="00E26935">
        <w:t>5</w:t>
      </w:r>
      <w:r w:rsidR="001753A7" w:rsidRPr="005A67F9">
        <w:t xml:space="preserve"> r. poz. </w:t>
      </w:r>
      <w:r w:rsidR="00E26935">
        <w:t>911</w:t>
      </w:r>
      <w:r w:rsidR="001753A7" w:rsidRPr="005A67F9">
        <w:t xml:space="preserve"> z </w:t>
      </w:r>
      <w:proofErr w:type="spellStart"/>
      <w:r w:rsidR="001753A7" w:rsidRPr="005A67F9">
        <w:t>późn</w:t>
      </w:r>
      <w:proofErr w:type="spellEnd"/>
      <w:r w:rsidR="007F019F">
        <w:t>. zm.) oraz w ustawie z dnia 10 </w:t>
      </w:r>
      <w:r w:rsidR="001753A7" w:rsidRPr="005A67F9">
        <w:t>września 1999</w:t>
      </w:r>
      <w:r w:rsidR="007F019F">
        <w:t xml:space="preserve"> </w:t>
      </w:r>
      <w:r w:rsidR="001753A7" w:rsidRPr="005A67F9">
        <w:t>r. - Kodeks karny skarbowy (</w:t>
      </w:r>
      <w:proofErr w:type="spellStart"/>
      <w:r w:rsidR="007F019F">
        <w:t>t.j</w:t>
      </w:r>
      <w:proofErr w:type="spellEnd"/>
      <w:r w:rsidR="007F019F">
        <w:t xml:space="preserve">. </w:t>
      </w:r>
      <w:r w:rsidR="001753A7" w:rsidRPr="005A67F9">
        <w:t>Dz.</w:t>
      </w:r>
      <w:r w:rsidR="007F019F">
        <w:t xml:space="preserve"> </w:t>
      </w:r>
      <w:r w:rsidR="00BF35F5">
        <w:t>U. z 202</w:t>
      </w:r>
      <w:r w:rsidR="00E26935">
        <w:t>5</w:t>
      </w:r>
      <w:r w:rsidR="00BF35F5">
        <w:t xml:space="preserve"> r.</w:t>
      </w:r>
      <w:r w:rsidR="001753A7" w:rsidRPr="005A67F9">
        <w:t xml:space="preserve"> poz. </w:t>
      </w:r>
      <w:r w:rsidR="006D4FD1">
        <w:t>6</w:t>
      </w:r>
      <w:r w:rsidR="00E26935">
        <w:t>33</w:t>
      </w:r>
      <w:r w:rsidR="001753A7" w:rsidRPr="005A67F9">
        <w:t xml:space="preserve"> z </w:t>
      </w:r>
      <w:proofErr w:type="spellStart"/>
      <w:r w:rsidR="001753A7" w:rsidRPr="005A67F9">
        <w:t>późn</w:t>
      </w:r>
      <w:proofErr w:type="spellEnd"/>
      <w:r w:rsidR="001753A7" w:rsidRPr="005A67F9">
        <w:t>. zm.),</w:t>
      </w:r>
    </w:p>
    <w:p w14:paraId="262ABB11" w14:textId="77777777" w:rsidR="001753A7" w:rsidRPr="005A67F9" w:rsidRDefault="0070593D" w:rsidP="00A41595">
      <w:pPr>
        <w:pStyle w:val="PKTpunkt"/>
      </w:pPr>
      <w:r>
        <w:t>14)</w:t>
      </w:r>
      <w:r>
        <w:tab/>
      </w:r>
      <w:r w:rsidR="001753A7" w:rsidRPr="005A67F9">
        <w:t>współpraca z Szefem Krajowej Administracji Skarbowej przy realizacji zadań</w:t>
      </w:r>
      <w:r w:rsidR="001753A7" w:rsidRPr="005A67F9">
        <w:br/>
        <w:t>w ramach współdziałania, o którym mowa w dziale IIB Ordynacji podatkowej,</w:t>
      </w:r>
    </w:p>
    <w:p w14:paraId="50574DD2" w14:textId="77777777" w:rsidR="001753A7" w:rsidRPr="005A67F9" w:rsidRDefault="0070593D" w:rsidP="00A41595">
      <w:pPr>
        <w:pStyle w:val="PKTpunkt"/>
      </w:pPr>
      <w:r>
        <w:t>15)</w:t>
      </w:r>
      <w:r>
        <w:tab/>
      </w:r>
      <w:r w:rsidR="001753A7" w:rsidRPr="005A67F9">
        <w:t>wykonywanie innych zadań określonych w odrębnych przepisach.</w:t>
      </w:r>
    </w:p>
    <w:p w14:paraId="4051588A" w14:textId="77777777" w:rsidR="001753A7" w:rsidRPr="005A67F9" w:rsidRDefault="002418D0" w:rsidP="00A41595">
      <w:pPr>
        <w:pStyle w:val="USTustnpkodeksu"/>
      </w:pPr>
      <w:r>
        <w:t xml:space="preserve">2. </w:t>
      </w:r>
      <w:r w:rsidR="001753A7" w:rsidRPr="005A67F9">
        <w:t xml:space="preserve">Naczelnik Urzędu odpowiada przed Dyrektorem </w:t>
      </w:r>
      <w:r w:rsidR="00BF35F5">
        <w:t>Izby Administracji Skarbowej za </w:t>
      </w:r>
      <w:r w:rsidR="001753A7" w:rsidRPr="005A67F9">
        <w:t>realizację zadań wykonywanych przez Urząd Skarbowy.</w:t>
      </w:r>
    </w:p>
    <w:p w14:paraId="0BBE8B84" w14:textId="77777777" w:rsidR="001753A7" w:rsidRPr="005A67F9" w:rsidRDefault="002418D0" w:rsidP="00A41595">
      <w:pPr>
        <w:pStyle w:val="USTustnpkodeksu"/>
      </w:pPr>
      <w:r>
        <w:t xml:space="preserve">3. </w:t>
      </w:r>
      <w:r w:rsidR="001753A7" w:rsidRPr="005A67F9">
        <w:t>W Urzędzie Skarbowym funkcjonuje centrum obsługi</w:t>
      </w:r>
      <w:r w:rsidR="00BF35F5">
        <w:t>,</w:t>
      </w:r>
      <w:r w:rsidR="001753A7" w:rsidRPr="005A67F9">
        <w:t xml:space="preserve"> którego zadania realizuje </w:t>
      </w:r>
      <w:r w:rsidR="00D903A4">
        <w:t xml:space="preserve">  </w:t>
      </w:r>
      <w:r w:rsidR="001753A7" w:rsidRPr="005A67F9">
        <w:t>komórka obsługi bezpośredniej w pionie obsługi podatnika.</w:t>
      </w:r>
    </w:p>
    <w:p w14:paraId="27FAF137" w14:textId="77777777" w:rsidR="001753A7" w:rsidRPr="002F0CD8" w:rsidRDefault="001753A7" w:rsidP="002F0CD8">
      <w:pPr>
        <w:pStyle w:val="ARTartustawynprozporzdzenia"/>
      </w:pPr>
      <w:r w:rsidRPr="002F0CD8">
        <w:rPr>
          <w:rStyle w:val="Ppogrubienie"/>
          <w:b w:val="0"/>
        </w:rPr>
        <w:t>§ 7.</w:t>
      </w:r>
      <w:r w:rsidRPr="002F0CD8">
        <w:t xml:space="preserve"> Urząd Skarbowy działa na podstawie:</w:t>
      </w:r>
    </w:p>
    <w:p w14:paraId="61048F8A" w14:textId="1D91F430" w:rsidR="001753A7" w:rsidRPr="005A67F9" w:rsidRDefault="002F0CD8" w:rsidP="002F0CD8">
      <w:pPr>
        <w:pStyle w:val="PKTpunkt"/>
      </w:pPr>
      <w:r>
        <w:t>1)</w:t>
      </w:r>
      <w:r>
        <w:tab/>
      </w:r>
      <w:r w:rsidR="001753A7" w:rsidRPr="005A67F9">
        <w:t>ustawy z dnia 16 listopada 2016 r. o Krajowej Administracji Skarbowej (</w:t>
      </w:r>
      <w:proofErr w:type="spellStart"/>
      <w:r w:rsidR="00BF35F5">
        <w:t>t.j</w:t>
      </w:r>
      <w:proofErr w:type="spellEnd"/>
      <w:r w:rsidR="00BF35F5">
        <w:t xml:space="preserve">. </w:t>
      </w:r>
      <w:r w:rsidR="001753A7" w:rsidRPr="005A67F9">
        <w:t xml:space="preserve">Dz. U. </w:t>
      </w:r>
      <w:r w:rsidR="00BF35F5">
        <w:t>z </w:t>
      </w:r>
      <w:r>
        <w:t>202</w:t>
      </w:r>
      <w:r w:rsidR="00F90EE5">
        <w:t>5</w:t>
      </w:r>
      <w:r>
        <w:t xml:space="preserve"> r. poz. </w:t>
      </w:r>
      <w:r w:rsidR="00F90EE5">
        <w:t>1131</w:t>
      </w:r>
      <w:r>
        <w:t xml:space="preserve"> z </w:t>
      </w:r>
      <w:proofErr w:type="spellStart"/>
      <w:r>
        <w:t>późn</w:t>
      </w:r>
      <w:proofErr w:type="spellEnd"/>
      <w:r>
        <w:t>. zm.),</w:t>
      </w:r>
    </w:p>
    <w:p w14:paraId="070382B1" w14:textId="77777777" w:rsidR="001753A7" w:rsidRPr="005A67F9" w:rsidRDefault="002F0CD8" w:rsidP="002F0CD8">
      <w:pPr>
        <w:pStyle w:val="PKTpunkt"/>
      </w:pPr>
      <w:r>
        <w:t>2)</w:t>
      </w:r>
      <w:r>
        <w:tab/>
      </w:r>
      <w:r w:rsidR="001753A7" w:rsidRPr="005A67F9">
        <w:t xml:space="preserve">ustawy z dnia 16 listopada 2016 r. Przepisy wprowadzające ustawę o Krajowej Administracji Skarbowej  (Dz. U. z </w:t>
      </w:r>
      <w:r w:rsidR="00BF35F5">
        <w:t>2016 r.</w:t>
      </w:r>
      <w:r>
        <w:t xml:space="preserve"> poz. 1948 z </w:t>
      </w:r>
      <w:proofErr w:type="spellStart"/>
      <w:r>
        <w:t>późn</w:t>
      </w:r>
      <w:proofErr w:type="spellEnd"/>
      <w:r>
        <w:t>. zm.),</w:t>
      </w:r>
    </w:p>
    <w:p w14:paraId="2CB986CF" w14:textId="39B073A8" w:rsidR="001753A7" w:rsidRPr="005A67F9" w:rsidRDefault="002F0CD8" w:rsidP="002F0CD8">
      <w:pPr>
        <w:pStyle w:val="PKTpunkt"/>
      </w:pPr>
      <w:r>
        <w:t>3)</w:t>
      </w:r>
      <w:r>
        <w:tab/>
      </w:r>
      <w:r w:rsidR="001753A7" w:rsidRPr="005A67F9">
        <w:t>ustawy z dnia 27 sierpnia 2009 r. o finansach publicznych (</w:t>
      </w:r>
      <w:proofErr w:type="spellStart"/>
      <w:r w:rsidR="00BF35F5">
        <w:t>t.j</w:t>
      </w:r>
      <w:proofErr w:type="spellEnd"/>
      <w:r w:rsidR="00BF35F5">
        <w:t xml:space="preserve">. </w:t>
      </w:r>
      <w:r w:rsidR="001753A7" w:rsidRPr="005A67F9">
        <w:t>Dz. U. z</w:t>
      </w:r>
      <w:r>
        <w:t xml:space="preserve"> 202</w:t>
      </w:r>
      <w:r w:rsidR="00E26935">
        <w:t>5</w:t>
      </w:r>
      <w:r>
        <w:t xml:space="preserve"> r. poz. </w:t>
      </w:r>
      <w:r w:rsidR="00E26935">
        <w:t>1483</w:t>
      </w:r>
      <w:r>
        <w:t xml:space="preserve"> z </w:t>
      </w:r>
      <w:proofErr w:type="spellStart"/>
      <w:r>
        <w:t>późn</w:t>
      </w:r>
      <w:proofErr w:type="spellEnd"/>
      <w:r>
        <w:t>. zm.),</w:t>
      </w:r>
    </w:p>
    <w:p w14:paraId="64758A1D" w14:textId="77777777" w:rsidR="001753A7" w:rsidRPr="005A67F9" w:rsidRDefault="002F0CD8" w:rsidP="002F0CD8">
      <w:pPr>
        <w:pStyle w:val="PKTpunkt"/>
      </w:pPr>
      <w:r>
        <w:t>4)</w:t>
      </w:r>
      <w:r>
        <w:tab/>
      </w:r>
      <w:r w:rsidR="001753A7" w:rsidRPr="005A67F9">
        <w:t>rozporządzenia Ministra Rozwoju i Finansów z dnia 24 lutego 2017 r. w sprawie terytorialnego zasięgu działania oraz siedzib dyrektorów izb administracji skarbowej , naczelników urzędów skarbowych i naczelników urzędów celno</w:t>
      </w:r>
      <w:r w:rsidR="00BA6C96">
        <w:t>-</w:t>
      </w:r>
      <w:r w:rsidR="001753A7" w:rsidRPr="005A67F9">
        <w:t>skarbowych oraz siedziby dyrektora Krajowej Informacji Skarbowej (</w:t>
      </w:r>
      <w:proofErr w:type="spellStart"/>
      <w:r w:rsidR="00BA6C96">
        <w:t>t.j</w:t>
      </w:r>
      <w:proofErr w:type="spellEnd"/>
      <w:r w:rsidR="00BA6C96">
        <w:t xml:space="preserve">. </w:t>
      </w:r>
      <w:r w:rsidR="001753A7" w:rsidRPr="005A67F9">
        <w:t xml:space="preserve">Dz. U. </w:t>
      </w:r>
      <w:r>
        <w:t xml:space="preserve">z 2022 r. poz. 361 z </w:t>
      </w:r>
      <w:proofErr w:type="spellStart"/>
      <w:r>
        <w:t>późn</w:t>
      </w:r>
      <w:proofErr w:type="spellEnd"/>
      <w:r>
        <w:t>. zm.),</w:t>
      </w:r>
    </w:p>
    <w:p w14:paraId="0C406F5A" w14:textId="618EDDC6" w:rsidR="001753A7" w:rsidRPr="005A67F9" w:rsidRDefault="002F0CD8" w:rsidP="002F0CD8">
      <w:pPr>
        <w:pStyle w:val="PKTpunkt"/>
      </w:pPr>
      <w:r>
        <w:t>5)</w:t>
      </w:r>
      <w:r>
        <w:tab/>
      </w:r>
      <w:r w:rsidR="001753A7" w:rsidRPr="005A67F9">
        <w:t xml:space="preserve">zarządzenia Ministra Finansów z dnia </w:t>
      </w:r>
      <w:r w:rsidR="00D16EF0">
        <w:t xml:space="preserve">13 marca </w:t>
      </w:r>
      <w:r w:rsidR="001753A7" w:rsidRPr="005A67F9">
        <w:t>20</w:t>
      </w:r>
      <w:r w:rsidR="00D16EF0">
        <w:t>25</w:t>
      </w:r>
      <w:r w:rsidR="001753A7" w:rsidRPr="005A67F9">
        <w:t xml:space="preserve"> r. w sprawie organizacji  Krajowej Informacji Skarbowej,  izb administracji skarbowej, urzędu skarbowego, urzędu celno-skarbowego i Krajowej Szkoły Skarbowości oraz nadania im statutów (Dz. Urz. Min. Fin. </w:t>
      </w:r>
      <w:r>
        <w:t xml:space="preserve"> z 202</w:t>
      </w:r>
      <w:r w:rsidR="00D16EF0">
        <w:t>5</w:t>
      </w:r>
      <w:r w:rsidR="00BA6C96">
        <w:t xml:space="preserve"> </w:t>
      </w:r>
      <w:r>
        <w:t>r. poz. 1</w:t>
      </w:r>
      <w:r w:rsidR="00D16EF0">
        <w:t>9</w:t>
      </w:r>
      <w:r w:rsidR="008274F0">
        <w:t xml:space="preserve"> ze zm.</w:t>
      </w:r>
      <w:r>
        <w:t>),</w:t>
      </w:r>
    </w:p>
    <w:p w14:paraId="1EFC89FE" w14:textId="77777777" w:rsidR="001753A7" w:rsidRPr="005A67F9" w:rsidRDefault="002F0CD8" w:rsidP="002F0CD8">
      <w:pPr>
        <w:pStyle w:val="PKTpunkt"/>
      </w:pPr>
      <w:r>
        <w:t>6)</w:t>
      </w:r>
      <w:r>
        <w:tab/>
        <w:t>przepisów odrębnych,</w:t>
      </w:r>
    </w:p>
    <w:p w14:paraId="594694E3" w14:textId="77777777" w:rsidR="001753A7" w:rsidRPr="005A67F9" w:rsidRDefault="002F0CD8" w:rsidP="002F0CD8">
      <w:pPr>
        <w:pStyle w:val="PKTpunkt"/>
      </w:pPr>
      <w:r>
        <w:t>7)</w:t>
      </w:r>
      <w:r>
        <w:tab/>
      </w:r>
      <w:r w:rsidR="001753A7" w:rsidRPr="005A67F9">
        <w:t>regulaminu organizacyjnego.</w:t>
      </w:r>
    </w:p>
    <w:p w14:paraId="03CAAA7A" w14:textId="77777777" w:rsidR="001753A7" w:rsidRPr="00E53101" w:rsidRDefault="001753A7" w:rsidP="0027124C">
      <w:pPr>
        <w:pStyle w:val="ROZDZODDZOZNoznaczenierozdziauluboddziau"/>
      </w:pPr>
      <w:r w:rsidRPr="00E53101">
        <w:lastRenderedPageBreak/>
        <w:t>Rozdział 4</w:t>
      </w:r>
    </w:p>
    <w:p w14:paraId="10FAADEA" w14:textId="77777777" w:rsidR="001753A7" w:rsidRPr="004D7629" w:rsidRDefault="001753A7" w:rsidP="004D7629">
      <w:pPr>
        <w:pStyle w:val="ROZDZODDZPRZEDMprzedmiotregulacjirozdziauluboddziau"/>
      </w:pPr>
      <w:bookmarkStart w:id="7" w:name="_Toc61532826"/>
      <w:bookmarkStart w:id="8" w:name="_Toc129601834"/>
      <w:r w:rsidRPr="004D7629">
        <w:t>Struktura organizacyjna urzędu skarbowego</w:t>
      </w:r>
      <w:bookmarkEnd w:id="7"/>
      <w:bookmarkEnd w:id="8"/>
    </w:p>
    <w:p w14:paraId="7BEEA832" w14:textId="77777777" w:rsidR="001753A7" w:rsidRPr="005A67F9" w:rsidRDefault="001753A7" w:rsidP="00DF5EE8">
      <w:pPr>
        <w:pStyle w:val="USTustnpkodeksu"/>
      </w:pPr>
      <w:r w:rsidRPr="00DF5EE8">
        <w:rPr>
          <w:rStyle w:val="Ppogrubienie"/>
          <w:b w:val="0"/>
        </w:rPr>
        <w:t>§ 8.</w:t>
      </w:r>
      <w:r w:rsidR="002418D0">
        <w:t xml:space="preserve"> 1. </w:t>
      </w:r>
      <w:r w:rsidRPr="005A67F9">
        <w:t>Strukturę Urzędu Skarbowego tworzą następujące komórki organizacyjne funkcjonujące</w:t>
      </w:r>
      <w:r w:rsidR="00DF5EE8">
        <w:t xml:space="preserve"> </w:t>
      </w:r>
      <w:r w:rsidRPr="005A67F9">
        <w:t>w ramach pionów merytorycznych:</w:t>
      </w:r>
    </w:p>
    <w:p w14:paraId="0DB77D3B" w14:textId="77777777" w:rsidR="001753A7" w:rsidRPr="003D18F2" w:rsidRDefault="00DF5EE8" w:rsidP="00DF5EE8">
      <w:pPr>
        <w:pStyle w:val="PKTpunkt"/>
        <w:rPr>
          <w:rStyle w:val="Ppogrubienie"/>
        </w:rPr>
      </w:pPr>
      <w:r w:rsidRPr="003D18F2">
        <w:rPr>
          <w:rStyle w:val="Ppogrubienie"/>
        </w:rPr>
        <w:t>1)</w:t>
      </w:r>
      <w:r w:rsidRPr="003D18F2">
        <w:rPr>
          <w:rStyle w:val="Ppogrubienie"/>
        </w:rPr>
        <w:tab/>
      </w:r>
      <w:r w:rsidR="001753A7" w:rsidRPr="003D18F2">
        <w:rPr>
          <w:rStyle w:val="Ppogrubienie"/>
        </w:rPr>
        <w:t xml:space="preserve">w pionie Wsparcia (SNUW): </w:t>
      </w:r>
    </w:p>
    <w:p w14:paraId="534BE5AC" w14:textId="77777777" w:rsidR="001753A7" w:rsidRPr="005A67F9" w:rsidRDefault="00B102F5" w:rsidP="00B102F5">
      <w:pPr>
        <w:pStyle w:val="LITlitera"/>
      </w:pPr>
      <w:r>
        <w:t>a)</w:t>
      </w:r>
      <w:r>
        <w:tab/>
      </w:r>
      <w:r w:rsidR="001753A7" w:rsidRPr="005A67F9">
        <w:t>Wieloosobowe Stanowisko Wsparcia (SWW),</w:t>
      </w:r>
    </w:p>
    <w:p w14:paraId="21B6DBE4" w14:textId="77777777" w:rsidR="001753A7" w:rsidRPr="003D18F2" w:rsidRDefault="00DF5EE8" w:rsidP="00DF5EE8">
      <w:pPr>
        <w:pStyle w:val="PKTpunkt"/>
        <w:rPr>
          <w:rStyle w:val="Ppogrubienie"/>
        </w:rPr>
      </w:pPr>
      <w:r w:rsidRPr="003D18F2">
        <w:rPr>
          <w:rStyle w:val="Ppogrubienie"/>
        </w:rPr>
        <w:t>2)</w:t>
      </w:r>
      <w:r w:rsidRPr="003D18F2">
        <w:rPr>
          <w:rStyle w:val="Ppogrubienie"/>
        </w:rPr>
        <w:tab/>
      </w:r>
      <w:r w:rsidR="001753A7" w:rsidRPr="003D18F2">
        <w:rPr>
          <w:rStyle w:val="Ppogrubienie"/>
        </w:rPr>
        <w:t>w pionie obsługi podatnika (SZNO):</w:t>
      </w:r>
    </w:p>
    <w:p w14:paraId="7F1E7C96" w14:textId="77777777" w:rsidR="001753A7" w:rsidRPr="005A67F9" w:rsidRDefault="00F74F07" w:rsidP="00F74F07">
      <w:pPr>
        <w:pStyle w:val="LITlitera"/>
      </w:pPr>
      <w:r>
        <w:t>a)</w:t>
      </w:r>
      <w:r>
        <w:tab/>
      </w:r>
      <w:r w:rsidR="001753A7" w:rsidRPr="005A67F9">
        <w:t>Wieloosobowe Stanowisko Obsługi Bezpośredniej (SOB),</w:t>
      </w:r>
    </w:p>
    <w:p w14:paraId="4F9E80A0" w14:textId="77777777" w:rsidR="001753A7" w:rsidRPr="003D18F2" w:rsidRDefault="00DF5EE8" w:rsidP="00DF5EE8">
      <w:pPr>
        <w:pStyle w:val="PKTpunkt"/>
        <w:rPr>
          <w:rStyle w:val="Ppogrubienie"/>
        </w:rPr>
      </w:pPr>
      <w:r w:rsidRPr="003D18F2">
        <w:rPr>
          <w:rStyle w:val="Ppogrubienie"/>
        </w:rPr>
        <w:t>3)</w:t>
      </w:r>
      <w:r w:rsidRPr="003D18F2">
        <w:rPr>
          <w:rStyle w:val="Ppogrubienie"/>
        </w:rPr>
        <w:tab/>
      </w:r>
      <w:r w:rsidR="001753A7" w:rsidRPr="003D18F2">
        <w:rPr>
          <w:rStyle w:val="Ppogrubienie"/>
        </w:rPr>
        <w:t>w pionie orzecznictwa (SZNP):</w:t>
      </w:r>
    </w:p>
    <w:p w14:paraId="0EB956F7" w14:textId="77777777" w:rsidR="001753A7" w:rsidRPr="005A67F9" w:rsidRDefault="00F74F07" w:rsidP="00F74F07">
      <w:pPr>
        <w:pStyle w:val="LITlitera"/>
      </w:pPr>
      <w:r>
        <w:t>a)</w:t>
      </w:r>
      <w:r>
        <w:tab/>
      </w:r>
      <w:r w:rsidR="001753A7" w:rsidRPr="005A67F9">
        <w:t>Referat Podatków Dochodowych i Podatku o</w:t>
      </w:r>
      <w:r>
        <w:t xml:space="preserve">d Towarów i Usług oraz Podatków </w:t>
      </w:r>
      <w:r w:rsidR="001753A7" w:rsidRPr="005A67F9">
        <w:t>Majątkowych i Sektorowych (SPV).</w:t>
      </w:r>
    </w:p>
    <w:p w14:paraId="7749F73A" w14:textId="77777777" w:rsidR="001753A7" w:rsidRPr="003D18F2" w:rsidRDefault="00DF5EE8" w:rsidP="00DF5EE8">
      <w:pPr>
        <w:pStyle w:val="PKTpunkt"/>
        <w:rPr>
          <w:rStyle w:val="Ppogrubienie"/>
        </w:rPr>
      </w:pPr>
      <w:r w:rsidRPr="003D18F2">
        <w:rPr>
          <w:rStyle w:val="Ppogrubienie"/>
        </w:rPr>
        <w:t>4)</w:t>
      </w:r>
      <w:r w:rsidRPr="003D18F2">
        <w:rPr>
          <w:rStyle w:val="Ppogrubienie"/>
        </w:rPr>
        <w:tab/>
      </w:r>
      <w:r w:rsidR="001753A7" w:rsidRPr="003D18F2">
        <w:rPr>
          <w:rStyle w:val="Ppogrubienie"/>
        </w:rPr>
        <w:t>w pionie poboru i egzekucji (SZNE):</w:t>
      </w:r>
    </w:p>
    <w:p w14:paraId="6B9E606E" w14:textId="77777777" w:rsidR="001753A7" w:rsidRPr="005A67F9" w:rsidRDefault="003D18F2" w:rsidP="003D18F2">
      <w:pPr>
        <w:pStyle w:val="LITlitera"/>
      </w:pPr>
      <w:r>
        <w:t>a)</w:t>
      </w:r>
      <w:r>
        <w:tab/>
      </w:r>
      <w:r w:rsidR="001753A7" w:rsidRPr="005A67F9">
        <w:t>Referat Rachunkowości</w:t>
      </w:r>
      <w:r w:rsidR="0056597E" w:rsidRPr="0056597E">
        <w:t xml:space="preserve"> </w:t>
      </w:r>
      <w:r w:rsidR="0056597E">
        <w:t xml:space="preserve">i Spraw </w:t>
      </w:r>
      <w:r w:rsidR="0056597E" w:rsidRPr="005A67F9">
        <w:t>Wierzycielskich</w:t>
      </w:r>
      <w:r w:rsidR="001753A7" w:rsidRPr="005A67F9">
        <w:t xml:space="preserve"> (SER),</w:t>
      </w:r>
    </w:p>
    <w:p w14:paraId="35E65F9C" w14:textId="77777777" w:rsidR="001753A7" w:rsidRPr="005A67F9" w:rsidRDefault="003D18F2" w:rsidP="003D18F2">
      <w:pPr>
        <w:pStyle w:val="LITlitera"/>
      </w:pPr>
      <w:r>
        <w:t>b)</w:t>
      </w:r>
      <w:r>
        <w:tab/>
      </w:r>
      <w:r w:rsidR="000E7B2C">
        <w:t xml:space="preserve">Wieloosobowe Stanowisko </w:t>
      </w:r>
      <w:r w:rsidR="001753A7" w:rsidRPr="005A67F9">
        <w:t>Egzekucji Administracyjnej (SEE).</w:t>
      </w:r>
    </w:p>
    <w:p w14:paraId="61EEC30E" w14:textId="77777777" w:rsidR="001753A7" w:rsidRPr="003D18F2" w:rsidRDefault="00DF5EE8" w:rsidP="00DF5EE8">
      <w:pPr>
        <w:pStyle w:val="PKTpunkt"/>
        <w:rPr>
          <w:rStyle w:val="Ppogrubienie"/>
        </w:rPr>
      </w:pPr>
      <w:r w:rsidRPr="003D18F2">
        <w:rPr>
          <w:rStyle w:val="Ppogrubienie"/>
        </w:rPr>
        <w:t>5)</w:t>
      </w:r>
      <w:r w:rsidRPr="003D18F2">
        <w:rPr>
          <w:rStyle w:val="Ppogrubienie"/>
        </w:rPr>
        <w:tab/>
      </w:r>
      <w:r w:rsidR="001753A7" w:rsidRPr="003D18F2">
        <w:rPr>
          <w:rStyle w:val="Ppogrubienie"/>
        </w:rPr>
        <w:t>w pionie kontroli (SZNK):</w:t>
      </w:r>
    </w:p>
    <w:p w14:paraId="1FBDD2B2" w14:textId="77777777" w:rsidR="001753A7" w:rsidRPr="00973477" w:rsidRDefault="003D18F2" w:rsidP="00973477">
      <w:pPr>
        <w:pStyle w:val="LITlitera"/>
      </w:pPr>
      <w:r w:rsidRPr="00973477">
        <w:t>a)</w:t>
      </w:r>
      <w:r w:rsidRPr="00973477">
        <w:tab/>
      </w:r>
      <w:r w:rsidR="001753A7" w:rsidRPr="00973477">
        <w:t xml:space="preserve">Referat Czynności Analitycznych i Sprawdzających (SKA), </w:t>
      </w:r>
    </w:p>
    <w:p w14:paraId="5048ABA3" w14:textId="77777777" w:rsidR="001753A7" w:rsidRPr="005A67F9" w:rsidRDefault="00973477" w:rsidP="00973477">
      <w:pPr>
        <w:pStyle w:val="LITlitera"/>
      </w:pPr>
      <w:r>
        <w:t>b</w:t>
      </w:r>
      <w:r w:rsidR="003D18F2" w:rsidRPr="00973477">
        <w:t>)</w:t>
      </w:r>
      <w:r w:rsidR="003D18F2" w:rsidRPr="00973477">
        <w:tab/>
      </w:r>
      <w:r w:rsidR="001753A7" w:rsidRPr="00973477">
        <w:t>Referat Kontroli</w:t>
      </w:r>
      <w:r w:rsidR="001753A7" w:rsidRPr="005A67F9">
        <w:t xml:space="preserve"> Podatkowej</w:t>
      </w:r>
      <w:r>
        <w:t xml:space="preserve"> oraz</w:t>
      </w:r>
      <w:r w:rsidR="001753A7" w:rsidRPr="005A67F9">
        <w:t xml:space="preserve"> </w:t>
      </w:r>
      <w:r w:rsidRPr="005A67F9">
        <w:t xml:space="preserve">Identyfikacji i Rejestracji Podatkowej </w:t>
      </w:r>
      <w:r w:rsidR="001753A7" w:rsidRPr="005A67F9">
        <w:t>(SKP).</w:t>
      </w:r>
    </w:p>
    <w:p w14:paraId="0EED762B" w14:textId="77777777" w:rsidR="001753A7" w:rsidRPr="005A67F9" w:rsidRDefault="002418D0" w:rsidP="00DF5EE8">
      <w:pPr>
        <w:pStyle w:val="USTustnpkodeksu"/>
      </w:pPr>
      <w:r>
        <w:t xml:space="preserve">2. </w:t>
      </w:r>
      <w:r w:rsidR="001753A7" w:rsidRPr="005A67F9">
        <w:t>W Urzędzie Skarbowym komórki organizacyjne wymienione w ust. 1 pkt 1-5 bezpośrednio nadzoruje Naczelnik Urzędu Skarbowego.</w:t>
      </w:r>
    </w:p>
    <w:p w14:paraId="46DAFCF4" w14:textId="77777777" w:rsidR="001753A7" w:rsidRPr="005A67F9" w:rsidRDefault="002418D0" w:rsidP="00DF5EE8">
      <w:pPr>
        <w:pStyle w:val="USTustnpkodeksu"/>
      </w:pPr>
      <w:r>
        <w:t xml:space="preserve">3. </w:t>
      </w:r>
      <w:r w:rsidR="001753A7" w:rsidRPr="005A67F9">
        <w:t>Schemat organizacyjny Urzędu Skarbowego stanowi załącznik do niniejszego regulaminu.</w:t>
      </w:r>
    </w:p>
    <w:p w14:paraId="5A26F25B" w14:textId="77777777" w:rsidR="001753A7" w:rsidRPr="00E53101" w:rsidRDefault="001753A7" w:rsidP="004D7629">
      <w:pPr>
        <w:pStyle w:val="ROZDZODDZOZNoznaczenierozdziauluboddziau"/>
      </w:pPr>
      <w:r w:rsidRPr="00E53101">
        <w:t>Rozdział 5</w:t>
      </w:r>
    </w:p>
    <w:p w14:paraId="232C8578" w14:textId="77777777" w:rsidR="001753A7" w:rsidRPr="005A67F9" w:rsidRDefault="001753A7" w:rsidP="001753A7">
      <w:pPr>
        <w:pStyle w:val="ROZDZODDZPRZEDMprzedmiotregulacjirozdziauluboddziau"/>
      </w:pPr>
      <w:bookmarkStart w:id="9" w:name="_Toc61532827"/>
      <w:bookmarkStart w:id="10" w:name="_Toc129601835"/>
      <w:r w:rsidRPr="005A67F9">
        <w:t>Zadania komórek organizacyjnych</w:t>
      </w:r>
      <w:bookmarkEnd w:id="9"/>
      <w:bookmarkEnd w:id="10"/>
    </w:p>
    <w:p w14:paraId="7E092275" w14:textId="77777777" w:rsidR="001753A7" w:rsidRPr="005A67F9" w:rsidRDefault="001753A7" w:rsidP="00F41CD4">
      <w:pPr>
        <w:pStyle w:val="USTustnpkodeksu"/>
      </w:pPr>
      <w:r w:rsidRPr="009B2C14">
        <w:rPr>
          <w:rStyle w:val="Ppogrubienie"/>
          <w:b w:val="0"/>
        </w:rPr>
        <w:t>§ 9.</w:t>
      </w:r>
      <w:r>
        <w:t xml:space="preserve"> </w:t>
      </w:r>
      <w:r w:rsidR="00F42D92">
        <w:t>1</w:t>
      </w:r>
      <w:r w:rsidR="002418D0">
        <w:t xml:space="preserve">. </w:t>
      </w:r>
      <w:r w:rsidRPr="005A67F9">
        <w:t>Do zadań wszystkich komórek organizacyjnych Urzędu Skarbowego należy, zgodnie z ich właściwością merytoryczną, w szczególności:</w:t>
      </w:r>
    </w:p>
    <w:p w14:paraId="0FA0C0E6" w14:textId="414A3C4E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współpraca przy realizacji zadań z komórkami organizacyjnymi urzędu i jednostkami organizacyjnymi KAS</w:t>
      </w:r>
      <w:r w:rsidR="00B50D25">
        <w:t xml:space="preserve"> i innymi organami</w:t>
      </w:r>
      <w:r w:rsidRPr="005A67F9">
        <w:t>,</w:t>
      </w:r>
    </w:p>
    <w:p w14:paraId="2514F8E5" w14:textId="2BC031D6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współdziałanie z komórką organizacyjną Ministerstwa właściwą w sprawach zarządzania programami i projektami w zakresie za</w:t>
      </w:r>
      <w:r w:rsidR="00BA6C96">
        <w:t>rządzania portfelem programów i </w:t>
      </w:r>
      <w:r w:rsidRPr="005A67F9">
        <w:t xml:space="preserve">projektów realizowanych w Ministerstwie lub w jednostkach organizacyjnych podległych Ministrowi lub przez niego nadzorowanych, </w:t>
      </w:r>
    </w:p>
    <w:p w14:paraId="309D2BA7" w14:textId="0744AB8C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lastRenderedPageBreak/>
        <w:t>przestrzeganie i promowanie zasad etycznego postępowania i podejmowanie działań antykorupcyjnych,</w:t>
      </w:r>
    </w:p>
    <w:p w14:paraId="18A083EE" w14:textId="7075D44D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realizacja zadań z zakresu zarządzania kryzysowego, zarządzania ciągłością działań, obronności i bezpieczeństwa państwa</w:t>
      </w:r>
      <w:r w:rsidR="00B50D25">
        <w:t xml:space="preserve"> oraz </w:t>
      </w:r>
      <w:proofErr w:type="spellStart"/>
      <w:r w:rsidR="00B50D25">
        <w:t>cyberbezpieczeństwa</w:t>
      </w:r>
      <w:proofErr w:type="spellEnd"/>
      <w:r w:rsidRPr="005A67F9">
        <w:t>,</w:t>
      </w:r>
    </w:p>
    <w:p w14:paraId="60F20844" w14:textId="735E81E2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przestrzeganie zasad bezpiecznego przetwarzania informacji,</w:t>
      </w:r>
    </w:p>
    <w:p w14:paraId="40340B7E" w14:textId="0BA9BB4F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sporządzanie informacji, analiz i sprawozdań w zakresie realizowanych zadań,</w:t>
      </w:r>
    </w:p>
    <w:p w14:paraId="27A9C51B" w14:textId="09837116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przygotowywanie i opracowywanie materiałów źródłowych niezbędnych do udzielania informacji publicznej,</w:t>
      </w:r>
    </w:p>
    <w:p w14:paraId="36FB589A" w14:textId="129612FD" w:rsidR="001753A7" w:rsidRDefault="001753A7" w:rsidP="000B06CA">
      <w:pPr>
        <w:pStyle w:val="PKTpunkt"/>
        <w:numPr>
          <w:ilvl w:val="0"/>
          <w:numId w:val="45"/>
        </w:numPr>
      </w:pPr>
      <w:r w:rsidRPr="005A67F9">
        <w:t>prowadzenie wymaganych ewidencji i rejestrów,</w:t>
      </w:r>
    </w:p>
    <w:p w14:paraId="6382E3D6" w14:textId="22633E04" w:rsidR="00763B10" w:rsidRPr="005A67F9" w:rsidRDefault="00763B10" w:rsidP="000B06CA">
      <w:pPr>
        <w:pStyle w:val="PKTpunkt"/>
        <w:numPr>
          <w:ilvl w:val="0"/>
          <w:numId w:val="45"/>
        </w:numPr>
      </w:pPr>
      <w:r w:rsidRPr="005A67F9">
        <w:t>ewidencjonowanie dokumentów źródłowych w systemach informatycznych,</w:t>
      </w:r>
    </w:p>
    <w:p w14:paraId="2F6B650E" w14:textId="544EEB94" w:rsidR="001753A7" w:rsidRPr="005A67F9" w:rsidRDefault="001753A7" w:rsidP="000B06CA">
      <w:pPr>
        <w:pStyle w:val="PKTpunkt"/>
        <w:numPr>
          <w:ilvl w:val="0"/>
          <w:numId w:val="45"/>
        </w:numPr>
      </w:pPr>
      <w:r w:rsidRPr="005A67F9">
        <w:t>sporządzanie wniosków do właściwego naczelnika urzędu skarbowego wyznaczonego do prowadzenia postępowań przygotowawczych lub właściwego naczelnika urzędu celno-skarbowego o wszczęcie postępowania przygotowawczego w sprawie o przestępstwo skarbowe lub przestępstwo oraz o wykroczenie skarbowe, jeżeli sprawa podlega rozpoznaniu na zasadach ogólnych,</w:t>
      </w:r>
    </w:p>
    <w:p w14:paraId="46109B88" w14:textId="72B07B95" w:rsidR="001753A7" w:rsidRDefault="001753A7" w:rsidP="000B06CA">
      <w:pPr>
        <w:pStyle w:val="PKTpunkt"/>
        <w:numPr>
          <w:ilvl w:val="0"/>
          <w:numId w:val="45"/>
        </w:numPr>
      </w:pPr>
      <w:r w:rsidRPr="005A67F9">
        <w:t>informowanie właściwej komórki Urzędu Skarbowego o ujawnieniu transakcji, co do których zachodzi podejrzenie, że mają związek z popełnieniem przestępstwa, o którym mowa w art. 299 ustawy z dnia 6 czerwca 1997 r. -  Kodeks karny (</w:t>
      </w:r>
      <w:proofErr w:type="spellStart"/>
      <w:r w:rsidR="00BA6C96">
        <w:t>t.j</w:t>
      </w:r>
      <w:proofErr w:type="spellEnd"/>
      <w:r w:rsidR="00BA6C96">
        <w:t xml:space="preserve">. </w:t>
      </w:r>
      <w:r w:rsidRPr="005A67F9">
        <w:t>Dz. U. z 202</w:t>
      </w:r>
      <w:r w:rsidR="00244658">
        <w:t>5</w:t>
      </w:r>
      <w:r w:rsidRPr="005A67F9">
        <w:t xml:space="preserve"> r. poz. </w:t>
      </w:r>
      <w:r w:rsidR="00244658">
        <w:t>911</w:t>
      </w:r>
      <w:r w:rsidRPr="005A67F9">
        <w:t xml:space="preserve"> z </w:t>
      </w:r>
      <w:proofErr w:type="spellStart"/>
      <w:r w:rsidRPr="005A67F9">
        <w:t>późn</w:t>
      </w:r>
      <w:proofErr w:type="spellEnd"/>
      <w:r w:rsidRPr="005A67F9">
        <w:t>. zm.),</w:t>
      </w:r>
    </w:p>
    <w:p w14:paraId="062B9B42" w14:textId="7781F5C4" w:rsidR="00422FB5" w:rsidRDefault="00422FB5" w:rsidP="000B06CA">
      <w:pPr>
        <w:pStyle w:val="PKTpunkt"/>
        <w:numPr>
          <w:ilvl w:val="0"/>
          <w:numId w:val="45"/>
        </w:numPr>
      </w:pPr>
      <w:r w:rsidRPr="006E09FB">
        <w:t>współpraca z Komisją do rozpatrywania skarg na działania noszące znamiona zjawisk niepożądanych w zakresie realizacji zadań wynikających z Polityki zapobiegania zjawiskom niepożądanym w Krajowej Administracji Skarbowej</w:t>
      </w:r>
      <w:r>
        <w:t>,</w:t>
      </w:r>
    </w:p>
    <w:p w14:paraId="51EFE733" w14:textId="4FBE5D1C" w:rsidR="00422FB5" w:rsidRDefault="00422FB5" w:rsidP="000B06CA">
      <w:pPr>
        <w:pStyle w:val="PKTpunkt"/>
        <w:numPr>
          <w:ilvl w:val="0"/>
          <w:numId w:val="45"/>
        </w:numPr>
      </w:pPr>
      <w:r>
        <w:t>umawianie wizyt klientów,</w:t>
      </w:r>
    </w:p>
    <w:p w14:paraId="7B858084" w14:textId="5506CD38" w:rsidR="00422FB5" w:rsidRDefault="00422FB5" w:rsidP="000B06CA">
      <w:pPr>
        <w:pStyle w:val="PKTpunkt"/>
        <w:numPr>
          <w:ilvl w:val="0"/>
          <w:numId w:val="45"/>
        </w:numPr>
      </w:pPr>
      <w:r>
        <w:t>r</w:t>
      </w:r>
      <w:r w:rsidRPr="00F86F74">
        <w:t xml:space="preserve">ealizacja zadań </w:t>
      </w:r>
      <w:r w:rsidRPr="007964C1">
        <w:t xml:space="preserve">wynikających </w:t>
      </w:r>
      <w:r>
        <w:t xml:space="preserve">z </w:t>
      </w:r>
      <w:r w:rsidRPr="007964C1">
        <w:t>ustawy z dnia 4 kwietnia 2019 r</w:t>
      </w:r>
      <w:r>
        <w:t>.</w:t>
      </w:r>
      <w:r w:rsidRPr="007964C1">
        <w:t xml:space="preserve"> o dostępności cyfrowej stron internetowych i aplikacji mobilnych podmiotów publicznych </w:t>
      </w:r>
      <w:r>
        <w:t xml:space="preserve">(Dz. U. z 2023 r. poz. 1440) i </w:t>
      </w:r>
      <w:r w:rsidRPr="007964C1">
        <w:t>ustawy</w:t>
      </w:r>
      <w:r>
        <w:t xml:space="preserve"> </w:t>
      </w:r>
      <w:r w:rsidRPr="007964C1">
        <w:t>z dnia 19 lipca 2019 r.</w:t>
      </w:r>
      <w:r>
        <w:t xml:space="preserve"> </w:t>
      </w:r>
      <w:r w:rsidRPr="007964C1">
        <w:t xml:space="preserve">o zapewnianiu dostępności osobom ze szczególnymi potrzebami </w:t>
      </w:r>
      <w:r>
        <w:t>(Dz. U. z 2024 r. poz. 1411),</w:t>
      </w:r>
    </w:p>
    <w:p w14:paraId="4BA044DC" w14:textId="00FBB337" w:rsidR="00422FB5" w:rsidRPr="00BA4605" w:rsidRDefault="00422FB5" w:rsidP="000B06CA">
      <w:pPr>
        <w:pStyle w:val="PKTpunkt"/>
        <w:numPr>
          <w:ilvl w:val="0"/>
          <w:numId w:val="45"/>
        </w:numPr>
      </w:pPr>
      <w:r w:rsidRPr="00BA4605">
        <w:t xml:space="preserve">obsługa infolinii </w:t>
      </w:r>
      <w:proofErr w:type="spellStart"/>
      <w:r w:rsidRPr="00BA4605">
        <w:t>eMCeK</w:t>
      </w:r>
      <w:proofErr w:type="spellEnd"/>
      <w:r>
        <w:t xml:space="preserve">, </w:t>
      </w:r>
    </w:p>
    <w:p w14:paraId="5E7E7DF8" w14:textId="5316FE99" w:rsidR="00422FB5" w:rsidRPr="00BA4605" w:rsidRDefault="00422FB5" w:rsidP="000B06CA">
      <w:pPr>
        <w:pStyle w:val="PKTpunkt"/>
        <w:numPr>
          <w:ilvl w:val="0"/>
          <w:numId w:val="45"/>
        </w:numPr>
      </w:pPr>
      <w:r w:rsidRPr="00BA4605">
        <w:t>zgłaszanie nieprawidłowości w zakresie danych zgłoszonych przez podmioty do Centralnego Rejestru Beneficjentów Rzeczywistych</w:t>
      </w:r>
      <w:r>
        <w:t>,</w:t>
      </w:r>
    </w:p>
    <w:p w14:paraId="35B368F6" w14:textId="34322793" w:rsidR="00422FB5" w:rsidRPr="00BA4605" w:rsidRDefault="00422FB5" w:rsidP="000B06CA">
      <w:pPr>
        <w:pStyle w:val="PKTpunkt"/>
        <w:numPr>
          <w:ilvl w:val="0"/>
          <w:numId w:val="45"/>
        </w:numPr>
      </w:pPr>
      <w:r w:rsidRPr="00BA4605">
        <w:t>zapewnienie wsparcia podatnikom i płatnikom w prawidłowym wykonywaniu obowiązków podatkowych poprzez udzielanie wyjaśnień w zakresie prawa podatkowego związanego z zakresem zadań komórki</w:t>
      </w:r>
      <w:r>
        <w:t>,</w:t>
      </w:r>
    </w:p>
    <w:p w14:paraId="3ECE855A" w14:textId="0324F83D" w:rsidR="00422FB5" w:rsidRDefault="00422FB5" w:rsidP="000B06CA">
      <w:pPr>
        <w:pStyle w:val="PKTpunkt"/>
        <w:numPr>
          <w:ilvl w:val="0"/>
          <w:numId w:val="45"/>
        </w:numPr>
      </w:pPr>
      <w:r w:rsidRPr="00BA4605">
        <w:lastRenderedPageBreak/>
        <w:t>sygnalizowanie przypadków nieskuteczności lub niespójności przepisów praw</w:t>
      </w:r>
      <w:r>
        <w:t>a,</w:t>
      </w:r>
    </w:p>
    <w:p w14:paraId="13DE9B53" w14:textId="3C53FABA" w:rsidR="00422FB5" w:rsidRDefault="00422FB5" w:rsidP="000B06CA">
      <w:pPr>
        <w:pStyle w:val="PKTpunkt"/>
        <w:numPr>
          <w:ilvl w:val="0"/>
          <w:numId w:val="45"/>
        </w:numPr>
      </w:pPr>
      <w:r w:rsidRPr="008636AA">
        <w:t xml:space="preserve">prowadzenie spraw związanych z procesem wdrażania rozwiązań </w:t>
      </w:r>
      <w:r>
        <w:t xml:space="preserve">oraz realizacją obsługi zadań </w:t>
      </w:r>
      <w:r w:rsidRPr="008636AA">
        <w:t>dotyczących K</w:t>
      </w:r>
      <w:r>
        <w:t xml:space="preserve">rajowego </w:t>
      </w:r>
      <w:r w:rsidRPr="008636AA">
        <w:t>S</w:t>
      </w:r>
      <w:r>
        <w:t xml:space="preserve">ystemu </w:t>
      </w:r>
      <w:r w:rsidRPr="008636AA">
        <w:t>e</w:t>
      </w:r>
      <w:r>
        <w:t>-</w:t>
      </w:r>
      <w:r w:rsidRPr="008636AA">
        <w:t>F</w:t>
      </w:r>
      <w:r>
        <w:t>aktur (</w:t>
      </w:r>
      <w:proofErr w:type="spellStart"/>
      <w:r>
        <w:t>KSeF</w:t>
      </w:r>
      <w:proofErr w:type="spellEnd"/>
      <w:r>
        <w:t>),</w:t>
      </w:r>
    </w:p>
    <w:p w14:paraId="5DF97985" w14:textId="7CC67EBF" w:rsidR="00422FB5" w:rsidRDefault="00422FB5" w:rsidP="000B06CA">
      <w:pPr>
        <w:pStyle w:val="PKTpunkt"/>
        <w:numPr>
          <w:ilvl w:val="0"/>
          <w:numId w:val="45"/>
        </w:numPr>
      </w:pPr>
      <w:r>
        <w:t>dokonywanie nabycia sprawdzającego,</w:t>
      </w:r>
    </w:p>
    <w:p w14:paraId="34BB62B1" w14:textId="65F959AC" w:rsidR="00356734" w:rsidRDefault="00422FB5" w:rsidP="000B06CA">
      <w:pPr>
        <w:pStyle w:val="PKTpunkt"/>
        <w:numPr>
          <w:ilvl w:val="0"/>
          <w:numId w:val="45"/>
        </w:numPr>
      </w:pPr>
      <w:r w:rsidRPr="00BA4605">
        <w:t>archiwizowanie dokumentów zgodnie z obowiązującymi przepisami</w:t>
      </w:r>
      <w:r w:rsidR="00356734">
        <w:t>,</w:t>
      </w:r>
    </w:p>
    <w:p w14:paraId="46B7D043" w14:textId="29F21817" w:rsidR="00627A0B" w:rsidRDefault="00356734" w:rsidP="000B06CA">
      <w:pPr>
        <w:pStyle w:val="PKTpunkt"/>
        <w:numPr>
          <w:ilvl w:val="0"/>
          <w:numId w:val="45"/>
        </w:numPr>
      </w:pPr>
      <w:proofErr w:type="spellStart"/>
      <w:r w:rsidRPr="00356734">
        <w:t>multikanałowa</w:t>
      </w:r>
      <w:proofErr w:type="spellEnd"/>
      <w:r w:rsidRPr="00356734">
        <w:t xml:space="preserve"> obsługa klienta wewnętrznego i zewnętrznego.</w:t>
      </w:r>
    </w:p>
    <w:p w14:paraId="14BD783A" w14:textId="77777777" w:rsidR="001753A7" w:rsidRPr="005A67F9" w:rsidRDefault="00F42D92" w:rsidP="00B23B99">
      <w:pPr>
        <w:pStyle w:val="USTustnpkodeksu"/>
        <w:ind w:firstLine="0"/>
      </w:pPr>
      <w:r>
        <w:t>2</w:t>
      </w:r>
      <w:r w:rsidR="002418D0">
        <w:t xml:space="preserve">. </w:t>
      </w:r>
      <w:r w:rsidR="00422FB5">
        <w:t xml:space="preserve">Do </w:t>
      </w:r>
      <w:r w:rsidR="001753A7" w:rsidRPr="005A67F9">
        <w:t xml:space="preserve">zakresu zadań komórek organizacyjnych urzędu, </w:t>
      </w:r>
      <w:r w:rsidR="00422FB5">
        <w:t xml:space="preserve">z wyłączeniem pionu wsparcia </w:t>
      </w:r>
      <w:r w:rsidR="001753A7" w:rsidRPr="005A67F9">
        <w:t xml:space="preserve">należy: </w:t>
      </w:r>
    </w:p>
    <w:p w14:paraId="43BA1366" w14:textId="77777777" w:rsidR="00B23B99" w:rsidRPr="006E09FB" w:rsidRDefault="00973477" w:rsidP="00B23B99">
      <w:pPr>
        <w:pStyle w:val="PKTpunkt"/>
      </w:pPr>
      <w:r>
        <w:t>1)</w:t>
      </w:r>
      <w:r>
        <w:tab/>
      </w:r>
      <w:r w:rsidR="00B23B99" w:rsidRPr="006E09FB">
        <w:t>prowadzenie postępowań mandatowych w sprawach o wykroczenia skarbowe</w:t>
      </w:r>
      <w:r w:rsidR="00B23B99">
        <w:t xml:space="preserve"> </w:t>
      </w:r>
      <w:r w:rsidR="00B23B99" w:rsidRPr="003B713B">
        <w:t xml:space="preserve">oraz rejestracja i ewidencja prowadzonych spraw oraz wprowadzanie innych danych w </w:t>
      </w:r>
      <w:r w:rsidR="00B23B99">
        <w:t>systemie</w:t>
      </w:r>
      <w:r w:rsidR="00B23B99" w:rsidRPr="003B713B">
        <w:t xml:space="preserve"> Ewidencja Spraw Karnych Skarbowych (SI ESKS)</w:t>
      </w:r>
      <w:r w:rsidR="006B1C03">
        <w:t>,</w:t>
      </w:r>
    </w:p>
    <w:p w14:paraId="54871116" w14:textId="3408F8C4" w:rsidR="00B23B99" w:rsidRPr="006E09FB" w:rsidRDefault="00B23B99" w:rsidP="00B23B99">
      <w:pPr>
        <w:pStyle w:val="PKTpunkt"/>
      </w:pPr>
      <w:r w:rsidRPr="006E09FB">
        <w:t>2)</w:t>
      </w:r>
      <w:r w:rsidRPr="006E09FB">
        <w:tab/>
        <w:t xml:space="preserve">współpraca z Generalnym Inspektorem Informacji Finansowej w zakresie </w:t>
      </w:r>
      <w:r>
        <w:t xml:space="preserve">realizowanych przez niego </w:t>
      </w:r>
      <w:r w:rsidRPr="006E09FB">
        <w:t>zadań określonych w ustawie z dnia 1 marca 2018</w:t>
      </w:r>
      <w:r>
        <w:t xml:space="preserve"> r.</w:t>
      </w:r>
      <w:r w:rsidRPr="006E09FB">
        <w:t xml:space="preserve"> o przeciwdziałaniu praniu pieniędzy oraz finansowaniu terroryzmu</w:t>
      </w:r>
      <w:r>
        <w:t xml:space="preserve"> (Dz. U. z 202</w:t>
      </w:r>
      <w:r w:rsidR="00890E14">
        <w:t>5</w:t>
      </w:r>
      <w:r>
        <w:t xml:space="preserve"> r. poz. </w:t>
      </w:r>
      <w:r w:rsidR="00890E14">
        <w:t>644</w:t>
      </w:r>
      <w:r>
        <w:t xml:space="preserve"> z </w:t>
      </w:r>
      <w:proofErr w:type="spellStart"/>
      <w:r>
        <w:t>późn</w:t>
      </w:r>
      <w:proofErr w:type="spellEnd"/>
      <w:r>
        <w:t>. zm.)</w:t>
      </w:r>
      <w:r w:rsidRPr="006E09FB">
        <w:t>.</w:t>
      </w:r>
    </w:p>
    <w:p w14:paraId="5CA75B72" w14:textId="77777777" w:rsidR="00AC27D6" w:rsidRPr="00AC27D6" w:rsidRDefault="00F42D92" w:rsidP="00AC27D6">
      <w:pPr>
        <w:pStyle w:val="PKTpunkt"/>
      </w:pPr>
      <w:r>
        <w:t>3</w:t>
      </w:r>
      <w:bookmarkStart w:id="11" w:name="_Toc129601836"/>
      <w:r w:rsidR="00AC27D6" w:rsidRPr="00AC27D6">
        <w:t>. </w:t>
      </w:r>
      <w:r w:rsidR="00AC27D6">
        <w:t xml:space="preserve">  </w:t>
      </w:r>
      <w:r w:rsidR="00AC27D6" w:rsidRPr="00AC27D6">
        <w:t>Do zakresu zadań komórek organizacyjnych urzędu wchodzących w skład pionu orzecznictwa i pionu kontroli należy współpraca z konsultantem do spraw klasyfikacji na potrzeby podatku od towarów i usług.</w:t>
      </w:r>
    </w:p>
    <w:p w14:paraId="1B6C182E" w14:textId="6ED7DE74" w:rsidR="00AC27D6" w:rsidRDefault="00F42D92" w:rsidP="00AC27D6">
      <w:pPr>
        <w:pStyle w:val="PKTpunkt"/>
      </w:pPr>
      <w:r>
        <w:t>4</w:t>
      </w:r>
      <w:r w:rsidR="00AC27D6" w:rsidRPr="00AC27D6">
        <w:t>. </w:t>
      </w:r>
      <w:r w:rsidR="00AC27D6">
        <w:t xml:space="preserve">    </w:t>
      </w:r>
      <w:r w:rsidR="00AC27D6" w:rsidRPr="00AC27D6">
        <w:t>Do zakresu zadań komórek organizacyjnych urzędu wchodzących w skład pionu obsługi podatnika, pionu orzecznictwa, pionu poboru i egzekucji oraz pionu kontroli należy współpraca z Szefem KAS przy realizacji zadań w ramach współdziałania, o którym mowa w dziale IIB ustawy z dnia 29 sierpnia 1997 r. – Ordynacja podatkowa (Dz. U. z 202</w:t>
      </w:r>
      <w:r w:rsidR="00817594">
        <w:t>6</w:t>
      </w:r>
      <w:r w:rsidR="00AC27D6" w:rsidRPr="00AC27D6">
        <w:t xml:space="preserve"> r. poz. </w:t>
      </w:r>
      <w:r w:rsidR="00817594">
        <w:t>622 ze zm.</w:t>
      </w:r>
      <w:r w:rsidR="00AC27D6" w:rsidRPr="00AC27D6">
        <w:t>), zwanej dalej „Ordynacją podatkową”.</w:t>
      </w:r>
    </w:p>
    <w:p w14:paraId="1CE8688A" w14:textId="1AA8458A" w:rsidR="00F42D92" w:rsidRPr="00F42D92" w:rsidRDefault="00F42D92" w:rsidP="00F42D92">
      <w:pPr>
        <w:pStyle w:val="PKTpunkt"/>
      </w:pPr>
      <w:r>
        <w:t xml:space="preserve">5.   </w:t>
      </w:r>
      <w:r w:rsidR="006B7ECB">
        <w:t xml:space="preserve"> </w:t>
      </w:r>
      <w:r w:rsidRPr="00F42D92">
        <w:t xml:space="preserve">Naczelnik urzędu współpracuje z koordynatorem do spraw klasyfikacji na potrzeby podatku od towarów i usług. Zadanie to jest realizowane przez konsultanta do spraw klasyfikacji na potrzeby podatku od towarów i usług, wyznaczonego przez naczelnika spośród pracowników urzędu. </w:t>
      </w:r>
    </w:p>
    <w:p w14:paraId="1AFF4915" w14:textId="77777777" w:rsidR="00F42D92" w:rsidRPr="00F42D92" w:rsidRDefault="00F42D92" w:rsidP="00F42D92">
      <w:pPr>
        <w:pStyle w:val="PKTpunkt"/>
      </w:pPr>
      <w:r w:rsidRPr="00F42D92">
        <w:t xml:space="preserve">6.   </w:t>
      </w:r>
      <w:r>
        <w:t xml:space="preserve"> </w:t>
      </w:r>
      <w:r w:rsidRPr="00F42D92">
        <w:t>Konsultant do spraw klasyfikacji na potrzeby podatku od towarów i usług oraz jego zastępca realizuje zadania określone w Wytycznych Szefa Krajowej Administracji Skarbowej w zakresie wsparcia klasyfikacyjnego na potrzeby stosowania przepisów o podatku od towarów i usług.</w:t>
      </w:r>
    </w:p>
    <w:p w14:paraId="4EA36107" w14:textId="77777777" w:rsidR="00F42D92" w:rsidRPr="00F42D92" w:rsidRDefault="00F42D92" w:rsidP="00F42D92">
      <w:pPr>
        <w:pStyle w:val="PKTpunkt"/>
      </w:pPr>
      <w:r w:rsidRPr="00F42D92">
        <w:t xml:space="preserve">7. </w:t>
      </w:r>
      <w:r>
        <w:t xml:space="preserve">  </w:t>
      </w:r>
      <w:r w:rsidRPr="00F42D92">
        <w:t xml:space="preserve">Zadania związane z Krajowym Systemem e-Faktur w urzędzie realizuje koordynator wyznaczony przez Dyrektora Izby Administracji Skarbowej w Bydgoszczy. Do zadań koordynatora należy: </w:t>
      </w:r>
    </w:p>
    <w:p w14:paraId="6CCE1E6F" w14:textId="77777777" w:rsidR="00F42D92" w:rsidRPr="00F42D92" w:rsidRDefault="00F42D92" w:rsidP="00F42D92">
      <w:pPr>
        <w:pStyle w:val="PKTpunkt"/>
      </w:pPr>
      <w:r w:rsidRPr="00F42D92">
        <w:lastRenderedPageBreak/>
        <w:t>1)</w:t>
      </w:r>
      <w:r w:rsidRPr="00F42D92">
        <w:tab/>
        <w:t xml:space="preserve">koordynowanie na poziomie Urzędu Skarbowego zadań związanych z wykorzystaniem informacji dotyczących </w:t>
      </w:r>
      <w:proofErr w:type="spellStart"/>
      <w:r w:rsidRPr="00F42D92">
        <w:t>KSeF</w:t>
      </w:r>
      <w:proofErr w:type="spellEnd"/>
      <w:r w:rsidRPr="00F42D92">
        <w:t xml:space="preserve"> w sposób zapewniający zgodność podejmowanych działań z: przepisami prawa, wytycznymi, interpretacjami oraz stanowiskiem Izby Administracji Skarbowej</w:t>
      </w:r>
      <w:r>
        <w:t>,</w:t>
      </w:r>
      <w:r w:rsidRPr="00F42D92">
        <w:t xml:space="preserve"> </w:t>
      </w:r>
    </w:p>
    <w:p w14:paraId="3A7280CF" w14:textId="77777777" w:rsidR="00F42D92" w:rsidRPr="00F42D92" w:rsidRDefault="00F42D92" w:rsidP="00F42D92">
      <w:pPr>
        <w:pStyle w:val="PKTpunkt"/>
      </w:pPr>
      <w:r w:rsidRPr="00F42D92">
        <w:t>2)</w:t>
      </w:r>
      <w:r w:rsidRPr="00F42D92">
        <w:tab/>
        <w:t xml:space="preserve">realizacja zadań związanych z obsługą podatników w zakresie wykorzystania informacji zawartych w </w:t>
      </w:r>
      <w:proofErr w:type="spellStart"/>
      <w:r w:rsidRPr="00F42D92">
        <w:t>KSeF</w:t>
      </w:r>
      <w:proofErr w:type="spellEnd"/>
      <w:r>
        <w:t>,</w:t>
      </w:r>
      <w:r w:rsidRPr="00F42D92">
        <w:t xml:space="preserve"> </w:t>
      </w:r>
    </w:p>
    <w:p w14:paraId="55C46209" w14:textId="77777777" w:rsidR="00F42D92" w:rsidRPr="00F42D92" w:rsidRDefault="00F42D92" w:rsidP="00F42D92">
      <w:pPr>
        <w:pStyle w:val="PKTpunkt"/>
      </w:pPr>
      <w:r w:rsidRPr="00F42D92">
        <w:t>3)</w:t>
      </w:r>
      <w:r w:rsidRPr="00F42D92">
        <w:tab/>
        <w:t xml:space="preserve">obsługa aplikacji </w:t>
      </w:r>
      <w:proofErr w:type="spellStart"/>
      <w:r w:rsidRPr="00F42D92">
        <w:t>KSeF</w:t>
      </w:r>
      <w:proofErr w:type="spellEnd"/>
      <w:r w:rsidRPr="00F42D92">
        <w:t xml:space="preserve"> w zakresie przewidzianych zadań w US</w:t>
      </w:r>
      <w:r>
        <w:t>,</w:t>
      </w:r>
    </w:p>
    <w:p w14:paraId="69F1CF21" w14:textId="77777777" w:rsidR="00F42D92" w:rsidRPr="00F42D92" w:rsidRDefault="00F42D92" w:rsidP="00F42D92">
      <w:pPr>
        <w:pStyle w:val="PKTpunkt"/>
      </w:pPr>
      <w:r w:rsidRPr="00F42D92">
        <w:t>4)</w:t>
      </w:r>
      <w:r w:rsidRPr="00F42D92">
        <w:tab/>
        <w:t xml:space="preserve">obsługa raportów </w:t>
      </w:r>
      <w:proofErr w:type="spellStart"/>
      <w:r w:rsidRPr="00F42D92">
        <w:t>KSeF</w:t>
      </w:r>
      <w:proofErr w:type="spellEnd"/>
      <w:r w:rsidRPr="00F42D92">
        <w:t xml:space="preserve"> przekazywanych przez Izbę Administracji Skarbowej generowanych przez Ministerstwo Finansów w zakresie </w:t>
      </w:r>
      <w:proofErr w:type="spellStart"/>
      <w:r w:rsidRPr="00F42D92">
        <w:t>KSeF</w:t>
      </w:r>
      <w:proofErr w:type="spellEnd"/>
      <w:r>
        <w:t>,</w:t>
      </w:r>
    </w:p>
    <w:p w14:paraId="7CA41959" w14:textId="77777777" w:rsidR="00F42D92" w:rsidRPr="00F42D92" w:rsidRDefault="00F42D92" w:rsidP="00F42D92">
      <w:pPr>
        <w:pStyle w:val="PKTpunkt"/>
      </w:pPr>
      <w:r w:rsidRPr="00F42D92">
        <w:t>5)</w:t>
      </w:r>
      <w:r w:rsidRPr="00F42D92">
        <w:tab/>
        <w:t xml:space="preserve">bieżąca obsługa podatników w zakresie zgłaszanych problemów merytorycznych </w:t>
      </w:r>
    </w:p>
    <w:p w14:paraId="3E6D6EE8" w14:textId="77777777" w:rsidR="00F42D92" w:rsidRPr="00F42D92" w:rsidRDefault="00F42D92" w:rsidP="00F42D92">
      <w:pPr>
        <w:pStyle w:val="PKTpunkt"/>
      </w:pPr>
      <w:r w:rsidRPr="00F42D92">
        <w:t xml:space="preserve">         i technicznych dotyczących </w:t>
      </w:r>
      <w:proofErr w:type="spellStart"/>
      <w:r w:rsidRPr="00F42D92">
        <w:t>KSeF</w:t>
      </w:r>
      <w:proofErr w:type="spellEnd"/>
      <w:r w:rsidRPr="00F42D92">
        <w:t xml:space="preserve"> lub Aplikacji </w:t>
      </w:r>
      <w:proofErr w:type="spellStart"/>
      <w:r w:rsidRPr="00F42D92">
        <w:t>KSeF</w:t>
      </w:r>
      <w:proofErr w:type="spellEnd"/>
      <w:r>
        <w:t>,</w:t>
      </w:r>
    </w:p>
    <w:p w14:paraId="074492A0" w14:textId="77777777" w:rsidR="00F42D92" w:rsidRPr="00F42D92" w:rsidRDefault="00F42D92" w:rsidP="00F42D92">
      <w:pPr>
        <w:pStyle w:val="PKTpunkt"/>
      </w:pPr>
      <w:r w:rsidRPr="00F42D92">
        <w:t>6)</w:t>
      </w:r>
      <w:r w:rsidRPr="00F42D92">
        <w:tab/>
        <w:t xml:space="preserve">udział w szkoleniach i spotkaniach dotyczących </w:t>
      </w:r>
      <w:proofErr w:type="spellStart"/>
      <w:r w:rsidRPr="00F42D92">
        <w:t>KSeF</w:t>
      </w:r>
      <w:proofErr w:type="spellEnd"/>
      <w:r>
        <w:t>,</w:t>
      </w:r>
    </w:p>
    <w:p w14:paraId="6CB9BD85" w14:textId="77777777" w:rsidR="00F42D92" w:rsidRPr="00F42D92" w:rsidRDefault="00F42D92" w:rsidP="00F42D92">
      <w:pPr>
        <w:pStyle w:val="PKTpunkt"/>
      </w:pPr>
      <w:r w:rsidRPr="00F42D92">
        <w:t>7)</w:t>
      </w:r>
      <w:r w:rsidRPr="00F42D92">
        <w:tab/>
        <w:t xml:space="preserve">prowadzenie szkoleń dla przedsiębiorców w zakresie </w:t>
      </w:r>
      <w:proofErr w:type="spellStart"/>
      <w:r w:rsidRPr="00F42D92">
        <w:t>KSeF</w:t>
      </w:r>
      <w:proofErr w:type="spellEnd"/>
      <w:r w:rsidRPr="00F42D92">
        <w:t>.</w:t>
      </w:r>
    </w:p>
    <w:p w14:paraId="2CA87667" w14:textId="77777777" w:rsidR="00F42D92" w:rsidRPr="00F42D92" w:rsidRDefault="00F42D92" w:rsidP="00F42D92">
      <w:pPr>
        <w:pStyle w:val="PKTpunkt"/>
      </w:pPr>
      <w:r w:rsidRPr="00F42D92">
        <w:t xml:space="preserve">8.  </w:t>
      </w:r>
      <w:r>
        <w:t xml:space="preserve"> </w:t>
      </w:r>
      <w:r w:rsidRPr="00F42D92">
        <w:t xml:space="preserve">Zadania w obszarze zwalczania przestępczości ekonomicznej w środowisku elektronicznym (analiza zasobów sieci Internet) realizuje w urzędzie koordynator wyznaczony przez Dyrektora Izby Administracji Skarbowej w Bydgoszczy. Do zadań koordynatora należy: </w:t>
      </w:r>
    </w:p>
    <w:p w14:paraId="55D31439" w14:textId="77777777" w:rsidR="00F42D92" w:rsidRPr="00F42D92" w:rsidRDefault="00F42D92" w:rsidP="00F42D92">
      <w:pPr>
        <w:pStyle w:val="PKTpunkt"/>
      </w:pPr>
      <w:r w:rsidRPr="00F42D92">
        <w:t>1)</w:t>
      </w:r>
      <w:r w:rsidRPr="00F42D92">
        <w:tab/>
        <w:t>wykonywanie zadań na rzecz naczelnika urzędu skarbowego</w:t>
      </w:r>
      <w:r>
        <w:t>,</w:t>
      </w:r>
    </w:p>
    <w:p w14:paraId="1DBBC180" w14:textId="77777777" w:rsidR="00F42D92" w:rsidRPr="00F42D92" w:rsidRDefault="00F42D92" w:rsidP="00F42D92">
      <w:pPr>
        <w:pStyle w:val="PKTpunkt"/>
      </w:pPr>
      <w:r w:rsidRPr="00F42D92">
        <w:t>2)</w:t>
      </w:r>
      <w:r w:rsidRPr="00F42D92">
        <w:tab/>
        <w:t>pozyskiwanie danych i informacji z ogólnodostępnej sieci Internet dla potrzeb prowadzonych w urzędzie skarbowym czynności analitycznych, czynności sprawdzających, kontroli podatkowych oraz postępowania podatkowego</w:t>
      </w:r>
      <w:r>
        <w:t>,</w:t>
      </w:r>
    </w:p>
    <w:p w14:paraId="46FB0977" w14:textId="77777777" w:rsidR="00F42D92" w:rsidRPr="00F42D92" w:rsidRDefault="00F42D92" w:rsidP="00F42D92">
      <w:pPr>
        <w:pStyle w:val="PKTpunkt"/>
      </w:pPr>
      <w:r w:rsidRPr="00F42D92">
        <w:t>3)</w:t>
      </w:r>
      <w:r w:rsidRPr="00F42D92">
        <w:tab/>
        <w:t>wsparcie merytoryczne pracowników urzędu skarbowego</w:t>
      </w:r>
      <w:r>
        <w:t>,</w:t>
      </w:r>
    </w:p>
    <w:p w14:paraId="27A6FC63" w14:textId="77777777" w:rsidR="00F42D92" w:rsidRDefault="00F42D92" w:rsidP="00F42D92">
      <w:pPr>
        <w:pStyle w:val="PKTpunkt"/>
      </w:pPr>
      <w:r w:rsidRPr="00F42D92">
        <w:t>4)</w:t>
      </w:r>
      <w:r w:rsidRPr="00F42D92">
        <w:tab/>
        <w:t>współpraca z koordynatorem ds. środowiska elektronicznego z właściwego miejscowo urzędu celno-skarbowego.</w:t>
      </w:r>
    </w:p>
    <w:p w14:paraId="4C2D39DB" w14:textId="77777777" w:rsidR="00AC27D6" w:rsidRDefault="00AC27D6" w:rsidP="00AC27D6">
      <w:pPr>
        <w:pStyle w:val="PKTpunkt"/>
      </w:pPr>
      <w:r>
        <w:t xml:space="preserve">                                                               </w:t>
      </w:r>
    </w:p>
    <w:p w14:paraId="7E1162DE" w14:textId="77777777" w:rsidR="001753A7" w:rsidRPr="00D903A4" w:rsidRDefault="00AC27D6" w:rsidP="00AC27D6">
      <w:pPr>
        <w:pStyle w:val="PKTpunkt"/>
        <w:rPr>
          <w:rStyle w:val="Ppogrubienie"/>
        </w:rPr>
      </w:pPr>
      <w:r>
        <w:t xml:space="preserve">                                                            </w:t>
      </w:r>
      <w:r w:rsidR="001753A7" w:rsidRPr="00D903A4">
        <w:rPr>
          <w:rStyle w:val="Ppogrubienie"/>
        </w:rPr>
        <w:t>Pion wsparcia</w:t>
      </w:r>
      <w:bookmarkEnd w:id="11"/>
    </w:p>
    <w:p w14:paraId="7C0AD675" w14:textId="77777777" w:rsidR="001753A7" w:rsidRPr="00054DAD" w:rsidRDefault="001753A7" w:rsidP="00054DAD">
      <w:pPr>
        <w:pStyle w:val="ARTartustawynprozporzdzenia"/>
      </w:pPr>
      <w:r w:rsidRPr="00054DAD">
        <w:rPr>
          <w:rStyle w:val="Ppogrubienie"/>
          <w:b w:val="0"/>
        </w:rPr>
        <w:t>§ 10.</w:t>
      </w:r>
      <w:r w:rsidRPr="00054DAD">
        <w:t xml:space="preserve"> Do zadań Wieloosobowego Stanowiska Wsparcia, należy w szczególności:</w:t>
      </w:r>
    </w:p>
    <w:p w14:paraId="46D2316D" w14:textId="77777777" w:rsidR="001753A7" w:rsidRPr="00E33635" w:rsidRDefault="00E33635" w:rsidP="00E33635">
      <w:pPr>
        <w:pStyle w:val="PKTpunkt"/>
      </w:pPr>
      <w:r>
        <w:t>1)</w:t>
      </w:r>
      <w:r>
        <w:tab/>
      </w:r>
      <w:r w:rsidR="001753A7" w:rsidRPr="00E33635">
        <w:t>prowadzenie sekretariatu naczelnika urzędu skarbowego,</w:t>
      </w:r>
    </w:p>
    <w:p w14:paraId="08BF043C" w14:textId="77777777" w:rsidR="001753A7" w:rsidRPr="00E33635" w:rsidRDefault="00E33635" w:rsidP="00E33635">
      <w:pPr>
        <w:pStyle w:val="PKTpunkt"/>
      </w:pPr>
      <w:r>
        <w:t>2)</w:t>
      </w:r>
      <w:r>
        <w:tab/>
      </w:r>
      <w:r w:rsidR="001753A7" w:rsidRPr="00E33635">
        <w:t>prowadzenie obsługi kancelaryjnej urzędu, w tym przyjmowanie i ewidencjonowanie składanych dokumentów,</w:t>
      </w:r>
    </w:p>
    <w:p w14:paraId="231218E9" w14:textId="77777777" w:rsidR="001753A7" w:rsidRPr="00E33635" w:rsidRDefault="00E33635" w:rsidP="00E33635">
      <w:pPr>
        <w:pStyle w:val="PKTpunkt"/>
      </w:pPr>
      <w:r>
        <w:t>3)</w:t>
      </w:r>
      <w:r>
        <w:tab/>
      </w:r>
      <w:r w:rsidR="001753A7" w:rsidRPr="00E33635">
        <w:t xml:space="preserve">prowadzenie spraw związanych z udzielaniem upoważnień </w:t>
      </w:r>
      <w:r w:rsidR="00D67103">
        <w:t xml:space="preserve">i pełnomocnictw </w:t>
      </w:r>
      <w:r w:rsidR="001753A7" w:rsidRPr="00E33635">
        <w:t>do podejmowan</w:t>
      </w:r>
      <w:r w:rsidR="00D67103">
        <w:t xml:space="preserve">ia czynności </w:t>
      </w:r>
      <w:r w:rsidR="001753A7" w:rsidRPr="00E33635">
        <w:t>w imieniu naczelnika urzędu skarbowego, z wyjątkiem zastrzeżonych do właściwości innej komórki organizacyjnej,</w:t>
      </w:r>
    </w:p>
    <w:p w14:paraId="08527572" w14:textId="77777777" w:rsidR="001753A7" w:rsidRPr="00E33635" w:rsidRDefault="00E33635" w:rsidP="00E33635">
      <w:pPr>
        <w:pStyle w:val="PKTpunkt"/>
      </w:pPr>
      <w:r>
        <w:lastRenderedPageBreak/>
        <w:t>4)</w:t>
      </w:r>
      <w:r>
        <w:tab/>
      </w:r>
      <w:r w:rsidR="001753A7" w:rsidRPr="00E33635">
        <w:t>prowadzenie spraw dotyczących decyzji, wewnętrznych procedur postępowania i innych dokumentów wydawanych prze</w:t>
      </w:r>
      <w:r>
        <w:t xml:space="preserve">z naczelnika urzędu skarbowego </w:t>
      </w:r>
      <w:r w:rsidR="001753A7" w:rsidRPr="00E33635">
        <w:t xml:space="preserve">w zakresie realizacji zadań określonych w art. 28 ustawy z dnia 16 listopada 2016 r. o Krajowej Administracji Skarbowej oraz </w:t>
      </w:r>
      <w:r w:rsidR="00010FA4">
        <w:t>w</w:t>
      </w:r>
      <w:r w:rsidR="001753A7" w:rsidRPr="00E33635">
        <w:t xml:space="preserve"> przepisach odrębnych,</w:t>
      </w:r>
    </w:p>
    <w:p w14:paraId="5E703EE0" w14:textId="77777777" w:rsidR="001753A7" w:rsidRPr="00E33635" w:rsidRDefault="00E33635" w:rsidP="00E33635">
      <w:pPr>
        <w:pStyle w:val="PKTpunkt"/>
      </w:pPr>
      <w:r>
        <w:t>5)</w:t>
      </w:r>
      <w:r>
        <w:tab/>
      </w:r>
      <w:r w:rsidR="001753A7" w:rsidRPr="00E33635">
        <w:t>organizacja obiegu informacji i dokumentacji w urzędzie,</w:t>
      </w:r>
    </w:p>
    <w:p w14:paraId="1328F484" w14:textId="77777777" w:rsidR="001753A7" w:rsidRPr="00E33635" w:rsidRDefault="00E33635" w:rsidP="00E33635">
      <w:pPr>
        <w:pStyle w:val="PKTpunkt"/>
      </w:pPr>
      <w:r>
        <w:t>6)</w:t>
      </w:r>
      <w:r>
        <w:tab/>
      </w:r>
      <w:r w:rsidR="001753A7" w:rsidRPr="00E33635">
        <w:t>rozpatrywanie przekazanych do załatwienia skarg na pracowników obsługujących naczelnika urzędu skarbowego oraz wniosków i petycji,</w:t>
      </w:r>
    </w:p>
    <w:p w14:paraId="253916F7" w14:textId="77777777" w:rsidR="001753A7" w:rsidRPr="00E33635" w:rsidRDefault="00E33635" w:rsidP="00E33635">
      <w:pPr>
        <w:pStyle w:val="PKTpunkt"/>
      </w:pPr>
      <w:r>
        <w:t>7)</w:t>
      </w:r>
      <w:r>
        <w:tab/>
      </w:r>
      <w:r w:rsidR="001753A7" w:rsidRPr="00E33635">
        <w:t>koordynacja udzielania informacji publicznej,</w:t>
      </w:r>
    </w:p>
    <w:p w14:paraId="1A32BF40" w14:textId="77777777" w:rsidR="001753A7" w:rsidRPr="00E33635" w:rsidRDefault="00E33635" w:rsidP="00E33635">
      <w:pPr>
        <w:pStyle w:val="PKTpunkt"/>
      </w:pPr>
      <w:r>
        <w:t>8)</w:t>
      </w:r>
      <w:r>
        <w:tab/>
      </w:r>
      <w:r w:rsidR="001753A7" w:rsidRPr="00E33635">
        <w:t xml:space="preserve">gromadzenie informacji zarządczych z zakresu funkcjonowania urzędu, </w:t>
      </w:r>
    </w:p>
    <w:p w14:paraId="27DFB299" w14:textId="77777777" w:rsidR="001753A7" w:rsidRPr="00E33635" w:rsidRDefault="00E33635" w:rsidP="00E33635">
      <w:pPr>
        <w:pStyle w:val="PKTpunkt"/>
      </w:pPr>
      <w:r>
        <w:t>9)</w:t>
      </w:r>
      <w:r>
        <w:tab/>
      </w:r>
      <w:r w:rsidR="001753A7" w:rsidRPr="00E33635">
        <w:t>prowadzenie działalności analitycznej, prognostycznej z zakresu funkcjonowania urzędu,</w:t>
      </w:r>
    </w:p>
    <w:p w14:paraId="4BD361D6" w14:textId="77777777" w:rsidR="001753A7" w:rsidRPr="00E33635" w:rsidRDefault="00E33635" w:rsidP="00062F1B">
      <w:pPr>
        <w:pStyle w:val="PKTpunkt"/>
      </w:pPr>
      <w:r>
        <w:t>10)</w:t>
      </w:r>
      <w:r>
        <w:tab/>
      </w:r>
      <w:r w:rsidR="001753A7" w:rsidRPr="00E33635">
        <w:t xml:space="preserve">prowadzenie spraw powierzonych przez </w:t>
      </w:r>
      <w:r w:rsidR="00010FA4">
        <w:t>d</w:t>
      </w:r>
      <w:r w:rsidR="001753A7" w:rsidRPr="00E33635">
        <w:t xml:space="preserve">yrektora </w:t>
      </w:r>
      <w:r w:rsidR="00010FA4">
        <w:t xml:space="preserve">izby </w:t>
      </w:r>
      <w:r w:rsidR="001753A7" w:rsidRPr="00E33635">
        <w:t>w zakresie zapewniającym prawidłową obsługę naczelnika urzędu skarbowego, w szczególności w sprawach:</w:t>
      </w:r>
    </w:p>
    <w:p w14:paraId="075D28CF" w14:textId="77777777" w:rsidR="001753A7" w:rsidRPr="00E33635" w:rsidRDefault="003310C4" w:rsidP="003310C4">
      <w:pPr>
        <w:pStyle w:val="LITlitera"/>
      </w:pPr>
      <w:r>
        <w:t>a)</w:t>
      </w:r>
      <w:r>
        <w:tab/>
      </w:r>
      <w:r w:rsidR="001753A7" w:rsidRPr="00E33635">
        <w:t>obsługi kadrowej</w:t>
      </w:r>
      <w:r w:rsidR="00601BF8">
        <w:t>,</w:t>
      </w:r>
    </w:p>
    <w:p w14:paraId="1BF34D6A" w14:textId="77777777" w:rsidR="001753A7" w:rsidRPr="00E33635" w:rsidRDefault="003310C4" w:rsidP="003310C4">
      <w:pPr>
        <w:pStyle w:val="LITlitera"/>
      </w:pPr>
      <w:r>
        <w:t>b)</w:t>
      </w:r>
      <w:r>
        <w:tab/>
      </w:r>
      <w:r w:rsidR="001753A7" w:rsidRPr="00E33635">
        <w:t>gospodarowania mieniem,</w:t>
      </w:r>
    </w:p>
    <w:p w14:paraId="5FEDA888" w14:textId="77777777" w:rsidR="001753A7" w:rsidRPr="00E33635" w:rsidRDefault="003310C4" w:rsidP="003310C4">
      <w:pPr>
        <w:pStyle w:val="LITlitera"/>
      </w:pPr>
      <w:r>
        <w:t>c)</w:t>
      </w:r>
      <w:r>
        <w:tab/>
      </w:r>
      <w:r w:rsidR="001753A7" w:rsidRPr="00E33635">
        <w:t>eksploatacyjno-zaopatrzeniowych,</w:t>
      </w:r>
    </w:p>
    <w:p w14:paraId="3B675F1F" w14:textId="77777777" w:rsidR="001753A7" w:rsidRPr="00E33635" w:rsidRDefault="003310C4" w:rsidP="003310C4">
      <w:pPr>
        <w:pStyle w:val="LITlitera"/>
      </w:pPr>
      <w:r>
        <w:t>d)</w:t>
      </w:r>
      <w:r>
        <w:tab/>
      </w:r>
      <w:r w:rsidR="001753A7" w:rsidRPr="00E33635">
        <w:t>obronnych, zarządzania kryzysowego,</w:t>
      </w:r>
    </w:p>
    <w:p w14:paraId="07B8E974" w14:textId="77777777" w:rsidR="001753A7" w:rsidRPr="00E33635" w:rsidRDefault="003310C4" w:rsidP="003310C4">
      <w:pPr>
        <w:pStyle w:val="LITlitera"/>
      </w:pPr>
      <w:r>
        <w:t>e)</w:t>
      </w:r>
      <w:r>
        <w:tab/>
      </w:r>
      <w:r w:rsidR="00010FA4">
        <w:t>bezpieczeństwa informacji, osób, obiektu i mienia</w:t>
      </w:r>
      <w:r w:rsidR="001753A7" w:rsidRPr="00E33635">
        <w:t>,</w:t>
      </w:r>
    </w:p>
    <w:p w14:paraId="5BE0BBAA" w14:textId="77777777" w:rsidR="001753A7" w:rsidRPr="00E33635" w:rsidRDefault="00010FA4" w:rsidP="003310C4">
      <w:pPr>
        <w:pStyle w:val="LITlitera"/>
      </w:pPr>
      <w:r>
        <w:t>f</w:t>
      </w:r>
      <w:r w:rsidR="003310C4">
        <w:t>)</w:t>
      </w:r>
      <w:r w:rsidR="003310C4">
        <w:tab/>
      </w:r>
      <w:r w:rsidR="001753A7" w:rsidRPr="00E33635">
        <w:t>ochrony przeciwpożarowej,</w:t>
      </w:r>
    </w:p>
    <w:p w14:paraId="578C4F42" w14:textId="77777777" w:rsidR="001753A7" w:rsidRPr="00E33635" w:rsidRDefault="00010FA4" w:rsidP="003310C4">
      <w:pPr>
        <w:pStyle w:val="LITlitera"/>
      </w:pPr>
      <w:r>
        <w:t>g</w:t>
      </w:r>
      <w:r w:rsidR="003310C4">
        <w:t>)</w:t>
      </w:r>
      <w:r w:rsidR="003310C4">
        <w:tab/>
      </w:r>
      <w:r w:rsidR="001753A7" w:rsidRPr="00E33635">
        <w:t>składnicy akt</w:t>
      </w:r>
      <w:r w:rsidR="00601BF8">
        <w:t xml:space="preserve"> urzędu skarbowego lub archiwum</w:t>
      </w:r>
      <w:r w:rsidR="0031505A">
        <w:t>.</w:t>
      </w:r>
    </w:p>
    <w:p w14:paraId="3CC98366" w14:textId="77777777" w:rsidR="001753A7" w:rsidRPr="005A67F9" w:rsidRDefault="001753A7" w:rsidP="003310C4">
      <w:pPr>
        <w:pStyle w:val="TYTDZPRZEDMprzedmiotregulacjitytuulubdziau"/>
      </w:pPr>
      <w:bookmarkStart w:id="12" w:name="_Toc61532828"/>
      <w:bookmarkStart w:id="13" w:name="_Toc129601837"/>
      <w:r w:rsidRPr="005A67F9">
        <w:t>Pion obsługi podatnika</w:t>
      </w:r>
      <w:bookmarkEnd w:id="12"/>
      <w:bookmarkEnd w:id="13"/>
    </w:p>
    <w:p w14:paraId="19C2B387" w14:textId="77777777" w:rsidR="001753A7" w:rsidRPr="005A67F9" w:rsidRDefault="001753A7" w:rsidP="0075441D">
      <w:pPr>
        <w:pStyle w:val="ARTartustawynprozporzdzenia"/>
      </w:pPr>
      <w:r w:rsidRPr="0075441D">
        <w:rPr>
          <w:rStyle w:val="Ppogrubienie"/>
          <w:b w:val="0"/>
        </w:rPr>
        <w:t>§ 11</w:t>
      </w:r>
      <w:r w:rsidRPr="00BA483D">
        <w:rPr>
          <w:rStyle w:val="Ppogrubienie"/>
        </w:rPr>
        <w:t>.</w:t>
      </w:r>
      <w:r>
        <w:t xml:space="preserve"> </w:t>
      </w:r>
      <w:r w:rsidR="003310C4">
        <w:t xml:space="preserve">1. </w:t>
      </w:r>
      <w:r w:rsidRPr="005A67F9">
        <w:t>Do zadań Wieloosobowego Stanowiska Obsługi Bezpośredniej, funkcjonującego w pionie obsługi podatnika, należy w szczególności:</w:t>
      </w:r>
    </w:p>
    <w:p w14:paraId="5D6E02DB" w14:textId="77777777" w:rsidR="001753A7" w:rsidRPr="005A67F9" w:rsidRDefault="001753A7" w:rsidP="00360913">
      <w:pPr>
        <w:pStyle w:val="PKTpunkt"/>
      </w:pPr>
      <w:r w:rsidRPr="005A67F9">
        <w:t xml:space="preserve"> </w:t>
      </w:r>
      <w:r w:rsidR="00360913">
        <w:t>1)</w:t>
      </w:r>
      <w:r w:rsidR="00360913">
        <w:tab/>
      </w:r>
      <w:r w:rsidRPr="005A67F9">
        <w:t>w zakresie obsługi bieżącej:</w:t>
      </w:r>
    </w:p>
    <w:p w14:paraId="607069F7" w14:textId="77777777" w:rsidR="001753A7" w:rsidRPr="005A67F9" w:rsidRDefault="00F87334" w:rsidP="00F87334">
      <w:pPr>
        <w:pStyle w:val="LITlitera"/>
      </w:pPr>
      <w:r>
        <w:t>a)</w:t>
      </w:r>
      <w:r>
        <w:tab/>
      </w:r>
      <w:r w:rsidR="001753A7" w:rsidRPr="005A67F9">
        <w:t>zapewnienie obsługi i wsparcia podatnika i płatnika w prawidłowym wykonywaniu  obowiązków podatkowych, w tym udzielanie podstawowych informacji z zakresu prawa podatkowego,</w:t>
      </w:r>
    </w:p>
    <w:p w14:paraId="539E23D6" w14:textId="77777777" w:rsidR="001753A7" w:rsidRPr="005A67F9" w:rsidRDefault="00F87334" w:rsidP="00F87334">
      <w:pPr>
        <w:pStyle w:val="LITlitera"/>
      </w:pPr>
      <w:r>
        <w:t>b)</w:t>
      </w:r>
      <w:r>
        <w:tab/>
      </w:r>
      <w:r w:rsidR="001753A7" w:rsidRPr="005A67F9">
        <w:t>przyjmowanie, ewidencjonowanie, weryfikacja pod względem formalnym dokumentów podlegających księgowaniu, w szczególności deklaracji podatkowych, wniosków, informacji, w tym w postaci elektronicznej,</w:t>
      </w:r>
    </w:p>
    <w:p w14:paraId="74D1B34A" w14:textId="77777777" w:rsidR="001753A7" w:rsidRPr="005A67F9" w:rsidRDefault="00F87334" w:rsidP="00F87334">
      <w:pPr>
        <w:pStyle w:val="LITlitera"/>
      </w:pPr>
      <w:r>
        <w:t>c)</w:t>
      </w:r>
      <w:r>
        <w:tab/>
      </w:r>
      <w:r w:rsidR="001753A7" w:rsidRPr="005A67F9">
        <w:t>przyjmowanie, ewidencjonowanie, weryfikacja pod względem formalnym niepodlegających księgowaniu wniosków, pism i informacji składanych przez podatników lub płatników, w tym w postaci elektronicznej,</w:t>
      </w:r>
    </w:p>
    <w:p w14:paraId="2BD802F6" w14:textId="77777777" w:rsidR="001753A7" w:rsidRPr="005A67F9" w:rsidRDefault="00F87334" w:rsidP="00F87334">
      <w:pPr>
        <w:pStyle w:val="LITlitera"/>
      </w:pPr>
      <w:r>
        <w:lastRenderedPageBreak/>
        <w:t>d)</w:t>
      </w:r>
      <w:r>
        <w:tab/>
      </w:r>
      <w:r w:rsidR="001753A7" w:rsidRPr="005A67F9">
        <w:t xml:space="preserve">wydawanie zaświadczeń, </w:t>
      </w:r>
      <w:r w:rsidR="00542206">
        <w:t xml:space="preserve">w tym o nadaniu NIP i informacji o nadanym NIP, </w:t>
      </w:r>
      <w:r w:rsidR="001753A7" w:rsidRPr="005A67F9">
        <w:t xml:space="preserve">z wyjątkiem zastrzeżonych do właściwości rzeczowej innych komórek organizacyjnych, </w:t>
      </w:r>
    </w:p>
    <w:p w14:paraId="18F6728F" w14:textId="77777777" w:rsidR="00542206" w:rsidRDefault="00F87334" w:rsidP="00F87334">
      <w:pPr>
        <w:pStyle w:val="LITlitera"/>
      </w:pPr>
      <w:r>
        <w:t>e)</w:t>
      </w:r>
      <w:r>
        <w:tab/>
      </w:r>
      <w:r w:rsidR="00542206">
        <w:t xml:space="preserve">wydawanie potwierdzeń zapłaty podatku akcyzowego z tytułu nabycia wewnątrzwspólnotowego samochodów osobowych, </w:t>
      </w:r>
    </w:p>
    <w:p w14:paraId="617B7D49" w14:textId="02861A27" w:rsidR="001753A7" w:rsidRDefault="00542206" w:rsidP="00F87334">
      <w:pPr>
        <w:pStyle w:val="LITlitera"/>
      </w:pPr>
      <w:r>
        <w:t xml:space="preserve">f)  </w:t>
      </w:r>
      <w:r w:rsidR="001753A7" w:rsidRPr="005A67F9">
        <w:t>potwierdzanie profili zaufanych elektronicznej Platformy Usług Administracji Publicznej (</w:t>
      </w:r>
      <w:proofErr w:type="spellStart"/>
      <w:r w:rsidR="001753A7" w:rsidRPr="005A67F9">
        <w:t>ePUAP</w:t>
      </w:r>
      <w:proofErr w:type="spellEnd"/>
      <w:r w:rsidR="001753A7" w:rsidRPr="005A67F9">
        <w:t>),</w:t>
      </w:r>
    </w:p>
    <w:p w14:paraId="5982329C" w14:textId="4B882572" w:rsidR="001D73F5" w:rsidRDefault="0053447E" w:rsidP="001D73F5">
      <w:pPr>
        <w:pStyle w:val="LITlitera"/>
      </w:pPr>
      <w:r>
        <w:t>g</w:t>
      </w:r>
      <w:r w:rsidR="00F87334">
        <w:t>)</w:t>
      </w:r>
      <w:r w:rsidR="00F87334">
        <w:tab/>
      </w:r>
      <w:r w:rsidR="001D73F5">
        <w:t xml:space="preserve">obsługa zajęć wierzytelności w  </w:t>
      </w:r>
      <w:r w:rsidR="001D73F5" w:rsidRPr="00F423E4">
        <w:t>Centralnym Module Zajęć Wierzytelności</w:t>
      </w:r>
      <w:r w:rsidR="001D73F5">
        <w:t xml:space="preserve"> (CMZW)</w:t>
      </w:r>
      <w:r w:rsidR="001D73F5" w:rsidRPr="00F423E4">
        <w:t xml:space="preserve"> dokonywanych przez komorników sądowych i administracyjne organy egzekucyjne</w:t>
      </w:r>
      <w:r w:rsidR="001D73F5">
        <w:t>,</w:t>
      </w:r>
    </w:p>
    <w:p w14:paraId="72DC6362" w14:textId="547DDA13" w:rsidR="001D73F5" w:rsidRDefault="0053447E" w:rsidP="001D73F5">
      <w:pPr>
        <w:pStyle w:val="LITlitera"/>
      </w:pPr>
      <w:r>
        <w:t>h</w:t>
      </w:r>
      <w:r w:rsidR="001D73F5">
        <w:t>)</w:t>
      </w:r>
      <w:r w:rsidR="001D73F5">
        <w:tab/>
        <w:t xml:space="preserve">obsługa terminali płatniczych </w:t>
      </w:r>
      <w:r w:rsidR="001D73F5" w:rsidRPr="001D73F5">
        <w:t>–</w:t>
      </w:r>
      <w:r w:rsidR="001D73F5">
        <w:t xml:space="preserve"> przyjmowanie wpłat</w:t>
      </w:r>
      <w:r w:rsidR="009217B1">
        <w:t>,</w:t>
      </w:r>
    </w:p>
    <w:p w14:paraId="0BDDA935" w14:textId="2E680F53" w:rsidR="001753A7" w:rsidRPr="005A67F9" w:rsidRDefault="0053447E" w:rsidP="00F35E8B">
      <w:pPr>
        <w:pStyle w:val="LITlitera"/>
      </w:pPr>
      <w:r>
        <w:t xml:space="preserve">i)  </w:t>
      </w:r>
      <w:r w:rsidRPr="0053447E">
        <w:t>otwieranie i aktualizacja obowiązków w zakresie podatków dochodowych w przypadkach niebudzących wątpliwości</w:t>
      </w:r>
      <w:r w:rsidR="001753A7" w:rsidRPr="005A67F9">
        <w:t>.</w:t>
      </w:r>
    </w:p>
    <w:p w14:paraId="51B0FA72" w14:textId="77777777" w:rsidR="001753A7" w:rsidRPr="005A67F9" w:rsidRDefault="00360913" w:rsidP="00360913">
      <w:pPr>
        <w:pStyle w:val="PKTpunkt"/>
      </w:pPr>
      <w:r>
        <w:t>2)</w:t>
      </w:r>
      <w:r>
        <w:tab/>
      </w:r>
      <w:r w:rsidR="001753A7" w:rsidRPr="005A67F9">
        <w:t>w zakresie przetwarzania danych:</w:t>
      </w:r>
    </w:p>
    <w:p w14:paraId="0D84B6FE" w14:textId="77777777" w:rsidR="001753A7" w:rsidRPr="005A67F9" w:rsidRDefault="00F87334" w:rsidP="00F87334">
      <w:pPr>
        <w:pStyle w:val="LITlitera"/>
      </w:pPr>
      <w:r>
        <w:t>a)</w:t>
      </w:r>
      <w:r>
        <w:tab/>
      </w:r>
      <w:r w:rsidR="001753A7" w:rsidRPr="005A67F9">
        <w:t xml:space="preserve">wprowadzanie do systemu informatycznego danych </w:t>
      </w:r>
      <w:r w:rsidR="009217B1">
        <w:t xml:space="preserve">szczegółowych </w:t>
      </w:r>
      <w:r w:rsidR="001753A7" w:rsidRPr="005A67F9">
        <w:t xml:space="preserve">z deklaracji podatkowych oraz innych dokumentów,  </w:t>
      </w:r>
    </w:p>
    <w:p w14:paraId="376CDE01" w14:textId="77777777" w:rsidR="001753A7" w:rsidRPr="005A67F9" w:rsidRDefault="00F87334" w:rsidP="00F87334">
      <w:pPr>
        <w:pStyle w:val="LITlitera"/>
      </w:pPr>
      <w:r>
        <w:t>b)</w:t>
      </w:r>
      <w:r>
        <w:tab/>
      </w:r>
      <w:r w:rsidR="001753A7" w:rsidRPr="005A67F9">
        <w:t>przetwarzanie danych przesłanych za pośrednictwem środków komunikacji elektronicznej.</w:t>
      </w:r>
    </w:p>
    <w:p w14:paraId="668D9AE3" w14:textId="77777777" w:rsidR="001753A7" w:rsidRPr="005A67F9" w:rsidRDefault="003310C4" w:rsidP="003310C4">
      <w:pPr>
        <w:pStyle w:val="USTustnpkodeksu"/>
      </w:pPr>
      <w:r>
        <w:t xml:space="preserve">2. </w:t>
      </w:r>
      <w:r w:rsidR="001753A7" w:rsidRPr="005A67F9">
        <w:t>Wieloosobowe Stanowisko Obsługi Bezpośredniej w zakresie obsługi bieżącej realizuje również, niezależnie od terytorialnego zasięgu działania Naczelnika Urzędu, zadania centrum obsługi obejmujące:</w:t>
      </w:r>
    </w:p>
    <w:p w14:paraId="617BDE17" w14:textId="77777777" w:rsidR="001753A7" w:rsidRPr="005A67F9" w:rsidRDefault="00F87334" w:rsidP="00F87334">
      <w:pPr>
        <w:pStyle w:val="PKTpunkt"/>
      </w:pPr>
      <w:r>
        <w:t>1)</w:t>
      </w:r>
      <w:r>
        <w:tab/>
      </w:r>
      <w:r w:rsidR="001753A7" w:rsidRPr="005A67F9">
        <w:t>zadania, o których mowa w art. 29 ust. 1 ustawy o KAS,</w:t>
      </w:r>
    </w:p>
    <w:p w14:paraId="6803FA36" w14:textId="77777777" w:rsidR="001753A7" w:rsidRPr="005A67F9" w:rsidRDefault="00F87334" w:rsidP="00D85219">
      <w:pPr>
        <w:pStyle w:val="PKTpunkt"/>
      </w:pPr>
      <w:r>
        <w:t>2)</w:t>
      </w:r>
      <w:r>
        <w:tab/>
      </w:r>
      <w:r w:rsidR="001753A7" w:rsidRPr="005A67F9">
        <w:t>ewidencjonowanie i wprowadzanie do systemów informatycznych podań i deklaracji.</w:t>
      </w:r>
    </w:p>
    <w:p w14:paraId="7BA2CBFF" w14:textId="77777777" w:rsidR="001753A7" w:rsidRPr="005A67F9" w:rsidRDefault="001753A7" w:rsidP="00D85219">
      <w:pPr>
        <w:pStyle w:val="TYTDZPRZEDMprzedmiotregulacjitytuulubdziau"/>
      </w:pPr>
      <w:bookmarkStart w:id="14" w:name="_Toc61532829"/>
      <w:bookmarkStart w:id="15" w:name="_Toc129601838"/>
      <w:r w:rsidRPr="005A67F9">
        <w:t>Pion orzecznictwa</w:t>
      </w:r>
      <w:bookmarkEnd w:id="14"/>
      <w:bookmarkEnd w:id="15"/>
    </w:p>
    <w:p w14:paraId="2F78E26F" w14:textId="77777777" w:rsidR="001753A7" w:rsidRPr="00F9531F" w:rsidRDefault="001753A7" w:rsidP="00F9531F">
      <w:pPr>
        <w:pStyle w:val="ARTartustawynprozporzdzenia"/>
      </w:pPr>
      <w:r w:rsidRPr="00F9531F">
        <w:rPr>
          <w:rStyle w:val="Ppogrubienie"/>
          <w:b w:val="0"/>
        </w:rPr>
        <w:t>§ 12.</w:t>
      </w:r>
      <w:r w:rsidRPr="00F9531F">
        <w:t xml:space="preserve"> Do zadań Referatu Podatków Dochodowych i Podatku od Towarów i Usług oraz Podatków Majątkowych i Sektorowych funkcjonującego </w:t>
      </w:r>
      <w:r w:rsidR="009B7526">
        <w:t>w pionie orzecznictwa, należy w </w:t>
      </w:r>
      <w:r w:rsidRPr="00F9531F">
        <w:t>szczególności:</w:t>
      </w:r>
    </w:p>
    <w:p w14:paraId="4B938C46" w14:textId="77777777" w:rsidR="001753A7" w:rsidRPr="005A67F9" w:rsidRDefault="00F9531F" w:rsidP="00F9531F">
      <w:pPr>
        <w:pStyle w:val="PKTpunkt"/>
      </w:pPr>
      <w:r>
        <w:t>1)</w:t>
      </w:r>
      <w:r>
        <w:tab/>
      </w:r>
      <w:r w:rsidR="001753A7" w:rsidRPr="005A67F9">
        <w:t>prowadzenie postępowań podatkowych, w tym w sprawach:</w:t>
      </w:r>
    </w:p>
    <w:p w14:paraId="76792BFF" w14:textId="77777777" w:rsidR="001753A7" w:rsidRPr="005A67F9" w:rsidRDefault="00F9531F" w:rsidP="00F9531F">
      <w:pPr>
        <w:pStyle w:val="LITlitera"/>
      </w:pPr>
      <w:r>
        <w:t>a)</w:t>
      </w:r>
      <w:r>
        <w:tab/>
      </w:r>
      <w:r w:rsidR="001753A7" w:rsidRPr="005A67F9">
        <w:t xml:space="preserve">określania wysokości przychodu lub dochodu, wysokości zobowiązania podatkowego, wysokości zaliczek na podatek, wysokości nadpłaty, wysokości straty poniesionej przez podatnika, wysokości odsetek za zwłokę, wpłat z zysku, </w:t>
      </w:r>
      <w:r w:rsidR="004B1472">
        <w:t xml:space="preserve">wysokości </w:t>
      </w:r>
      <w:r w:rsidR="001753A7" w:rsidRPr="005A67F9">
        <w:t xml:space="preserve"> zwrotu podatku</w:t>
      </w:r>
      <w:r w:rsidR="004B1472">
        <w:t xml:space="preserve"> lub nadwyżki </w:t>
      </w:r>
      <w:r w:rsidR="001753A7" w:rsidRPr="005A67F9">
        <w:t xml:space="preserve">podatku naliczonego </w:t>
      </w:r>
      <w:r w:rsidR="004B1472">
        <w:t>nad należnym do odliczenia w</w:t>
      </w:r>
      <w:r w:rsidR="001753A7" w:rsidRPr="005A67F9">
        <w:t xml:space="preserve"> następny</w:t>
      </w:r>
      <w:r w:rsidR="004B1472">
        <w:t>ch</w:t>
      </w:r>
      <w:r w:rsidR="001753A7" w:rsidRPr="005A67F9">
        <w:t xml:space="preserve"> okres rozliczeniowy,</w:t>
      </w:r>
    </w:p>
    <w:p w14:paraId="2199DC49" w14:textId="77777777" w:rsidR="001753A7" w:rsidRPr="005A67F9" w:rsidRDefault="00F9531F" w:rsidP="00F9531F">
      <w:pPr>
        <w:pStyle w:val="LITlitera"/>
      </w:pPr>
      <w:r>
        <w:lastRenderedPageBreak/>
        <w:t>b)</w:t>
      </w:r>
      <w:r>
        <w:tab/>
      </w:r>
      <w:r w:rsidR="001753A7" w:rsidRPr="005A67F9">
        <w:t>ustalania zobowiązań podatkowych,</w:t>
      </w:r>
    </w:p>
    <w:p w14:paraId="26A49FBB" w14:textId="77777777" w:rsidR="001753A7" w:rsidRPr="005A67F9" w:rsidRDefault="00F9531F" w:rsidP="00F9531F">
      <w:pPr>
        <w:pStyle w:val="LITlitera"/>
      </w:pPr>
      <w:r>
        <w:t>c)</w:t>
      </w:r>
      <w:r>
        <w:tab/>
      </w:r>
      <w:r w:rsidR="001753A7" w:rsidRPr="005A67F9">
        <w:t>nieujawnionych źródeł przychodów oraz przychodów nieznajdujących pokrycia</w:t>
      </w:r>
    </w:p>
    <w:p w14:paraId="1490A027" w14:textId="77777777" w:rsidR="001753A7" w:rsidRPr="005A67F9" w:rsidRDefault="001753A7" w:rsidP="00F9531F">
      <w:pPr>
        <w:pStyle w:val="LITlitera"/>
      </w:pPr>
      <w:r w:rsidRPr="005A67F9">
        <w:t>w ujawnionych źródłach przychodu,</w:t>
      </w:r>
    </w:p>
    <w:p w14:paraId="0B5CBC22" w14:textId="77777777" w:rsidR="001753A7" w:rsidRPr="005A67F9" w:rsidRDefault="00F9531F" w:rsidP="00F9531F">
      <w:pPr>
        <w:pStyle w:val="LITlitera"/>
      </w:pPr>
      <w:r>
        <w:t>d)</w:t>
      </w:r>
      <w:r>
        <w:tab/>
      </w:r>
      <w:r w:rsidR="001753A7" w:rsidRPr="005A67F9">
        <w:t>orzekanie w sprawach odpowiedzialności spadkobierców, następców prawnych, podmiotów przekształconych oraz płatników za zobowiązania podatkowe</w:t>
      </w:r>
      <w:r w:rsidR="005B6FA6">
        <w:t>.</w:t>
      </w:r>
    </w:p>
    <w:p w14:paraId="7FAA0E28" w14:textId="77777777" w:rsidR="001753A7" w:rsidRPr="005A67F9" w:rsidRDefault="00F9531F" w:rsidP="00F9531F">
      <w:pPr>
        <w:pStyle w:val="PKTpunkt"/>
      </w:pPr>
      <w:r>
        <w:t>2)</w:t>
      </w:r>
      <w:r>
        <w:tab/>
      </w:r>
      <w:r w:rsidR="001753A7" w:rsidRPr="005A67F9">
        <w:t xml:space="preserve">prowadzenie postępowań podatkowych w zakresie podatku od czynności cywilnoprawnych, podatku od spadków i darowizn, </w:t>
      </w:r>
      <w:r w:rsidR="00710D71">
        <w:t>podatków sektorowych i opłat, o </w:t>
      </w:r>
      <w:r w:rsidR="001753A7" w:rsidRPr="005A67F9">
        <w:t xml:space="preserve">których mowa w przepisach odrębnych, w sprawach: </w:t>
      </w:r>
    </w:p>
    <w:p w14:paraId="39EE225F" w14:textId="77777777" w:rsidR="001753A7" w:rsidRPr="005A67F9" w:rsidRDefault="00F9531F" w:rsidP="00F9531F">
      <w:pPr>
        <w:pStyle w:val="LITlitera"/>
      </w:pPr>
      <w:r>
        <w:t>a)</w:t>
      </w:r>
      <w:r>
        <w:tab/>
      </w:r>
      <w:r w:rsidR="001753A7" w:rsidRPr="005A67F9">
        <w:t xml:space="preserve">określania wysokości zobowiązania podatkowego, </w:t>
      </w:r>
    </w:p>
    <w:p w14:paraId="7FA96A81" w14:textId="77777777" w:rsidR="001753A7" w:rsidRPr="005A67F9" w:rsidRDefault="00F9531F" w:rsidP="00F9531F">
      <w:pPr>
        <w:pStyle w:val="LITlitera"/>
      </w:pPr>
      <w:r>
        <w:t>b)</w:t>
      </w:r>
      <w:r>
        <w:tab/>
      </w:r>
      <w:r w:rsidR="001753A7" w:rsidRPr="005A67F9">
        <w:t xml:space="preserve">ustalanie zobowiązań podatkowych, </w:t>
      </w:r>
    </w:p>
    <w:p w14:paraId="2167C875" w14:textId="77777777" w:rsidR="001753A7" w:rsidRPr="005A67F9" w:rsidRDefault="00F9531F" w:rsidP="00F9531F">
      <w:pPr>
        <w:pStyle w:val="LITlitera"/>
      </w:pPr>
      <w:r>
        <w:t>c)</w:t>
      </w:r>
      <w:r>
        <w:tab/>
      </w:r>
      <w:r w:rsidR="001753A7" w:rsidRPr="005A67F9">
        <w:t>orzekania w sprawach odpowiedzialności spadkobierców</w:t>
      </w:r>
      <w:r>
        <w:t xml:space="preserve">, następców prawnych, podmiotów </w:t>
      </w:r>
      <w:r w:rsidR="001753A7" w:rsidRPr="005A67F9">
        <w:t xml:space="preserve">przekształconych oraz płatników za zobowiązania podatkowe, </w:t>
      </w:r>
    </w:p>
    <w:p w14:paraId="2581F211" w14:textId="77777777" w:rsidR="001753A7" w:rsidRPr="005A67F9" w:rsidRDefault="00F9531F" w:rsidP="00F9531F">
      <w:pPr>
        <w:pStyle w:val="LITlitera"/>
      </w:pPr>
      <w:r>
        <w:t>d)</w:t>
      </w:r>
      <w:r>
        <w:tab/>
      </w:r>
      <w:r w:rsidR="005B6FA6">
        <w:t xml:space="preserve">określenia wysokości </w:t>
      </w:r>
      <w:r w:rsidR="001753A7" w:rsidRPr="005A67F9">
        <w:t xml:space="preserve">nadpłaty </w:t>
      </w:r>
      <w:r w:rsidR="005B6FA6">
        <w:t xml:space="preserve">lub wysokości </w:t>
      </w:r>
      <w:r w:rsidR="001753A7" w:rsidRPr="005A67F9">
        <w:t>zwrot</w:t>
      </w:r>
      <w:r w:rsidR="005B6FA6">
        <w:t>u podatku.</w:t>
      </w:r>
    </w:p>
    <w:p w14:paraId="05304D8C" w14:textId="77777777" w:rsidR="001753A7" w:rsidRPr="005A67F9" w:rsidRDefault="00F9531F" w:rsidP="00F9531F">
      <w:pPr>
        <w:pStyle w:val="PKTpunkt"/>
      </w:pPr>
      <w:r>
        <w:t>3)</w:t>
      </w:r>
      <w:r>
        <w:tab/>
      </w:r>
      <w:r w:rsidR="001753A7" w:rsidRPr="005A67F9">
        <w:t>wnioskowanie o zabezpieczenie wykonania zobowiązań podatkowych,</w:t>
      </w:r>
    </w:p>
    <w:p w14:paraId="23BEADA0" w14:textId="04C06DBE" w:rsidR="001753A7" w:rsidRPr="005A67F9" w:rsidRDefault="00F9531F" w:rsidP="00F9531F">
      <w:pPr>
        <w:pStyle w:val="PKTpunkt"/>
      </w:pPr>
      <w:r>
        <w:t>4)</w:t>
      </w:r>
      <w:r>
        <w:tab/>
      </w:r>
      <w:r w:rsidR="001753A7" w:rsidRPr="005A67F9">
        <w:t>orzecznictwo w zakresie kar porządkowych</w:t>
      </w:r>
      <w:r w:rsidR="004B1472">
        <w:t xml:space="preserve"> i kar pieniężnych</w:t>
      </w:r>
      <w:r w:rsidR="001753A7" w:rsidRPr="005A67F9">
        <w:t>,</w:t>
      </w:r>
    </w:p>
    <w:p w14:paraId="651794FC" w14:textId="3595C0E1" w:rsidR="001753A7" w:rsidRPr="005A67F9" w:rsidRDefault="007D2DCB" w:rsidP="00F9531F">
      <w:pPr>
        <w:pStyle w:val="PKTpunkt"/>
      </w:pPr>
      <w:r>
        <w:t>5</w:t>
      </w:r>
      <w:r w:rsidR="00F9531F">
        <w:t>)</w:t>
      </w:r>
      <w:r w:rsidR="00F9531F">
        <w:tab/>
      </w:r>
      <w:r w:rsidR="001753A7" w:rsidRPr="005A67F9">
        <w:t>wydawanie zaświadczeń w zakresie właściwości rzeczowej komórki,</w:t>
      </w:r>
    </w:p>
    <w:p w14:paraId="54BB7AC9" w14:textId="42C290A6" w:rsidR="001753A7" w:rsidRPr="005A67F9" w:rsidRDefault="007D2DCB" w:rsidP="00F9531F">
      <w:pPr>
        <w:pStyle w:val="PKTpunkt"/>
      </w:pPr>
      <w:r>
        <w:t>6</w:t>
      </w:r>
      <w:r w:rsidR="00F9531F">
        <w:t>)</w:t>
      </w:r>
      <w:r w:rsidR="00F9531F">
        <w:tab/>
      </w:r>
      <w:r w:rsidR="001753A7" w:rsidRPr="005A67F9">
        <w:t>ustalanie wysokości kosztów postępowania,</w:t>
      </w:r>
    </w:p>
    <w:p w14:paraId="376258CC" w14:textId="10D7BAB8" w:rsidR="001753A7" w:rsidRPr="005A67F9" w:rsidRDefault="007D2DCB" w:rsidP="00F9531F">
      <w:pPr>
        <w:pStyle w:val="PKTpunkt"/>
      </w:pPr>
      <w:r>
        <w:t>7</w:t>
      </w:r>
      <w:r w:rsidR="00F9531F">
        <w:t>)</w:t>
      </w:r>
      <w:r w:rsidR="00F9531F">
        <w:tab/>
      </w:r>
      <w:r w:rsidR="001753A7" w:rsidRPr="005A67F9">
        <w:t>orzekanie w zakresie zgody lub odmowy wydania zgody na przekazanie środków zgromadzonych na rachunku VAT,</w:t>
      </w:r>
    </w:p>
    <w:p w14:paraId="1E5AD79D" w14:textId="018AF603" w:rsidR="001753A7" w:rsidRPr="005A67F9" w:rsidRDefault="007D2DCB" w:rsidP="00F35E8B">
      <w:pPr>
        <w:pStyle w:val="PKTpunkt"/>
      </w:pPr>
      <w:r>
        <w:t>8</w:t>
      </w:r>
      <w:r w:rsidR="00F9531F">
        <w:t>)</w:t>
      </w:r>
      <w:r w:rsidR="00F9531F">
        <w:tab/>
      </w:r>
      <w:r w:rsidR="004B1472" w:rsidRPr="00D7535C">
        <w:t>orzecznictwo w sprawach opłat, o których mowa w przepisach odrębnych</w:t>
      </w:r>
      <w:r w:rsidR="001753A7" w:rsidRPr="005A67F9">
        <w:t>.</w:t>
      </w:r>
    </w:p>
    <w:p w14:paraId="1E0E6AF1" w14:textId="77777777" w:rsidR="001753A7" w:rsidRPr="005A67F9" w:rsidRDefault="001753A7" w:rsidP="00395586">
      <w:pPr>
        <w:pStyle w:val="TYTDZPRZEDMprzedmiotregulacjitytuulubdziau"/>
      </w:pPr>
      <w:bookmarkStart w:id="16" w:name="_Toc61532830"/>
      <w:bookmarkStart w:id="17" w:name="_Toc129601839"/>
      <w:r w:rsidRPr="005A67F9">
        <w:t>Pion poboru i egzekucji</w:t>
      </w:r>
      <w:bookmarkEnd w:id="16"/>
      <w:bookmarkEnd w:id="17"/>
    </w:p>
    <w:p w14:paraId="2A296F47" w14:textId="77777777" w:rsidR="001753A7" w:rsidRPr="00395586" w:rsidRDefault="001753A7" w:rsidP="00395586">
      <w:pPr>
        <w:pStyle w:val="ARTartustawynprozporzdzenia"/>
      </w:pPr>
      <w:r w:rsidRPr="00395586">
        <w:rPr>
          <w:rStyle w:val="Ppogrubienie"/>
          <w:b w:val="0"/>
        </w:rPr>
        <w:t>§ 13.</w:t>
      </w:r>
      <w:r w:rsidRPr="00395586">
        <w:t xml:space="preserve"> Do zadań Referatu Rachunkowości</w:t>
      </w:r>
      <w:r w:rsidR="00C75A32" w:rsidRPr="00C75A32">
        <w:t xml:space="preserve"> </w:t>
      </w:r>
      <w:r w:rsidR="00C75A32">
        <w:t>i Spraw Wierzycielskich</w:t>
      </w:r>
      <w:r w:rsidR="00710D71">
        <w:t xml:space="preserve"> funkcjonującego w </w:t>
      </w:r>
      <w:r w:rsidRPr="00395586">
        <w:t>pionie poboru i egzekucji, należy w szczególności:</w:t>
      </w:r>
    </w:p>
    <w:p w14:paraId="129EB476" w14:textId="77777777" w:rsidR="001753A7" w:rsidRPr="005A67F9" w:rsidRDefault="00395586" w:rsidP="00395586">
      <w:pPr>
        <w:pStyle w:val="USTustnpkodeksu"/>
      </w:pPr>
      <w:r>
        <w:t xml:space="preserve">1. </w:t>
      </w:r>
      <w:r w:rsidR="001753A7" w:rsidRPr="005A67F9">
        <w:t>w zakresie spraw wierzycielskich:</w:t>
      </w:r>
    </w:p>
    <w:p w14:paraId="6D7DD926" w14:textId="77777777" w:rsidR="001753A7" w:rsidRPr="005A67F9" w:rsidRDefault="00395586" w:rsidP="00395586">
      <w:pPr>
        <w:pStyle w:val="PKTpunkt"/>
      </w:pPr>
      <w:r>
        <w:t>1)</w:t>
      </w:r>
      <w:r>
        <w:tab/>
      </w:r>
      <w:r w:rsidR="001753A7" w:rsidRPr="005A67F9">
        <w:t xml:space="preserve">wykonywanie czynności poprzedzających wszczęcie postępowania egzekucyjnego,                  </w:t>
      </w:r>
      <w:r w:rsidR="001753A7" w:rsidRPr="005A67F9">
        <w:br/>
        <w:t>w tym podejmowanie działań informacyjnych i</w:t>
      </w:r>
      <w:r w:rsidR="00710D71">
        <w:t xml:space="preserve"> dyscyplinujących, wystawianie i </w:t>
      </w:r>
      <w:r w:rsidR="001753A7" w:rsidRPr="005A67F9">
        <w:t>doręczanie upomnień</w:t>
      </w:r>
      <w:r w:rsidR="005B6FA6">
        <w:t xml:space="preserve"> oraz </w:t>
      </w:r>
      <w:r w:rsidR="001753A7" w:rsidRPr="005A67F9">
        <w:t>wystawianie i przekazywanie do organów egzekucyjnych tytułów wykonawczych i wniosków egzekucyjnych,</w:t>
      </w:r>
    </w:p>
    <w:p w14:paraId="10006F2F" w14:textId="77777777" w:rsidR="001753A7" w:rsidRDefault="00395586" w:rsidP="00395586">
      <w:pPr>
        <w:pStyle w:val="PKTpunkt"/>
      </w:pPr>
      <w:r>
        <w:t>2)</w:t>
      </w:r>
      <w:r>
        <w:tab/>
      </w:r>
      <w:r w:rsidR="001753A7" w:rsidRPr="005A67F9">
        <w:t xml:space="preserve">wykonywanie zadań wierzyciela w ramach postępowania zabezpieczającego                                 </w:t>
      </w:r>
      <w:r w:rsidR="001753A7" w:rsidRPr="005A67F9">
        <w:br/>
        <w:t>i egzekucyjnego, w tym egzekucji sądowej po zbiegu egzekucji,</w:t>
      </w:r>
    </w:p>
    <w:p w14:paraId="7BB61298" w14:textId="77777777" w:rsidR="005B6FA6" w:rsidRDefault="005B6FA6" w:rsidP="005B6FA6">
      <w:pPr>
        <w:pStyle w:val="PKTpunkt"/>
      </w:pPr>
      <w:r>
        <w:t xml:space="preserve">3)     </w:t>
      </w:r>
      <w:r w:rsidRPr="005B6FA6">
        <w:t>rozpatrywanie zarzutów w sprawie egzekucji administracyjnej,</w:t>
      </w:r>
    </w:p>
    <w:p w14:paraId="12F45E16" w14:textId="77777777" w:rsidR="005B6FA6" w:rsidRPr="005B6FA6" w:rsidRDefault="005B6FA6" w:rsidP="005B6FA6">
      <w:pPr>
        <w:pStyle w:val="PKTpunkt"/>
      </w:pPr>
      <w:r>
        <w:t xml:space="preserve">4)     </w:t>
      </w:r>
      <w:r w:rsidRPr="005B6FA6">
        <w:t>rozpatrywanie sprzeciw</w:t>
      </w:r>
      <w:r>
        <w:t>ów wnoszonych w postępowaniu egzekucyjnym,</w:t>
      </w:r>
    </w:p>
    <w:p w14:paraId="43CA380D" w14:textId="77777777" w:rsidR="001753A7" w:rsidRPr="005A67F9" w:rsidRDefault="00E43DE3" w:rsidP="00E43DE3">
      <w:pPr>
        <w:pStyle w:val="PKTpunkt"/>
      </w:pPr>
      <w:r>
        <w:lastRenderedPageBreak/>
        <w:t>5</w:t>
      </w:r>
      <w:r w:rsidR="00395586">
        <w:t>)</w:t>
      </w:r>
      <w:r w:rsidR="00395586">
        <w:tab/>
      </w:r>
      <w:r w:rsidR="001753A7" w:rsidRPr="005A67F9">
        <w:t xml:space="preserve">występowanie </w:t>
      </w:r>
      <w:r>
        <w:t>z wnioskiem i</w:t>
      </w:r>
      <w:r w:rsidR="001753A7" w:rsidRPr="005A67F9">
        <w:t xml:space="preserve"> realizowanie wniosków o udzielenie informacji oraz powiadomienie zgodnie z przepisami ustawy </w:t>
      </w:r>
      <w:r>
        <w:t xml:space="preserve">z dnia 11 października 2013 r. </w:t>
      </w:r>
      <w:r w:rsidRPr="006E09FB">
        <w:t>o wzajemnej pomocy przy dochodzeniu podatków, należności celnych i innych należności pieniężnych</w:t>
      </w:r>
      <w:r>
        <w:t xml:space="preserve"> (Dz. U. z 2023 r. poz. 2009)</w:t>
      </w:r>
      <w:r w:rsidR="001753A7" w:rsidRPr="005A67F9">
        <w:t>,</w:t>
      </w:r>
    </w:p>
    <w:p w14:paraId="21583CF2" w14:textId="77777777" w:rsidR="006944C0" w:rsidRDefault="00E43DE3" w:rsidP="00395586">
      <w:pPr>
        <w:pStyle w:val="PKTpunkt"/>
      </w:pPr>
      <w:r>
        <w:t>6</w:t>
      </w:r>
      <w:r w:rsidR="00395586">
        <w:t>)</w:t>
      </w:r>
      <w:r w:rsidR="00395586">
        <w:tab/>
      </w:r>
      <w:r w:rsidR="001753A7" w:rsidRPr="005A67F9">
        <w:t xml:space="preserve">prowadzenie spraw w </w:t>
      </w:r>
      <w:r w:rsidR="006944C0">
        <w:t xml:space="preserve">szczególności w zakresie : </w:t>
      </w:r>
    </w:p>
    <w:p w14:paraId="7960852D" w14:textId="6CDDE51F" w:rsidR="006944C0" w:rsidRDefault="006944C0" w:rsidP="006944C0">
      <w:pPr>
        <w:pStyle w:val="PKTpunkt"/>
      </w:pPr>
      <w:r w:rsidRPr="006944C0">
        <w:t>a) udzielania ulg w spłacie zobowiązań podatkowych oraz innych ulg przewidzianych przepisami prawa, z wyjątkiem ulg określonych w przepisach materialnego prawa podatkowego, ulg w spłacie należności pieniężnych przypadających państwom członkowskim i państwom trzecim oraz ulg w spłacie kosztów egzekucyjnych,</w:t>
      </w:r>
    </w:p>
    <w:p w14:paraId="06E20F07" w14:textId="77777777" w:rsidR="006944C0" w:rsidRPr="006944C0" w:rsidRDefault="006944C0" w:rsidP="006944C0">
      <w:pPr>
        <w:pStyle w:val="PKTpunkt"/>
      </w:pPr>
      <w:r w:rsidRPr="006944C0">
        <w:t>b) orzekania o zabezpieczeniu wykonania zobowiązań podatkowych oraz wystawianie i przekazywanie do organów egzekucyjnych zarządzeń zabezpieczenia,</w:t>
      </w:r>
    </w:p>
    <w:p w14:paraId="296746CD" w14:textId="77777777" w:rsidR="006944C0" w:rsidRPr="006944C0" w:rsidRDefault="006944C0" w:rsidP="006944C0">
      <w:pPr>
        <w:pStyle w:val="PKTpunkt"/>
      </w:pPr>
      <w:r w:rsidRPr="006944C0">
        <w:t>c) przeniesienia własności rzeczy lub praw majątkowych na rzecz Skarbu Państwa skutkującego wygaśnięciem zobowiązań podatkowych,</w:t>
      </w:r>
    </w:p>
    <w:p w14:paraId="7A13F658" w14:textId="77777777" w:rsidR="006944C0" w:rsidRPr="006944C0" w:rsidRDefault="006944C0" w:rsidP="006944C0">
      <w:pPr>
        <w:pStyle w:val="PKTpunkt"/>
      </w:pPr>
      <w:r w:rsidRPr="006944C0">
        <w:t>d) nadawania decyzjom rygoru natychmiastowej wykonalności,</w:t>
      </w:r>
    </w:p>
    <w:p w14:paraId="6ADE7FEF" w14:textId="77777777" w:rsidR="006944C0" w:rsidRPr="006944C0" w:rsidRDefault="006944C0" w:rsidP="006944C0">
      <w:pPr>
        <w:pStyle w:val="PKTpunkt"/>
      </w:pPr>
      <w:r w:rsidRPr="006944C0">
        <w:t>e) wstrzymania wykonania decyzji,</w:t>
      </w:r>
    </w:p>
    <w:p w14:paraId="5C745745" w14:textId="762C855A" w:rsidR="001753A7" w:rsidRPr="005A67F9" w:rsidRDefault="006944C0" w:rsidP="006944C0">
      <w:pPr>
        <w:pStyle w:val="PKTpunkt"/>
      </w:pPr>
      <w:r w:rsidRPr="006944C0">
        <w:t>f) odpowiedzialności osób trzecich za zaległości podatkowe</w:t>
      </w:r>
      <w:r w:rsidR="001753A7" w:rsidRPr="005A67F9">
        <w:t>,</w:t>
      </w:r>
    </w:p>
    <w:p w14:paraId="4DBCB463" w14:textId="77777777" w:rsidR="002E304A" w:rsidRDefault="002E304A" w:rsidP="00395586">
      <w:pPr>
        <w:pStyle w:val="PKTpunkt"/>
      </w:pPr>
      <w:r>
        <w:t>7</w:t>
      </w:r>
      <w:r w:rsidR="00395586">
        <w:t>)</w:t>
      </w:r>
      <w:r w:rsidR="00395586">
        <w:tab/>
      </w:r>
      <w:r w:rsidR="00D20A03">
        <w:t>inicjowanie i udział w postępowani</w:t>
      </w:r>
      <w:r>
        <w:t xml:space="preserve">ach: </w:t>
      </w:r>
    </w:p>
    <w:p w14:paraId="2E961104" w14:textId="77777777" w:rsidR="002E304A" w:rsidRPr="002E304A" w:rsidRDefault="002E304A" w:rsidP="002E304A">
      <w:pPr>
        <w:pStyle w:val="PKTpunkt"/>
      </w:pPr>
      <w:r w:rsidRPr="002E304A">
        <w:t>a) wieczystoksięgowym, w tym występowanie o wpis hipoteki przymusowej również na zabezpieczenie podatków, należności celnych i innych należności pieniężnych państw członkowskich i państw trzecich,</w:t>
      </w:r>
    </w:p>
    <w:p w14:paraId="4E177FC6" w14:textId="77777777" w:rsidR="002E304A" w:rsidRPr="002E304A" w:rsidRDefault="002E304A" w:rsidP="002E304A">
      <w:pPr>
        <w:pStyle w:val="PKTpunkt"/>
      </w:pPr>
      <w:r w:rsidRPr="002E304A">
        <w:t>b) upadłościowym, naprawczym, likwidacyjnym i restrukturyzacyjnym, w tym występowanie z wnioskiem o ogłoszenie upadłości,</w:t>
      </w:r>
    </w:p>
    <w:p w14:paraId="768DA70B" w14:textId="77777777" w:rsidR="002E304A" w:rsidRPr="002E304A" w:rsidRDefault="002E304A" w:rsidP="002E304A">
      <w:pPr>
        <w:pStyle w:val="PKTpunkt"/>
      </w:pPr>
      <w:r w:rsidRPr="002E304A">
        <w:t>c) dotyczących orzeczenia zakazu prowadzenia działalności gospodarczej,</w:t>
      </w:r>
    </w:p>
    <w:p w14:paraId="334E4237" w14:textId="77777777" w:rsidR="002E304A" w:rsidRPr="002E304A" w:rsidRDefault="002E304A" w:rsidP="002E304A">
      <w:pPr>
        <w:pStyle w:val="PKTpunkt"/>
      </w:pPr>
      <w:r w:rsidRPr="002E304A">
        <w:t>d) o uznanie za bezskuteczną czynności prawnej dłużnika dokonanej z pokrzywdzeniem wierzycieli;</w:t>
      </w:r>
    </w:p>
    <w:p w14:paraId="31D56AEF" w14:textId="7474E57B" w:rsidR="002E304A" w:rsidRDefault="002E304A" w:rsidP="002E304A">
      <w:pPr>
        <w:pStyle w:val="PKTpunkt"/>
      </w:pPr>
      <w:r w:rsidRPr="002E304A">
        <w:t xml:space="preserve">8) </w:t>
      </w:r>
      <w:r>
        <w:t xml:space="preserve">    </w:t>
      </w:r>
      <w:r w:rsidRPr="002E304A">
        <w:t>prowadzenie spraw dotyczących zastawów skarbowych;</w:t>
      </w:r>
    </w:p>
    <w:p w14:paraId="32979C24" w14:textId="25C6A90F" w:rsidR="00753D5E" w:rsidRDefault="002E304A" w:rsidP="00753D5E">
      <w:pPr>
        <w:pStyle w:val="PKTpunkt"/>
      </w:pPr>
      <w:r>
        <w:t>9</w:t>
      </w:r>
      <w:r w:rsidR="00395586">
        <w:t>)</w:t>
      </w:r>
      <w:r w:rsidR="00395586">
        <w:tab/>
      </w:r>
      <w:r w:rsidR="00753D5E" w:rsidRPr="00F02423">
        <w:t>prowadzenie postępowań w sprawie przyjęcia, przedłużenia terminu ważności, podwyższenia wysokości, zmiany formy, pokrycia należności, zwrotu lub zwolnienia zabezpieczenia majątkowego, o którym mowa w art. 38a ustawy z dnia 10 kwietnia 1997</w:t>
      </w:r>
      <w:r w:rsidR="00753D5E">
        <w:t> </w:t>
      </w:r>
      <w:r w:rsidR="00753D5E" w:rsidRPr="00F02423">
        <w:t>r. – Prawo energetyczne</w:t>
      </w:r>
      <w:r w:rsidR="00753D5E">
        <w:t xml:space="preserve"> (Dz. U. z 2024 r. poz. 266, z </w:t>
      </w:r>
      <w:proofErr w:type="spellStart"/>
      <w:r w:rsidR="00753D5E">
        <w:t>późn</w:t>
      </w:r>
      <w:proofErr w:type="spellEnd"/>
      <w:r w:rsidR="00753D5E">
        <w:t>. zm.)</w:t>
      </w:r>
      <w:r w:rsidR="00E25210">
        <w:t>,</w:t>
      </w:r>
    </w:p>
    <w:p w14:paraId="7D4DDFD3" w14:textId="24A0C08A" w:rsidR="00753D5E" w:rsidRPr="006E09FB" w:rsidRDefault="00753D5E" w:rsidP="00753D5E">
      <w:pPr>
        <w:pStyle w:val="PKTpunkt"/>
      </w:pPr>
      <w:r>
        <w:t>1</w:t>
      </w:r>
      <w:r w:rsidR="002E304A">
        <w:t>0</w:t>
      </w:r>
      <w:r w:rsidRPr="006E09FB">
        <w:t>)</w:t>
      </w:r>
      <w:r w:rsidRPr="006E09FB">
        <w:tab/>
        <w:t>udzielanie ulg w spłacie kary grzywny nałożonej w drodze mandatu karnego</w:t>
      </w:r>
      <w:r>
        <w:t>;</w:t>
      </w:r>
    </w:p>
    <w:p w14:paraId="2F909E2F" w14:textId="1EE57E34" w:rsidR="00753D5E" w:rsidRPr="006E09FB" w:rsidRDefault="00753D5E" w:rsidP="00753D5E">
      <w:pPr>
        <w:pStyle w:val="PKTpunkt"/>
      </w:pPr>
      <w:r>
        <w:t>1</w:t>
      </w:r>
      <w:r w:rsidR="002E304A">
        <w:t>1</w:t>
      </w:r>
      <w:r w:rsidRPr="006E09FB">
        <w:t>)</w:t>
      </w:r>
      <w:r w:rsidRPr="006E09FB">
        <w:tab/>
        <w:t>poszukiwanie majątku zobowiązanych</w:t>
      </w:r>
      <w:r w:rsidR="00E25210">
        <w:t>,</w:t>
      </w:r>
    </w:p>
    <w:p w14:paraId="5A1146B7" w14:textId="2F6DD0B3" w:rsidR="00753D5E" w:rsidRPr="006E09FB" w:rsidRDefault="00753D5E" w:rsidP="00753D5E">
      <w:pPr>
        <w:pStyle w:val="PKTpunkt"/>
      </w:pPr>
      <w:r>
        <w:lastRenderedPageBreak/>
        <w:t>1</w:t>
      </w:r>
      <w:r w:rsidR="002E304A">
        <w:t>2</w:t>
      </w:r>
      <w:r w:rsidRPr="006E09FB">
        <w:t>)</w:t>
      </w:r>
      <w:r w:rsidRPr="006E09FB">
        <w:tab/>
        <w:t>koordynowanie oceny i analizy ryzyka dotyczących braku wykonania zobowiązań podatkowych w wyniku ich przedawnienia</w:t>
      </w:r>
      <w:r w:rsidR="00E25210">
        <w:t>,</w:t>
      </w:r>
    </w:p>
    <w:p w14:paraId="63D2CBEC" w14:textId="5A77F2DF" w:rsidR="00753D5E" w:rsidRPr="006E09FB" w:rsidRDefault="00753D5E" w:rsidP="00753D5E">
      <w:pPr>
        <w:pStyle w:val="PKTpunkt"/>
      </w:pPr>
      <w:r>
        <w:t>1</w:t>
      </w:r>
      <w:r w:rsidR="002E304A">
        <w:t>3</w:t>
      </w:r>
      <w:r w:rsidRPr="006E09FB">
        <w:t>)</w:t>
      </w:r>
      <w:r w:rsidRPr="006E09FB">
        <w:tab/>
        <w:t>prowadzenie ewidencji wpisów hipotek przymusowych do ksiąg wieczystych</w:t>
      </w:r>
      <w:r w:rsidR="00E25210">
        <w:t>,</w:t>
      </w:r>
    </w:p>
    <w:p w14:paraId="28E5F6BA" w14:textId="3885E281" w:rsidR="00753D5E" w:rsidRPr="006E09FB" w:rsidRDefault="002E304A" w:rsidP="00753D5E">
      <w:pPr>
        <w:pStyle w:val="PKTpunkt"/>
      </w:pPr>
      <w:r>
        <w:t>14</w:t>
      </w:r>
      <w:r w:rsidR="00753D5E" w:rsidRPr="006E09FB">
        <w:t>)</w:t>
      </w:r>
      <w:r w:rsidR="00753D5E" w:rsidRPr="006E09FB">
        <w:tab/>
        <w:t>podejmowanie innych działań służących zabezpieczaniu i wykonaniu zobowiązań podatkowych w zakresie nienależącym do zadań innych komórek organizacyjnych</w:t>
      </w:r>
      <w:r w:rsidR="00E25210">
        <w:t>,</w:t>
      </w:r>
    </w:p>
    <w:p w14:paraId="1936F6D1" w14:textId="3C5BA640" w:rsidR="00753D5E" w:rsidRPr="006E09FB" w:rsidRDefault="002E304A" w:rsidP="00753D5E">
      <w:pPr>
        <w:pStyle w:val="PKTpunkt"/>
      </w:pPr>
      <w:r>
        <w:t>15</w:t>
      </w:r>
      <w:r w:rsidR="00753D5E" w:rsidRPr="006E09FB">
        <w:t>)</w:t>
      </w:r>
      <w:r w:rsidR="00753D5E" w:rsidRPr="006E09FB">
        <w:tab/>
        <w:t>odraczanie terminów prawa podatkowego, w tym na podstawie art. 48 Ordynacj</w:t>
      </w:r>
      <w:r w:rsidR="00753D5E">
        <w:t>i</w:t>
      </w:r>
      <w:r w:rsidR="00753D5E" w:rsidRPr="006E09FB">
        <w:t xml:space="preserve"> podatkow</w:t>
      </w:r>
      <w:r w:rsidR="00753D5E">
        <w:t>ej</w:t>
      </w:r>
      <w:r w:rsidR="00E25210">
        <w:t>,</w:t>
      </w:r>
    </w:p>
    <w:p w14:paraId="6CA78112" w14:textId="22A4F8B6" w:rsidR="00753D5E" w:rsidRPr="006E09FB" w:rsidRDefault="002E304A" w:rsidP="00753D5E">
      <w:pPr>
        <w:pStyle w:val="PKTpunkt"/>
      </w:pPr>
      <w:r>
        <w:t>16</w:t>
      </w:r>
      <w:r w:rsidR="00753D5E" w:rsidRPr="006E09FB">
        <w:t>)</w:t>
      </w:r>
      <w:r w:rsidR="00753D5E" w:rsidRPr="006E09FB">
        <w:tab/>
        <w:t>wydawanie zaświadczeń dotyczących pomocy publicznej</w:t>
      </w:r>
      <w:r w:rsidR="00E25210">
        <w:t>,</w:t>
      </w:r>
    </w:p>
    <w:p w14:paraId="710F84E0" w14:textId="2577EBFA" w:rsidR="00753D5E" w:rsidRPr="006E09FB" w:rsidRDefault="002E304A" w:rsidP="00753D5E">
      <w:pPr>
        <w:pStyle w:val="PKTpunkt"/>
      </w:pPr>
      <w:r>
        <w:t>17</w:t>
      </w:r>
      <w:r w:rsidR="00753D5E" w:rsidRPr="006E09FB">
        <w:t>)</w:t>
      </w:r>
      <w:r w:rsidR="00753D5E" w:rsidRPr="006E09FB">
        <w:tab/>
        <w:t xml:space="preserve">ewidencjonowanie </w:t>
      </w:r>
      <w:r w:rsidR="00753D5E">
        <w:t xml:space="preserve">w systemach informatycznych </w:t>
      </w:r>
      <w:r w:rsidR="00753D5E" w:rsidRPr="006E09FB">
        <w:t>udzielonej pomocy publicznej</w:t>
      </w:r>
      <w:r w:rsidR="00753D5E">
        <w:t>, w zakresie właściwości</w:t>
      </w:r>
      <w:r w:rsidR="00753D5E" w:rsidRPr="00F02423">
        <w:t xml:space="preserve"> komórki</w:t>
      </w:r>
      <w:r w:rsidR="00E25210">
        <w:t>,</w:t>
      </w:r>
    </w:p>
    <w:p w14:paraId="7B697098" w14:textId="77376D03" w:rsidR="00753D5E" w:rsidRPr="006E09FB" w:rsidRDefault="002E304A" w:rsidP="00753D5E">
      <w:pPr>
        <w:pStyle w:val="PKTpunkt"/>
      </w:pPr>
      <w:r>
        <w:t>18</w:t>
      </w:r>
      <w:r w:rsidR="00753D5E" w:rsidRPr="006E09FB">
        <w:t>)</w:t>
      </w:r>
      <w:r w:rsidR="00753D5E" w:rsidRPr="006E09FB">
        <w:tab/>
        <w:t>orzecznictwo w zakresie kar porządkowych</w:t>
      </w:r>
      <w:r w:rsidR="00E25210">
        <w:t>,</w:t>
      </w:r>
    </w:p>
    <w:p w14:paraId="171174BA" w14:textId="3FD92A31" w:rsidR="00753D5E" w:rsidRDefault="002E304A" w:rsidP="00753D5E">
      <w:pPr>
        <w:pStyle w:val="PKTpunkt"/>
      </w:pPr>
      <w:r>
        <w:t>19</w:t>
      </w:r>
      <w:r w:rsidR="00753D5E" w:rsidRPr="006E09FB">
        <w:t>)</w:t>
      </w:r>
      <w:r w:rsidR="00753D5E" w:rsidRPr="006E09FB">
        <w:tab/>
      </w:r>
      <w:r w:rsidR="00753D5E" w:rsidRPr="00F02423">
        <w:t>prowadzenie spraw z zakresu Rejestru Należności Publicznoprawnych</w:t>
      </w:r>
      <w:r w:rsidR="00E25210">
        <w:t>,</w:t>
      </w:r>
    </w:p>
    <w:p w14:paraId="13B7C0A4" w14:textId="39682D3B" w:rsidR="00753D5E" w:rsidRDefault="00753D5E" w:rsidP="00753D5E">
      <w:pPr>
        <w:pStyle w:val="PKTpunkt"/>
      </w:pPr>
      <w:r>
        <w:t>2</w:t>
      </w:r>
      <w:r w:rsidR="002E304A">
        <w:t>0</w:t>
      </w:r>
      <w:r w:rsidRPr="00F02423">
        <w:t>)</w:t>
      </w:r>
      <w:r w:rsidRPr="00F02423">
        <w:tab/>
        <w:t xml:space="preserve">wykonywanie zadań wierzyciela w zakresie należności cywilnoprawnych </w:t>
      </w:r>
      <w:r>
        <w:t>n</w:t>
      </w:r>
      <w:r w:rsidRPr="00F02423">
        <w:t>aczelnika</w:t>
      </w:r>
      <w:r>
        <w:t xml:space="preserve"> urzędu</w:t>
      </w:r>
      <w:r w:rsidR="00E25210">
        <w:t>,</w:t>
      </w:r>
    </w:p>
    <w:p w14:paraId="6460134C" w14:textId="77777777" w:rsidR="001753A7" w:rsidRPr="005A67F9" w:rsidRDefault="001753A7" w:rsidP="00753D5E">
      <w:pPr>
        <w:pStyle w:val="PKTpunkt"/>
      </w:pPr>
      <w:r w:rsidRPr="005A67F9">
        <w:t xml:space="preserve"> </w:t>
      </w:r>
      <w:r w:rsidR="00395586">
        <w:t xml:space="preserve">2. </w:t>
      </w:r>
      <w:r w:rsidRPr="005A67F9">
        <w:t>w zakresie rachunkowości:</w:t>
      </w:r>
    </w:p>
    <w:p w14:paraId="54D148CA" w14:textId="77777777" w:rsidR="001753A7" w:rsidRPr="005A67F9" w:rsidRDefault="00825F13" w:rsidP="00825F13">
      <w:pPr>
        <w:pStyle w:val="PKTpunkt"/>
      </w:pPr>
      <w:r>
        <w:t>1)</w:t>
      </w:r>
      <w:r>
        <w:tab/>
      </w:r>
      <w:r w:rsidR="001753A7" w:rsidRPr="005A67F9">
        <w:t>prowadzenie ewidencji przypisów, odpisów, wpłat, zwrotów i zaliczeń nadpłat z tytułu podatków i opłat,</w:t>
      </w:r>
    </w:p>
    <w:p w14:paraId="7BE242B9" w14:textId="77777777" w:rsidR="001753A7" w:rsidRPr="005A67F9" w:rsidRDefault="00825F13" w:rsidP="00825F13">
      <w:pPr>
        <w:pStyle w:val="PKTpunkt"/>
      </w:pPr>
      <w:r>
        <w:t>2)</w:t>
      </w:r>
      <w:r>
        <w:tab/>
      </w:r>
      <w:r w:rsidR="001753A7" w:rsidRPr="005A67F9">
        <w:t>dokonywanie rozliczeń podatników z tytułu wpłat, nadpłat, zaległości oraz zwrotów podatków, opłat i ceł oraz wydawania postanowień w tym zakresie,</w:t>
      </w:r>
    </w:p>
    <w:p w14:paraId="3226AF24" w14:textId="77777777" w:rsidR="001753A7" w:rsidRPr="005A67F9" w:rsidRDefault="009A0039" w:rsidP="00825F13">
      <w:pPr>
        <w:pStyle w:val="PKTpunkt"/>
      </w:pPr>
      <w:r>
        <w:t>3</w:t>
      </w:r>
      <w:r w:rsidR="00825F13">
        <w:t>)</w:t>
      </w:r>
      <w:r w:rsidR="00825F13">
        <w:tab/>
      </w:r>
      <w:r w:rsidR="001753A7" w:rsidRPr="005A67F9">
        <w:t xml:space="preserve">kontrola prawidłowości potrąceń wynagrodzeń dokonywanych przez płatników                             </w:t>
      </w:r>
      <w:r w:rsidR="001753A7" w:rsidRPr="005A67F9">
        <w:br/>
        <w:t>i inkasentów,</w:t>
      </w:r>
    </w:p>
    <w:p w14:paraId="1119BC57" w14:textId="77777777" w:rsidR="009A0039" w:rsidRPr="006E09FB" w:rsidRDefault="009A0039" w:rsidP="009A0039">
      <w:pPr>
        <w:pStyle w:val="PKTpunkt"/>
      </w:pPr>
      <w:r>
        <w:t>4</w:t>
      </w:r>
      <w:r w:rsidR="00825F13">
        <w:t>)</w:t>
      </w:r>
      <w:r w:rsidR="00825F13">
        <w:tab/>
      </w:r>
      <w:r w:rsidRPr="006E09FB">
        <w:t>przeprowadzanie rozliczenia rachunkowo-kasowego pracowników komórki organizacyjnej egzekucji administracyjnej</w:t>
      </w:r>
      <w:r w:rsidR="00EC1886">
        <w:t>,</w:t>
      </w:r>
    </w:p>
    <w:p w14:paraId="235B1B4A" w14:textId="77777777" w:rsidR="009A0039" w:rsidRPr="006E09FB" w:rsidRDefault="009A0039" w:rsidP="009A0039">
      <w:pPr>
        <w:pStyle w:val="PKTpunkt"/>
      </w:pPr>
      <w:r>
        <w:t>5</w:t>
      </w:r>
      <w:r w:rsidRPr="006E09FB">
        <w:t>)</w:t>
      </w:r>
      <w:r w:rsidRPr="006E09FB">
        <w:tab/>
        <w:t>prowadzenie ewidencji i rozliczanie sum depozytowych</w:t>
      </w:r>
      <w:r w:rsidR="00EC1886">
        <w:t>,</w:t>
      </w:r>
    </w:p>
    <w:p w14:paraId="7932BCDF" w14:textId="77777777" w:rsidR="009A0039" w:rsidRPr="006E09FB" w:rsidRDefault="009A0039" w:rsidP="009A0039">
      <w:pPr>
        <w:pStyle w:val="PKTpunkt"/>
      </w:pPr>
      <w:r>
        <w:t>6</w:t>
      </w:r>
      <w:r w:rsidRPr="006E09FB">
        <w:t>)</w:t>
      </w:r>
      <w:r w:rsidRPr="006E09FB">
        <w:tab/>
        <w:t>wykonywanie sprawozdawczości w zakresie realizowanych zadań wynikającej z przepisów odrębnych z wyłączeniem sprawozdań sporządzanych centralnie przez Naczelnika Pierwszego Urzędu Skarbowego w Bydgoszczy</w:t>
      </w:r>
      <w:r w:rsidR="00EC1886">
        <w:t>,</w:t>
      </w:r>
    </w:p>
    <w:p w14:paraId="2A84B2CB" w14:textId="77777777" w:rsidR="009A0039" w:rsidRPr="006E09FB" w:rsidRDefault="009A0039" w:rsidP="009A0039">
      <w:pPr>
        <w:pStyle w:val="PKTpunkt"/>
      </w:pPr>
      <w:r>
        <w:t>7</w:t>
      </w:r>
      <w:r w:rsidRPr="006E09FB">
        <w:t>)</w:t>
      </w:r>
      <w:r w:rsidRPr="006E09FB">
        <w:tab/>
        <w:t>prowadzenie ewidencji grzywien, mandatów, kar pieniężnych, kosztów egzekucyjnych związanych z dochodzonymi należnościami i innych należności nałożonych na podstawie właściwych przepisów praw</w:t>
      </w:r>
      <w:r>
        <w:t>a</w:t>
      </w:r>
      <w:r w:rsidR="00EC1886">
        <w:t>,</w:t>
      </w:r>
    </w:p>
    <w:p w14:paraId="3FCBF248" w14:textId="77777777" w:rsidR="009A0039" w:rsidRDefault="009A0039" w:rsidP="009A0039">
      <w:pPr>
        <w:pStyle w:val="PKTpunkt"/>
      </w:pPr>
      <w:r>
        <w:t>8</w:t>
      </w:r>
      <w:r w:rsidRPr="006E09FB">
        <w:t>)</w:t>
      </w:r>
      <w:r w:rsidRPr="006E09FB">
        <w:tab/>
        <w:t>obsługa rachunków bankowych w zakresie sum depozytowych</w:t>
      </w:r>
      <w:r w:rsidR="00EC1886">
        <w:t>,</w:t>
      </w:r>
    </w:p>
    <w:p w14:paraId="0E1A9A83" w14:textId="77777777" w:rsidR="009A0039" w:rsidRDefault="009A0039" w:rsidP="009A0039">
      <w:pPr>
        <w:pStyle w:val="PKTpunkt"/>
      </w:pPr>
      <w:r>
        <w:t>9)</w:t>
      </w:r>
      <w:r>
        <w:tab/>
        <w:t xml:space="preserve">realizacja zajęć </w:t>
      </w:r>
      <w:r w:rsidRPr="00026813">
        <w:t>wierzytelności z tytułu nadpłat</w:t>
      </w:r>
      <w:r>
        <w:t>y</w:t>
      </w:r>
      <w:r w:rsidRPr="00026813">
        <w:t xml:space="preserve"> </w:t>
      </w:r>
      <w:r>
        <w:t xml:space="preserve">lub </w:t>
      </w:r>
      <w:r w:rsidRPr="00026813">
        <w:t>zwrot</w:t>
      </w:r>
      <w:r>
        <w:t>u</w:t>
      </w:r>
      <w:r w:rsidRPr="00026813">
        <w:t xml:space="preserve"> podatków</w:t>
      </w:r>
      <w:r>
        <w:t>, w tym w zakresie</w:t>
      </w:r>
      <w:r w:rsidRPr="00026813">
        <w:t xml:space="preserve"> zbiegów egzekucji</w:t>
      </w:r>
      <w:r w:rsidR="00EC1886">
        <w:t>,</w:t>
      </w:r>
    </w:p>
    <w:p w14:paraId="7F968B70" w14:textId="13BECD91" w:rsidR="00D845F4" w:rsidRPr="00026813" w:rsidRDefault="009A0039" w:rsidP="00647658">
      <w:pPr>
        <w:pStyle w:val="PKTpunkt"/>
      </w:pPr>
      <w:r>
        <w:lastRenderedPageBreak/>
        <w:t>10</w:t>
      </w:r>
      <w:r w:rsidRPr="00026813">
        <w:t>)</w:t>
      </w:r>
      <w:r w:rsidRPr="00026813">
        <w:tab/>
        <w:t>prowadzenie księgi druków ścisłego zarachowania</w:t>
      </w:r>
      <w:r w:rsidR="00C56044">
        <w:t>.</w:t>
      </w:r>
    </w:p>
    <w:p w14:paraId="6940539A" w14:textId="77777777" w:rsidR="001753A7" w:rsidRPr="00825F13" w:rsidRDefault="001753A7" w:rsidP="00825F13">
      <w:pPr>
        <w:pStyle w:val="ARTartustawynprozporzdzenia"/>
      </w:pPr>
      <w:r w:rsidRPr="00825F13">
        <w:rPr>
          <w:rStyle w:val="Ppogrubienie"/>
          <w:b w:val="0"/>
        </w:rPr>
        <w:t>§ 14.</w:t>
      </w:r>
      <w:r w:rsidRPr="00825F13">
        <w:t xml:space="preserve"> Do zadań </w:t>
      </w:r>
      <w:r w:rsidR="001F6AA5">
        <w:t xml:space="preserve">Wieloosobowego Stanowiska </w:t>
      </w:r>
      <w:r w:rsidR="001F6AA5" w:rsidRPr="005A67F9">
        <w:t xml:space="preserve">Egzekucji Administracyjnej </w:t>
      </w:r>
      <w:r w:rsidRPr="00825F13">
        <w:t>fu</w:t>
      </w:r>
      <w:r w:rsidR="0018319C">
        <w:t>nkcjonującego w pionie poboru i </w:t>
      </w:r>
      <w:r w:rsidRPr="00825F13">
        <w:t>egzekucji, należy w szczególności:</w:t>
      </w:r>
    </w:p>
    <w:p w14:paraId="63D42FAF" w14:textId="77777777" w:rsidR="001753A7" w:rsidRPr="005A67F9" w:rsidRDefault="00825F13" w:rsidP="00825F13">
      <w:pPr>
        <w:pStyle w:val="PKTpunkt"/>
      </w:pPr>
      <w:r>
        <w:t>1)</w:t>
      </w:r>
      <w:r>
        <w:tab/>
      </w:r>
      <w:r w:rsidR="001753A7" w:rsidRPr="005A67F9">
        <w:t xml:space="preserve">badanie prawidłowości otrzymanych tytułów wykonawczych i zarządzeń zabezpieczenia               </w:t>
      </w:r>
      <w:r w:rsidR="001753A7" w:rsidRPr="005A67F9">
        <w:br/>
        <w:t>i innych dokumentów zabezpieczenia oraz dopuszczalności prowadzenia egzekucji administracyjnej i zabezpieczenia,</w:t>
      </w:r>
    </w:p>
    <w:p w14:paraId="5E362643" w14:textId="77777777" w:rsidR="001753A7" w:rsidRPr="005A67F9" w:rsidRDefault="00825F13" w:rsidP="00825F13">
      <w:pPr>
        <w:pStyle w:val="PKTpunkt"/>
      </w:pPr>
      <w:r>
        <w:t>2)</w:t>
      </w:r>
      <w:r>
        <w:tab/>
      </w:r>
      <w:r w:rsidR="001753A7" w:rsidRPr="005A67F9">
        <w:t>prowadzenie egzekucji administracyjnej należności pieniężnych,</w:t>
      </w:r>
    </w:p>
    <w:p w14:paraId="5E66C270" w14:textId="77777777" w:rsidR="001753A7" w:rsidRPr="005A67F9" w:rsidRDefault="00825F13" w:rsidP="00825F13">
      <w:pPr>
        <w:pStyle w:val="PKTpunkt"/>
      </w:pPr>
      <w:r>
        <w:t>3)</w:t>
      </w:r>
      <w:r>
        <w:tab/>
      </w:r>
      <w:r w:rsidR="001753A7" w:rsidRPr="005A67F9">
        <w:t>zabezpieczanie należności pieniężnych,</w:t>
      </w:r>
    </w:p>
    <w:p w14:paraId="273E2452" w14:textId="77777777" w:rsidR="001753A7" w:rsidRPr="005A67F9" w:rsidRDefault="00825F13" w:rsidP="00825F13">
      <w:pPr>
        <w:pStyle w:val="PKTpunkt"/>
      </w:pPr>
      <w:r>
        <w:t>4)</w:t>
      </w:r>
      <w:r>
        <w:tab/>
      </w:r>
      <w:r w:rsidR="001753A7" w:rsidRPr="005A67F9">
        <w:t>orzekanie w sprawach postępowania egzekucyjnego i zabezpieczającego,</w:t>
      </w:r>
    </w:p>
    <w:p w14:paraId="16042B45" w14:textId="77777777" w:rsidR="004E2A95" w:rsidRPr="004E2A95" w:rsidRDefault="00825F13" w:rsidP="004E2A95">
      <w:pPr>
        <w:pStyle w:val="PKTpunkt"/>
      </w:pPr>
      <w:r>
        <w:t>5)</w:t>
      </w:r>
      <w:r>
        <w:tab/>
      </w:r>
      <w:r w:rsidR="004E2A95" w:rsidRPr="004E2A95">
        <w:t>wykonywanie postanowień o zabezpieczeniu majątkowym wydanych przez prokuratora, sąd lub finansowy organ postępowania przygotowawczego</w:t>
      </w:r>
      <w:r w:rsidR="00AB54EA">
        <w:t>,</w:t>
      </w:r>
    </w:p>
    <w:p w14:paraId="38FCA280" w14:textId="77777777" w:rsidR="004E2A95" w:rsidRPr="004E2A95" w:rsidRDefault="004E2A95" w:rsidP="004E2A95">
      <w:pPr>
        <w:pStyle w:val="PKTpunkt"/>
      </w:pPr>
      <w:r w:rsidRPr="004E2A95">
        <w:t>6)</w:t>
      </w:r>
      <w:r w:rsidRPr="004E2A95">
        <w:tab/>
        <w:t>zgłaszanie wniosków o wpis do Krajowego Rejestru Sądowego informacji dotyczących egzekucji należności pieniężnych</w:t>
      </w:r>
      <w:r w:rsidR="00AB54EA">
        <w:t>,</w:t>
      </w:r>
    </w:p>
    <w:p w14:paraId="4EF2D753" w14:textId="77777777" w:rsidR="004E2A95" w:rsidRPr="004E2A95" w:rsidRDefault="004E2A95" w:rsidP="004E2A95">
      <w:pPr>
        <w:pStyle w:val="PKTpunkt"/>
      </w:pPr>
      <w:r w:rsidRPr="004E2A95">
        <w:t>7)</w:t>
      </w:r>
      <w:r w:rsidRPr="004E2A95">
        <w:tab/>
        <w:t>poszukiwanie majątku zobowiązanych w ramach prowadzonych postępowań egzekucyjnych i zabezpieczających</w:t>
      </w:r>
      <w:r w:rsidR="00AB54EA">
        <w:t>,</w:t>
      </w:r>
    </w:p>
    <w:p w14:paraId="553B684A" w14:textId="77777777" w:rsidR="004E2A95" w:rsidRPr="004E2A95" w:rsidRDefault="004E2A95" w:rsidP="004E2A95">
      <w:pPr>
        <w:pStyle w:val="PKTpunkt"/>
      </w:pPr>
      <w:r w:rsidRPr="004E2A95">
        <w:t>8)</w:t>
      </w:r>
      <w:r w:rsidRPr="004E2A95">
        <w:tab/>
        <w:t>występowanie z wnioskiem o udzielenie informacji, powiadomienie, odzyskanie należności pieniężnych oraz o podjęcie środków zabezpieczających należności pieniężne, o których mowa w ustawie z dnia 11 października 2013 r. o wzajemnej pomocy przy dochodzeniu podatków, należności celnych i innych należności pieniężnych</w:t>
      </w:r>
      <w:r w:rsidR="00AB54EA">
        <w:t>,</w:t>
      </w:r>
    </w:p>
    <w:p w14:paraId="631CB041" w14:textId="77777777" w:rsidR="004E2A95" w:rsidRPr="004E2A95" w:rsidRDefault="004E2A95" w:rsidP="004E2A95">
      <w:pPr>
        <w:pStyle w:val="PKTpunkt"/>
      </w:pPr>
      <w:r w:rsidRPr="004E2A95">
        <w:t>9)</w:t>
      </w:r>
      <w:r w:rsidRPr="004E2A95">
        <w:tab/>
        <w:t>realizowanie wniosków o odzyskanie należności pieniężnych oraz podjęcie środków zabezpieczających należności pieniężne, o których mowa w ustawie z dnia 11 października 2013 r. o wzajemnej pomocy przy dochodzeniu podatków, należności celnych i innych należności pieniężnych</w:t>
      </w:r>
      <w:r w:rsidR="00AB54EA">
        <w:t>,</w:t>
      </w:r>
    </w:p>
    <w:p w14:paraId="5EA2917E" w14:textId="77777777" w:rsidR="004E2A95" w:rsidRPr="004E2A95" w:rsidRDefault="004E2A95" w:rsidP="004E2A95">
      <w:pPr>
        <w:pStyle w:val="PKTpunkt"/>
      </w:pPr>
      <w:r w:rsidRPr="004E2A95">
        <w:t>10)</w:t>
      </w:r>
      <w:r w:rsidRPr="004E2A95">
        <w:tab/>
        <w:t>prowadzenie spraw związanych z likwidacją towarów zajętych i przejętych w postępowaniu celnym, karnym skarbowym i sądowym w zakresie towarów unijnych;</w:t>
      </w:r>
    </w:p>
    <w:p w14:paraId="1DB46D7C" w14:textId="77777777" w:rsidR="004E2A95" w:rsidRPr="004E2A95" w:rsidRDefault="004E2A95" w:rsidP="004E2A95">
      <w:pPr>
        <w:pStyle w:val="PKTpunkt"/>
      </w:pPr>
      <w:r w:rsidRPr="004E2A95">
        <w:t>11)</w:t>
      </w:r>
      <w:r w:rsidRPr="004E2A95">
        <w:tab/>
        <w:t>wykonywanie orzeczeń w sprawie likwidacji niepodjętego depozytu</w:t>
      </w:r>
      <w:r w:rsidR="00AB54EA">
        <w:t>,</w:t>
      </w:r>
    </w:p>
    <w:p w14:paraId="2DD8F84D" w14:textId="77777777" w:rsidR="004E2A95" w:rsidRPr="004E2A95" w:rsidRDefault="004E2A95" w:rsidP="004E2A95">
      <w:pPr>
        <w:pStyle w:val="PKTpunkt"/>
      </w:pPr>
      <w:r w:rsidRPr="004E2A95">
        <w:t>12)</w:t>
      </w:r>
      <w:r w:rsidRPr="004E2A95">
        <w:tab/>
        <w:t>wykonywanie orzeczeń w sprawach, w których własność rzeczy przeszła na rzecz Skarbu Państwa, niezastrzeżonych dla naczelnika urzędu celno-skarbowego</w:t>
      </w:r>
      <w:r w:rsidR="00AB54EA">
        <w:t>,</w:t>
      </w:r>
    </w:p>
    <w:p w14:paraId="77BA7C09" w14:textId="77777777" w:rsidR="004E2A95" w:rsidRPr="004E2A95" w:rsidRDefault="004E2A95" w:rsidP="004E2A95">
      <w:pPr>
        <w:pStyle w:val="PKTpunkt"/>
      </w:pPr>
      <w:r w:rsidRPr="004E2A95">
        <w:t>13)</w:t>
      </w:r>
      <w:r w:rsidRPr="004E2A95">
        <w:tab/>
        <w:t>wykonywanie orzeczeń o zarządzeniu sprzedaży ruchomości, niezastrzeżonych dla naczelnika urzędu celno-skarbowego</w:t>
      </w:r>
      <w:r w:rsidR="00AB54EA">
        <w:t>,</w:t>
      </w:r>
    </w:p>
    <w:p w14:paraId="48354BD9" w14:textId="77777777" w:rsidR="004E2A95" w:rsidRPr="004E2A95" w:rsidRDefault="004E2A95" w:rsidP="004E2A95">
      <w:pPr>
        <w:pStyle w:val="PKTpunkt"/>
      </w:pPr>
      <w:r w:rsidRPr="004E2A95">
        <w:t>14)</w:t>
      </w:r>
      <w:r w:rsidRPr="004E2A95">
        <w:tab/>
        <w:t xml:space="preserve">wykonywanie kar i środków karnych w zakresie określonym w ustawie z dnia 6 czerwca 1997 r. – Kodeks karny wykonawczy (Dz. U. z 2024 r. poz. 706, z </w:t>
      </w:r>
      <w:proofErr w:type="spellStart"/>
      <w:r w:rsidRPr="004E2A95">
        <w:t>późn</w:t>
      </w:r>
      <w:proofErr w:type="spellEnd"/>
      <w:r w:rsidRPr="004E2A95">
        <w:t xml:space="preserve">. zm.) oraz w </w:t>
      </w:r>
      <w:r w:rsidRPr="004E2A95">
        <w:lastRenderedPageBreak/>
        <w:t xml:space="preserve">ustawie z dnia 10 września 1999 r. – Kodeks karny skarbowy (Dz. U. z 2024 r. poz. 628, z </w:t>
      </w:r>
      <w:proofErr w:type="spellStart"/>
      <w:r w:rsidRPr="004E2A95">
        <w:t>późn</w:t>
      </w:r>
      <w:proofErr w:type="spellEnd"/>
      <w:r w:rsidRPr="004E2A95">
        <w:t>. zm.), niezastrzeżonych dla naczelnika urzędu celno-skarbowego</w:t>
      </w:r>
      <w:r w:rsidR="00AB54EA">
        <w:t>,</w:t>
      </w:r>
    </w:p>
    <w:p w14:paraId="3FAB90EF" w14:textId="77777777" w:rsidR="004E2A95" w:rsidRPr="004E2A95" w:rsidRDefault="004E2A95" w:rsidP="004E2A95">
      <w:pPr>
        <w:pStyle w:val="PKTpunkt"/>
      </w:pPr>
      <w:r w:rsidRPr="004E2A95">
        <w:t>15)</w:t>
      </w:r>
      <w:r w:rsidRPr="004E2A95">
        <w:tab/>
        <w:t>prowadzenie spraw związanych z tymczasowym zajęciem ruchomości</w:t>
      </w:r>
      <w:r w:rsidR="00AB54EA">
        <w:t>,</w:t>
      </w:r>
      <w:r w:rsidRPr="004E2A95">
        <w:t xml:space="preserve"> </w:t>
      </w:r>
    </w:p>
    <w:p w14:paraId="33E3F725" w14:textId="77777777" w:rsidR="004E2A95" w:rsidRPr="004E2A95" w:rsidRDefault="004E2A95" w:rsidP="004E2A95">
      <w:pPr>
        <w:pStyle w:val="PKTpunkt"/>
      </w:pPr>
      <w:r w:rsidRPr="004E2A95">
        <w:t>16)</w:t>
      </w:r>
      <w:r w:rsidRPr="004E2A95">
        <w:tab/>
        <w:t>prowadzenie składnicy zajętych ruchomości</w:t>
      </w:r>
      <w:r w:rsidR="00AB54EA">
        <w:t>,</w:t>
      </w:r>
    </w:p>
    <w:p w14:paraId="4B8D0382" w14:textId="77777777" w:rsidR="004E2A95" w:rsidRPr="004E2A95" w:rsidRDefault="004E2A95" w:rsidP="004E2A95">
      <w:pPr>
        <w:pStyle w:val="PKTpunkt"/>
      </w:pPr>
      <w:r w:rsidRPr="004E2A95">
        <w:t>17)</w:t>
      </w:r>
      <w:r w:rsidRPr="004E2A95">
        <w:tab/>
        <w:t>ujawnianie, aktualizacja i usuwanie informacji w Krajowym Rejestrze Zadłużonych</w:t>
      </w:r>
      <w:r w:rsidR="00AB54EA">
        <w:t>,</w:t>
      </w:r>
    </w:p>
    <w:p w14:paraId="7BCC6D7C" w14:textId="77777777" w:rsidR="000F7D07" w:rsidRDefault="004E2A95" w:rsidP="004E2A95">
      <w:pPr>
        <w:pStyle w:val="PKTpunkt"/>
      </w:pPr>
      <w:r w:rsidRPr="004E2A95">
        <w:t>18)</w:t>
      </w:r>
      <w:r w:rsidRPr="004E2A95">
        <w:tab/>
        <w:t>dokonywanie rozliczeń urzędu jako płatnika.</w:t>
      </w:r>
    </w:p>
    <w:p w14:paraId="6C913763" w14:textId="77777777" w:rsidR="001753A7" w:rsidRPr="005A67F9" w:rsidRDefault="001753A7" w:rsidP="00A17BE0">
      <w:pPr>
        <w:pStyle w:val="TYTDZPRZEDMprzedmiotregulacjitytuulubdziau"/>
      </w:pPr>
      <w:bookmarkStart w:id="18" w:name="_Toc61532831"/>
      <w:bookmarkStart w:id="19" w:name="_Toc129601840"/>
      <w:r w:rsidRPr="005A67F9">
        <w:t>Pion kontroli</w:t>
      </w:r>
      <w:bookmarkEnd w:id="18"/>
      <w:bookmarkEnd w:id="19"/>
    </w:p>
    <w:p w14:paraId="1A06CF39" w14:textId="77777777" w:rsidR="001753A7" w:rsidRPr="00A17BE0" w:rsidRDefault="001753A7" w:rsidP="00A17BE0">
      <w:pPr>
        <w:pStyle w:val="ARTartustawynprozporzdzenia"/>
      </w:pPr>
      <w:r w:rsidRPr="00A17BE0">
        <w:rPr>
          <w:rStyle w:val="Ppogrubienie"/>
          <w:b w:val="0"/>
        </w:rPr>
        <w:t>§ 15.</w:t>
      </w:r>
      <w:r w:rsidRPr="00A17BE0">
        <w:t xml:space="preserve"> Do zadań Referatu Czynności Analitycznych i S</w:t>
      </w:r>
      <w:r w:rsidR="00920EBC">
        <w:t>prawdzających funkcjonującego w </w:t>
      </w:r>
      <w:r w:rsidRPr="00A17BE0">
        <w:t>pionie kontroli, należy w szczególności:</w:t>
      </w:r>
    </w:p>
    <w:p w14:paraId="124873BC" w14:textId="77777777" w:rsidR="001753A7" w:rsidRPr="005A67F9" w:rsidRDefault="00D07874" w:rsidP="00D07874">
      <w:pPr>
        <w:pStyle w:val="PKTpunkt"/>
      </w:pPr>
      <w:r>
        <w:t>1)</w:t>
      </w:r>
      <w:r>
        <w:tab/>
      </w:r>
      <w:r w:rsidR="001753A7" w:rsidRPr="005A67F9">
        <w:t xml:space="preserve">pozyskiwanie informacji mogących mieć wpływ na powstanie obowiązku podatkowego,                 </w:t>
      </w:r>
      <w:r w:rsidR="001753A7" w:rsidRPr="005A67F9">
        <w:br/>
        <w:t>w tym o wydatkach i wartości mienia zgromadzonego przez podatnika,</w:t>
      </w:r>
    </w:p>
    <w:p w14:paraId="008CA55A" w14:textId="77777777" w:rsidR="001753A7" w:rsidRPr="005A67F9" w:rsidRDefault="00D07874" w:rsidP="00D07874">
      <w:pPr>
        <w:pStyle w:val="PKTpunkt"/>
      </w:pPr>
      <w:r>
        <w:t>2)</w:t>
      </w:r>
      <w:r>
        <w:tab/>
      </w:r>
      <w:r w:rsidR="001753A7" w:rsidRPr="005A67F9">
        <w:t xml:space="preserve">zarządzanie ryzykiem zewnętrznym, w tym identyfikowanie obszarów zagrożeń mogących mieć wpływ na prawidłowość wypełniania obowiązków podatkowych </w:t>
      </w:r>
      <w:r w:rsidR="00F60A33">
        <w:t>i celnych</w:t>
      </w:r>
      <w:r w:rsidR="001753A7" w:rsidRPr="005A67F9">
        <w:t>,</w:t>
      </w:r>
    </w:p>
    <w:p w14:paraId="2EB02E0F" w14:textId="77777777" w:rsidR="001753A7" w:rsidRPr="005A67F9" w:rsidRDefault="00D07874" w:rsidP="00D07874">
      <w:pPr>
        <w:pStyle w:val="PKTpunkt"/>
      </w:pPr>
      <w:r>
        <w:t>3)</w:t>
      </w:r>
      <w:r>
        <w:tab/>
      </w:r>
      <w:r w:rsidR="001753A7" w:rsidRPr="005A67F9">
        <w:t>typowanie podmiotów do czynności sprawdzających, kontroli i postępowań podatkowych oraz sporządzanie planów kontroli,</w:t>
      </w:r>
    </w:p>
    <w:p w14:paraId="37E3D06A" w14:textId="77777777" w:rsidR="001753A7" w:rsidRPr="005A67F9" w:rsidRDefault="00D07874" w:rsidP="00F60A33">
      <w:pPr>
        <w:pStyle w:val="PKTpunkt"/>
      </w:pPr>
      <w:r>
        <w:t>4)</w:t>
      </w:r>
      <w:r>
        <w:tab/>
      </w:r>
      <w:r w:rsidR="001753A7" w:rsidRPr="005A67F9">
        <w:t xml:space="preserve">dokonywanie czynności sprawdzających, </w:t>
      </w:r>
    </w:p>
    <w:p w14:paraId="39BF451E" w14:textId="77777777" w:rsidR="001753A7" w:rsidRPr="005A67F9" w:rsidRDefault="00D07874" w:rsidP="00D07874">
      <w:pPr>
        <w:pStyle w:val="PKTpunkt"/>
      </w:pPr>
      <w:r>
        <w:t>5)</w:t>
      </w:r>
      <w:r>
        <w:tab/>
      </w:r>
      <w:r w:rsidR="001753A7" w:rsidRPr="005A67F9">
        <w:t>badanie zasadności zwrotu podatku,</w:t>
      </w:r>
    </w:p>
    <w:p w14:paraId="79CB6085" w14:textId="77777777" w:rsidR="001753A7" w:rsidRPr="005A67F9" w:rsidRDefault="00FF649C" w:rsidP="00D07874">
      <w:pPr>
        <w:pStyle w:val="PKTpunkt"/>
      </w:pPr>
      <w:r>
        <w:t>6</w:t>
      </w:r>
      <w:r w:rsidR="00D07874">
        <w:t>)</w:t>
      </w:r>
      <w:r w:rsidR="00D07874">
        <w:tab/>
      </w:r>
      <w:r w:rsidR="001753A7" w:rsidRPr="005A67F9">
        <w:t>wydawanie postanowień w sprawach przedłużenia terminu zwrotu podatku,</w:t>
      </w:r>
    </w:p>
    <w:p w14:paraId="0A42B93E" w14:textId="77777777" w:rsidR="001753A7" w:rsidRPr="005A67F9" w:rsidRDefault="00FF649C" w:rsidP="00D07874">
      <w:pPr>
        <w:pStyle w:val="PKTpunkt"/>
      </w:pPr>
      <w:r>
        <w:t>7</w:t>
      </w:r>
      <w:r w:rsidR="00D07874">
        <w:t>)</w:t>
      </w:r>
      <w:r w:rsidR="00D07874">
        <w:tab/>
      </w:r>
      <w:r w:rsidR="001753A7" w:rsidRPr="005A67F9">
        <w:t>orzecznictwo w zakresie kar porządkowych,</w:t>
      </w:r>
    </w:p>
    <w:p w14:paraId="3CC93ACB" w14:textId="77777777" w:rsidR="001753A7" w:rsidRPr="005A67F9" w:rsidRDefault="00FF649C" w:rsidP="00D07874">
      <w:pPr>
        <w:pStyle w:val="PKTpunkt"/>
      </w:pPr>
      <w:r>
        <w:t>8</w:t>
      </w:r>
      <w:r w:rsidR="00D07874">
        <w:t>)</w:t>
      </w:r>
      <w:r w:rsidR="00D07874">
        <w:tab/>
      </w:r>
      <w:r w:rsidR="001753A7" w:rsidRPr="005A67F9">
        <w:t xml:space="preserve">analizowanie oświadczeń o stanie majątkowym, z wyłączeniem oświadczeń </w:t>
      </w:r>
      <w:r>
        <w:t xml:space="preserve">o stanie </w:t>
      </w:r>
      <w:r w:rsidR="001753A7" w:rsidRPr="005A67F9">
        <w:t>majątkowy</w:t>
      </w:r>
      <w:r>
        <w:t>m</w:t>
      </w:r>
      <w:r w:rsidR="001753A7" w:rsidRPr="005A67F9">
        <w:t xml:space="preserve"> pracowników,</w:t>
      </w:r>
    </w:p>
    <w:p w14:paraId="0EE14B3A" w14:textId="77777777" w:rsidR="001753A7" w:rsidRPr="005A67F9" w:rsidRDefault="00FF649C" w:rsidP="00D07874">
      <w:pPr>
        <w:pStyle w:val="PKTpunkt"/>
      </w:pPr>
      <w:r>
        <w:t>9)</w:t>
      </w:r>
      <w:r w:rsidR="00747F77">
        <w:tab/>
      </w:r>
      <w:r w:rsidR="001753A7" w:rsidRPr="005A67F9">
        <w:t>przekazywanie wniosków o dokonanie zwrotu</w:t>
      </w:r>
      <w:r w:rsidR="00920EBC">
        <w:t xml:space="preserve"> podatku od wartości dodanej do </w:t>
      </w:r>
      <w:r w:rsidR="001753A7" w:rsidRPr="005A67F9">
        <w:t xml:space="preserve">właściwych państw członkowskich, </w:t>
      </w:r>
    </w:p>
    <w:p w14:paraId="740F9C80" w14:textId="77777777" w:rsidR="001753A7" w:rsidRPr="005A67F9" w:rsidRDefault="00747F77" w:rsidP="00D07874">
      <w:pPr>
        <w:pStyle w:val="PKTpunkt"/>
      </w:pPr>
      <w:r>
        <w:t>1</w:t>
      </w:r>
      <w:r w:rsidR="00FF649C">
        <w:t>0</w:t>
      </w:r>
      <w:r>
        <w:t>)</w:t>
      </w:r>
      <w:r>
        <w:tab/>
      </w:r>
      <w:r w:rsidR="001753A7" w:rsidRPr="005A67F9">
        <w:t xml:space="preserve">realizacja zadań związanych z transakcjami wewnątrzwspólnotowymi, </w:t>
      </w:r>
    </w:p>
    <w:p w14:paraId="15F3CFB1" w14:textId="77777777" w:rsidR="001753A7" w:rsidRPr="005A67F9" w:rsidRDefault="00747F77" w:rsidP="00D07874">
      <w:pPr>
        <w:pStyle w:val="PKTpunkt"/>
      </w:pPr>
      <w:r>
        <w:t>1</w:t>
      </w:r>
      <w:r w:rsidR="00FF649C">
        <w:t>1</w:t>
      </w:r>
      <w:r>
        <w:t>)</w:t>
      </w:r>
      <w:r>
        <w:tab/>
      </w:r>
      <w:r w:rsidR="001753A7" w:rsidRPr="005A67F9">
        <w:t xml:space="preserve">obsługa systemów wymiany informacji podatkowych, </w:t>
      </w:r>
    </w:p>
    <w:p w14:paraId="45737013" w14:textId="77777777" w:rsidR="001753A7" w:rsidRPr="005A67F9" w:rsidRDefault="00747F77" w:rsidP="00D07874">
      <w:pPr>
        <w:pStyle w:val="PKTpunkt"/>
      </w:pPr>
      <w:r>
        <w:t>1</w:t>
      </w:r>
      <w:r w:rsidR="00FF649C">
        <w:t>2</w:t>
      </w:r>
      <w:r>
        <w:t>)</w:t>
      </w:r>
      <w:r>
        <w:tab/>
      </w:r>
      <w:r w:rsidR="001753A7" w:rsidRPr="005A67F9">
        <w:t xml:space="preserve">wymiana informacji podatkowych, </w:t>
      </w:r>
    </w:p>
    <w:p w14:paraId="789F5A45" w14:textId="77777777" w:rsidR="001753A7" w:rsidRPr="005A67F9" w:rsidRDefault="00FF649C" w:rsidP="00D07874">
      <w:pPr>
        <w:pStyle w:val="PKTpunkt"/>
      </w:pPr>
      <w:r>
        <w:t>13</w:t>
      </w:r>
      <w:r w:rsidR="00747F77">
        <w:t>)</w:t>
      </w:r>
      <w:r w:rsidR="00747F77">
        <w:tab/>
      </w:r>
      <w:r w:rsidR="001753A7" w:rsidRPr="005A67F9">
        <w:t xml:space="preserve">analiza informacji dostępnych w ramach wymiany informacji podatkowych, w tym </w:t>
      </w:r>
      <w:r w:rsidR="001753A7" w:rsidRPr="005A67F9">
        <w:br/>
        <w:t>w systemach informatycznych wspomagających wymianę informacji i międzynarodową współpracę w sprawach podatkowych,</w:t>
      </w:r>
    </w:p>
    <w:p w14:paraId="459E7DA7" w14:textId="77777777" w:rsidR="0053447E" w:rsidRDefault="00FF649C" w:rsidP="00D07874">
      <w:pPr>
        <w:pStyle w:val="PKTpunkt"/>
      </w:pPr>
      <w:r>
        <w:t>14</w:t>
      </w:r>
      <w:r w:rsidR="00747F77">
        <w:t>)</w:t>
      </w:r>
      <w:r w:rsidR="00747F77">
        <w:tab/>
      </w:r>
      <w:r w:rsidR="001753A7" w:rsidRPr="005A67F9">
        <w:t xml:space="preserve">nakładanie, w drodze decyzji, na podatnika kar pieniężnych, o których mowa w art. 109 ust. 3h ustawy o </w:t>
      </w:r>
      <w:r>
        <w:t>podatku od towarów i usług</w:t>
      </w:r>
      <w:r w:rsidR="0053447E">
        <w:t>,</w:t>
      </w:r>
    </w:p>
    <w:p w14:paraId="38F2F35E" w14:textId="08B7F01F" w:rsidR="0053447E" w:rsidRDefault="0053447E" w:rsidP="0053447E">
      <w:pPr>
        <w:pStyle w:val="PKTpunkt"/>
      </w:pPr>
      <w:r>
        <w:lastRenderedPageBreak/>
        <w:t xml:space="preserve">15)  </w:t>
      </w:r>
      <w:r w:rsidRPr="0053447E">
        <w:t xml:space="preserve">prowadzenie spraw związanych z kasami rejestrującymi, w tym nakładanie kary pieniężnej za brak przeglądu technicznego kasy rejestrującej, </w:t>
      </w:r>
    </w:p>
    <w:p w14:paraId="14571350" w14:textId="094B49E3" w:rsidR="001753A7" w:rsidRPr="005A67F9" w:rsidRDefault="0053447E" w:rsidP="0053447E">
      <w:pPr>
        <w:pStyle w:val="PKTpunkt"/>
      </w:pPr>
      <w:r>
        <w:t>16</w:t>
      </w:r>
      <w:r w:rsidRPr="0053447E">
        <w:t>)</w:t>
      </w:r>
      <w:r w:rsidRPr="0053447E">
        <w:tab/>
        <w:t>udzielanie pisemnych informacji podmiotom uprawnionym, w tym udostępnianie danych zgromadzonych w Centralnym Rejestrze Podmiotów – Krajowej Ewidencji Podatników (CRP KEP)</w:t>
      </w:r>
      <w:r>
        <w:t>.</w:t>
      </w:r>
    </w:p>
    <w:p w14:paraId="6B8C9C7B" w14:textId="77777777" w:rsidR="001753A7" w:rsidRDefault="001753A7" w:rsidP="00D0458E">
      <w:pPr>
        <w:pStyle w:val="USTustnpkodeksu"/>
      </w:pPr>
      <w:r w:rsidRPr="00D0458E">
        <w:rPr>
          <w:rStyle w:val="Ppogrubienie"/>
          <w:b w:val="0"/>
        </w:rPr>
        <w:t>§ 1</w:t>
      </w:r>
      <w:r w:rsidR="009A19E3">
        <w:rPr>
          <w:rStyle w:val="Ppogrubienie"/>
          <w:b w:val="0"/>
        </w:rPr>
        <w:t>6</w:t>
      </w:r>
      <w:r w:rsidRPr="00D0458E">
        <w:t xml:space="preserve">. Do zadań Referatu Kontroli Podatkowej </w:t>
      </w:r>
      <w:r w:rsidR="009A19E3">
        <w:t xml:space="preserve">oraz Identyfikacji i Rejestracji Podatkowej </w:t>
      </w:r>
      <w:r w:rsidRPr="00D0458E">
        <w:t>funkcjonującego w pionie kontroli, należy w szczególności:</w:t>
      </w:r>
    </w:p>
    <w:p w14:paraId="0C5C1246" w14:textId="77777777" w:rsidR="00885DF6" w:rsidRPr="00885DF6" w:rsidRDefault="00885DF6" w:rsidP="00885DF6">
      <w:pPr>
        <w:pStyle w:val="USTustnpkodeksu"/>
      </w:pPr>
      <w:r>
        <w:t>1. w zakresie kontroli podatkowej:</w:t>
      </w:r>
    </w:p>
    <w:p w14:paraId="4335B702" w14:textId="77777777" w:rsidR="001753A7" w:rsidRPr="005A67F9" w:rsidRDefault="00D0458E" w:rsidP="00D0458E">
      <w:pPr>
        <w:pStyle w:val="PKTpunkt"/>
      </w:pPr>
      <w:r>
        <w:t>1)</w:t>
      </w:r>
      <w:r>
        <w:tab/>
      </w:r>
      <w:r w:rsidR="001753A7" w:rsidRPr="005A67F9">
        <w:t>prowadzenie kontroli podatkowych,</w:t>
      </w:r>
    </w:p>
    <w:p w14:paraId="7EBAAEAD" w14:textId="77777777" w:rsidR="001753A7" w:rsidRPr="005A67F9" w:rsidRDefault="00D0458E" w:rsidP="00D0458E">
      <w:pPr>
        <w:pStyle w:val="PKTpunkt"/>
      </w:pPr>
      <w:r>
        <w:t>2)</w:t>
      </w:r>
      <w:r>
        <w:tab/>
      </w:r>
      <w:r w:rsidR="001753A7" w:rsidRPr="005A67F9">
        <w:t>prowadzenie postępowań w zakresie sprzeciwu przedsiębiorcy na działania organu kontroli,</w:t>
      </w:r>
    </w:p>
    <w:p w14:paraId="5ACC12B7" w14:textId="77777777" w:rsidR="001753A7" w:rsidRPr="005A67F9" w:rsidRDefault="00D0458E" w:rsidP="00D0458E">
      <w:pPr>
        <w:pStyle w:val="PKTpunkt"/>
      </w:pPr>
      <w:r>
        <w:t>3)</w:t>
      </w:r>
      <w:r>
        <w:tab/>
      </w:r>
      <w:r w:rsidR="001753A7" w:rsidRPr="005A67F9">
        <w:t>wnioskowanie o zabezpieczenie wykonania zobowiązań podatkowych,</w:t>
      </w:r>
    </w:p>
    <w:p w14:paraId="61F6D7A9" w14:textId="77777777" w:rsidR="001753A7" w:rsidRPr="005A67F9" w:rsidRDefault="00D0458E" w:rsidP="00D0458E">
      <w:pPr>
        <w:pStyle w:val="PKTpunkt"/>
      </w:pPr>
      <w:r>
        <w:t>4)</w:t>
      </w:r>
      <w:r>
        <w:tab/>
      </w:r>
      <w:r w:rsidR="001753A7" w:rsidRPr="005A67F9">
        <w:t>wydawanie postanowień w sprawach przedłużenia terminu zwrotu podatku,</w:t>
      </w:r>
    </w:p>
    <w:p w14:paraId="618C1112" w14:textId="6FDB7DC3" w:rsidR="001753A7" w:rsidRPr="005A67F9" w:rsidRDefault="00D0458E" w:rsidP="00DE7271">
      <w:pPr>
        <w:pStyle w:val="PKTpunkt"/>
      </w:pPr>
      <w:r>
        <w:t>5)</w:t>
      </w:r>
      <w:r>
        <w:tab/>
      </w:r>
      <w:r w:rsidR="001753A7" w:rsidRPr="005A67F9">
        <w:t>orzecznictwo w zakresie kar porządkowych</w:t>
      </w:r>
      <w:r w:rsidR="000162D9">
        <w:t>.</w:t>
      </w:r>
    </w:p>
    <w:p w14:paraId="70B8A5BF" w14:textId="77777777" w:rsidR="00885DF6" w:rsidRDefault="00885DF6" w:rsidP="00885DF6">
      <w:pPr>
        <w:pStyle w:val="USTustnpkodeksu"/>
      </w:pPr>
      <w:r>
        <w:t>2. w zakresie identyfikacji i rejestracji podatkowej:</w:t>
      </w:r>
    </w:p>
    <w:p w14:paraId="76BB8F63" w14:textId="77777777" w:rsidR="00B76F8D" w:rsidRPr="00B76F8D" w:rsidRDefault="009A19E3" w:rsidP="00B76F8D">
      <w:pPr>
        <w:pStyle w:val="PKTpunkt"/>
      </w:pPr>
      <w:r>
        <w:t>1)</w:t>
      </w:r>
      <w:r>
        <w:tab/>
      </w:r>
      <w:r w:rsidR="00B76F8D" w:rsidRPr="00B76F8D">
        <w:t>prowadzenie ewidencji podatników i płatników</w:t>
      </w:r>
      <w:r w:rsidR="00AB54EA">
        <w:t>,</w:t>
      </w:r>
    </w:p>
    <w:p w14:paraId="1478C4AD" w14:textId="77777777" w:rsidR="00B76F8D" w:rsidRPr="00B76F8D" w:rsidRDefault="00B76F8D" w:rsidP="00B76F8D">
      <w:pPr>
        <w:pStyle w:val="PKTpunkt"/>
      </w:pPr>
      <w:r w:rsidRPr="00B76F8D">
        <w:t>2)</w:t>
      </w:r>
      <w:r w:rsidRPr="00B76F8D">
        <w:tab/>
        <w:t>otwieranie i aktualizacja obowiązków w zakresie podatków dochodowych w systemie komputerowym na podstawie dokumentów wyboru form opodatkowania podatników podatku dochodowego</w:t>
      </w:r>
      <w:r w:rsidR="00AB54EA">
        <w:t>,</w:t>
      </w:r>
    </w:p>
    <w:p w14:paraId="781DD020" w14:textId="77777777" w:rsidR="00B76F8D" w:rsidRPr="00B76F8D" w:rsidRDefault="00B76F8D" w:rsidP="00B76F8D">
      <w:pPr>
        <w:pStyle w:val="PKTpunkt"/>
      </w:pPr>
      <w:r w:rsidRPr="00B76F8D">
        <w:t>3)</w:t>
      </w:r>
      <w:r w:rsidRPr="00B76F8D">
        <w:tab/>
        <w:t>prowadzenie analizy ryzyka podmiotów rejestrujących się, w tym prowadzenie czynności sprawdzających, o których mowa w art. 272 pkt 5 Ordynacji podatkowej, w stosunku do podmiotów rejestrujących się</w:t>
      </w:r>
      <w:r w:rsidR="00AB54EA">
        <w:t>,</w:t>
      </w:r>
    </w:p>
    <w:p w14:paraId="2AC64D11" w14:textId="77777777" w:rsidR="00B76F8D" w:rsidRPr="00B76F8D" w:rsidRDefault="00B76F8D" w:rsidP="00B76F8D">
      <w:pPr>
        <w:pStyle w:val="PKTpunkt"/>
      </w:pPr>
      <w:r w:rsidRPr="00B76F8D">
        <w:t>4)</w:t>
      </w:r>
      <w:r w:rsidRPr="00B76F8D">
        <w:tab/>
        <w:t>rejestrowanie i wykreślanie z rejestru podatników podatku od towarów i usług i podatników VAT-UE</w:t>
      </w:r>
      <w:r w:rsidR="00AB54EA">
        <w:t>,</w:t>
      </w:r>
    </w:p>
    <w:p w14:paraId="14875F51" w14:textId="77777777" w:rsidR="00B76F8D" w:rsidRPr="00B76F8D" w:rsidRDefault="00B76F8D" w:rsidP="00B76F8D">
      <w:pPr>
        <w:pStyle w:val="PKTpunkt"/>
      </w:pPr>
      <w:r w:rsidRPr="00B76F8D">
        <w:t>5)</w:t>
      </w:r>
      <w:r w:rsidRPr="00B76F8D">
        <w:tab/>
        <w:t>prowadzenie postępowań w sprawach odmowy nadania NIP, uchylenia NIP z urzędu oraz unieważnienia NIP</w:t>
      </w:r>
      <w:r w:rsidR="00AB54EA">
        <w:t>,</w:t>
      </w:r>
    </w:p>
    <w:p w14:paraId="28606D9C" w14:textId="77777777" w:rsidR="00B76F8D" w:rsidRPr="00B76F8D" w:rsidRDefault="00B76F8D" w:rsidP="00B76F8D">
      <w:pPr>
        <w:pStyle w:val="PKTpunkt"/>
      </w:pPr>
      <w:r w:rsidRPr="00B76F8D">
        <w:t>6)</w:t>
      </w:r>
      <w:r w:rsidRPr="00B76F8D">
        <w:tab/>
        <w:t>wydawanie potwierdzeń nadania NIP</w:t>
      </w:r>
      <w:r w:rsidR="00AB54EA">
        <w:t>,</w:t>
      </w:r>
    </w:p>
    <w:p w14:paraId="1659C294" w14:textId="77777777" w:rsidR="00B76F8D" w:rsidRPr="00B76F8D" w:rsidRDefault="00B76F8D" w:rsidP="00B76F8D">
      <w:pPr>
        <w:pStyle w:val="PKTpunkt"/>
      </w:pPr>
      <w:r w:rsidRPr="00B76F8D">
        <w:t>7)</w:t>
      </w:r>
      <w:r w:rsidRPr="00B76F8D">
        <w:tab/>
        <w:t>udostępnianie NIP organom prowadzącym urzędowe rejestry na podstawie przepisów odrębnych, na ich wniosek zawierający dane niezbędne do identyfikacji podmiotu za pośrednictwem e-PUAP lub innych środków komunikacji elektronicznej</w:t>
      </w:r>
      <w:r w:rsidR="00AB54EA">
        <w:t>,</w:t>
      </w:r>
    </w:p>
    <w:p w14:paraId="0C8A777E" w14:textId="77777777" w:rsidR="00B76F8D" w:rsidRPr="00B76F8D" w:rsidRDefault="00B76F8D" w:rsidP="00B76F8D">
      <w:pPr>
        <w:pStyle w:val="PKTpunkt"/>
      </w:pPr>
      <w:r w:rsidRPr="00B76F8D">
        <w:t>8)</w:t>
      </w:r>
      <w:r w:rsidRPr="00B76F8D">
        <w:tab/>
        <w:t>gromadzenie, przechowywanie i aktualizowanie dokumentacji związanej z nadaniem NIP</w:t>
      </w:r>
      <w:r w:rsidR="00AB54EA">
        <w:t>,</w:t>
      </w:r>
    </w:p>
    <w:p w14:paraId="3716DA71" w14:textId="77777777" w:rsidR="00B76F8D" w:rsidRPr="00B76F8D" w:rsidRDefault="00B76F8D" w:rsidP="00B76F8D">
      <w:pPr>
        <w:pStyle w:val="PKTpunkt"/>
      </w:pPr>
      <w:r w:rsidRPr="00B76F8D">
        <w:t>9)</w:t>
      </w:r>
      <w:r w:rsidRPr="00B76F8D">
        <w:tab/>
        <w:t>ewidencjonowanie danych w CRP KEP</w:t>
      </w:r>
      <w:r w:rsidR="00AB54EA">
        <w:t>,</w:t>
      </w:r>
    </w:p>
    <w:p w14:paraId="02C6E756" w14:textId="77777777" w:rsidR="00B76F8D" w:rsidRPr="00B76F8D" w:rsidRDefault="00B76F8D" w:rsidP="00B76F8D">
      <w:pPr>
        <w:pStyle w:val="PKTpunkt"/>
      </w:pPr>
      <w:r w:rsidRPr="00B76F8D">
        <w:lastRenderedPageBreak/>
        <w:t>10)</w:t>
      </w:r>
      <w:r w:rsidRPr="00B76F8D">
        <w:tab/>
        <w:t>weryfikowanie i rejestrowanie w systemie e-Deklaracje pełnomocnictw do podpisywania deklaracji składanych za pomocą środków komunikacji elektronicznej oraz zawiadomień o ich odwołaniu</w:t>
      </w:r>
      <w:r w:rsidR="00AB54EA">
        <w:t>,</w:t>
      </w:r>
    </w:p>
    <w:p w14:paraId="23A59042" w14:textId="77777777" w:rsidR="00B76F8D" w:rsidRPr="00B76F8D" w:rsidRDefault="00B76F8D" w:rsidP="00B76F8D">
      <w:pPr>
        <w:pStyle w:val="PKTpunkt"/>
      </w:pPr>
      <w:r w:rsidRPr="00B76F8D">
        <w:t>11)</w:t>
      </w:r>
      <w:r w:rsidRPr="00B76F8D">
        <w:tab/>
        <w:t>przyjmowane i ewidencjonowanie zgłoszeń o kontynuowaniu prowadzenia przedsiębiorstwa w spadku</w:t>
      </w:r>
      <w:r w:rsidR="00AB54EA">
        <w:t>,</w:t>
      </w:r>
    </w:p>
    <w:p w14:paraId="219BE86E" w14:textId="77777777" w:rsidR="00B76F8D" w:rsidRPr="00B76F8D" w:rsidRDefault="00B76F8D" w:rsidP="00B76F8D">
      <w:pPr>
        <w:pStyle w:val="PKTpunkt"/>
      </w:pPr>
      <w:r w:rsidRPr="00B76F8D">
        <w:t>12)</w:t>
      </w:r>
      <w:r w:rsidRPr="00B76F8D">
        <w:tab/>
        <w:t>rozpatrywanie wniosków o udostępnienie konta organizacji w e-Urzędzie Skarbowym</w:t>
      </w:r>
      <w:r w:rsidR="00AB54EA">
        <w:t>,</w:t>
      </w:r>
    </w:p>
    <w:p w14:paraId="38663014" w14:textId="77777777" w:rsidR="00AB5DF5" w:rsidRDefault="00B76F8D" w:rsidP="00DD0847">
      <w:pPr>
        <w:pStyle w:val="PKTpunkt"/>
      </w:pPr>
      <w:r w:rsidRPr="00B76F8D">
        <w:t>13)</w:t>
      </w:r>
      <w:r w:rsidRPr="00B76F8D">
        <w:tab/>
        <w:t>orzecznictwo w sprawach rejestracji podatników podatku od towarów i usług</w:t>
      </w:r>
    </w:p>
    <w:p w14:paraId="63AFC3D3" w14:textId="11B3C332" w:rsidR="00B76F8D" w:rsidRPr="00B76F8D" w:rsidRDefault="00AB5DF5" w:rsidP="00DD0847">
      <w:pPr>
        <w:pStyle w:val="PKTpunkt"/>
      </w:pPr>
      <w:r>
        <w:t xml:space="preserve">14)   dokonywanie czynności sprawdzających, w zakresie właściwości rzeczowej komórki. </w:t>
      </w:r>
    </w:p>
    <w:p w14:paraId="68F87002" w14:textId="77777777" w:rsidR="001753A7" w:rsidRPr="00E53101" w:rsidRDefault="001753A7" w:rsidP="0027124C">
      <w:pPr>
        <w:pStyle w:val="ROZDZODDZOZNoznaczenierozdziauluboddziau"/>
      </w:pPr>
      <w:r w:rsidRPr="00E53101">
        <w:t>Rozdział 6</w:t>
      </w:r>
    </w:p>
    <w:p w14:paraId="1DEDEE52" w14:textId="77777777" w:rsidR="001753A7" w:rsidRPr="005A67F9" w:rsidRDefault="001753A7" w:rsidP="001753A7">
      <w:pPr>
        <w:pStyle w:val="ROZDZODDZPRZEDMprzedmiotregulacjirozdziauluboddziau"/>
      </w:pPr>
      <w:bookmarkStart w:id="20" w:name="_Toc61532832"/>
      <w:bookmarkStart w:id="21" w:name="_Toc129601841"/>
      <w:r w:rsidRPr="005A67F9">
        <w:t>Zasady organizacji pracy Urzędu Skarbowego</w:t>
      </w:r>
      <w:bookmarkEnd w:id="20"/>
      <w:bookmarkEnd w:id="21"/>
    </w:p>
    <w:p w14:paraId="4BDC815A" w14:textId="77777777" w:rsidR="001753A7" w:rsidRPr="003B7B42" w:rsidRDefault="00885DF6" w:rsidP="003B7B42">
      <w:pPr>
        <w:pStyle w:val="ARTartustawynprozporzdzenia"/>
      </w:pPr>
      <w:r>
        <w:rPr>
          <w:rStyle w:val="Ppogrubienie"/>
          <w:b w:val="0"/>
        </w:rPr>
        <w:t>§ 17</w:t>
      </w:r>
      <w:r w:rsidR="001753A7" w:rsidRPr="003B7B42">
        <w:rPr>
          <w:rStyle w:val="Ppogrubienie"/>
          <w:b w:val="0"/>
        </w:rPr>
        <w:t>.</w:t>
      </w:r>
      <w:r w:rsidR="001753A7" w:rsidRPr="003B7B42">
        <w:t xml:space="preserve"> Naczelnik Urzędu wykonuje z</w:t>
      </w:r>
      <w:r>
        <w:t xml:space="preserve">adania przy pomocy kierowników </w:t>
      </w:r>
      <w:r w:rsidR="001753A7" w:rsidRPr="003B7B42">
        <w:t>referatów oraz osób kierujących wieloosobowymi stanowiskami pracy.</w:t>
      </w:r>
    </w:p>
    <w:p w14:paraId="655B310F" w14:textId="77777777" w:rsidR="001753A7" w:rsidRPr="005A67F9" w:rsidRDefault="00885DF6" w:rsidP="003B7B42">
      <w:pPr>
        <w:pStyle w:val="USTustnpkodeksu"/>
      </w:pPr>
      <w:r>
        <w:rPr>
          <w:rStyle w:val="Ppogrubienie"/>
          <w:b w:val="0"/>
        </w:rPr>
        <w:t>§ 18</w:t>
      </w:r>
      <w:r w:rsidR="001753A7" w:rsidRPr="003B7B42">
        <w:rPr>
          <w:rStyle w:val="Ppogrubienie"/>
          <w:b w:val="0"/>
        </w:rPr>
        <w:t>.</w:t>
      </w:r>
      <w:r>
        <w:t xml:space="preserve"> </w:t>
      </w:r>
      <w:r w:rsidR="003B7B42">
        <w:t xml:space="preserve">1. </w:t>
      </w:r>
      <w:r w:rsidR="001753A7" w:rsidRPr="005A67F9">
        <w:t>W czasie nieobecności naczelnika urzędu skarbowego, jego zadania wykonuje jeden z pracowników urzędu skarbowego wyznaczonych przez dyrektora izby, według kolejności zastępowania wskazanej przez dyrektora izby.</w:t>
      </w:r>
    </w:p>
    <w:p w14:paraId="767604B5" w14:textId="77777777" w:rsidR="001753A7" w:rsidRPr="005A67F9" w:rsidRDefault="003B7B42" w:rsidP="003B7B42">
      <w:pPr>
        <w:pStyle w:val="USTustnpkodeksu"/>
      </w:pPr>
      <w:r>
        <w:t xml:space="preserve">2. </w:t>
      </w:r>
      <w:r w:rsidR="001753A7" w:rsidRPr="005A67F9">
        <w:t>W razie nieobecności Naczelnika Urzędu, osoby o których mowa w ust. 1 przejmują jego kompetencje, z wyłączeniem składania wniosków do Dyrektora w sprawach kadrowych oraz dokonywania zmian w strukturze organizacyjnej urzędu.</w:t>
      </w:r>
    </w:p>
    <w:p w14:paraId="289F820D" w14:textId="77777777" w:rsidR="001753A7" w:rsidRPr="005A67F9" w:rsidRDefault="003B7B42" w:rsidP="003B7B42">
      <w:pPr>
        <w:pStyle w:val="USTustnpkodeksu"/>
      </w:pPr>
      <w:r>
        <w:t xml:space="preserve">3. </w:t>
      </w:r>
      <w:r w:rsidR="001753A7" w:rsidRPr="005A67F9">
        <w:t xml:space="preserve">Zastrzeżenie, o którym mowa w ust. 2 nie obowiązuje kierownika Referatu </w:t>
      </w:r>
      <w:r w:rsidR="007A5C48">
        <w:t xml:space="preserve">Czynności Analitycznych i Sprawdzających </w:t>
      </w:r>
      <w:r w:rsidR="00B763C7">
        <w:t>w </w:t>
      </w:r>
      <w:r w:rsidR="001753A7" w:rsidRPr="005A67F9">
        <w:t>przypadku nieobecności naczelnika trwającej dłużej niż 1 miesiąc.</w:t>
      </w:r>
    </w:p>
    <w:p w14:paraId="0A4CEE97" w14:textId="77777777" w:rsidR="001753A7" w:rsidRPr="005A67F9" w:rsidRDefault="003B7B42" w:rsidP="003B7B42">
      <w:pPr>
        <w:pStyle w:val="USTustnpkodeksu"/>
      </w:pPr>
      <w:r>
        <w:t xml:space="preserve">4. </w:t>
      </w:r>
      <w:r w:rsidR="001753A7" w:rsidRPr="005A67F9">
        <w:t>W czasie nieobecności naczelnika urzędu pisma i dokumenty zastrzeżone do jego kompetencji podpisuje osoba go zastępująca, stosując pieczęć podpisową z wyrazami „Wz. Naczelnika”.</w:t>
      </w:r>
    </w:p>
    <w:p w14:paraId="4469BD5E" w14:textId="77777777" w:rsidR="001753A7" w:rsidRPr="005A67F9" w:rsidRDefault="00885DF6" w:rsidP="006F7DD2">
      <w:pPr>
        <w:pStyle w:val="USTustnpkodeksu"/>
      </w:pPr>
      <w:r>
        <w:rPr>
          <w:rStyle w:val="Ppogrubienie"/>
          <w:b w:val="0"/>
        </w:rPr>
        <w:t>§ 19</w:t>
      </w:r>
      <w:r w:rsidR="001753A7" w:rsidRPr="006F7DD2">
        <w:rPr>
          <w:rStyle w:val="Ppogrubienie"/>
          <w:b w:val="0"/>
        </w:rPr>
        <w:t>.</w:t>
      </w:r>
      <w:r w:rsidR="001753A7">
        <w:t xml:space="preserve"> </w:t>
      </w:r>
      <w:r w:rsidR="006F7DD2">
        <w:t xml:space="preserve">1. </w:t>
      </w:r>
      <w:r w:rsidR="001753A7" w:rsidRPr="005A67F9">
        <w:t>Kierowników komórek organizacyjnych podczas ich nieobecności w pracy zastępują wyznaczeni przez nich pracownicy.</w:t>
      </w:r>
    </w:p>
    <w:p w14:paraId="2792A6ED" w14:textId="77777777" w:rsidR="001753A7" w:rsidRPr="005A67F9" w:rsidRDefault="006F7DD2" w:rsidP="006F7DD2">
      <w:pPr>
        <w:pStyle w:val="USTustnpkodeksu"/>
      </w:pPr>
      <w:r>
        <w:t xml:space="preserve">2. </w:t>
      </w:r>
      <w:r w:rsidR="001753A7" w:rsidRPr="005A67F9">
        <w:t>Wyznaczenie pracownika zastępującego kierownika komórki organiza</w:t>
      </w:r>
      <w:r w:rsidR="00B763C7">
        <w:t xml:space="preserve">cyjnej następuje </w:t>
      </w:r>
      <w:r w:rsidR="001753A7" w:rsidRPr="005A67F9">
        <w:t xml:space="preserve">w zakresie czynności tego pracownika bądź pracownik zastępujący kierownika wyznaczany jest przez naczelnika urzędu, w zależności od podległości służbowej komórki organizacyjnej i obecności w pracy tych osób. </w:t>
      </w:r>
    </w:p>
    <w:p w14:paraId="401A9B87" w14:textId="77777777" w:rsidR="001753A7" w:rsidRPr="005A67F9" w:rsidRDefault="006F7DD2" w:rsidP="006F7DD2">
      <w:pPr>
        <w:pStyle w:val="USTustnpkodeksu"/>
      </w:pPr>
      <w:r>
        <w:lastRenderedPageBreak/>
        <w:t xml:space="preserve">3. </w:t>
      </w:r>
      <w:r w:rsidR="001753A7" w:rsidRPr="005A67F9">
        <w:t>Wyznaczenie pracownika zastępującego kierownika komórki organizacyjnej przez naczelnika ma miejsce wówczas, gdy w pracy nieobecny jest pracownik, którego zastępstwo kierownika wynika bezpośrednio z jego zakresu czynności.</w:t>
      </w:r>
    </w:p>
    <w:p w14:paraId="57CD642E" w14:textId="77777777" w:rsidR="001753A7" w:rsidRPr="005A67F9" w:rsidRDefault="006F7DD2" w:rsidP="006F7DD2">
      <w:pPr>
        <w:pStyle w:val="USTustnpkodeksu"/>
      </w:pPr>
      <w:r>
        <w:t xml:space="preserve">4. </w:t>
      </w:r>
      <w:r w:rsidR="001753A7" w:rsidRPr="005A67F9">
        <w:t>W przypadku nieobecności kierownika komórki organizacyjnej pisma podpisuje Naczelnik Urzędu.</w:t>
      </w:r>
    </w:p>
    <w:p w14:paraId="7D892641" w14:textId="77777777" w:rsidR="001753A7" w:rsidRPr="005A67F9" w:rsidRDefault="00885DF6" w:rsidP="006F7DD2">
      <w:pPr>
        <w:pStyle w:val="USTustnpkodeksu"/>
      </w:pPr>
      <w:r>
        <w:rPr>
          <w:rStyle w:val="Ppogrubienie"/>
          <w:b w:val="0"/>
        </w:rPr>
        <w:t>§ 20</w:t>
      </w:r>
      <w:r w:rsidR="001753A7" w:rsidRPr="006F7DD2">
        <w:rPr>
          <w:rStyle w:val="Ppogrubienie"/>
          <w:b w:val="0"/>
        </w:rPr>
        <w:t>.</w:t>
      </w:r>
      <w:r w:rsidR="001753A7">
        <w:t xml:space="preserve"> </w:t>
      </w:r>
      <w:r w:rsidR="006F7DD2">
        <w:t xml:space="preserve">1. </w:t>
      </w:r>
      <w:r w:rsidR="001753A7" w:rsidRPr="005A67F9">
        <w:t>Naczelnik Urzędu sporządza projekty zakresów czynności dla kierowników komórek organizacyjnych, pracowników zatrudnionych na samodzielnych stanowiskach pracy. Projekty zakresów czynności pracowników sporządzają bezpośredni przełożeni.</w:t>
      </w:r>
    </w:p>
    <w:p w14:paraId="118D7AE3" w14:textId="77777777" w:rsidR="001753A7" w:rsidRPr="005A67F9" w:rsidRDefault="006F7DD2" w:rsidP="006F7DD2">
      <w:pPr>
        <w:pStyle w:val="USTustnpkodeksu"/>
      </w:pPr>
      <w:r>
        <w:t xml:space="preserve">2. </w:t>
      </w:r>
      <w:r w:rsidR="001753A7" w:rsidRPr="005A67F9">
        <w:t>Zakres czynności winien zawierać wykaz obowiązków, upoważnień oraz zakres odpowiedzialności właściwy dla danego stanowiska pracy.</w:t>
      </w:r>
    </w:p>
    <w:p w14:paraId="7BAFFFE6" w14:textId="77777777" w:rsidR="001753A7" w:rsidRPr="005A67F9" w:rsidRDefault="006F7DD2" w:rsidP="006F7DD2">
      <w:pPr>
        <w:pStyle w:val="USTustnpkodeksu"/>
      </w:pPr>
      <w:r>
        <w:t xml:space="preserve">3. </w:t>
      </w:r>
      <w:r w:rsidR="001753A7" w:rsidRPr="005A67F9">
        <w:t>Zakresy czynności, tj. obowiązków, odpowiedzialności i uprawnień pracowników ustala Dyrektor Izby Administracji Skarbowej.</w:t>
      </w:r>
    </w:p>
    <w:p w14:paraId="29F9058E" w14:textId="77777777" w:rsidR="001753A7" w:rsidRPr="005A67F9" w:rsidRDefault="006F7DD2" w:rsidP="006F7DD2">
      <w:pPr>
        <w:pStyle w:val="USTustnpkodeksu"/>
      </w:pPr>
      <w:r>
        <w:t xml:space="preserve">4. </w:t>
      </w:r>
      <w:r w:rsidR="001753A7" w:rsidRPr="005A67F9">
        <w:t>Ustalony przez Dyrektora i przyjęty przez pracownika zakres czynności obowiązuje od chwili jego przyjęcia</w:t>
      </w:r>
      <w:r w:rsidR="007A5C48">
        <w:t>,</w:t>
      </w:r>
      <w:r w:rsidR="001753A7" w:rsidRPr="005A67F9">
        <w:t xml:space="preserve"> a przestaje wiązać z chwilą przyjęcia nowego zakresu czynności lub rozwiązania stosunku pracy.</w:t>
      </w:r>
    </w:p>
    <w:p w14:paraId="5156DABF" w14:textId="77777777" w:rsidR="001753A7" w:rsidRPr="006F7DD2" w:rsidRDefault="00885DF6" w:rsidP="006F7DD2">
      <w:pPr>
        <w:pStyle w:val="ARTartustawynprozporzdzenia"/>
      </w:pPr>
      <w:r>
        <w:rPr>
          <w:rStyle w:val="Ppogrubienie"/>
          <w:b w:val="0"/>
        </w:rPr>
        <w:t>§ 21</w:t>
      </w:r>
      <w:r w:rsidR="001753A7" w:rsidRPr="006F7DD2">
        <w:rPr>
          <w:rStyle w:val="Ppogrubienie"/>
          <w:b w:val="0"/>
        </w:rPr>
        <w:t>.</w:t>
      </w:r>
      <w:r w:rsidR="001753A7" w:rsidRPr="006F7DD2">
        <w:t xml:space="preserve"> Kierownicy komórek organizacyjnych są odpowiedzialni za prawidłowe, terminowe i sprawne realizowanie zadań przez podległ</w:t>
      </w:r>
      <w:r w:rsidR="00B763C7">
        <w:t>e im komórki organizacyjne, a w </w:t>
      </w:r>
      <w:r w:rsidR="001753A7" w:rsidRPr="006F7DD2">
        <w:t>szczególności odpowiedzialni są za:</w:t>
      </w:r>
    </w:p>
    <w:p w14:paraId="0C12BA24" w14:textId="77777777" w:rsidR="001753A7" w:rsidRPr="005A67F9" w:rsidRDefault="008E5175" w:rsidP="008E5175">
      <w:pPr>
        <w:pStyle w:val="PKTpunkt"/>
      </w:pPr>
      <w:r>
        <w:t>1)</w:t>
      </w:r>
      <w:r>
        <w:tab/>
      </w:r>
      <w:r w:rsidR="001753A7" w:rsidRPr="005A67F9">
        <w:t>realizowanie zadań wynikających z przepisów prawa i poleceń, względnie wytycznych odpowiednio: Ministerstwa Finansów, Dyrektora, Naczelnika Urzędu,</w:t>
      </w:r>
    </w:p>
    <w:p w14:paraId="457BA802" w14:textId="77777777" w:rsidR="001753A7" w:rsidRPr="005A67F9" w:rsidRDefault="008E5175" w:rsidP="008E5175">
      <w:pPr>
        <w:pStyle w:val="PKTpunkt"/>
      </w:pPr>
      <w:r>
        <w:t>2)</w:t>
      </w:r>
      <w:r>
        <w:tab/>
      </w:r>
      <w:r w:rsidR="001753A7" w:rsidRPr="005A67F9">
        <w:t xml:space="preserve">zgodność z przepisami prawa aprobowanych lub podpisywanych przez siebie zgodnie                      </w:t>
      </w:r>
      <w:r w:rsidR="001753A7" w:rsidRPr="005A67F9">
        <w:br/>
        <w:t>z posiadanymi uprawnieniami decyzji, postanowień, pism i innych dokumentów,</w:t>
      </w:r>
    </w:p>
    <w:p w14:paraId="33E91FA8" w14:textId="77777777" w:rsidR="001753A7" w:rsidRPr="005A67F9" w:rsidRDefault="008E5175" w:rsidP="008E5175">
      <w:pPr>
        <w:pStyle w:val="PKTpunkt"/>
      </w:pPr>
      <w:r>
        <w:t>3)</w:t>
      </w:r>
      <w:r>
        <w:tab/>
      </w:r>
      <w:r w:rsidR="001753A7" w:rsidRPr="005A67F9">
        <w:t>organizowanie okresowych narad z pracownikami, na których omawiane są aktualne zadania komórki, sprawy organizacyjne, zmiany w obowiązujących przepisach prawa oraz otrzymane wytyczne i sposób ich realizacji,</w:t>
      </w:r>
    </w:p>
    <w:p w14:paraId="11703C16" w14:textId="77777777" w:rsidR="001753A7" w:rsidRPr="005A67F9" w:rsidRDefault="008E5175" w:rsidP="008E5175">
      <w:pPr>
        <w:pStyle w:val="PKTpunkt"/>
      </w:pPr>
      <w:r>
        <w:t>4)</w:t>
      </w:r>
      <w:r>
        <w:tab/>
      </w:r>
      <w:r w:rsidR="001753A7" w:rsidRPr="005A67F9">
        <w:t>nadzór nad właściwym używaniem sprzętu komputerowego i oprogramowania, s</w:t>
      </w:r>
      <w:r w:rsidR="003A7E4F">
        <w:t xml:space="preserve">tosownie </w:t>
      </w:r>
      <w:r w:rsidR="001753A7" w:rsidRPr="005A67F9">
        <w:t>do obowiązujących w tym zakresie przepisów, zaleceń Ministerstwa Finansów, w sposób zapewniający racjonalne jego</w:t>
      </w:r>
      <w:r w:rsidR="003A7E4F">
        <w:t xml:space="preserve"> wykorzystanie, optymalizację i </w:t>
      </w:r>
      <w:r w:rsidR="001753A7" w:rsidRPr="005A67F9">
        <w:t>szybkość działania komórki organizacyjnej przy zapewnieniu bezpieczeństwa baz danych i</w:t>
      </w:r>
      <w:r>
        <w:t xml:space="preserve"> ich ochrony przed zniszczeniem </w:t>
      </w:r>
      <w:r w:rsidR="001753A7" w:rsidRPr="005A67F9">
        <w:t>i dostępem osób nieuprawnionych,</w:t>
      </w:r>
    </w:p>
    <w:p w14:paraId="19BDD97B" w14:textId="77777777" w:rsidR="001753A7" w:rsidRPr="005A67F9" w:rsidRDefault="008E5175" w:rsidP="008E5175">
      <w:pPr>
        <w:pStyle w:val="PKTpunkt"/>
      </w:pPr>
      <w:r>
        <w:t>5)</w:t>
      </w:r>
      <w:r>
        <w:tab/>
      </w:r>
      <w:r w:rsidR="001753A7" w:rsidRPr="005A67F9">
        <w:t>wnioskowanie o udzielanie, zmiany lub odebra</w:t>
      </w:r>
      <w:r w:rsidR="003A7E4F">
        <w:t>nie pracownikom praw dostępu do </w:t>
      </w:r>
      <w:r w:rsidR="001753A7" w:rsidRPr="005A67F9">
        <w:t>eksploatowanych w urzędzie systemów informatycznych,</w:t>
      </w:r>
    </w:p>
    <w:p w14:paraId="234D1415" w14:textId="77777777" w:rsidR="001753A7" w:rsidRPr="005A67F9" w:rsidRDefault="008E5175" w:rsidP="008E5175">
      <w:pPr>
        <w:pStyle w:val="PKTpunkt"/>
      </w:pPr>
      <w:r>
        <w:lastRenderedPageBreak/>
        <w:t>6)</w:t>
      </w:r>
      <w:r>
        <w:tab/>
      </w:r>
      <w:r w:rsidR="001753A7" w:rsidRPr="005A67F9">
        <w:t>właściwą organizację pracy w podporządkowanych komórkach organizacyjnych, w tym zapewnienie współpracy pomiędzy wewnętrznymi komórkami organizacyjnymi w celu prawidłowej realizacji zadań,</w:t>
      </w:r>
    </w:p>
    <w:p w14:paraId="5F083FA5" w14:textId="77777777" w:rsidR="001753A7" w:rsidRPr="005A67F9" w:rsidRDefault="008E5175" w:rsidP="008E5175">
      <w:pPr>
        <w:pStyle w:val="PKTpunkt"/>
      </w:pPr>
      <w:r>
        <w:t>7)</w:t>
      </w:r>
      <w:r>
        <w:tab/>
      </w:r>
      <w:r w:rsidR="001753A7" w:rsidRPr="005A67F9">
        <w:t xml:space="preserve">nadzór nad właściwym wykonywaniem czynności przez podległych pracowników                           </w:t>
      </w:r>
      <w:r w:rsidR="001753A7" w:rsidRPr="005A67F9">
        <w:br/>
        <w:t xml:space="preserve"> i przestrzeganiem przez podległych pracowników zasad etyki członka korpusu służby cywilnej,</w:t>
      </w:r>
    </w:p>
    <w:p w14:paraId="5A7E8ADC" w14:textId="77777777" w:rsidR="001753A7" w:rsidRPr="005A67F9" w:rsidRDefault="008E5175" w:rsidP="008E5175">
      <w:pPr>
        <w:pStyle w:val="PKTpunkt"/>
      </w:pPr>
      <w:r>
        <w:t>8)</w:t>
      </w:r>
      <w:r>
        <w:tab/>
      </w:r>
      <w:r w:rsidR="001753A7" w:rsidRPr="005A67F9">
        <w:t xml:space="preserve">nadzór nad stosowaniem przepisów kancelaryjnych, właściwym zabezpieczeniem akt, dokumentów, </w:t>
      </w:r>
      <w:r w:rsidR="003A7E4F">
        <w:t xml:space="preserve">rejestrów i powierzonego mienia, </w:t>
      </w:r>
      <w:r w:rsidR="001753A7" w:rsidRPr="005A67F9">
        <w:t>a ta</w:t>
      </w:r>
      <w:r w:rsidR="003A7E4F">
        <w:t>kże przestrzeganiem przepisów o </w:t>
      </w:r>
      <w:r w:rsidR="001753A7" w:rsidRPr="005A67F9">
        <w:t>ochronie tajemnicy skarbowej, ochronie danych osobowych i informacji niejawnych oraz z zakresu bezpieczeństwa, higieny pracy i ochrony przeciwpożarowej przez podległych pracowników,</w:t>
      </w:r>
    </w:p>
    <w:p w14:paraId="43A205AB" w14:textId="77777777" w:rsidR="001753A7" w:rsidRPr="005A67F9" w:rsidRDefault="008E5175" w:rsidP="008E5175">
      <w:pPr>
        <w:pStyle w:val="PKTpunkt"/>
      </w:pPr>
      <w:r>
        <w:t>9)</w:t>
      </w:r>
      <w:r>
        <w:tab/>
      </w:r>
      <w:r w:rsidR="001753A7" w:rsidRPr="005A67F9">
        <w:t>nadzór nad przestrzeganiem porządku i dyscypliny pracy oraz właściwym wykorzystaniem czasu pracy przez podległych pracowników,</w:t>
      </w:r>
    </w:p>
    <w:p w14:paraId="39C0529A" w14:textId="77777777" w:rsidR="001753A7" w:rsidRPr="005A67F9" w:rsidRDefault="008E5175" w:rsidP="008E5175">
      <w:pPr>
        <w:pStyle w:val="PKTpunkt"/>
      </w:pPr>
      <w:r>
        <w:t>10)</w:t>
      </w:r>
      <w:r>
        <w:tab/>
      </w:r>
      <w:r w:rsidR="001753A7" w:rsidRPr="005A67F9">
        <w:t>rozwijanie wiedzy zawodowej podległych pracowników, w szczególności poprzez kierowanie na szkolenia zewnętrzne, organizowanie szkoleń wewnętrznych oraz zapewnienie dostępu do literatury fachowej,</w:t>
      </w:r>
    </w:p>
    <w:p w14:paraId="222DC3DA" w14:textId="77777777" w:rsidR="001753A7" w:rsidRPr="005A67F9" w:rsidRDefault="008E5175" w:rsidP="008E5175">
      <w:pPr>
        <w:pStyle w:val="PKTpunkt"/>
      </w:pPr>
      <w:r>
        <w:t>11)</w:t>
      </w:r>
      <w:r>
        <w:tab/>
      </w:r>
      <w:r w:rsidR="001753A7" w:rsidRPr="005A67F9">
        <w:t>bieżące informowanie przełożonych o stanie załatwianych spraw służbowych,</w:t>
      </w:r>
    </w:p>
    <w:p w14:paraId="50BF36DF" w14:textId="77777777" w:rsidR="001753A7" w:rsidRPr="005A67F9" w:rsidRDefault="008E5175" w:rsidP="008E5175">
      <w:pPr>
        <w:pStyle w:val="PKTpunkt"/>
      </w:pPr>
      <w:r>
        <w:t>12)</w:t>
      </w:r>
      <w:r>
        <w:tab/>
      </w:r>
      <w:r w:rsidR="001753A7" w:rsidRPr="005A67F9">
        <w:t>wykonywanie funkcji bezpośredniego przeło</w:t>
      </w:r>
      <w:r w:rsidR="003A7E4F">
        <w:t>żonego służbowego w stosunku do </w:t>
      </w:r>
      <w:r w:rsidR="001753A7" w:rsidRPr="005A67F9">
        <w:t>podległych pracowników, w szczególności za  terminowe i rzetelne sporządzanie kryteriów ocen i ocen okresowych,</w:t>
      </w:r>
    </w:p>
    <w:p w14:paraId="52A8D716" w14:textId="77777777" w:rsidR="001753A7" w:rsidRPr="005A67F9" w:rsidRDefault="008E5175" w:rsidP="008E5175">
      <w:pPr>
        <w:pStyle w:val="PKTpunkt"/>
      </w:pPr>
      <w:r>
        <w:t>13)</w:t>
      </w:r>
      <w:r>
        <w:tab/>
      </w:r>
      <w:r w:rsidR="001753A7" w:rsidRPr="005A67F9">
        <w:t xml:space="preserve">nadzór nad oszczędnym i racjonalnym gospodarowaniem przedmiotami pracy,                              </w:t>
      </w:r>
      <w:r w:rsidR="001753A7" w:rsidRPr="005A67F9">
        <w:br/>
        <w:t>w szczególności materiałami biurowymi,</w:t>
      </w:r>
    </w:p>
    <w:p w14:paraId="32504B2C" w14:textId="77777777" w:rsidR="001753A7" w:rsidRPr="005A67F9" w:rsidRDefault="008E5175" w:rsidP="008E5175">
      <w:pPr>
        <w:pStyle w:val="PKTpunkt"/>
      </w:pPr>
      <w:r>
        <w:t>14)</w:t>
      </w:r>
      <w:r>
        <w:tab/>
      </w:r>
      <w:r w:rsidR="001753A7" w:rsidRPr="005A67F9">
        <w:t>sprawowanie kontroli funkcjonalnej podległych pracowników,</w:t>
      </w:r>
    </w:p>
    <w:p w14:paraId="4D60AB34" w14:textId="77777777" w:rsidR="001753A7" w:rsidRPr="005A67F9" w:rsidRDefault="008E5175" w:rsidP="008E5175">
      <w:pPr>
        <w:pStyle w:val="PKTpunkt"/>
      </w:pPr>
      <w:r>
        <w:t>15)</w:t>
      </w:r>
      <w:r>
        <w:tab/>
      </w:r>
      <w:r w:rsidR="001753A7" w:rsidRPr="005A67F9">
        <w:t>rzetelną i terminową sprawozdawczość w zakresie zleconym</w:t>
      </w:r>
      <w:r w:rsidR="003A7E4F">
        <w:t>,</w:t>
      </w:r>
      <w:r w:rsidR="001753A7" w:rsidRPr="005A67F9">
        <w:t xml:space="preserve"> wynikającym z</w:t>
      </w:r>
      <w:r w:rsidR="003A7E4F">
        <w:t> </w:t>
      </w:r>
      <w:r w:rsidR="001753A7" w:rsidRPr="005A67F9">
        <w:t>odpowiednich przepisów lub wytycznych,</w:t>
      </w:r>
    </w:p>
    <w:p w14:paraId="1094CA07" w14:textId="77777777" w:rsidR="001753A7" w:rsidRPr="005A67F9" w:rsidRDefault="008E5175" w:rsidP="008E5175">
      <w:pPr>
        <w:pStyle w:val="PKTpunkt"/>
      </w:pPr>
      <w:r>
        <w:t>16)</w:t>
      </w:r>
      <w:r>
        <w:tab/>
      </w:r>
      <w:r w:rsidR="001753A7" w:rsidRPr="005A67F9">
        <w:t xml:space="preserve">przygotowywanie projektów niezbędnych wewnętrznych procedur organizacyjnych                       </w:t>
      </w:r>
      <w:r w:rsidR="001753A7" w:rsidRPr="005A67F9">
        <w:br/>
        <w:t>z zakresu działania podległej komórki organizacyjnej.</w:t>
      </w:r>
    </w:p>
    <w:p w14:paraId="371723BE" w14:textId="77777777" w:rsidR="001753A7" w:rsidRPr="008E5175" w:rsidRDefault="00885DF6" w:rsidP="008E5175">
      <w:pPr>
        <w:pStyle w:val="ARTartustawynprozporzdzenia"/>
      </w:pPr>
      <w:r>
        <w:rPr>
          <w:rStyle w:val="Ppogrubienie"/>
          <w:b w:val="0"/>
        </w:rPr>
        <w:t>§ 22</w:t>
      </w:r>
      <w:r w:rsidR="001753A7" w:rsidRPr="008E5175">
        <w:rPr>
          <w:rStyle w:val="Ppogrubienie"/>
          <w:b w:val="0"/>
        </w:rPr>
        <w:t>.</w:t>
      </w:r>
      <w:r w:rsidR="001753A7" w:rsidRPr="008E5175">
        <w:t xml:space="preserve"> Do obowiązków pracowników należy:</w:t>
      </w:r>
    </w:p>
    <w:p w14:paraId="0DC30884" w14:textId="77777777" w:rsidR="001753A7" w:rsidRPr="005A67F9" w:rsidRDefault="006165A8" w:rsidP="008E5175">
      <w:pPr>
        <w:pStyle w:val="PKTpunkt"/>
      </w:pPr>
      <w:r>
        <w:t>1)</w:t>
      </w:r>
      <w:r>
        <w:tab/>
      </w:r>
      <w:r w:rsidR="001753A7" w:rsidRPr="005A67F9">
        <w:t>prawidłowa, zgodna z przepisami prawa i terminowa realizacja zadań powierzonych im zakresami czynności i zleconych przez przełożonych,</w:t>
      </w:r>
    </w:p>
    <w:p w14:paraId="0E2A774A" w14:textId="77777777" w:rsidR="001753A7" w:rsidRPr="005A67F9" w:rsidRDefault="006165A8" w:rsidP="008E5175">
      <w:pPr>
        <w:pStyle w:val="PKTpunkt"/>
      </w:pPr>
      <w:r>
        <w:t>2)</w:t>
      </w:r>
      <w:r>
        <w:tab/>
      </w:r>
      <w:r w:rsidR="001753A7" w:rsidRPr="005A67F9">
        <w:t xml:space="preserve">właściwe zachowanie w stosunku do </w:t>
      </w:r>
      <w:r w:rsidR="00112200">
        <w:t>klientów</w:t>
      </w:r>
      <w:r w:rsidR="001753A7" w:rsidRPr="005A67F9">
        <w:t xml:space="preserve">, przełożonych, podwładnych                          </w:t>
      </w:r>
      <w:r w:rsidR="001753A7" w:rsidRPr="005A67F9">
        <w:br/>
        <w:t>i współpracowników,</w:t>
      </w:r>
    </w:p>
    <w:p w14:paraId="0E2F025D" w14:textId="77777777" w:rsidR="001753A7" w:rsidRPr="005A67F9" w:rsidRDefault="006165A8" w:rsidP="008E5175">
      <w:pPr>
        <w:pStyle w:val="PKTpunkt"/>
      </w:pPr>
      <w:r>
        <w:t>3)</w:t>
      </w:r>
      <w:r>
        <w:tab/>
      </w:r>
      <w:r w:rsidR="001753A7" w:rsidRPr="005A67F9">
        <w:t>przestrzeganie zasad etyki członka korpusu służby cywilnej,</w:t>
      </w:r>
    </w:p>
    <w:p w14:paraId="3C7A7144" w14:textId="77777777" w:rsidR="001753A7" w:rsidRPr="005A67F9" w:rsidRDefault="006165A8" w:rsidP="008E5175">
      <w:pPr>
        <w:pStyle w:val="PKTpunkt"/>
      </w:pPr>
      <w:r>
        <w:lastRenderedPageBreak/>
        <w:t>4)</w:t>
      </w:r>
      <w:r>
        <w:tab/>
      </w:r>
      <w:r w:rsidR="001753A7" w:rsidRPr="005A67F9">
        <w:t>niezwłoczne zawiadamianie przełożonego o uzyskanym w związku z wykonywaniem czynności służbowych, podejrzeniu popełnienia p</w:t>
      </w:r>
      <w:r w:rsidR="003A7E4F">
        <w:t>rzestępstw ściganych z urzędu w </w:t>
      </w:r>
      <w:r w:rsidR="001753A7" w:rsidRPr="005A67F9">
        <w:t>szczególności przestępstw łapownictwa lub płatnej protekcji,</w:t>
      </w:r>
    </w:p>
    <w:p w14:paraId="4058227B" w14:textId="77777777" w:rsidR="001753A7" w:rsidRPr="005A67F9" w:rsidRDefault="006165A8" w:rsidP="008E5175">
      <w:pPr>
        <w:pStyle w:val="PKTpunkt"/>
      </w:pPr>
      <w:r>
        <w:t>5)</w:t>
      </w:r>
      <w:r>
        <w:tab/>
      </w:r>
      <w:r w:rsidR="001753A7" w:rsidRPr="005A67F9">
        <w:t xml:space="preserve">niezwłoczne informowanie naczelnika o wszelkich okolicznościach stwierdzonych podczas wykonywania obowiązków służbowych, które mogą wskazywać na pranie pieniędzy oraz finansowanie terroryzmu jak również o okolicznościach mogących wskazywać na popełnienie przestępstw przewidzianych w art. 165a lub art. 299 Kodeksu karnego, </w:t>
      </w:r>
    </w:p>
    <w:p w14:paraId="102FAE4A" w14:textId="77777777" w:rsidR="001753A7" w:rsidRPr="005A67F9" w:rsidRDefault="006165A8" w:rsidP="008E5175">
      <w:pPr>
        <w:pStyle w:val="PKTpunkt"/>
      </w:pPr>
      <w:r>
        <w:t>6)</w:t>
      </w:r>
      <w:r>
        <w:tab/>
      </w:r>
      <w:r w:rsidR="001753A7" w:rsidRPr="005A67F9">
        <w:t>przestrzeganie przepisów kancelaryjnych, właściwe zabez</w:t>
      </w:r>
      <w:r w:rsidR="003A7E4F">
        <w:t>pieczenia</w:t>
      </w:r>
      <w:r>
        <w:t xml:space="preserve"> dokumentów, rejestrów </w:t>
      </w:r>
      <w:r w:rsidR="003A7E4F">
        <w:t xml:space="preserve">i powierzonego mienia, </w:t>
      </w:r>
      <w:r w:rsidR="001753A7" w:rsidRPr="005A67F9">
        <w:t>a także przestrzeganie przepisów o ochronie tajemnicy skarbowej, ochronie danych osobowych i informacji niejawnych oraz z zakresu bezpieczeństwa, higieny pracy i ochrony przeciwpożarowej,</w:t>
      </w:r>
    </w:p>
    <w:p w14:paraId="103E0C0D" w14:textId="77777777" w:rsidR="001753A7" w:rsidRPr="005A67F9" w:rsidRDefault="006165A8" w:rsidP="008E5175">
      <w:pPr>
        <w:pStyle w:val="PKTpunkt"/>
      </w:pPr>
      <w:r>
        <w:t>7)</w:t>
      </w:r>
      <w:r>
        <w:tab/>
      </w:r>
      <w:r w:rsidR="001753A7" w:rsidRPr="005A67F9">
        <w:t>przestrzeganie porządku i dyscypliny pracy oraz właściwe wykorzystanie czasu pracy,</w:t>
      </w:r>
    </w:p>
    <w:p w14:paraId="376106EB" w14:textId="77777777" w:rsidR="001753A7" w:rsidRPr="005A67F9" w:rsidRDefault="006165A8" w:rsidP="008E5175">
      <w:pPr>
        <w:pStyle w:val="PKTpunkt"/>
      </w:pPr>
      <w:r>
        <w:t>8)</w:t>
      </w:r>
      <w:r>
        <w:tab/>
      </w:r>
      <w:r w:rsidR="001753A7" w:rsidRPr="005A67F9">
        <w:t>prawidłowe używanie sprzętu komputerowego i oprogramowa</w:t>
      </w:r>
      <w:r w:rsidR="003A7E4F">
        <w:t>nia stosownie do </w:t>
      </w:r>
      <w:r>
        <w:t xml:space="preserve">obowiązujących </w:t>
      </w:r>
      <w:r w:rsidR="001753A7" w:rsidRPr="005A67F9">
        <w:t xml:space="preserve">w tym zakresie przepisów, </w:t>
      </w:r>
      <w:r w:rsidR="003A7E4F">
        <w:t>zaleceń Ministerstwa Finansów i </w:t>
      </w:r>
      <w:r w:rsidR="001753A7" w:rsidRPr="005A67F9">
        <w:t>przełożonych w sposób zapewniający racjonalne jego</w:t>
      </w:r>
      <w:r w:rsidR="003A7E4F">
        <w:t xml:space="preserve"> wykorzystanie, optymalizację i </w:t>
      </w:r>
      <w:r w:rsidR="001753A7" w:rsidRPr="005A67F9">
        <w:t>szybkość działania komórki organizacyjnej przy zapewnieniu bezpieczeństwa baz danych i ich ochrony przed zniszczeniem i dostępem osób niepowołanych,</w:t>
      </w:r>
    </w:p>
    <w:p w14:paraId="2053480E" w14:textId="77777777" w:rsidR="001753A7" w:rsidRPr="005A67F9" w:rsidRDefault="006165A8" w:rsidP="008E5175">
      <w:pPr>
        <w:pStyle w:val="PKTpunkt"/>
      </w:pPr>
      <w:r>
        <w:t>9)</w:t>
      </w:r>
      <w:r>
        <w:tab/>
      </w:r>
      <w:r w:rsidR="001753A7" w:rsidRPr="005A67F9">
        <w:t>bieżąca analiza zmian przepisów prawa z zakresu wykonywanych zadań i bieżące podnoszenia swoich kwalifikacji poprzez uczestnictwo w organizowanyc</w:t>
      </w:r>
      <w:r w:rsidR="003A7E4F">
        <w:t>h szkoleniach i </w:t>
      </w:r>
      <w:r>
        <w:t xml:space="preserve">samokształcenie </w:t>
      </w:r>
      <w:r w:rsidR="001753A7" w:rsidRPr="005A67F9">
        <w:t>z wykorzystaniem dostępnej literatury i zainstalowanych w urzędzie informatycznych systemów informacji prawnej,</w:t>
      </w:r>
    </w:p>
    <w:p w14:paraId="35FFFD08" w14:textId="77777777" w:rsidR="001753A7" w:rsidRPr="005A67F9" w:rsidRDefault="006165A8" w:rsidP="008E5175">
      <w:pPr>
        <w:pStyle w:val="PKTpunkt"/>
      </w:pPr>
      <w:r>
        <w:t>10)</w:t>
      </w:r>
      <w:r>
        <w:tab/>
      </w:r>
      <w:r w:rsidR="001753A7" w:rsidRPr="005A67F9">
        <w:t>prawidłowe użytkowanie i zabezpieczenie powierzonych im pieczęci i kart kryptogr</w:t>
      </w:r>
      <w:r>
        <w:t xml:space="preserve">aficznych, </w:t>
      </w:r>
      <w:r w:rsidR="001753A7" w:rsidRPr="005A67F9">
        <w:t>w tym niedopuszczenie do posłużenia się nimi przez osoby nieuprawnione,</w:t>
      </w:r>
    </w:p>
    <w:p w14:paraId="389ADB5F" w14:textId="77777777" w:rsidR="001753A7" w:rsidRPr="005A67F9" w:rsidRDefault="006165A8" w:rsidP="008E5175">
      <w:pPr>
        <w:pStyle w:val="PKTpunkt"/>
      </w:pPr>
      <w:r>
        <w:t>11)</w:t>
      </w:r>
      <w:r>
        <w:tab/>
      </w:r>
      <w:r w:rsidR="001753A7" w:rsidRPr="005A67F9">
        <w:t>prawidłowe użytkowanie i zabezpieczenie przyznanych im loginów i haseł do systemów informatycznych, w tym niedopuszczenie do posłużenia się nimi przez osoby nieuprawnione,</w:t>
      </w:r>
    </w:p>
    <w:p w14:paraId="27DE9F95" w14:textId="77777777" w:rsidR="001753A7" w:rsidRPr="005A67F9" w:rsidRDefault="006165A8" w:rsidP="008E5175">
      <w:pPr>
        <w:pStyle w:val="PKTpunkt"/>
      </w:pPr>
      <w:r>
        <w:t>12)</w:t>
      </w:r>
      <w:r>
        <w:tab/>
      </w:r>
      <w:r w:rsidR="001753A7" w:rsidRPr="005A67F9">
        <w:t xml:space="preserve">unikanie wszelkich </w:t>
      </w:r>
      <w:proofErr w:type="spellStart"/>
      <w:r w:rsidR="001753A7" w:rsidRPr="005A67F9">
        <w:t>zachowań</w:t>
      </w:r>
      <w:proofErr w:type="spellEnd"/>
      <w:r w:rsidR="001753A7" w:rsidRPr="005A67F9">
        <w:t xml:space="preserve">, które mogłyby sugerować nieobiektywność działania, </w:t>
      </w:r>
      <w:r w:rsidR="001753A7" w:rsidRPr="005A67F9">
        <w:br/>
        <w:t>a w szczególności wykonywanie czynności w imieniu lub za stronę postępowania.</w:t>
      </w:r>
    </w:p>
    <w:p w14:paraId="229CE954" w14:textId="77777777" w:rsidR="001753A7" w:rsidRPr="005A67F9" w:rsidRDefault="001753A7" w:rsidP="00355FDE">
      <w:pPr>
        <w:pStyle w:val="USTustnpkodeksu"/>
      </w:pPr>
      <w:r w:rsidRPr="00355FDE">
        <w:rPr>
          <w:rStyle w:val="Ppogrubienie"/>
          <w:b w:val="0"/>
        </w:rPr>
        <w:t>§</w:t>
      </w:r>
      <w:r w:rsidR="00A629E0">
        <w:rPr>
          <w:rStyle w:val="Ppogrubienie"/>
          <w:b w:val="0"/>
        </w:rPr>
        <w:t xml:space="preserve"> 23</w:t>
      </w:r>
      <w:r w:rsidRPr="00355FDE">
        <w:rPr>
          <w:rStyle w:val="Ppogrubienie"/>
          <w:b w:val="0"/>
        </w:rPr>
        <w:t>.</w:t>
      </w:r>
      <w:r>
        <w:t xml:space="preserve"> </w:t>
      </w:r>
      <w:r w:rsidR="00355FDE">
        <w:t xml:space="preserve">1. </w:t>
      </w:r>
      <w:r w:rsidRPr="005A67F9">
        <w:t>Komórki organizacyjne urzędu zobowiązane są do współpracy poprzez:</w:t>
      </w:r>
    </w:p>
    <w:p w14:paraId="78AFF8F4" w14:textId="77777777" w:rsidR="001753A7" w:rsidRPr="005A67F9" w:rsidRDefault="00355FDE" w:rsidP="00355FDE">
      <w:pPr>
        <w:pStyle w:val="PKTpunkt"/>
      </w:pPr>
      <w:r>
        <w:t>1)</w:t>
      </w:r>
      <w:r>
        <w:tab/>
      </w:r>
      <w:r w:rsidR="001753A7" w:rsidRPr="005A67F9">
        <w:t>wzajemną wymianę informacji,</w:t>
      </w:r>
    </w:p>
    <w:p w14:paraId="11EEA6C0" w14:textId="77777777" w:rsidR="001753A7" w:rsidRPr="005A67F9" w:rsidRDefault="00355FDE" w:rsidP="00355FDE">
      <w:pPr>
        <w:pStyle w:val="PKTpunkt"/>
      </w:pPr>
      <w:r>
        <w:lastRenderedPageBreak/>
        <w:t>2)</w:t>
      </w:r>
      <w:r>
        <w:tab/>
      </w:r>
      <w:r w:rsidR="001753A7" w:rsidRPr="005A67F9">
        <w:t>wspólne wykonywanie zadań o charakterze kompleksowym</w:t>
      </w:r>
      <w:r w:rsidR="00D946E5">
        <w:t>,</w:t>
      </w:r>
      <w:r w:rsidR="001753A7" w:rsidRPr="005A67F9">
        <w:t xml:space="preserve"> dotyczącym kilku komórek organizacyjnych, pod kierunkiem naczelnika bądź innego wyznaczonego pracownika,</w:t>
      </w:r>
    </w:p>
    <w:p w14:paraId="0B7FBBD7" w14:textId="77777777" w:rsidR="001753A7" w:rsidRPr="005A67F9" w:rsidRDefault="00355FDE" w:rsidP="00355FDE">
      <w:pPr>
        <w:pStyle w:val="PKTpunkt"/>
      </w:pPr>
      <w:r>
        <w:t>3)</w:t>
      </w:r>
      <w:r>
        <w:tab/>
      </w:r>
      <w:r w:rsidR="001753A7" w:rsidRPr="005A67F9">
        <w:t>uzgadnianie rozstrzygnięć wymagających opinii lub zajęcia stanowiska przez kilka komórek organizacyjnych.</w:t>
      </w:r>
    </w:p>
    <w:p w14:paraId="3E55E166" w14:textId="77777777" w:rsidR="001753A7" w:rsidRPr="005A67F9" w:rsidRDefault="00355FDE" w:rsidP="00355FDE">
      <w:pPr>
        <w:pStyle w:val="USTustnpkodeksu"/>
      </w:pPr>
      <w:r>
        <w:t xml:space="preserve">2. </w:t>
      </w:r>
      <w:r w:rsidR="001753A7" w:rsidRPr="005A67F9">
        <w:t>O dokonanych rozstrzygnięciach i innych działaniach komórka wiodąca (prowadząca sprawę) informuje pozostałe komórki organizacyjne, które udzielały w trakcie rozpatrywania sprawy cząstkowych informacji, opinii, wyjaśnień.</w:t>
      </w:r>
    </w:p>
    <w:p w14:paraId="7FB4EC07" w14:textId="77777777" w:rsidR="001753A7" w:rsidRPr="005A67F9" w:rsidRDefault="00355FDE" w:rsidP="00355FDE">
      <w:pPr>
        <w:pStyle w:val="USTustnpkodeksu"/>
      </w:pPr>
      <w:r>
        <w:t xml:space="preserve">3. </w:t>
      </w:r>
      <w:r w:rsidR="001753A7" w:rsidRPr="005A67F9">
        <w:t>Zasady, tryb i sposób postępowania przy wykonywaniu czynności kancelaryjnych, archiwizacji dokumentów, przestrzeganiu tajemnicy skarbowej oraz ustawy o ochronie informacji niejawnych, przestrzeganiu postanowień ustawy o ochronie danych osobowych</w:t>
      </w:r>
      <w:r w:rsidR="00D946E5">
        <w:t>,</w:t>
      </w:r>
      <w:r w:rsidR="001753A7" w:rsidRPr="005A67F9">
        <w:t xml:space="preserve"> regulują odrębne przepisy.</w:t>
      </w:r>
    </w:p>
    <w:p w14:paraId="5ACFD0E9" w14:textId="77777777" w:rsidR="001753A7" w:rsidRPr="005A67F9" w:rsidRDefault="00355FDE" w:rsidP="00355FDE">
      <w:pPr>
        <w:pStyle w:val="USTustnpkodeksu"/>
      </w:pPr>
      <w:r>
        <w:t xml:space="preserve">4. </w:t>
      </w:r>
      <w:r w:rsidR="001753A7" w:rsidRPr="005A67F9">
        <w:t>Szczegółowe zasady organizacji i porządku w procesie pracy oraz związane z tym prawa</w:t>
      </w:r>
      <w:r>
        <w:t xml:space="preserve"> </w:t>
      </w:r>
      <w:r w:rsidR="001753A7" w:rsidRPr="005A67F9">
        <w:t xml:space="preserve">i obowiązki pracodawcy i pracownika urzędu określa obowiązujący regulamin pracy.                                                                    </w:t>
      </w:r>
    </w:p>
    <w:p w14:paraId="718E6AF6" w14:textId="77777777" w:rsidR="001753A7" w:rsidRPr="005A67F9" w:rsidRDefault="00A629E0" w:rsidP="00355FDE">
      <w:pPr>
        <w:pStyle w:val="ARTartustawynprozporzdzenia"/>
      </w:pPr>
      <w:r>
        <w:rPr>
          <w:rStyle w:val="Ppogrubienie"/>
          <w:b w:val="0"/>
        </w:rPr>
        <w:t>§ 24</w:t>
      </w:r>
      <w:r w:rsidR="001753A7" w:rsidRPr="00355FDE">
        <w:rPr>
          <w:rStyle w:val="Ppogrubienie"/>
          <w:b w:val="0"/>
        </w:rPr>
        <w:t>.</w:t>
      </w:r>
      <w:r w:rsidR="001753A7" w:rsidRPr="00355FDE">
        <w:t xml:space="preserve"> Wszelkie pisma przedkładane do aprobaty i podpisu Naczelnika Urzędu lub kierownika komórki organizacyjnej muszą zawierać podpisy i adnotacje określające: imię, nazwisko i stanowisko służbowe pracownika, który materiał przygotował oraz kolejnych przełożonych, którzy materiał wstępnie aprobowali.</w:t>
      </w:r>
    </w:p>
    <w:p w14:paraId="7FAA43EB" w14:textId="77777777" w:rsidR="001753A7" w:rsidRPr="00E53101" w:rsidRDefault="001753A7" w:rsidP="0027124C">
      <w:pPr>
        <w:pStyle w:val="ROZDZODDZOZNoznaczenierozdziauluboddziau"/>
      </w:pPr>
      <w:r w:rsidRPr="00E53101">
        <w:t>Rozdział 7</w:t>
      </w:r>
    </w:p>
    <w:p w14:paraId="41FC8595" w14:textId="77777777" w:rsidR="001753A7" w:rsidRPr="005A67F9" w:rsidRDefault="001753A7" w:rsidP="001753A7">
      <w:pPr>
        <w:pStyle w:val="ROZDZODDZPRZEDMprzedmiotregulacjirozdziauluboddziau"/>
      </w:pPr>
      <w:bookmarkStart w:id="22" w:name="_Toc61532833"/>
      <w:bookmarkStart w:id="23" w:name="_Toc129601842"/>
      <w:r w:rsidRPr="005A67F9">
        <w:t>Zakres nadzoru sprawowany przez Naczelnika Urzędu oraz kierowników komórek organizacyjnych</w:t>
      </w:r>
      <w:bookmarkEnd w:id="22"/>
      <w:bookmarkEnd w:id="23"/>
    </w:p>
    <w:p w14:paraId="0F9D7EAC" w14:textId="77777777" w:rsidR="001753A7" w:rsidRPr="005A67F9" w:rsidRDefault="00A629E0" w:rsidP="00355FDE">
      <w:pPr>
        <w:pStyle w:val="USTustnpkodeksu"/>
      </w:pPr>
      <w:r>
        <w:rPr>
          <w:rStyle w:val="Ppogrubienie"/>
          <w:b w:val="0"/>
        </w:rPr>
        <w:t>§ 25</w:t>
      </w:r>
      <w:r w:rsidR="001753A7" w:rsidRPr="00355FDE">
        <w:rPr>
          <w:rStyle w:val="Ppogrubienie"/>
          <w:b w:val="0"/>
        </w:rPr>
        <w:t>.</w:t>
      </w:r>
      <w:r w:rsidR="001753A7">
        <w:t xml:space="preserve"> </w:t>
      </w:r>
      <w:r w:rsidR="00355FDE">
        <w:t xml:space="preserve">1. </w:t>
      </w:r>
      <w:r w:rsidR="001753A7" w:rsidRPr="005A67F9">
        <w:t>Naczelnik urzędu sprawuje ogólny nadzór nad procesami podstawowymi realizowanymi przez wszystkie komórki organizacyjne urzędu oraz sprawuje służbowe zwierzchnictwo i nadzór nad pracą wszystkich pracowników obsługujących naczelnika.</w:t>
      </w:r>
    </w:p>
    <w:p w14:paraId="28114249" w14:textId="77777777" w:rsidR="001753A7" w:rsidRPr="005A67F9" w:rsidRDefault="00355FDE" w:rsidP="00355FDE">
      <w:pPr>
        <w:pStyle w:val="USTustnpkodeksu"/>
      </w:pPr>
      <w:r>
        <w:t xml:space="preserve">2. </w:t>
      </w:r>
      <w:r w:rsidR="001753A7" w:rsidRPr="005A67F9">
        <w:t>Naczelnikowi urzędu bezpośrednio podlegają wszystkie komórki organizacyjne Urzędu Skarbowego w Rypinie.</w:t>
      </w:r>
    </w:p>
    <w:p w14:paraId="3928AE08" w14:textId="77777777" w:rsidR="001753A7" w:rsidRPr="005A67F9" w:rsidRDefault="00355FDE" w:rsidP="00355FDE">
      <w:pPr>
        <w:pStyle w:val="USTustnpkodeksu"/>
      </w:pPr>
      <w:r>
        <w:t xml:space="preserve">3. </w:t>
      </w:r>
      <w:r w:rsidR="001753A7" w:rsidRPr="005A67F9">
        <w:t>Kierownikom komórek organizacyjnych podlegają be</w:t>
      </w:r>
      <w:r>
        <w:t xml:space="preserve">zpośrednio pracownicy referatów </w:t>
      </w:r>
      <w:r w:rsidR="001753A7" w:rsidRPr="005A67F9">
        <w:t xml:space="preserve">i wieloosobowych stanowisk. </w:t>
      </w:r>
    </w:p>
    <w:p w14:paraId="68A935A1" w14:textId="77777777" w:rsidR="001753A7" w:rsidRPr="00E53101" w:rsidRDefault="001753A7" w:rsidP="0027124C">
      <w:pPr>
        <w:pStyle w:val="ROZDZODDZOZNoznaczenierozdziauluboddziau"/>
      </w:pPr>
      <w:r w:rsidRPr="00E53101">
        <w:lastRenderedPageBreak/>
        <w:t>Rozdział 8</w:t>
      </w:r>
    </w:p>
    <w:p w14:paraId="3E7B61B1" w14:textId="77777777" w:rsidR="001753A7" w:rsidRPr="005A67F9" w:rsidRDefault="001753A7" w:rsidP="001753A7">
      <w:pPr>
        <w:pStyle w:val="ROZDZODDZPRZEDMprzedmiotregulacjirozdziauluboddziau"/>
      </w:pPr>
      <w:bookmarkStart w:id="24" w:name="_Toc61532834"/>
      <w:bookmarkStart w:id="25" w:name="_Toc129601843"/>
      <w:r w:rsidRPr="005A67F9">
        <w:t>Zakres stałych uprawnień pracowników do wydawania decyzji, podpisywania pism i wyrażania opinii w określonych sprawach</w:t>
      </w:r>
      <w:bookmarkEnd w:id="24"/>
      <w:bookmarkEnd w:id="25"/>
    </w:p>
    <w:p w14:paraId="1E5F94FA" w14:textId="77777777" w:rsidR="001753A7" w:rsidRPr="005A67F9" w:rsidRDefault="00A629E0" w:rsidP="008571C0">
      <w:pPr>
        <w:pStyle w:val="USTustnpkodeksu"/>
      </w:pPr>
      <w:r>
        <w:rPr>
          <w:rStyle w:val="Ppogrubienie"/>
          <w:b w:val="0"/>
        </w:rPr>
        <w:t>§ 26</w:t>
      </w:r>
      <w:r w:rsidR="001753A7" w:rsidRPr="008571C0">
        <w:rPr>
          <w:rStyle w:val="Ppogrubienie"/>
          <w:b w:val="0"/>
        </w:rPr>
        <w:t>.</w:t>
      </w:r>
      <w:r w:rsidR="001753A7">
        <w:t xml:space="preserve"> </w:t>
      </w:r>
      <w:r w:rsidR="008571C0">
        <w:t xml:space="preserve">1. </w:t>
      </w:r>
      <w:r w:rsidR="001753A7" w:rsidRPr="005A67F9">
        <w:t>Naczelnik Urzędu wykonuje powierzone mu obowiązki zgodnie z przepisami prawa, kieruje się przy tym wytycznymi Ministra Finansów, Szefa KAS i Dyrektor</w:t>
      </w:r>
      <w:r w:rsidR="008571C0">
        <w:t xml:space="preserve">a Izby Administracji Skarbowej </w:t>
      </w:r>
      <w:r w:rsidR="001753A7" w:rsidRPr="005A67F9">
        <w:t>w Bydgoszczy.</w:t>
      </w:r>
    </w:p>
    <w:p w14:paraId="53E2EDD8" w14:textId="77777777" w:rsidR="001753A7" w:rsidRPr="005A67F9" w:rsidRDefault="008571C0" w:rsidP="008571C0">
      <w:pPr>
        <w:pStyle w:val="USTustnpkodeksu"/>
      </w:pPr>
      <w:r>
        <w:t xml:space="preserve">2. </w:t>
      </w:r>
      <w:r w:rsidR="001753A7" w:rsidRPr="005A67F9">
        <w:t>Naczelnik urzędu odpowiada za prawidłową i terminową realizację zadań organu podatkowego, będąc w szczególności uprawnionym do:</w:t>
      </w:r>
    </w:p>
    <w:p w14:paraId="43CB6C0F" w14:textId="77777777" w:rsidR="001753A7" w:rsidRPr="005A67F9" w:rsidRDefault="008571C0" w:rsidP="008571C0">
      <w:pPr>
        <w:pStyle w:val="PKTpunkt"/>
      </w:pPr>
      <w:r>
        <w:t>1)</w:t>
      </w:r>
      <w:r>
        <w:tab/>
      </w:r>
      <w:r w:rsidR="001753A7" w:rsidRPr="005A67F9">
        <w:t>wydawania wewnętrznych procedur organizacyjnych,</w:t>
      </w:r>
    </w:p>
    <w:p w14:paraId="6DFD4733" w14:textId="77777777" w:rsidR="001753A7" w:rsidRPr="005A67F9" w:rsidRDefault="008571C0" w:rsidP="008571C0">
      <w:pPr>
        <w:pStyle w:val="PKTpunkt"/>
      </w:pPr>
      <w:r>
        <w:t>2)</w:t>
      </w:r>
      <w:r>
        <w:tab/>
      </w:r>
      <w:r w:rsidR="001753A7" w:rsidRPr="005A67F9">
        <w:t>reprezentowania urzędu na zewnątrz,</w:t>
      </w:r>
    </w:p>
    <w:p w14:paraId="28A161DF" w14:textId="77777777" w:rsidR="001753A7" w:rsidRPr="005A67F9" w:rsidRDefault="008571C0" w:rsidP="008571C0">
      <w:pPr>
        <w:pStyle w:val="PKTpunkt"/>
      </w:pPr>
      <w:r>
        <w:t>3)</w:t>
      </w:r>
      <w:r>
        <w:tab/>
      </w:r>
      <w:r w:rsidR="001753A7" w:rsidRPr="005A67F9">
        <w:t>zajmowania ostatecznego stanowiska z zakresu przedmiotowego organu podatkowego,</w:t>
      </w:r>
    </w:p>
    <w:p w14:paraId="523462AE" w14:textId="77777777" w:rsidR="001753A7" w:rsidRPr="005A67F9" w:rsidRDefault="008571C0" w:rsidP="008571C0">
      <w:pPr>
        <w:pStyle w:val="PKTpunkt"/>
      </w:pPr>
      <w:r>
        <w:t>4)</w:t>
      </w:r>
      <w:r>
        <w:tab/>
      </w:r>
      <w:r w:rsidR="001753A7" w:rsidRPr="005A67F9">
        <w:t>udzielania odpowiedzi na złożone skargi i wnioski,</w:t>
      </w:r>
    </w:p>
    <w:p w14:paraId="3EBA8FAB" w14:textId="77777777" w:rsidR="001753A7" w:rsidRPr="005A67F9" w:rsidRDefault="008571C0" w:rsidP="008571C0">
      <w:pPr>
        <w:pStyle w:val="PKTpunkt"/>
      </w:pPr>
      <w:r>
        <w:t>5)</w:t>
      </w:r>
      <w:r>
        <w:tab/>
      </w:r>
      <w:r w:rsidR="001753A7" w:rsidRPr="005A67F9">
        <w:t>rozstrzygania sporów kompetencyjnych pomiędzy poszczególnymi komórkami organizacyjnymi urzędu,</w:t>
      </w:r>
    </w:p>
    <w:p w14:paraId="16266086" w14:textId="77777777" w:rsidR="001753A7" w:rsidRPr="005A67F9" w:rsidRDefault="008571C0" w:rsidP="008571C0">
      <w:pPr>
        <w:pStyle w:val="PKTpunkt"/>
      </w:pPr>
      <w:r>
        <w:t>6)</w:t>
      </w:r>
      <w:r>
        <w:tab/>
      </w:r>
      <w:r w:rsidR="001753A7" w:rsidRPr="005A67F9">
        <w:t xml:space="preserve">przedstawiania Dyrektorowi Izby Administracji Skarbowej w Bydgoszczy wniosku                  </w:t>
      </w:r>
      <w:r w:rsidR="001753A7" w:rsidRPr="005A67F9">
        <w:br/>
        <w:t>o nadanie regulaminu organizacyjnego urzędu oraz wnioskowania o dokonanie w nim zmian na zasadach określonych w odrębnych przepisach resortowych,</w:t>
      </w:r>
    </w:p>
    <w:p w14:paraId="5951C082" w14:textId="77777777" w:rsidR="001753A7" w:rsidRPr="005A67F9" w:rsidRDefault="008571C0" w:rsidP="008571C0">
      <w:pPr>
        <w:pStyle w:val="PKTpunkt"/>
      </w:pPr>
      <w:r>
        <w:t>7)</w:t>
      </w:r>
      <w:r>
        <w:tab/>
      </w:r>
      <w:r w:rsidR="001753A7" w:rsidRPr="005A67F9">
        <w:t>udzielania pracownikom pisemnych upoważnień do załatwiania spraw w imieniu organu podatkowego,</w:t>
      </w:r>
    </w:p>
    <w:p w14:paraId="30530E2C" w14:textId="77777777" w:rsidR="001753A7" w:rsidRPr="005A67F9" w:rsidRDefault="008571C0" w:rsidP="008571C0">
      <w:pPr>
        <w:pStyle w:val="PKTpunkt"/>
      </w:pPr>
      <w:r>
        <w:t>8)</w:t>
      </w:r>
      <w:r>
        <w:tab/>
      </w:r>
      <w:r w:rsidR="001753A7" w:rsidRPr="005A67F9">
        <w:t>podejmowania stosownych działań w sprawach karnych skarbowych,</w:t>
      </w:r>
    </w:p>
    <w:p w14:paraId="7D538ABE" w14:textId="77777777" w:rsidR="001753A7" w:rsidRPr="005A67F9" w:rsidRDefault="008571C0" w:rsidP="008571C0">
      <w:pPr>
        <w:pStyle w:val="PKTpunkt"/>
      </w:pPr>
      <w:r>
        <w:t>9)</w:t>
      </w:r>
      <w:r>
        <w:tab/>
      </w:r>
      <w:r w:rsidR="001753A7" w:rsidRPr="005A67F9">
        <w:t>udzielania informacji środkom masowego przekazu,</w:t>
      </w:r>
    </w:p>
    <w:p w14:paraId="08FE9649" w14:textId="77777777" w:rsidR="001753A7" w:rsidRPr="005A67F9" w:rsidRDefault="008571C0" w:rsidP="008571C0">
      <w:pPr>
        <w:pStyle w:val="PKTpunkt"/>
      </w:pPr>
      <w:r>
        <w:t>10)</w:t>
      </w:r>
      <w:r>
        <w:tab/>
      </w:r>
      <w:r w:rsidR="001753A7" w:rsidRPr="005A67F9">
        <w:t>współpracy z Szefem Krajowego Centrum Informacji Kryminalnych i Generalnym Inspektorem Informacji Finansowej,</w:t>
      </w:r>
    </w:p>
    <w:p w14:paraId="29D81A5B" w14:textId="77777777" w:rsidR="001753A7" w:rsidRPr="005A67F9" w:rsidRDefault="008571C0" w:rsidP="008571C0">
      <w:pPr>
        <w:pStyle w:val="PKTpunkt"/>
      </w:pPr>
      <w:r>
        <w:t>11)</w:t>
      </w:r>
      <w:r>
        <w:tab/>
      </w:r>
      <w:r w:rsidR="001753A7" w:rsidRPr="005A67F9">
        <w:t>powoływania – w zależności od potrzeb – zespołów lub komisji w celu zapewnienia właściwej realizacji zadań stawianych przed organem i ich nadzorowania,</w:t>
      </w:r>
    </w:p>
    <w:p w14:paraId="6277D27F" w14:textId="77777777" w:rsidR="001753A7" w:rsidRPr="005A67F9" w:rsidRDefault="008571C0" w:rsidP="008571C0">
      <w:pPr>
        <w:pStyle w:val="PKTpunkt"/>
      </w:pPr>
      <w:r>
        <w:t>12)</w:t>
      </w:r>
      <w:r>
        <w:tab/>
      </w:r>
      <w:r w:rsidR="001753A7" w:rsidRPr="005A67F9">
        <w:t>niezwłocznego powiadamiania Prokuratora lub Policji w p</w:t>
      </w:r>
      <w:r>
        <w:t xml:space="preserve">rzypadku pozyskania informacji </w:t>
      </w:r>
      <w:r w:rsidR="001753A7" w:rsidRPr="005A67F9">
        <w:t>o podejrzeniu popełnienia przestępstwa ściganego z urzędu a w szczególności przestępstw łapownictwa lub płatnej protekcji.</w:t>
      </w:r>
    </w:p>
    <w:p w14:paraId="29D3503E" w14:textId="77777777" w:rsidR="001753A7" w:rsidRPr="005A67F9" w:rsidRDefault="008571C0" w:rsidP="008571C0">
      <w:pPr>
        <w:pStyle w:val="USTustnpkodeksu"/>
      </w:pPr>
      <w:r>
        <w:t xml:space="preserve">3. </w:t>
      </w:r>
      <w:r w:rsidR="001753A7" w:rsidRPr="005A67F9">
        <w:t>Do wyłącznych uprawnień naczelnika należy:</w:t>
      </w:r>
    </w:p>
    <w:p w14:paraId="2ABA28E6" w14:textId="77777777" w:rsidR="001753A7" w:rsidRPr="005A67F9" w:rsidRDefault="008571C0" w:rsidP="008571C0">
      <w:pPr>
        <w:pStyle w:val="PKTpunkt"/>
      </w:pPr>
      <w:r>
        <w:t>1)</w:t>
      </w:r>
      <w:r>
        <w:tab/>
      </w:r>
      <w:r w:rsidR="001753A7" w:rsidRPr="005A67F9">
        <w:t>wydawanie wewnętrznych procedur organizacyjnych,</w:t>
      </w:r>
    </w:p>
    <w:p w14:paraId="42BFD93E" w14:textId="77777777" w:rsidR="001753A7" w:rsidRPr="005A67F9" w:rsidRDefault="008571C0" w:rsidP="008571C0">
      <w:pPr>
        <w:pStyle w:val="PKTpunkt"/>
      </w:pPr>
      <w:r>
        <w:t>2)</w:t>
      </w:r>
      <w:r>
        <w:tab/>
      </w:r>
      <w:r w:rsidR="001753A7" w:rsidRPr="005A67F9">
        <w:t>wydawanie upoważnień do przeprowadzenia kontroli podatkowej,</w:t>
      </w:r>
    </w:p>
    <w:p w14:paraId="54FE099F" w14:textId="77777777" w:rsidR="001753A7" w:rsidRPr="005A67F9" w:rsidRDefault="008571C0" w:rsidP="008571C0">
      <w:pPr>
        <w:pStyle w:val="PKTpunkt"/>
      </w:pPr>
      <w:r>
        <w:lastRenderedPageBreak/>
        <w:t>3)</w:t>
      </w:r>
      <w:r>
        <w:tab/>
      </w:r>
      <w:r w:rsidR="001753A7" w:rsidRPr="005A67F9">
        <w:t xml:space="preserve">podpisywanie korespondencji kierowanej do Ministra Finansów i Ministerstwa  Finansów, Szefa </w:t>
      </w:r>
      <w:r w:rsidR="00B83C4E" w:rsidRPr="005A67F9">
        <w:t>Krajowego Centrum Informacji Kryminalnych i Generaln</w:t>
      </w:r>
      <w:r w:rsidR="00B83C4E">
        <w:t>ego</w:t>
      </w:r>
      <w:r w:rsidR="00B83C4E" w:rsidRPr="005A67F9">
        <w:t xml:space="preserve"> Inspektor</w:t>
      </w:r>
      <w:r w:rsidR="00B83C4E">
        <w:t>a</w:t>
      </w:r>
      <w:r w:rsidR="00B83C4E" w:rsidRPr="005A67F9">
        <w:t xml:space="preserve"> Informacji Finansowej</w:t>
      </w:r>
      <w:r w:rsidR="001753A7" w:rsidRPr="005A67F9">
        <w:t>, izb a</w:t>
      </w:r>
      <w:r>
        <w:t xml:space="preserve">dministracji skarbowej, posłów </w:t>
      </w:r>
      <w:r w:rsidR="001753A7" w:rsidRPr="005A67F9">
        <w:t>i senatorów oraz prokuratury,</w:t>
      </w:r>
    </w:p>
    <w:p w14:paraId="30C3FA65" w14:textId="77777777" w:rsidR="001753A7" w:rsidRPr="005A67F9" w:rsidRDefault="008571C0" w:rsidP="008571C0">
      <w:pPr>
        <w:pStyle w:val="PKTpunkt"/>
      </w:pPr>
      <w:r>
        <w:t>4)</w:t>
      </w:r>
      <w:r>
        <w:tab/>
      </w:r>
      <w:r w:rsidR="001753A7" w:rsidRPr="005A67F9">
        <w:t>podpisywanie odpowiedzi na skargi, wnioski oraz wystąpienia i zarządzenia pokontrolne,</w:t>
      </w:r>
    </w:p>
    <w:p w14:paraId="6969C22A" w14:textId="77777777" w:rsidR="001753A7" w:rsidRPr="005A67F9" w:rsidRDefault="008571C0" w:rsidP="008571C0">
      <w:pPr>
        <w:pStyle w:val="PKTpunkt"/>
      </w:pPr>
      <w:r>
        <w:t>5)</w:t>
      </w:r>
      <w:r>
        <w:tab/>
      </w:r>
      <w:r w:rsidR="001753A7" w:rsidRPr="005A67F9">
        <w:t xml:space="preserve">wydawanie upoważnień kierownikom komórek organizacyjnych i innym pracownikom </w:t>
      </w:r>
      <w:r w:rsidR="001753A7" w:rsidRPr="005A67F9">
        <w:br/>
        <w:t>do załatwiania spraw w imieniu organu podatkowego,</w:t>
      </w:r>
    </w:p>
    <w:p w14:paraId="194ABE6B" w14:textId="77777777" w:rsidR="001753A7" w:rsidRPr="005A67F9" w:rsidRDefault="008571C0" w:rsidP="008571C0">
      <w:pPr>
        <w:pStyle w:val="PKTpunkt"/>
      </w:pPr>
      <w:r>
        <w:t>6)</w:t>
      </w:r>
      <w:r>
        <w:tab/>
      </w:r>
      <w:r w:rsidR="001753A7" w:rsidRPr="005A67F9">
        <w:t>podpisywanie sprawozdań,</w:t>
      </w:r>
    </w:p>
    <w:p w14:paraId="6377DDB2" w14:textId="77777777" w:rsidR="001753A7" w:rsidRPr="005A67F9" w:rsidRDefault="008571C0" w:rsidP="008571C0">
      <w:pPr>
        <w:pStyle w:val="PKTpunkt"/>
      </w:pPr>
      <w:r>
        <w:t>7)</w:t>
      </w:r>
      <w:r>
        <w:tab/>
      </w:r>
      <w:r w:rsidR="001753A7" w:rsidRPr="005A67F9">
        <w:t>podejmowanie rozstrzygnięć, podpisywanie pism i zajmowani</w:t>
      </w:r>
      <w:r>
        <w:t xml:space="preserve">e stanowiska w innych sprawach </w:t>
      </w:r>
      <w:r w:rsidR="001753A7" w:rsidRPr="005A67F9">
        <w:t>z zakresu komórek organizacyjnyc</w:t>
      </w:r>
      <w:r w:rsidR="00B369C5">
        <w:t>h, za wyjątkiem przekazanych do </w:t>
      </w:r>
      <w:r w:rsidR="001753A7" w:rsidRPr="005A67F9">
        <w:t>ostatecznej aprobaty kierownikom,</w:t>
      </w:r>
    </w:p>
    <w:p w14:paraId="0880D2CE" w14:textId="77777777" w:rsidR="001753A7" w:rsidRPr="005A67F9" w:rsidRDefault="008571C0" w:rsidP="008571C0">
      <w:pPr>
        <w:pStyle w:val="PKTpunkt"/>
      </w:pPr>
      <w:r>
        <w:t>8)</w:t>
      </w:r>
      <w:r>
        <w:tab/>
      </w:r>
      <w:r w:rsidR="001753A7" w:rsidRPr="005A67F9">
        <w:t>podpisywania żądań sporządzenia informacji przez banki, domy maklerskie, fundusze powiernicze i towarzystwa funduszy inwestycyjnych w zakresie określonym ordynacją podatkową,</w:t>
      </w:r>
    </w:p>
    <w:p w14:paraId="5123D3D8" w14:textId="77777777" w:rsidR="001753A7" w:rsidRPr="005A67F9" w:rsidRDefault="008571C0" w:rsidP="008571C0">
      <w:pPr>
        <w:pStyle w:val="PKTpunkt"/>
      </w:pPr>
      <w:r>
        <w:t>9)</w:t>
      </w:r>
      <w:r>
        <w:tab/>
      </w:r>
      <w:r w:rsidR="001753A7" w:rsidRPr="005A67F9">
        <w:t>wydawanie decyzji i postanowień dotyczących:</w:t>
      </w:r>
    </w:p>
    <w:p w14:paraId="6682E959" w14:textId="77777777" w:rsidR="001753A7" w:rsidRPr="005A67F9" w:rsidRDefault="008571C0" w:rsidP="008571C0">
      <w:pPr>
        <w:pStyle w:val="LITlitera"/>
      </w:pPr>
      <w:r>
        <w:t>a)</w:t>
      </w:r>
      <w:r>
        <w:tab/>
      </w:r>
      <w:proofErr w:type="spellStart"/>
      <w:r w:rsidR="00897E98">
        <w:t>odroczeń</w:t>
      </w:r>
      <w:proofErr w:type="spellEnd"/>
      <w:r w:rsidR="00897E98">
        <w:t xml:space="preserve"> </w:t>
      </w:r>
      <w:r w:rsidR="001753A7" w:rsidRPr="005A67F9">
        <w:t xml:space="preserve">terminów przewidzianych w przepisach prawa podatkowego,                           </w:t>
      </w:r>
      <w:r w:rsidR="001753A7" w:rsidRPr="005A67F9">
        <w:br/>
        <w:t>z wyjątkiem terminów zastrzeżonych ordynacją podatkową,</w:t>
      </w:r>
    </w:p>
    <w:p w14:paraId="473EDA0B" w14:textId="77777777" w:rsidR="001753A7" w:rsidRPr="005A67F9" w:rsidRDefault="008571C0" w:rsidP="008571C0">
      <w:pPr>
        <w:pStyle w:val="LITlitera"/>
      </w:pPr>
      <w:r>
        <w:t>b)</w:t>
      </w:r>
      <w:r>
        <w:tab/>
      </w:r>
      <w:proofErr w:type="spellStart"/>
      <w:r w:rsidR="001753A7" w:rsidRPr="005A67F9">
        <w:t>odroczeń</w:t>
      </w:r>
      <w:proofErr w:type="spellEnd"/>
      <w:r w:rsidR="001753A7" w:rsidRPr="005A67F9">
        <w:t xml:space="preserve"> terminów płatności podatku lub rozłożeń podatku na raty,</w:t>
      </w:r>
    </w:p>
    <w:p w14:paraId="513FA240" w14:textId="77777777" w:rsidR="001753A7" w:rsidRPr="005A67F9" w:rsidRDefault="008571C0" w:rsidP="008571C0">
      <w:pPr>
        <w:pStyle w:val="LITlitera"/>
      </w:pPr>
      <w:r>
        <w:t>c)</w:t>
      </w:r>
      <w:r>
        <w:tab/>
      </w:r>
      <w:proofErr w:type="spellStart"/>
      <w:r w:rsidR="001753A7" w:rsidRPr="005A67F9">
        <w:t>odroczeń</w:t>
      </w:r>
      <w:proofErr w:type="spellEnd"/>
      <w:r w:rsidR="001753A7" w:rsidRPr="005A67F9">
        <w:t xml:space="preserve"> lub rozłożeń na raty zapłaty zaległości </w:t>
      </w:r>
      <w:r w:rsidR="00B369C5">
        <w:t>podatkowych wraz z odsetkami za </w:t>
      </w:r>
      <w:r w:rsidR="001753A7" w:rsidRPr="005A67F9">
        <w:t xml:space="preserve">zwłokę, </w:t>
      </w:r>
    </w:p>
    <w:p w14:paraId="11404B51" w14:textId="77777777" w:rsidR="001753A7" w:rsidRPr="005A67F9" w:rsidRDefault="008571C0" w:rsidP="008571C0">
      <w:pPr>
        <w:pStyle w:val="LITlitera"/>
      </w:pPr>
      <w:r>
        <w:t>d)</w:t>
      </w:r>
      <w:r>
        <w:tab/>
      </w:r>
      <w:r w:rsidR="001753A7" w:rsidRPr="005A67F9">
        <w:t xml:space="preserve">umorzeń w całości lub w części zaległości podatkowych, odsetek za zwłokę lub opłaty prolongacyjnej. </w:t>
      </w:r>
    </w:p>
    <w:p w14:paraId="6A9622A3" w14:textId="77777777" w:rsidR="001753A7" w:rsidRPr="005A67F9" w:rsidRDefault="00A629E0" w:rsidP="00897E98">
      <w:pPr>
        <w:pStyle w:val="USTustnpkodeksu"/>
      </w:pPr>
      <w:r>
        <w:rPr>
          <w:rStyle w:val="Ppogrubienie"/>
          <w:b w:val="0"/>
        </w:rPr>
        <w:t>§ 27</w:t>
      </w:r>
      <w:r w:rsidR="001753A7" w:rsidRPr="00897E98">
        <w:rPr>
          <w:rStyle w:val="Ppogrubienie"/>
          <w:b w:val="0"/>
        </w:rPr>
        <w:t>.</w:t>
      </w:r>
      <w:r w:rsidR="001753A7">
        <w:t xml:space="preserve"> </w:t>
      </w:r>
      <w:r w:rsidR="00897E98">
        <w:t xml:space="preserve">1. </w:t>
      </w:r>
      <w:r w:rsidR="001753A7" w:rsidRPr="005A67F9">
        <w:t>Kierownicy referatów oraz osoby kierujące wieloosobowymi stanowiskami pracy odpowiedzialni są za prawidłowe, terminowe i sprawne realizowanie zadań przez nadzorowane  komórki organizacyjne.</w:t>
      </w:r>
    </w:p>
    <w:p w14:paraId="1CBBBA9B" w14:textId="77777777" w:rsidR="001753A7" w:rsidRPr="005A67F9" w:rsidRDefault="00897E98" w:rsidP="00897E98">
      <w:pPr>
        <w:pStyle w:val="USTustnpkodeksu"/>
      </w:pPr>
      <w:r>
        <w:t xml:space="preserve">2. </w:t>
      </w:r>
      <w:r w:rsidR="001753A7" w:rsidRPr="005A67F9">
        <w:t>Kierownicy referatów oraz osoby kierujące wieloosobowymi stanowiskami pracy przy wykonywaniu swoich obowiązków uprawnieni są do:</w:t>
      </w:r>
    </w:p>
    <w:p w14:paraId="68F29BA8" w14:textId="77777777" w:rsidR="001753A7" w:rsidRPr="005A67F9" w:rsidRDefault="008332DF" w:rsidP="008332DF">
      <w:pPr>
        <w:pStyle w:val="PKTpunkt"/>
      </w:pPr>
      <w:r>
        <w:t>1)</w:t>
      </w:r>
      <w:r>
        <w:tab/>
      </w:r>
      <w:r w:rsidR="001753A7" w:rsidRPr="005A67F9">
        <w:t>załatwiania spraw w imieniu organu podatkowego w przedmiocie określonym niniejszym regulaminem i posiadanym upoważnieniem,</w:t>
      </w:r>
    </w:p>
    <w:p w14:paraId="3E4A6395" w14:textId="77777777" w:rsidR="001753A7" w:rsidRPr="005A67F9" w:rsidRDefault="008332DF" w:rsidP="008332DF">
      <w:pPr>
        <w:pStyle w:val="PKTpunkt"/>
      </w:pPr>
      <w:r>
        <w:t>2)</w:t>
      </w:r>
      <w:r>
        <w:tab/>
      </w:r>
      <w:r w:rsidR="001753A7" w:rsidRPr="005A67F9">
        <w:t>przedkładania projektów zakresów czynności dla pracowników nadzorowanych komórek,</w:t>
      </w:r>
    </w:p>
    <w:p w14:paraId="46DB2604" w14:textId="77777777" w:rsidR="001753A7" w:rsidRPr="005A67F9" w:rsidRDefault="008332DF" w:rsidP="008332DF">
      <w:pPr>
        <w:pStyle w:val="PKTpunkt"/>
      </w:pPr>
      <w:r>
        <w:t>3)</w:t>
      </w:r>
      <w:r>
        <w:tab/>
      </w:r>
      <w:r w:rsidR="001753A7" w:rsidRPr="005A67F9">
        <w:t>wyrażania zgody na urlop wypoczynkowy lub okolicznościowy pracowników nadzorowanych komórek,</w:t>
      </w:r>
    </w:p>
    <w:p w14:paraId="604E4DF4" w14:textId="77777777" w:rsidR="001753A7" w:rsidRPr="005A67F9" w:rsidRDefault="008332DF" w:rsidP="008332DF">
      <w:pPr>
        <w:pStyle w:val="PKTpunkt"/>
      </w:pPr>
      <w:r>
        <w:t>4)</w:t>
      </w:r>
      <w:r>
        <w:tab/>
      </w:r>
      <w:r w:rsidR="00A629E0">
        <w:t xml:space="preserve">występowania do </w:t>
      </w:r>
      <w:r w:rsidR="001753A7" w:rsidRPr="005A67F9">
        <w:t xml:space="preserve">Dyrektora Izby Administracji </w:t>
      </w:r>
      <w:r w:rsidR="00B369C5">
        <w:t>Skarbowej osobiście lub za </w:t>
      </w:r>
      <w:r w:rsidR="00A629E0">
        <w:t xml:space="preserve">pośrednictwem </w:t>
      </w:r>
      <w:r w:rsidR="001753A7" w:rsidRPr="005A67F9">
        <w:t>naczelnika z wnioskami osobowymi,</w:t>
      </w:r>
    </w:p>
    <w:p w14:paraId="37117610" w14:textId="77777777" w:rsidR="001753A7" w:rsidRPr="005A67F9" w:rsidRDefault="008332DF" w:rsidP="008332DF">
      <w:pPr>
        <w:pStyle w:val="PKTpunkt"/>
      </w:pPr>
      <w:r>
        <w:lastRenderedPageBreak/>
        <w:t>5)</w:t>
      </w:r>
      <w:r>
        <w:tab/>
      </w:r>
      <w:r w:rsidR="001753A7" w:rsidRPr="005A67F9">
        <w:t>wykonywania funkcji bezpośredniego przełożonego w stosunku do  pracowników nadzorowanej komórki,</w:t>
      </w:r>
    </w:p>
    <w:p w14:paraId="33EB1749" w14:textId="77777777" w:rsidR="001753A7" w:rsidRPr="005A67F9" w:rsidRDefault="008332DF" w:rsidP="008332DF">
      <w:pPr>
        <w:pStyle w:val="PKTpunkt"/>
      </w:pPr>
      <w:r>
        <w:t>6)</w:t>
      </w:r>
      <w:r>
        <w:tab/>
      </w:r>
      <w:r w:rsidR="001753A7" w:rsidRPr="005A67F9">
        <w:t>dokonywania na bieżąco stałej oceny podległych pracowników w zakresie wykonywania powierzonych im zadań, a także w celu ustalenia indywidualnego programu zawodowego,</w:t>
      </w:r>
    </w:p>
    <w:p w14:paraId="5CE90C55" w14:textId="77777777" w:rsidR="001753A7" w:rsidRPr="005A67F9" w:rsidRDefault="008332DF" w:rsidP="008332DF">
      <w:pPr>
        <w:pStyle w:val="PKTpunkt"/>
      </w:pPr>
      <w:r>
        <w:t>7)</w:t>
      </w:r>
      <w:r>
        <w:tab/>
      </w:r>
      <w:r w:rsidR="001753A7" w:rsidRPr="005A67F9">
        <w:t>reprezentowania komórki w kontaktach z innymi organami i instytucjami,</w:t>
      </w:r>
    </w:p>
    <w:p w14:paraId="738AF749" w14:textId="77777777" w:rsidR="001753A7" w:rsidRPr="005A67F9" w:rsidRDefault="008332DF" w:rsidP="008332DF">
      <w:pPr>
        <w:pStyle w:val="PKTpunkt"/>
      </w:pPr>
      <w:r>
        <w:t>8)</w:t>
      </w:r>
      <w:r>
        <w:tab/>
      </w:r>
      <w:r w:rsidR="001753A7" w:rsidRPr="005A67F9">
        <w:t>wyznaczania spośród pracowników komórki orga</w:t>
      </w:r>
      <w:r w:rsidR="00B369C5">
        <w:t>nizacyjnej osoby uprawnionej do </w:t>
      </w:r>
      <w:r w:rsidR="001753A7" w:rsidRPr="005A67F9">
        <w:t>zastępowania w czasie nieobecności w pracy osoby kierującej komórką,</w:t>
      </w:r>
    </w:p>
    <w:p w14:paraId="353DA6A1" w14:textId="77777777" w:rsidR="001753A7" w:rsidRPr="005A67F9" w:rsidRDefault="008332DF" w:rsidP="008332DF">
      <w:pPr>
        <w:pStyle w:val="PKTpunkt"/>
      </w:pPr>
      <w:r>
        <w:t>9)</w:t>
      </w:r>
      <w:r>
        <w:tab/>
      </w:r>
      <w:r w:rsidR="001753A7" w:rsidRPr="005A67F9">
        <w:t>proponowania zmian organizacyjnych w kierowanej komórce,</w:t>
      </w:r>
    </w:p>
    <w:p w14:paraId="192E32C0" w14:textId="77777777" w:rsidR="001753A7" w:rsidRPr="005A67F9" w:rsidRDefault="008332DF" w:rsidP="008332DF">
      <w:pPr>
        <w:pStyle w:val="PKTpunkt"/>
      </w:pPr>
      <w:r>
        <w:t>10)</w:t>
      </w:r>
      <w:r>
        <w:tab/>
      </w:r>
      <w:r w:rsidR="001753A7" w:rsidRPr="005A67F9">
        <w:t xml:space="preserve">wnioskowania o przyznanie podległym pracownikom nagród na zasadach określonych </w:t>
      </w:r>
      <w:r w:rsidR="001753A7" w:rsidRPr="005A67F9">
        <w:br/>
        <w:t>w obowiązujących w tym zakresie aktach prawnych.</w:t>
      </w:r>
    </w:p>
    <w:p w14:paraId="1C5DB570" w14:textId="77777777" w:rsidR="001753A7" w:rsidRPr="005A67F9" w:rsidRDefault="00897E98" w:rsidP="00897E98">
      <w:pPr>
        <w:pStyle w:val="USTustnpkodeksu"/>
      </w:pPr>
      <w:r>
        <w:t xml:space="preserve">3. </w:t>
      </w:r>
      <w:r w:rsidR="001753A7" w:rsidRPr="005A67F9">
        <w:t>W zakresie merytorycznej realizacji zadań osoby kierujące komórkami organizacyjnymi urzędu:</w:t>
      </w:r>
    </w:p>
    <w:p w14:paraId="52063A51" w14:textId="77777777" w:rsidR="001753A7" w:rsidRPr="005A67F9" w:rsidRDefault="008332DF" w:rsidP="008332DF">
      <w:pPr>
        <w:pStyle w:val="PKTpunkt"/>
      </w:pPr>
      <w:r>
        <w:t>1)</w:t>
      </w:r>
      <w:r>
        <w:tab/>
      </w:r>
      <w:r w:rsidR="001753A7" w:rsidRPr="005A67F9">
        <w:t>odpowiedzialne są za terminowe załatwianie spraw,</w:t>
      </w:r>
    </w:p>
    <w:p w14:paraId="53F80AD8" w14:textId="77777777" w:rsidR="001753A7" w:rsidRPr="005A67F9" w:rsidRDefault="008332DF" w:rsidP="008332DF">
      <w:pPr>
        <w:pStyle w:val="PKTpunkt"/>
      </w:pPr>
      <w:r>
        <w:t>2)</w:t>
      </w:r>
      <w:r>
        <w:tab/>
      </w:r>
      <w:r w:rsidR="001753A7" w:rsidRPr="005A67F9">
        <w:t>nadzorują opracowywane przez podległych pracowników projekty rozstrzygnięć oraz sprawozdań, analiz, ocen i wniosków pokontrolnych,</w:t>
      </w:r>
    </w:p>
    <w:p w14:paraId="6DC4DD01" w14:textId="77777777" w:rsidR="001753A7" w:rsidRPr="005A67F9" w:rsidRDefault="008332DF" w:rsidP="008332DF">
      <w:pPr>
        <w:pStyle w:val="PKTpunkt"/>
      </w:pPr>
      <w:r>
        <w:t>3)</w:t>
      </w:r>
      <w:r>
        <w:tab/>
      </w:r>
      <w:r w:rsidR="001753A7" w:rsidRPr="005A67F9">
        <w:t>akceptują wnioski w sprawach karnych skarbowych sporządzone przez podległych pracowników,</w:t>
      </w:r>
    </w:p>
    <w:p w14:paraId="345F55B7" w14:textId="77777777" w:rsidR="001753A7" w:rsidRPr="005A67F9" w:rsidRDefault="008332DF" w:rsidP="008332DF">
      <w:pPr>
        <w:pStyle w:val="PKTpunkt"/>
      </w:pPr>
      <w:r>
        <w:t>4)</w:t>
      </w:r>
      <w:r>
        <w:tab/>
      </w:r>
      <w:r w:rsidR="001753A7" w:rsidRPr="005A67F9">
        <w:t>współpracują z innymi komórkami organizacyjnymi urzędu w przedmiocie określonym niniejszym regulaminem bądź innymi procedurami wewnętrznymi,</w:t>
      </w:r>
    </w:p>
    <w:p w14:paraId="48682C1D" w14:textId="77777777" w:rsidR="001753A7" w:rsidRPr="005A67F9" w:rsidRDefault="008332DF" w:rsidP="008332DF">
      <w:pPr>
        <w:pStyle w:val="PKTpunkt"/>
      </w:pPr>
      <w:r>
        <w:t>5)</w:t>
      </w:r>
      <w:r>
        <w:tab/>
      </w:r>
      <w:r w:rsidR="001753A7" w:rsidRPr="005A67F9">
        <w:t xml:space="preserve">aprobują decyzje i pisma przedstawione do podpisu naczelnikowi, </w:t>
      </w:r>
    </w:p>
    <w:p w14:paraId="5F713E2F" w14:textId="77777777" w:rsidR="001753A7" w:rsidRPr="005A67F9" w:rsidRDefault="008332DF" w:rsidP="008332DF">
      <w:pPr>
        <w:pStyle w:val="PKTpunkt"/>
      </w:pPr>
      <w:r>
        <w:t>6)</w:t>
      </w:r>
      <w:r>
        <w:tab/>
      </w:r>
      <w:r w:rsidR="001753A7" w:rsidRPr="005A67F9">
        <w:t xml:space="preserve">niezwłocznie zawiadamiają naczelnika o okolicznościach ustalonych w wyniku realizacji zadań służbowych mogących wskazywać na prawdopodobieństwo popełnienia przestępstwa ściganego z urzędu (art. 304 § 2 </w:t>
      </w:r>
      <w:proofErr w:type="spellStart"/>
      <w:r w:rsidR="001753A7" w:rsidRPr="005A67F9">
        <w:t>kpk</w:t>
      </w:r>
      <w:proofErr w:type="spellEnd"/>
      <w:r w:rsidR="001753A7" w:rsidRPr="005A67F9">
        <w:t>),</w:t>
      </w:r>
    </w:p>
    <w:p w14:paraId="166B6F43" w14:textId="77777777" w:rsidR="001753A7" w:rsidRPr="005A67F9" w:rsidRDefault="008332DF" w:rsidP="008332DF">
      <w:pPr>
        <w:pStyle w:val="PKTpunkt"/>
      </w:pPr>
      <w:r>
        <w:t>7)</w:t>
      </w:r>
      <w:r>
        <w:tab/>
      </w:r>
      <w:r w:rsidR="001753A7" w:rsidRPr="005A67F9">
        <w:t xml:space="preserve">wykonują inne zadania zlecone przez naczelnika. </w:t>
      </w:r>
    </w:p>
    <w:p w14:paraId="32981D2E" w14:textId="77777777" w:rsidR="001753A7" w:rsidRPr="005A67F9" w:rsidRDefault="00897E98" w:rsidP="00897E98">
      <w:pPr>
        <w:pStyle w:val="USTustnpkodeksu"/>
      </w:pPr>
      <w:r>
        <w:t xml:space="preserve">4. </w:t>
      </w:r>
      <w:r w:rsidR="001753A7" w:rsidRPr="005A67F9">
        <w:t>Przy realizacji zadań kierownik Referatu Czynności Analitycznych i Sprawdzających,  upoważniony jest do podpisywania w imieniu organu podatkowego:</w:t>
      </w:r>
    </w:p>
    <w:p w14:paraId="10A43E43" w14:textId="77777777" w:rsidR="001753A7" w:rsidRPr="005A67F9" w:rsidRDefault="008332DF" w:rsidP="008332DF">
      <w:pPr>
        <w:pStyle w:val="PKTpunkt"/>
      </w:pPr>
      <w:r>
        <w:t>1)</w:t>
      </w:r>
      <w:r>
        <w:tab/>
      </w:r>
      <w:r w:rsidR="001753A7" w:rsidRPr="005A67F9">
        <w:t xml:space="preserve">wezwań stron lub innych osób w trakcie czynności sprawdzających podejmowanych </w:t>
      </w:r>
      <w:r w:rsidR="001753A7" w:rsidRPr="005A67F9">
        <w:br/>
        <w:t>w komórce,</w:t>
      </w:r>
    </w:p>
    <w:p w14:paraId="07F54DEF" w14:textId="77777777" w:rsidR="001753A7" w:rsidRPr="005A67F9" w:rsidRDefault="008332DF" w:rsidP="008332DF">
      <w:pPr>
        <w:pStyle w:val="PKTpunkt"/>
      </w:pPr>
      <w:r>
        <w:t>2)</w:t>
      </w:r>
      <w:r>
        <w:tab/>
      </w:r>
      <w:r w:rsidR="001753A7" w:rsidRPr="005A67F9">
        <w:t>pism kierowanych do innych urzędów, instytucji i organów niezastrzeżonych do wyłącznej kompetencji naczelnika oraz dokumentów funkcjonujących w strukturze organizacyjnej urzędu.</w:t>
      </w:r>
    </w:p>
    <w:p w14:paraId="68BB8923" w14:textId="77777777" w:rsidR="001753A7" w:rsidRPr="005A67F9" w:rsidRDefault="00B72DC6" w:rsidP="00897E98">
      <w:pPr>
        <w:pStyle w:val="USTustnpkodeksu"/>
      </w:pPr>
      <w:r>
        <w:lastRenderedPageBreak/>
        <w:t>5</w:t>
      </w:r>
      <w:r w:rsidR="00897E98">
        <w:t>. Przy realizacji zadań kierownik</w:t>
      </w:r>
      <w:r w:rsidR="001753A7" w:rsidRPr="005A67F9">
        <w:t xml:space="preserve"> Refer</w:t>
      </w:r>
      <w:r w:rsidR="00897E98">
        <w:t>atu</w:t>
      </w:r>
      <w:r w:rsidR="001753A7" w:rsidRPr="005A67F9">
        <w:t xml:space="preserve"> Po</w:t>
      </w:r>
      <w:r w:rsidR="00B369C5">
        <w:t>datków Dochodowych i Podatku od </w:t>
      </w:r>
      <w:r w:rsidR="001753A7" w:rsidRPr="005A67F9">
        <w:t>Towarów i Usług oraz Podatków Majątkowych i</w:t>
      </w:r>
      <w:r w:rsidR="00B369C5">
        <w:t xml:space="preserve"> Sektorowych upoważniony jest w </w:t>
      </w:r>
      <w:r w:rsidR="001753A7" w:rsidRPr="005A67F9">
        <w:t>imieniu organu podatkowego do:</w:t>
      </w:r>
    </w:p>
    <w:p w14:paraId="7D88F035" w14:textId="77777777" w:rsidR="001753A7" w:rsidRPr="005A67F9" w:rsidRDefault="000D1A52" w:rsidP="008332DF">
      <w:pPr>
        <w:pStyle w:val="PKTpunkt"/>
      </w:pPr>
      <w:r>
        <w:t>1)</w:t>
      </w:r>
      <w:r>
        <w:tab/>
      </w:r>
      <w:r w:rsidR="001753A7" w:rsidRPr="005A67F9">
        <w:t>rozstrzygania i podpisywania wszelkich decyzji, postanowień oraz podpisywania sprawozdań i informacji nie zastrzeżonych do wyłącznych uprawnień naczelnika urzędu,</w:t>
      </w:r>
    </w:p>
    <w:p w14:paraId="0974220F" w14:textId="77777777" w:rsidR="001753A7" w:rsidRPr="005A67F9" w:rsidRDefault="000D1A52" w:rsidP="008332DF">
      <w:pPr>
        <w:pStyle w:val="PKTpunkt"/>
      </w:pPr>
      <w:r>
        <w:t>2)</w:t>
      </w:r>
      <w:r>
        <w:tab/>
      </w:r>
      <w:r w:rsidR="001753A7" w:rsidRPr="005A67F9">
        <w:t>podpisywania wezwań stron lub innych osób do do</w:t>
      </w:r>
      <w:r w:rsidR="00B369C5">
        <w:t>konania czynności niezbędnych w </w:t>
      </w:r>
      <w:r w:rsidR="001753A7" w:rsidRPr="005A67F9">
        <w:t>toku prowadzonych postępowań,</w:t>
      </w:r>
    </w:p>
    <w:p w14:paraId="474B5637" w14:textId="77777777" w:rsidR="001753A7" w:rsidRPr="005A67F9" w:rsidRDefault="000D1A52" w:rsidP="008332DF">
      <w:pPr>
        <w:pStyle w:val="PKTpunkt"/>
      </w:pPr>
      <w:r>
        <w:t>3)</w:t>
      </w:r>
      <w:r>
        <w:tab/>
      </w:r>
      <w:r w:rsidR="001753A7" w:rsidRPr="005A67F9">
        <w:t>podpisywania pism kierowanych do innych urzędów, instytucji i organów, niezastrzeżonych do wyłącznej kompetencji naczelnika i innych dokumentów funkcjonujących w strukturze organizacyjnej urzędu,</w:t>
      </w:r>
    </w:p>
    <w:p w14:paraId="303761BC" w14:textId="77777777" w:rsidR="001753A7" w:rsidRPr="005A67F9" w:rsidRDefault="000D1A52" w:rsidP="008332DF">
      <w:pPr>
        <w:pStyle w:val="PKTpunkt"/>
      </w:pPr>
      <w:r>
        <w:t>4)</w:t>
      </w:r>
      <w:r>
        <w:tab/>
      </w:r>
      <w:r w:rsidR="001753A7" w:rsidRPr="005A67F9">
        <w:t>podpisywania zaświadczeń na ujawnienie praw majątkowych,</w:t>
      </w:r>
    </w:p>
    <w:p w14:paraId="57AD3666" w14:textId="77777777" w:rsidR="001753A7" w:rsidRPr="005A67F9" w:rsidRDefault="000D1A52" w:rsidP="008332DF">
      <w:pPr>
        <w:pStyle w:val="PKTpunkt"/>
      </w:pPr>
      <w:r>
        <w:t>5)</w:t>
      </w:r>
      <w:r>
        <w:tab/>
      </w:r>
      <w:r w:rsidR="001753A7" w:rsidRPr="005A67F9">
        <w:t>sprawowanie bezpośredniego nadzoru nad wykonywaniem zadań z zakresu strategii zarządzania ryzykiem zewnętrznym,</w:t>
      </w:r>
    </w:p>
    <w:p w14:paraId="2B0CBD60" w14:textId="77777777" w:rsidR="001753A7" w:rsidRPr="005A67F9" w:rsidRDefault="00005E0C" w:rsidP="008332DF">
      <w:pPr>
        <w:pStyle w:val="PKTpunkt"/>
      </w:pPr>
      <w:r>
        <w:t>6</w:t>
      </w:r>
      <w:r w:rsidR="000D1A52">
        <w:t>)</w:t>
      </w:r>
      <w:r w:rsidR="000D1A52">
        <w:tab/>
      </w:r>
      <w:r w:rsidR="001753A7" w:rsidRPr="005A67F9">
        <w:t>prowadzenie innych spraw zleconych przez Naczelnika Urzędu.</w:t>
      </w:r>
    </w:p>
    <w:p w14:paraId="22C9C8F2" w14:textId="77777777" w:rsidR="001753A7" w:rsidRPr="005A67F9" w:rsidRDefault="00B72DC6" w:rsidP="00897E98">
      <w:pPr>
        <w:pStyle w:val="USTustnpkodeksu"/>
      </w:pPr>
      <w:r>
        <w:t>6</w:t>
      </w:r>
      <w:r w:rsidR="00897E98">
        <w:t xml:space="preserve">. Przy realizacji zadań </w:t>
      </w:r>
      <w:r w:rsidR="001F6AA5">
        <w:t>k</w:t>
      </w:r>
      <w:r w:rsidR="00C744E1">
        <w:t xml:space="preserve">ierujący </w:t>
      </w:r>
      <w:r w:rsidR="001F6AA5">
        <w:t>Wieloosobow</w:t>
      </w:r>
      <w:r w:rsidR="00C744E1">
        <w:t>ym</w:t>
      </w:r>
      <w:r w:rsidR="001F6AA5">
        <w:t xml:space="preserve"> Stanowisk</w:t>
      </w:r>
      <w:r w:rsidR="00C744E1">
        <w:t>iem</w:t>
      </w:r>
      <w:r w:rsidR="001F6AA5">
        <w:t xml:space="preserve"> </w:t>
      </w:r>
      <w:r w:rsidR="001F6AA5" w:rsidRPr="005A67F9">
        <w:t xml:space="preserve">Egzekucji Administracyjnej </w:t>
      </w:r>
      <w:r w:rsidR="001753A7" w:rsidRPr="005A67F9">
        <w:t>upoważniony jest do podpisywania w imieniu organu podatkowego:</w:t>
      </w:r>
    </w:p>
    <w:p w14:paraId="322EA0D1" w14:textId="77777777" w:rsidR="001753A7" w:rsidRPr="005A67F9" w:rsidRDefault="000D1A52" w:rsidP="000D1A52">
      <w:pPr>
        <w:pStyle w:val="PKTpunkt"/>
      </w:pPr>
      <w:r>
        <w:t>1)</w:t>
      </w:r>
      <w:r>
        <w:tab/>
      </w:r>
      <w:r w:rsidR="001753A7" w:rsidRPr="005A67F9">
        <w:t xml:space="preserve">zawiadomień i postanowień w zakresie określonym w posiadanym upoważnieniu -                      </w:t>
      </w:r>
      <w:r w:rsidR="001753A7" w:rsidRPr="005A67F9">
        <w:br/>
        <w:t xml:space="preserve">w przypadku przekroczenia wysokości ograniczeń kwotowych wymienionych                          </w:t>
      </w:r>
      <w:r w:rsidR="001753A7" w:rsidRPr="005A67F9">
        <w:br/>
        <w:t xml:space="preserve">w upoważnieniu – postanowienie podpisuje naczelnik urzędu, </w:t>
      </w:r>
    </w:p>
    <w:p w14:paraId="41DC2E8B" w14:textId="77777777" w:rsidR="001753A7" w:rsidRPr="005A67F9" w:rsidRDefault="000D1A52" w:rsidP="000D1A52">
      <w:pPr>
        <w:pStyle w:val="PKTpunkt"/>
      </w:pPr>
      <w:r>
        <w:t>2)</w:t>
      </w:r>
      <w:r>
        <w:tab/>
      </w:r>
      <w:r w:rsidR="001753A7" w:rsidRPr="005A67F9">
        <w:t>wezwań stron lub innych osób do dokonania czynności niezbędnych w trakcie prowadzonych spraw,</w:t>
      </w:r>
    </w:p>
    <w:p w14:paraId="36F26250" w14:textId="77777777" w:rsidR="001753A7" w:rsidRPr="005A67F9" w:rsidRDefault="000D1A52" w:rsidP="000D1A52">
      <w:pPr>
        <w:pStyle w:val="PKTpunkt"/>
      </w:pPr>
      <w:r>
        <w:t>3)</w:t>
      </w:r>
      <w:r>
        <w:tab/>
      </w:r>
      <w:r w:rsidR="001753A7" w:rsidRPr="005A67F9">
        <w:t>pism kierowanych do wierzycieli,</w:t>
      </w:r>
    </w:p>
    <w:p w14:paraId="0BB26C69" w14:textId="77777777" w:rsidR="001753A7" w:rsidRPr="005A67F9" w:rsidRDefault="000D1A52" w:rsidP="000D1A52">
      <w:pPr>
        <w:pStyle w:val="PKTpunkt"/>
      </w:pPr>
      <w:r>
        <w:t>4)</w:t>
      </w:r>
      <w:r>
        <w:tab/>
      </w:r>
      <w:r w:rsidR="001753A7" w:rsidRPr="005A67F9">
        <w:t>pism do innych urzędów, instytucji i organów niezastrzeżonych do wyłącznej kompetencji naczelnika oraz innych dokumentów funkcjonujących w strukturze organizacyjnej urzędu.</w:t>
      </w:r>
    </w:p>
    <w:p w14:paraId="56F5A759" w14:textId="77777777" w:rsidR="001753A7" w:rsidRPr="005A67F9" w:rsidRDefault="00B72DC6" w:rsidP="00897E98">
      <w:pPr>
        <w:pStyle w:val="USTustnpkodeksu"/>
      </w:pPr>
      <w:r>
        <w:t>7</w:t>
      </w:r>
      <w:r w:rsidR="00897E98">
        <w:t xml:space="preserve">. </w:t>
      </w:r>
      <w:r w:rsidR="001753A7" w:rsidRPr="005A67F9">
        <w:t>Przy realizacji zadań kierownik Referatu Kontroli Podatkowej</w:t>
      </w:r>
      <w:r w:rsidR="00E748C8">
        <w:t xml:space="preserve"> oraz Identyfikacji </w:t>
      </w:r>
      <w:r w:rsidR="008C38F7">
        <w:t xml:space="preserve">     </w:t>
      </w:r>
      <w:r w:rsidR="00E748C8">
        <w:t>i </w:t>
      </w:r>
      <w:r w:rsidR="00C75A32">
        <w:t>Rejestracji Podatkowej</w:t>
      </w:r>
      <w:r w:rsidR="001753A7" w:rsidRPr="005A67F9">
        <w:t xml:space="preserve"> upoważniony jest do podpisywania w imieniu organu podatkowego:</w:t>
      </w:r>
    </w:p>
    <w:p w14:paraId="2921EBCF" w14:textId="77777777" w:rsidR="001753A7" w:rsidRPr="00B72DC6" w:rsidRDefault="000D1A52" w:rsidP="00B72DC6">
      <w:pPr>
        <w:pStyle w:val="PKTpunkt"/>
      </w:pPr>
      <w:r w:rsidRPr="00B72DC6">
        <w:t>1)</w:t>
      </w:r>
      <w:r w:rsidRPr="00B72DC6">
        <w:tab/>
      </w:r>
      <w:r w:rsidR="001753A7" w:rsidRPr="00B72DC6">
        <w:t>wezwań stron lub innych osób do dokonania czynności niezbędnych w trakcie prowadzo</w:t>
      </w:r>
      <w:r w:rsidR="00B72DC6" w:rsidRPr="00B72DC6">
        <w:t xml:space="preserve">nych postępowań kontrolnych, </w:t>
      </w:r>
      <w:r w:rsidR="001753A7" w:rsidRPr="00B72DC6">
        <w:t>postępowań mandatowych</w:t>
      </w:r>
      <w:r w:rsidR="00B72DC6" w:rsidRPr="00B72DC6">
        <w:t xml:space="preserve"> oraz innych czynności podejmowanych w komórce</w:t>
      </w:r>
      <w:r w:rsidR="001753A7" w:rsidRPr="00B72DC6">
        <w:t>,</w:t>
      </w:r>
    </w:p>
    <w:p w14:paraId="15601BF3" w14:textId="77777777" w:rsidR="001753A7" w:rsidRPr="00B72DC6" w:rsidRDefault="000D1A52" w:rsidP="00B72DC6">
      <w:pPr>
        <w:pStyle w:val="PKTpunkt"/>
      </w:pPr>
      <w:r w:rsidRPr="00B72DC6">
        <w:t>2)</w:t>
      </w:r>
      <w:r w:rsidRPr="00B72DC6">
        <w:tab/>
      </w:r>
      <w:r w:rsidR="001753A7" w:rsidRPr="00B72DC6">
        <w:t>pism kierowanych do innych urzędów, instytucji i organów niezastrzeżonych do wyłącznej kompetencji naczelnika oraz inny</w:t>
      </w:r>
      <w:r w:rsidR="00E748C8">
        <w:t>ch dokumentów funkcjonujących w </w:t>
      </w:r>
      <w:r w:rsidR="001753A7" w:rsidRPr="00B72DC6">
        <w:t>s</w:t>
      </w:r>
      <w:r w:rsidR="00B72DC6" w:rsidRPr="00B72DC6">
        <w:t>trukturze organizacyjnej urzędu,</w:t>
      </w:r>
    </w:p>
    <w:p w14:paraId="231CF226" w14:textId="77777777" w:rsidR="00B72DC6" w:rsidRPr="005A67F9" w:rsidRDefault="00B72DC6" w:rsidP="00B72DC6">
      <w:pPr>
        <w:pStyle w:val="PKTpunkt"/>
      </w:pPr>
      <w:r>
        <w:lastRenderedPageBreak/>
        <w:t>3</w:t>
      </w:r>
      <w:r w:rsidRPr="00B72DC6">
        <w:t>)</w:t>
      </w:r>
      <w:r w:rsidRPr="00B72DC6">
        <w:tab/>
        <w:t>informacji będących odpowiedzią na wystąpienie</w:t>
      </w:r>
      <w:r w:rsidRPr="005A67F9">
        <w:t xml:space="preserve"> innych organów podatkowych lub uprawnionych osób w sprawach dotyczących NIP.</w:t>
      </w:r>
    </w:p>
    <w:p w14:paraId="2882707A" w14:textId="77777777" w:rsidR="001753A7" w:rsidRPr="005A67F9" w:rsidRDefault="00B72DC6" w:rsidP="00897E98">
      <w:pPr>
        <w:pStyle w:val="USTustnpkodeksu"/>
      </w:pPr>
      <w:r>
        <w:t>8</w:t>
      </w:r>
      <w:r w:rsidR="00897E98">
        <w:t>. Przy realizacji zadań kierownik Referatu</w:t>
      </w:r>
      <w:r w:rsidR="001753A7" w:rsidRPr="005A67F9">
        <w:t xml:space="preserve"> Rachunkowości</w:t>
      </w:r>
      <w:r w:rsidR="0049289C">
        <w:t xml:space="preserve"> i</w:t>
      </w:r>
      <w:r w:rsidR="0049289C" w:rsidRPr="0049289C">
        <w:t xml:space="preserve"> </w:t>
      </w:r>
      <w:r w:rsidR="0049289C">
        <w:t xml:space="preserve">Spraw Wierzycielskich </w:t>
      </w:r>
      <w:r w:rsidR="001753A7" w:rsidRPr="005A67F9">
        <w:t>upoważniony jest do podpisywania w imieniu organu podatkowego:</w:t>
      </w:r>
    </w:p>
    <w:p w14:paraId="2F21B58A" w14:textId="77777777" w:rsidR="001753A7" w:rsidRPr="005A67F9" w:rsidRDefault="000D1A52" w:rsidP="000D1A52">
      <w:pPr>
        <w:pStyle w:val="PKTpunkt"/>
      </w:pPr>
      <w:r>
        <w:t>1)</w:t>
      </w:r>
      <w:r>
        <w:tab/>
      </w:r>
      <w:r w:rsidR="001753A7" w:rsidRPr="005A67F9">
        <w:t>upomnień i tytułów wykonawczych,</w:t>
      </w:r>
    </w:p>
    <w:p w14:paraId="3B3E31F8" w14:textId="77777777" w:rsidR="001753A7" w:rsidRPr="005A67F9" w:rsidRDefault="000D1A52" w:rsidP="000D1A52">
      <w:pPr>
        <w:pStyle w:val="PKTpunkt"/>
      </w:pPr>
      <w:r>
        <w:t>2)</w:t>
      </w:r>
      <w:r>
        <w:tab/>
      </w:r>
      <w:r w:rsidR="001753A7" w:rsidRPr="005A67F9">
        <w:t>wezwań osób do dokonania czynności niezbędnych w trakcie prowadzonych postępowań, w tym także postępowań mandatowych,</w:t>
      </w:r>
    </w:p>
    <w:p w14:paraId="5C0FD1D5" w14:textId="77777777" w:rsidR="001753A7" w:rsidRPr="005A67F9" w:rsidRDefault="000D1A52" w:rsidP="000D1A52">
      <w:pPr>
        <w:pStyle w:val="PKTpunkt"/>
      </w:pPr>
      <w:r>
        <w:t>3)</w:t>
      </w:r>
      <w:r>
        <w:tab/>
      </w:r>
      <w:r w:rsidR="001753A7" w:rsidRPr="005A67F9">
        <w:t>pism do innych urzędów, instytucji i organów niezastrzeżonych do wyłącznej kompetencji naczelnika oraz innych dokumentów funkcjonujących w strukturze organizacyjnej urzędu.</w:t>
      </w:r>
    </w:p>
    <w:p w14:paraId="65F1B0F1" w14:textId="77777777" w:rsidR="001753A7" w:rsidRPr="005A67F9" w:rsidRDefault="00B72DC6" w:rsidP="00897E98">
      <w:pPr>
        <w:pStyle w:val="USTustnpkodeksu"/>
      </w:pPr>
      <w:r>
        <w:t>9</w:t>
      </w:r>
      <w:r w:rsidR="00897E98">
        <w:t xml:space="preserve">. </w:t>
      </w:r>
      <w:r w:rsidR="001753A7" w:rsidRPr="005A67F9">
        <w:t>Przy realizacji zadań kierujący Wieloosobowym Stanowiskiem Obsługi Bezpośredniej upoważniony jest do podpisywania w imieniu organu podatkowego:</w:t>
      </w:r>
    </w:p>
    <w:p w14:paraId="041E0238" w14:textId="77777777" w:rsidR="001753A7" w:rsidRPr="005A67F9" w:rsidRDefault="000D1A52" w:rsidP="000D1A52">
      <w:pPr>
        <w:pStyle w:val="PKTpunkt"/>
      </w:pPr>
      <w:r>
        <w:t>1)</w:t>
      </w:r>
      <w:r>
        <w:tab/>
      </w:r>
      <w:r w:rsidR="001753A7" w:rsidRPr="005A67F9">
        <w:t>wezwań stron lub innych osób do dokonania czynności niezbędnych w toku prowadzonych postępowań,</w:t>
      </w:r>
    </w:p>
    <w:p w14:paraId="0E47CAB4" w14:textId="77777777" w:rsidR="001753A7" w:rsidRPr="005A67F9" w:rsidRDefault="000D1A52" w:rsidP="000D1A52">
      <w:pPr>
        <w:pStyle w:val="PKTpunkt"/>
      </w:pPr>
      <w:r>
        <w:t>2)</w:t>
      </w:r>
      <w:r>
        <w:tab/>
      </w:r>
      <w:r w:rsidR="001753A7" w:rsidRPr="005A67F9">
        <w:t>pism kierowanych do innych urzędów, instytucji i organów niezastrzeżonych do wyłącznej kompetencji naczelnika oraz inny</w:t>
      </w:r>
      <w:r w:rsidR="00E748C8">
        <w:t>ch dokumentów funkcjonujących w </w:t>
      </w:r>
      <w:r w:rsidR="001753A7" w:rsidRPr="005A67F9">
        <w:t>strukturze organizacyjnej urzędu,</w:t>
      </w:r>
    </w:p>
    <w:p w14:paraId="7338233E" w14:textId="77777777" w:rsidR="001753A7" w:rsidRPr="005A67F9" w:rsidRDefault="000D1A52" w:rsidP="000D1A52">
      <w:pPr>
        <w:pStyle w:val="PKTpunkt"/>
      </w:pPr>
      <w:r>
        <w:t>3)</w:t>
      </w:r>
      <w:r>
        <w:tab/>
      </w:r>
      <w:r w:rsidR="001753A7" w:rsidRPr="005A67F9">
        <w:t xml:space="preserve">zaświadczeń – za wyjątkiem kierowanych do Ministerstwa Finansów.                                                                </w:t>
      </w:r>
    </w:p>
    <w:p w14:paraId="4BAD0925" w14:textId="77777777" w:rsidR="001753A7" w:rsidRPr="00E53101" w:rsidRDefault="001753A7" w:rsidP="0027124C">
      <w:pPr>
        <w:pStyle w:val="ROZDZODDZOZNoznaczenierozdziauluboddziau"/>
      </w:pPr>
      <w:r w:rsidRPr="00E53101">
        <w:t>Rozdział 9</w:t>
      </w:r>
    </w:p>
    <w:p w14:paraId="4844A197" w14:textId="77777777" w:rsidR="001753A7" w:rsidRPr="005A67F9" w:rsidRDefault="001753A7" w:rsidP="001753A7">
      <w:pPr>
        <w:pStyle w:val="ROZDZODDZPRZEDMprzedmiotregulacjirozdziauluboddziau"/>
      </w:pPr>
      <w:bookmarkStart w:id="26" w:name="_Toc61532835"/>
      <w:bookmarkStart w:id="27" w:name="_Toc129601844"/>
      <w:r w:rsidRPr="005A67F9">
        <w:t>Zakres upoważnień Naczelnika Urzędu Skarbowego do wykonywania zadań z zakresu spraw pracowniczych w stosunku do obsługujących go pracowników świadczących pracę w komórkach organizacyjnych Urzędu Skarbowego</w:t>
      </w:r>
      <w:bookmarkEnd w:id="26"/>
      <w:bookmarkEnd w:id="27"/>
    </w:p>
    <w:p w14:paraId="0BF7ECD5" w14:textId="77777777" w:rsidR="001753A7" w:rsidRPr="005A67F9" w:rsidRDefault="00A629E0" w:rsidP="0091799A">
      <w:pPr>
        <w:pStyle w:val="USTustnpkodeksu"/>
      </w:pPr>
      <w:r>
        <w:rPr>
          <w:rStyle w:val="Ppogrubienie"/>
          <w:b w:val="0"/>
        </w:rPr>
        <w:t>§ 28</w:t>
      </w:r>
      <w:r w:rsidR="001753A7" w:rsidRPr="0091799A">
        <w:rPr>
          <w:rStyle w:val="Ppogrubienie"/>
          <w:b w:val="0"/>
        </w:rPr>
        <w:t>.</w:t>
      </w:r>
      <w:r w:rsidR="001753A7">
        <w:t xml:space="preserve"> </w:t>
      </w:r>
      <w:r w:rsidR="0091799A">
        <w:t xml:space="preserve">1. </w:t>
      </w:r>
      <w:r w:rsidR="001753A7" w:rsidRPr="005A67F9">
        <w:t>Naczelnik Urzędu Skarbowego w zakresie sp</w:t>
      </w:r>
      <w:r w:rsidR="00E748C8">
        <w:t>raw pracowniczych w stosunku do </w:t>
      </w:r>
      <w:r w:rsidR="001753A7" w:rsidRPr="005A67F9">
        <w:t xml:space="preserve">podległych pracowników jest upoważniony do: </w:t>
      </w:r>
    </w:p>
    <w:p w14:paraId="41456C17" w14:textId="77777777" w:rsidR="001753A7" w:rsidRPr="005A67F9" w:rsidRDefault="0091799A" w:rsidP="0091799A">
      <w:pPr>
        <w:pStyle w:val="PKTpunkt"/>
      </w:pPr>
      <w:r>
        <w:t>1)</w:t>
      </w:r>
      <w:r>
        <w:tab/>
      </w:r>
      <w:r w:rsidR="001753A7" w:rsidRPr="005A67F9">
        <w:t>dokonywania czynności związanych ze zmianą zakresu obowiązków pracownika, w tym również skutkujących zmianą komórki organizacyjnej (w drodze porozumień), w której zatrudniony świadczy pracę - jeżeli nie wiąże się to ze zmianą dotychczas zajmowanego przez pracownika stanowiska, otrzymywanego wynagrodzenia, ani żadnego z jego składników,</w:t>
      </w:r>
    </w:p>
    <w:p w14:paraId="1F50777D" w14:textId="77777777" w:rsidR="001753A7" w:rsidRPr="005A67F9" w:rsidRDefault="0091799A" w:rsidP="0091799A">
      <w:pPr>
        <w:pStyle w:val="PKTpunkt"/>
      </w:pPr>
      <w:r>
        <w:t>2)</w:t>
      </w:r>
      <w:r>
        <w:tab/>
      </w:r>
      <w:r w:rsidR="001753A7" w:rsidRPr="005A67F9">
        <w:t xml:space="preserve">powierzenia na podstawie art. 42 § 4 Kodeksu pracy pracownikowi, w przypadkach uzasadnionych potrzebami pracodawcy, innej pracy niż określono w umowie </w:t>
      </w:r>
      <w:r w:rsidR="001753A7" w:rsidRPr="005A67F9">
        <w:br/>
      </w:r>
      <w:r w:rsidR="001753A7" w:rsidRPr="005A67F9">
        <w:lastRenderedPageBreak/>
        <w:t>o pracę na okres nieprzekraczający 3 miesięcy w roku kalendarzowym, jeżeli nie powoduje to obniżenia wynagrodzenia i odpowiada kwalifikacjom pracownika,</w:t>
      </w:r>
    </w:p>
    <w:p w14:paraId="6D04B4AC" w14:textId="77777777" w:rsidR="001753A7" w:rsidRPr="005A67F9" w:rsidRDefault="0091799A" w:rsidP="0091799A">
      <w:pPr>
        <w:pStyle w:val="PKTpunkt"/>
      </w:pPr>
      <w:r>
        <w:t>3)</w:t>
      </w:r>
      <w:r>
        <w:tab/>
      </w:r>
      <w:r w:rsidR="001753A7" w:rsidRPr="005A67F9">
        <w:t>podpisywania zakresów obowiązków, uprawnień i odpowiedzialności pracowników,</w:t>
      </w:r>
    </w:p>
    <w:p w14:paraId="68942883" w14:textId="77777777" w:rsidR="001753A7" w:rsidRPr="005A67F9" w:rsidRDefault="0091799A" w:rsidP="0091799A">
      <w:pPr>
        <w:pStyle w:val="PKTpunkt"/>
      </w:pPr>
      <w:r>
        <w:t>4)</w:t>
      </w:r>
      <w:r>
        <w:tab/>
      </w:r>
      <w:r w:rsidR="001753A7" w:rsidRPr="005A67F9">
        <w:t>wstępnego zatwierdzania planów urlopów wypoczynkowych podległych pracowników,</w:t>
      </w:r>
    </w:p>
    <w:p w14:paraId="16E31783" w14:textId="77777777" w:rsidR="001753A7" w:rsidRPr="005A67F9" w:rsidRDefault="0091799A" w:rsidP="0091799A">
      <w:pPr>
        <w:pStyle w:val="PKTpunkt"/>
      </w:pPr>
      <w:r>
        <w:t>5)</w:t>
      </w:r>
      <w:r>
        <w:tab/>
      </w:r>
      <w:r w:rsidR="001753A7" w:rsidRPr="005A67F9">
        <w:t>podpisywania zaświadczeń o zatrudnieniu pracowników, sporządzonych i wstępnie podpisanych przez Dział Kadr i Administracji Personalnej,</w:t>
      </w:r>
    </w:p>
    <w:p w14:paraId="2109C1FA" w14:textId="77777777" w:rsidR="001753A7" w:rsidRPr="005A67F9" w:rsidRDefault="00102D0C" w:rsidP="0091799A">
      <w:pPr>
        <w:pStyle w:val="PKTpunkt"/>
      </w:pPr>
      <w:r>
        <w:t>6</w:t>
      </w:r>
      <w:r w:rsidR="0091799A">
        <w:t>)</w:t>
      </w:r>
      <w:r w:rsidR="0091799A">
        <w:tab/>
      </w:r>
      <w:r w:rsidR="001753A7" w:rsidRPr="005A67F9">
        <w:t>podpisywania wniosków o zorganizowanie stażu dla bezrobotnych,</w:t>
      </w:r>
    </w:p>
    <w:p w14:paraId="0E634EF1" w14:textId="77777777" w:rsidR="001753A7" w:rsidRPr="005A67F9" w:rsidRDefault="00102D0C" w:rsidP="0091799A">
      <w:pPr>
        <w:pStyle w:val="PKTpunkt"/>
      </w:pPr>
      <w:r>
        <w:t>7</w:t>
      </w:r>
      <w:r w:rsidR="0091799A">
        <w:t>)</w:t>
      </w:r>
      <w:r w:rsidR="0091799A">
        <w:tab/>
      </w:r>
      <w:r w:rsidR="001753A7" w:rsidRPr="005A67F9">
        <w:t>podpisywania umów o odbywanie stażu przez bezrobotnych,</w:t>
      </w:r>
    </w:p>
    <w:p w14:paraId="12D83318" w14:textId="77777777" w:rsidR="001753A7" w:rsidRPr="005A67F9" w:rsidRDefault="00102D0C" w:rsidP="0091799A">
      <w:pPr>
        <w:pStyle w:val="PKTpunkt"/>
      </w:pPr>
      <w:r>
        <w:t>8</w:t>
      </w:r>
      <w:r w:rsidR="0091799A">
        <w:t>)</w:t>
      </w:r>
      <w:r w:rsidR="0091799A">
        <w:tab/>
      </w:r>
      <w:r w:rsidR="001753A7" w:rsidRPr="005A67F9">
        <w:t>podpisywania skierowań do odbycia stażu,</w:t>
      </w:r>
    </w:p>
    <w:p w14:paraId="0B2CD466" w14:textId="77777777" w:rsidR="001753A7" w:rsidRPr="005A67F9" w:rsidRDefault="00102D0C" w:rsidP="0091799A">
      <w:pPr>
        <w:pStyle w:val="PKTpunkt"/>
      </w:pPr>
      <w:r>
        <w:t>9</w:t>
      </w:r>
      <w:r w:rsidR="0091799A">
        <w:t>)</w:t>
      </w:r>
      <w:r w:rsidR="0091799A">
        <w:tab/>
      </w:r>
      <w:r w:rsidR="001753A7" w:rsidRPr="005A67F9">
        <w:t>podpisywania opinii dla stażystów z odbytego stażu lub praktyki,</w:t>
      </w:r>
    </w:p>
    <w:p w14:paraId="51DCF4C4" w14:textId="77777777" w:rsidR="001753A7" w:rsidRPr="005A67F9" w:rsidRDefault="0091799A" w:rsidP="0091799A">
      <w:pPr>
        <w:pStyle w:val="PKTpunkt"/>
      </w:pPr>
      <w:r>
        <w:t>1</w:t>
      </w:r>
      <w:r w:rsidR="00102D0C">
        <w:t>0</w:t>
      </w:r>
      <w:r>
        <w:t>)</w:t>
      </w:r>
      <w:r>
        <w:tab/>
      </w:r>
      <w:r w:rsidR="001753A7" w:rsidRPr="005A67F9">
        <w:t>podpisywania zaświadczeń dla praktykantów z odbytej praktyki,</w:t>
      </w:r>
    </w:p>
    <w:p w14:paraId="24A6E762" w14:textId="77777777" w:rsidR="001753A7" w:rsidRPr="005A67F9" w:rsidRDefault="0091799A" w:rsidP="0091799A">
      <w:pPr>
        <w:pStyle w:val="PKTpunkt"/>
      </w:pPr>
      <w:r>
        <w:t>1</w:t>
      </w:r>
      <w:r w:rsidR="00102D0C">
        <w:t>1</w:t>
      </w:r>
      <w:r>
        <w:t>)</w:t>
      </w:r>
      <w:r>
        <w:tab/>
      </w:r>
      <w:r w:rsidR="001753A7" w:rsidRPr="005A67F9">
        <w:t>podpisywania skierowań na badania lekarskie.</w:t>
      </w:r>
    </w:p>
    <w:p w14:paraId="32076ED2" w14:textId="77777777" w:rsidR="001753A7" w:rsidRPr="005A67F9" w:rsidRDefault="0091799A" w:rsidP="0091799A">
      <w:pPr>
        <w:pStyle w:val="USTustnpkodeksu"/>
      </w:pPr>
      <w:r>
        <w:t xml:space="preserve">2. </w:t>
      </w:r>
      <w:r w:rsidR="001753A7" w:rsidRPr="005A67F9">
        <w:t>Naczelnik urzędu skarbowego podpisując dokumenty wymienione w ust. 1, posługuje się pieczęcią wg wzoru:</w:t>
      </w:r>
    </w:p>
    <w:p w14:paraId="62334E6C" w14:textId="77777777" w:rsidR="00F92C3C" w:rsidRDefault="00F92C3C" w:rsidP="00491B46">
      <w:pPr>
        <w:pStyle w:val="WMATFIZCHEMwzrmatfizlubchem"/>
        <w:rPr>
          <w:rStyle w:val="Ppogrubienie"/>
        </w:rPr>
      </w:pPr>
    </w:p>
    <w:p w14:paraId="655460CB" w14:textId="77777777" w:rsidR="001753A7" w:rsidRPr="003966F9" w:rsidRDefault="001753A7" w:rsidP="00491B46">
      <w:pPr>
        <w:pStyle w:val="WMATFIZCHEMwzrmatfizlubchem"/>
        <w:rPr>
          <w:rStyle w:val="Ppogrubienie"/>
        </w:rPr>
      </w:pPr>
      <w:r w:rsidRPr="003966F9">
        <w:rPr>
          <w:rStyle w:val="Ppogrubienie"/>
        </w:rPr>
        <w:t>Z up. Dyrektora</w:t>
      </w:r>
    </w:p>
    <w:p w14:paraId="71124A99" w14:textId="77777777" w:rsidR="001753A7" w:rsidRPr="003966F9" w:rsidRDefault="001753A7" w:rsidP="00491B46">
      <w:pPr>
        <w:pStyle w:val="WMATFIZCHEMwzrmatfizlubchem"/>
        <w:rPr>
          <w:rStyle w:val="Ppogrubienie"/>
        </w:rPr>
      </w:pPr>
      <w:r w:rsidRPr="003966F9">
        <w:rPr>
          <w:rStyle w:val="Ppogrubienie"/>
        </w:rPr>
        <w:t>…………………......</w:t>
      </w:r>
    </w:p>
    <w:p w14:paraId="65C4BD46" w14:textId="77777777" w:rsidR="001753A7" w:rsidRPr="003966F9" w:rsidRDefault="001753A7" w:rsidP="00491B46">
      <w:pPr>
        <w:pStyle w:val="WMATFIZCHEMwzrmatfizlubchem"/>
        <w:rPr>
          <w:rStyle w:val="Ppogrubienie"/>
        </w:rPr>
      </w:pPr>
      <w:r w:rsidRPr="003966F9">
        <w:rPr>
          <w:rStyle w:val="Ppogrubienie"/>
        </w:rPr>
        <w:t>(Imię i nazwisko)</w:t>
      </w:r>
    </w:p>
    <w:p w14:paraId="479E23A2" w14:textId="77777777" w:rsidR="001753A7" w:rsidRPr="003966F9" w:rsidRDefault="001753A7" w:rsidP="00491B46">
      <w:pPr>
        <w:pStyle w:val="WMATFIZCHEMwzrmatfizlubchem"/>
        <w:rPr>
          <w:rStyle w:val="Ppogrubienie"/>
        </w:rPr>
      </w:pPr>
      <w:r w:rsidRPr="003966F9">
        <w:rPr>
          <w:rStyle w:val="Ppogrubienie"/>
        </w:rPr>
        <w:t>stanowisko służbowe (pełniona funkcja)</w:t>
      </w:r>
    </w:p>
    <w:p w14:paraId="18C9EBB3" w14:textId="77777777" w:rsidR="001753A7" w:rsidRPr="005A67F9" w:rsidRDefault="0091799A" w:rsidP="0091799A">
      <w:pPr>
        <w:pStyle w:val="USTustnpkodeksu"/>
      </w:pPr>
      <w:r>
        <w:t xml:space="preserve">3. </w:t>
      </w:r>
      <w:r w:rsidR="001753A7" w:rsidRPr="005A67F9">
        <w:t>W razie nieobecności naczelnika urzędu lub gdy nie może on pełnić funkcji, dokumenty wymienione w ust. 1, podpisuje w zastępstwie pracownik wyznaczony przez dyrektora do zastępowania naczelnika.</w:t>
      </w:r>
    </w:p>
    <w:p w14:paraId="1563F072" w14:textId="77777777" w:rsidR="001753A7" w:rsidRPr="003966F9" w:rsidRDefault="00A629E0" w:rsidP="003966F9">
      <w:pPr>
        <w:pStyle w:val="ARTartustawynprozporzdzenia"/>
      </w:pPr>
      <w:r>
        <w:rPr>
          <w:rStyle w:val="Ppogrubienie"/>
          <w:b w:val="0"/>
        </w:rPr>
        <w:t>§ 29</w:t>
      </w:r>
      <w:r w:rsidR="001753A7" w:rsidRPr="003966F9">
        <w:rPr>
          <w:rStyle w:val="Ppogrubienie"/>
          <w:b w:val="0"/>
        </w:rPr>
        <w:t>.</w:t>
      </w:r>
      <w:r w:rsidR="001753A7" w:rsidRPr="003966F9">
        <w:t xml:space="preserve"> W przypadku spraw z zakresu prawa pracy w odniesieniu do pracownika wykonującego zadania określone w art. 28 ust. 1 ustawy o KAS oraz w innych sprawach należących do kompetencji Naczelnika Urzędu Skarbowego na podstawie przepisów odrębnych, Naczelnik, któremu podlega ten pracownik przedkłada swoje stanowisko Dyrektorowi, w przypadku:</w:t>
      </w:r>
    </w:p>
    <w:p w14:paraId="360C04A8" w14:textId="77777777" w:rsidR="001753A7" w:rsidRPr="005A67F9" w:rsidRDefault="003966F9" w:rsidP="003966F9">
      <w:pPr>
        <w:pStyle w:val="PKTpunkt"/>
      </w:pPr>
      <w:r>
        <w:t>1)</w:t>
      </w:r>
      <w:r>
        <w:tab/>
      </w:r>
      <w:r w:rsidR="001753A7" w:rsidRPr="005A67F9">
        <w:t>zmiany warunków pracy oraz wynagrodzenia,</w:t>
      </w:r>
    </w:p>
    <w:p w14:paraId="061B6033" w14:textId="77777777" w:rsidR="001753A7" w:rsidRPr="005A67F9" w:rsidRDefault="003966F9" w:rsidP="003966F9">
      <w:pPr>
        <w:pStyle w:val="PKTpunkt"/>
      </w:pPr>
      <w:r>
        <w:t>2)</w:t>
      </w:r>
      <w:r>
        <w:tab/>
      </w:r>
      <w:r w:rsidR="001753A7" w:rsidRPr="005A67F9">
        <w:t>rozwiązania stosunku pracy,</w:t>
      </w:r>
    </w:p>
    <w:p w14:paraId="63463CB9" w14:textId="77777777" w:rsidR="001753A7" w:rsidRPr="005A67F9" w:rsidRDefault="003966F9" w:rsidP="003966F9">
      <w:pPr>
        <w:pStyle w:val="PKTpunkt"/>
      </w:pPr>
      <w:r>
        <w:t>3)</w:t>
      </w:r>
      <w:r>
        <w:tab/>
      </w:r>
      <w:r w:rsidR="001753A7" w:rsidRPr="005A67F9">
        <w:t>przeniesienia do innego urzędu w rozumieniu ustawy o służbie cywilnej.</w:t>
      </w:r>
    </w:p>
    <w:p w14:paraId="189467E4" w14:textId="77777777" w:rsidR="001753A7" w:rsidRPr="00E53101" w:rsidRDefault="001753A7" w:rsidP="0027124C">
      <w:pPr>
        <w:pStyle w:val="ROZDZODDZOZNoznaczenierozdziauluboddziau"/>
      </w:pPr>
      <w:r w:rsidRPr="00E53101">
        <w:lastRenderedPageBreak/>
        <w:t>Rozdział 10</w:t>
      </w:r>
    </w:p>
    <w:p w14:paraId="106251C6" w14:textId="77777777" w:rsidR="001753A7" w:rsidRPr="005A67F9" w:rsidRDefault="001753A7" w:rsidP="001753A7">
      <w:pPr>
        <w:pStyle w:val="ROZDZODDZPRZEDMprzedmiotregulacjirozdziauluboddziau"/>
      </w:pPr>
      <w:bookmarkStart w:id="28" w:name="_Toc61532836"/>
      <w:bookmarkStart w:id="29" w:name="_Toc129601845"/>
      <w:r w:rsidRPr="005A67F9">
        <w:t>Postanowienia końcowe</w:t>
      </w:r>
      <w:bookmarkEnd w:id="28"/>
      <w:bookmarkEnd w:id="29"/>
    </w:p>
    <w:p w14:paraId="26E7D865" w14:textId="77777777" w:rsidR="001753A7" w:rsidRPr="005A67F9" w:rsidRDefault="00A629E0" w:rsidP="003966F9">
      <w:pPr>
        <w:pStyle w:val="USTustnpkodeksu"/>
      </w:pPr>
      <w:r>
        <w:rPr>
          <w:rStyle w:val="Ppogrubienie"/>
          <w:b w:val="0"/>
        </w:rPr>
        <w:t>§ 30</w:t>
      </w:r>
      <w:r w:rsidR="001753A7" w:rsidRPr="003966F9">
        <w:rPr>
          <w:rStyle w:val="Ppogrubienie"/>
          <w:b w:val="0"/>
        </w:rPr>
        <w:t>.</w:t>
      </w:r>
      <w:r w:rsidR="001753A7">
        <w:t xml:space="preserve"> </w:t>
      </w:r>
      <w:r w:rsidR="003966F9">
        <w:t xml:space="preserve">1. </w:t>
      </w:r>
      <w:r w:rsidR="001753A7" w:rsidRPr="005A67F9">
        <w:t>Dyrektor Izby Administracji Skarbowej zatwierdza propo</w:t>
      </w:r>
      <w:r w:rsidR="003966F9">
        <w:t xml:space="preserve">nowaną przez Naczelnika Urzędu </w:t>
      </w:r>
      <w:r w:rsidR="001753A7" w:rsidRPr="005A67F9">
        <w:t>Skarbowego treść regulaminu organizacyjnego i nadaje regulamin w drodze zarządzenia.</w:t>
      </w:r>
    </w:p>
    <w:p w14:paraId="27656EC3" w14:textId="77777777" w:rsidR="001753A7" w:rsidRPr="005A67F9" w:rsidRDefault="003966F9" w:rsidP="003966F9">
      <w:pPr>
        <w:pStyle w:val="USTustnpkodeksu"/>
      </w:pPr>
      <w:r>
        <w:t xml:space="preserve">2. </w:t>
      </w:r>
      <w:r w:rsidR="001753A7" w:rsidRPr="005A67F9">
        <w:t>Zmiana regulaminu organizacyjnego urzędu następuje w trybie właściwym dla jego nadania.</w:t>
      </w:r>
    </w:p>
    <w:p w14:paraId="79570108" w14:textId="77777777" w:rsidR="001753A7" w:rsidRPr="005A67F9" w:rsidRDefault="003966F9" w:rsidP="003966F9">
      <w:pPr>
        <w:pStyle w:val="USTustnpkodeksu"/>
      </w:pPr>
      <w:r>
        <w:t xml:space="preserve">3. </w:t>
      </w:r>
      <w:r w:rsidR="001753A7" w:rsidRPr="005A67F9">
        <w:t>Regulamin organizacyjny urzędu podlega udostępnieniu w siedzibie oraz na stronach BIP urzędu.</w:t>
      </w:r>
    </w:p>
    <w:p w14:paraId="19CF9A14" w14:textId="77777777" w:rsidR="001753A7" w:rsidRPr="00737F6A" w:rsidRDefault="001753A7" w:rsidP="001753A7"/>
    <w:p w14:paraId="4C56A2A5" w14:textId="77777777" w:rsidR="00261A16" w:rsidRPr="00737F6A" w:rsidRDefault="00261A16" w:rsidP="00737F6A"/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8EC3A" w14:textId="77777777" w:rsidR="00DC1660" w:rsidRDefault="00DC1660">
      <w:r>
        <w:separator/>
      </w:r>
    </w:p>
  </w:endnote>
  <w:endnote w:type="continuationSeparator" w:id="0">
    <w:p w14:paraId="5E2101DA" w14:textId="77777777" w:rsidR="00DC1660" w:rsidRDefault="00DC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62D2" w14:textId="77777777" w:rsidR="00DC1660" w:rsidRDefault="00DC1660">
      <w:r>
        <w:separator/>
      </w:r>
    </w:p>
  </w:footnote>
  <w:footnote w:type="continuationSeparator" w:id="0">
    <w:p w14:paraId="3CBC1E12" w14:textId="77777777" w:rsidR="00DC1660" w:rsidRDefault="00DC1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CACC" w14:textId="77777777" w:rsidR="006D4FD1" w:rsidRPr="00B371CC" w:rsidRDefault="006D4FD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D6345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4545BE"/>
    <w:multiLevelType w:val="hybridMultilevel"/>
    <w:tmpl w:val="90E40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10739425">
    <w:abstractNumId w:val="23"/>
  </w:num>
  <w:num w:numId="2" w16cid:durableId="2070301450">
    <w:abstractNumId w:val="23"/>
  </w:num>
  <w:num w:numId="3" w16cid:durableId="257952552">
    <w:abstractNumId w:val="18"/>
  </w:num>
  <w:num w:numId="4" w16cid:durableId="150607196">
    <w:abstractNumId w:val="18"/>
  </w:num>
  <w:num w:numId="5" w16cid:durableId="547571327">
    <w:abstractNumId w:val="36"/>
  </w:num>
  <w:num w:numId="6" w16cid:durableId="1074163330">
    <w:abstractNumId w:val="32"/>
  </w:num>
  <w:num w:numId="7" w16cid:durableId="541478601">
    <w:abstractNumId w:val="36"/>
  </w:num>
  <w:num w:numId="8" w16cid:durableId="804615772">
    <w:abstractNumId w:val="32"/>
  </w:num>
  <w:num w:numId="9" w16cid:durableId="94639864">
    <w:abstractNumId w:val="36"/>
  </w:num>
  <w:num w:numId="10" w16cid:durableId="1048840793">
    <w:abstractNumId w:val="32"/>
  </w:num>
  <w:num w:numId="11" w16cid:durableId="1561866934">
    <w:abstractNumId w:val="14"/>
  </w:num>
  <w:num w:numId="12" w16cid:durableId="1453400224">
    <w:abstractNumId w:val="10"/>
  </w:num>
  <w:num w:numId="13" w16cid:durableId="423499445">
    <w:abstractNumId w:val="15"/>
  </w:num>
  <w:num w:numId="14" w16cid:durableId="1325812868">
    <w:abstractNumId w:val="27"/>
  </w:num>
  <w:num w:numId="15" w16cid:durableId="564493519">
    <w:abstractNumId w:val="14"/>
  </w:num>
  <w:num w:numId="16" w16cid:durableId="1529180183">
    <w:abstractNumId w:val="16"/>
  </w:num>
  <w:num w:numId="17" w16cid:durableId="2104647501">
    <w:abstractNumId w:val="8"/>
  </w:num>
  <w:num w:numId="18" w16cid:durableId="1643071628">
    <w:abstractNumId w:val="3"/>
  </w:num>
  <w:num w:numId="19" w16cid:durableId="1153989681">
    <w:abstractNumId w:val="2"/>
  </w:num>
  <w:num w:numId="20" w16cid:durableId="67769729">
    <w:abstractNumId w:val="1"/>
  </w:num>
  <w:num w:numId="21" w16cid:durableId="1782455114">
    <w:abstractNumId w:val="0"/>
  </w:num>
  <w:num w:numId="22" w16cid:durableId="1848983347">
    <w:abstractNumId w:val="9"/>
  </w:num>
  <w:num w:numId="23" w16cid:durableId="1107503862">
    <w:abstractNumId w:val="7"/>
  </w:num>
  <w:num w:numId="24" w16cid:durableId="413479825">
    <w:abstractNumId w:val="6"/>
  </w:num>
  <w:num w:numId="25" w16cid:durableId="1679962170">
    <w:abstractNumId w:val="5"/>
  </w:num>
  <w:num w:numId="26" w16cid:durableId="162358027">
    <w:abstractNumId w:val="4"/>
  </w:num>
  <w:num w:numId="27" w16cid:durableId="890652795">
    <w:abstractNumId w:val="34"/>
  </w:num>
  <w:num w:numId="28" w16cid:durableId="1361470838">
    <w:abstractNumId w:val="25"/>
  </w:num>
  <w:num w:numId="29" w16cid:durableId="415590378">
    <w:abstractNumId w:val="37"/>
  </w:num>
  <w:num w:numId="30" w16cid:durableId="542182387">
    <w:abstractNumId w:val="33"/>
  </w:num>
  <w:num w:numId="31" w16cid:durableId="585308159">
    <w:abstractNumId w:val="19"/>
  </w:num>
  <w:num w:numId="32" w16cid:durableId="967004537">
    <w:abstractNumId w:val="11"/>
  </w:num>
  <w:num w:numId="33" w16cid:durableId="1417483934">
    <w:abstractNumId w:val="31"/>
  </w:num>
  <w:num w:numId="34" w16cid:durableId="763108400">
    <w:abstractNumId w:val="20"/>
  </w:num>
  <w:num w:numId="35" w16cid:durableId="122576992">
    <w:abstractNumId w:val="17"/>
  </w:num>
  <w:num w:numId="36" w16cid:durableId="1377967134">
    <w:abstractNumId w:val="22"/>
  </w:num>
  <w:num w:numId="37" w16cid:durableId="1132023398">
    <w:abstractNumId w:val="28"/>
  </w:num>
  <w:num w:numId="38" w16cid:durableId="248466869">
    <w:abstractNumId w:val="24"/>
  </w:num>
  <w:num w:numId="39" w16cid:durableId="1994871979">
    <w:abstractNumId w:val="13"/>
  </w:num>
  <w:num w:numId="40" w16cid:durableId="1954048062">
    <w:abstractNumId w:val="30"/>
  </w:num>
  <w:num w:numId="41" w16cid:durableId="1330324693">
    <w:abstractNumId w:val="29"/>
  </w:num>
  <w:num w:numId="42" w16cid:durableId="1439568010">
    <w:abstractNumId w:val="21"/>
  </w:num>
  <w:num w:numId="43" w16cid:durableId="1059011847">
    <w:abstractNumId w:val="35"/>
  </w:num>
  <w:num w:numId="44" w16cid:durableId="20210395">
    <w:abstractNumId w:val="12"/>
  </w:num>
  <w:num w:numId="45" w16cid:durableId="74379690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75"/>
    <w:rsid w:val="000012DA"/>
    <w:rsid w:val="0000246E"/>
    <w:rsid w:val="00003862"/>
    <w:rsid w:val="00005E0C"/>
    <w:rsid w:val="0000624B"/>
    <w:rsid w:val="00010FA4"/>
    <w:rsid w:val="00012A35"/>
    <w:rsid w:val="00016099"/>
    <w:rsid w:val="000162D9"/>
    <w:rsid w:val="000165A1"/>
    <w:rsid w:val="00017DC2"/>
    <w:rsid w:val="00021522"/>
    <w:rsid w:val="00023471"/>
    <w:rsid w:val="00023F13"/>
    <w:rsid w:val="000271A8"/>
    <w:rsid w:val="00030634"/>
    <w:rsid w:val="00030A30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DAD"/>
    <w:rsid w:val="0005571B"/>
    <w:rsid w:val="00057AB3"/>
    <w:rsid w:val="00060076"/>
    <w:rsid w:val="00060432"/>
    <w:rsid w:val="00060D87"/>
    <w:rsid w:val="000615A5"/>
    <w:rsid w:val="00062F1B"/>
    <w:rsid w:val="00064E4C"/>
    <w:rsid w:val="00066901"/>
    <w:rsid w:val="00066F25"/>
    <w:rsid w:val="00071BEE"/>
    <w:rsid w:val="000736CD"/>
    <w:rsid w:val="0007533B"/>
    <w:rsid w:val="0007545D"/>
    <w:rsid w:val="000760BF"/>
    <w:rsid w:val="0007613E"/>
    <w:rsid w:val="00076BFC"/>
    <w:rsid w:val="000814A7"/>
    <w:rsid w:val="00084752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6CA"/>
    <w:rsid w:val="000B1F86"/>
    <w:rsid w:val="000B298D"/>
    <w:rsid w:val="000B5B2D"/>
    <w:rsid w:val="000B5DCE"/>
    <w:rsid w:val="000C05BA"/>
    <w:rsid w:val="000C0E8F"/>
    <w:rsid w:val="000C4BC4"/>
    <w:rsid w:val="000D0110"/>
    <w:rsid w:val="000D1A52"/>
    <w:rsid w:val="000D2468"/>
    <w:rsid w:val="000D318A"/>
    <w:rsid w:val="000D6173"/>
    <w:rsid w:val="000D6F83"/>
    <w:rsid w:val="000E25CC"/>
    <w:rsid w:val="000E3694"/>
    <w:rsid w:val="000E490F"/>
    <w:rsid w:val="000E6241"/>
    <w:rsid w:val="000E7B2C"/>
    <w:rsid w:val="000F2BE3"/>
    <w:rsid w:val="000F3D0D"/>
    <w:rsid w:val="000F6ED4"/>
    <w:rsid w:val="000F7A6E"/>
    <w:rsid w:val="000F7D07"/>
    <w:rsid w:val="00102D0C"/>
    <w:rsid w:val="001042BA"/>
    <w:rsid w:val="00106D03"/>
    <w:rsid w:val="00110465"/>
    <w:rsid w:val="00110628"/>
    <w:rsid w:val="00112200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58B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3A7"/>
    <w:rsid w:val="00180F2A"/>
    <w:rsid w:val="0018319C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F7F"/>
    <w:rsid w:val="001B342E"/>
    <w:rsid w:val="001B4731"/>
    <w:rsid w:val="001C1832"/>
    <w:rsid w:val="001C188C"/>
    <w:rsid w:val="001D1783"/>
    <w:rsid w:val="001D53CD"/>
    <w:rsid w:val="001D55A3"/>
    <w:rsid w:val="001D5AF5"/>
    <w:rsid w:val="001D73F5"/>
    <w:rsid w:val="001E1E73"/>
    <w:rsid w:val="001E4E0C"/>
    <w:rsid w:val="001E526D"/>
    <w:rsid w:val="001E5655"/>
    <w:rsid w:val="001F1832"/>
    <w:rsid w:val="001F220F"/>
    <w:rsid w:val="001F25B3"/>
    <w:rsid w:val="001F4497"/>
    <w:rsid w:val="001F6616"/>
    <w:rsid w:val="001F6AA5"/>
    <w:rsid w:val="00202498"/>
    <w:rsid w:val="00202BD4"/>
    <w:rsid w:val="00204A97"/>
    <w:rsid w:val="00207DD9"/>
    <w:rsid w:val="002114EF"/>
    <w:rsid w:val="002166AD"/>
    <w:rsid w:val="00217871"/>
    <w:rsid w:val="0022019C"/>
    <w:rsid w:val="00221ED8"/>
    <w:rsid w:val="002231EA"/>
    <w:rsid w:val="00223FDF"/>
    <w:rsid w:val="002279C0"/>
    <w:rsid w:val="0023727E"/>
    <w:rsid w:val="002418D0"/>
    <w:rsid w:val="00242081"/>
    <w:rsid w:val="00243777"/>
    <w:rsid w:val="002441CD"/>
    <w:rsid w:val="00244658"/>
    <w:rsid w:val="002501A3"/>
    <w:rsid w:val="0025166C"/>
    <w:rsid w:val="002555D4"/>
    <w:rsid w:val="00261A16"/>
    <w:rsid w:val="00263522"/>
    <w:rsid w:val="00264EC6"/>
    <w:rsid w:val="00271013"/>
    <w:rsid w:val="0027124C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B79"/>
    <w:rsid w:val="002B23B8"/>
    <w:rsid w:val="002B4429"/>
    <w:rsid w:val="002B68A6"/>
    <w:rsid w:val="002B7FAF"/>
    <w:rsid w:val="002C6557"/>
    <w:rsid w:val="002D0C4F"/>
    <w:rsid w:val="002D1364"/>
    <w:rsid w:val="002D4D30"/>
    <w:rsid w:val="002D5000"/>
    <w:rsid w:val="002D598D"/>
    <w:rsid w:val="002D7188"/>
    <w:rsid w:val="002E0AE1"/>
    <w:rsid w:val="002E1DE3"/>
    <w:rsid w:val="002E2AB6"/>
    <w:rsid w:val="002E304A"/>
    <w:rsid w:val="002E3F34"/>
    <w:rsid w:val="002E5F79"/>
    <w:rsid w:val="002E64FA"/>
    <w:rsid w:val="002E73FE"/>
    <w:rsid w:val="002F0A00"/>
    <w:rsid w:val="002F0CD8"/>
    <w:rsid w:val="002F0CFA"/>
    <w:rsid w:val="002F2240"/>
    <w:rsid w:val="002F669F"/>
    <w:rsid w:val="00301C97"/>
    <w:rsid w:val="00307D66"/>
    <w:rsid w:val="0031004C"/>
    <w:rsid w:val="003102E9"/>
    <w:rsid w:val="003105F6"/>
    <w:rsid w:val="00311297"/>
    <w:rsid w:val="003113BE"/>
    <w:rsid w:val="003122CA"/>
    <w:rsid w:val="003148FD"/>
    <w:rsid w:val="0031505A"/>
    <w:rsid w:val="00321080"/>
    <w:rsid w:val="00322D45"/>
    <w:rsid w:val="0032569A"/>
    <w:rsid w:val="00325A1F"/>
    <w:rsid w:val="003268F9"/>
    <w:rsid w:val="00330BAF"/>
    <w:rsid w:val="003310C4"/>
    <w:rsid w:val="00334E3A"/>
    <w:rsid w:val="003361DD"/>
    <w:rsid w:val="00341A6A"/>
    <w:rsid w:val="00345B9C"/>
    <w:rsid w:val="00352DAE"/>
    <w:rsid w:val="00354EB9"/>
    <w:rsid w:val="00355FDE"/>
    <w:rsid w:val="00356734"/>
    <w:rsid w:val="003602AE"/>
    <w:rsid w:val="00360913"/>
    <w:rsid w:val="00360929"/>
    <w:rsid w:val="003647D5"/>
    <w:rsid w:val="003674B0"/>
    <w:rsid w:val="0037244E"/>
    <w:rsid w:val="0037727C"/>
    <w:rsid w:val="00377E70"/>
    <w:rsid w:val="00380904"/>
    <w:rsid w:val="003823EE"/>
    <w:rsid w:val="00382960"/>
    <w:rsid w:val="003846F7"/>
    <w:rsid w:val="00384BEE"/>
    <w:rsid w:val="003851ED"/>
    <w:rsid w:val="00385B39"/>
    <w:rsid w:val="00386785"/>
    <w:rsid w:val="00390E89"/>
    <w:rsid w:val="00391B1A"/>
    <w:rsid w:val="00394423"/>
    <w:rsid w:val="00395586"/>
    <w:rsid w:val="003966F9"/>
    <w:rsid w:val="00396942"/>
    <w:rsid w:val="00396B49"/>
    <w:rsid w:val="00396E3E"/>
    <w:rsid w:val="003A306E"/>
    <w:rsid w:val="003A60DC"/>
    <w:rsid w:val="003A6A46"/>
    <w:rsid w:val="003A7A63"/>
    <w:rsid w:val="003A7E4F"/>
    <w:rsid w:val="003B000C"/>
    <w:rsid w:val="003B0F1D"/>
    <w:rsid w:val="003B272B"/>
    <w:rsid w:val="003B4A57"/>
    <w:rsid w:val="003B7B42"/>
    <w:rsid w:val="003C0AD9"/>
    <w:rsid w:val="003C0ED0"/>
    <w:rsid w:val="003C1D49"/>
    <w:rsid w:val="003C35C4"/>
    <w:rsid w:val="003C36B6"/>
    <w:rsid w:val="003C6454"/>
    <w:rsid w:val="003D12C2"/>
    <w:rsid w:val="003D18F2"/>
    <w:rsid w:val="003D31B9"/>
    <w:rsid w:val="003D3867"/>
    <w:rsid w:val="003E060C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66E"/>
    <w:rsid w:val="00403210"/>
    <w:rsid w:val="004035BB"/>
    <w:rsid w:val="004035EB"/>
    <w:rsid w:val="00407332"/>
    <w:rsid w:val="00407828"/>
    <w:rsid w:val="00413D8E"/>
    <w:rsid w:val="004140F2"/>
    <w:rsid w:val="00417B22"/>
    <w:rsid w:val="00420541"/>
    <w:rsid w:val="00421085"/>
    <w:rsid w:val="00421BBF"/>
    <w:rsid w:val="00422FB5"/>
    <w:rsid w:val="0042465E"/>
    <w:rsid w:val="00424DF7"/>
    <w:rsid w:val="00426C8C"/>
    <w:rsid w:val="00432B76"/>
    <w:rsid w:val="00434D01"/>
    <w:rsid w:val="00435D26"/>
    <w:rsid w:val="00440C99"/>
    <w:rsid w:val="0044175C"/>
    <w:rsid w:val="00445F4D"/>
    <w:rsid w:val="0044784D"/>
    <w:rsid w:val="004504C0"/>
    <w:rsid w:val="004550FB"/>
    <w:rsid w:val="004573C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B46"/>
    <w:rsid w:val="00491EDF"/>
    <w:rsid w:val="0049289C"/>
    <w:rsid w:val="00492A3F"/>
    <w:rsid w:val="00494F62"/>
    <w:rsid w:val="0049602C"/>
    <w:rsid w:val="004A2001"/>
    <w:rsid w:val="004A3590"/>
    <w:rsid w:val="004B00A7"/>
    <w:rsid w:val="004B1472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629"/>
    <w:rsid w:val="004D7FD9"/>
    <w:rsid w:val="004E1324"/>
    <w:rsid w:val="004E19A5"/>
    <w:rsid w:val="004E2A95"/>
    <w:rsid w:val="004E37E5"/>
    <w:rsid w:val="004E3FDB"/>
    <w:rsid w:val="004E769C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33A0"/>
    <w:rsid w:val="0053447E"/>
    <w:rsid w:val="005363AB"/>
    <w:rsid w:val="00542206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597E"/>
    <w:rsid w:val="00570191"/>
    <w:rsid w:val="00570570"/>
    <w:rsid w:val="00572512"/>
    <w:rsid w:val="00573EE6"/>
    <w:rsid w:val="0057547F"/>
    <w:rsid w:val="005754EE"/>
    <w:rsid w:val="0057617E"/>
    <w:rsid w:val="00576497"/>
    <w:rsid w:val="0058283E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FA6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CD4"/>
    <w:rsid w:val="005F7812"/>
    <w:rsid w:val="005F7A88"/>
    <w:rsid w:val="00601BF8"/>
    <w:rsid w:val="00603A1A"/>
    <w:rsid w:val="006046D5"/>
    <w:rsid w:val="00607A93"/>
    <w:rsid w:val="0061093D"/>
    <w:rsid w:val="00610C08"/>
    <w:rsid w:val="00611F74"/>
    <w:rsid w:val="00615772"/>
    <w:rsid w:val="006165A8"/>
    <w:rsid w:val="00621256"/>
    <w:rsid w:val="00621972"/>
    <w:rsid w:val="00621FCC"/>
    <w:rsid w:val="00622E4B"/>
    <w:rsid w:val="00627996"/>
    <w:rsid w:val="00627A0B"/>
    <w:rsid w:val="006333DA"/>
    <w:rsid w:val="00635134"/>
    <w:rsid w:val="006356E2"/>
    <w:rsid w:val="00642A65"/>
    <w:rsid w:val="00645DCE"/>
    <w:rsid w:val="006465AC"/>
    <w:rsid w:val="006465BF"/>
    <w:rsid w:val="00647658"/>
    <w:rsid w:val="00653B22"/>
    <w:rsid w:val="00657BF4"/>
    <w:rsid w:val="006603FB"/>
    <w:rsid w:val="006608DF"/>
    <w:rsid w:val="006623AC"/>
    <w:rsid w:val="0066582B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4C0"/>
    <w:rsid w:val="006946BB"/>
    <w:rsid w:val="006969FA"/>
    <w:rsid w:val="006A35D5"/>
    <w:rsid w:val="006A5BF0"/>
    <w:rsid w:val="006A748A"/>
    <w:rsid w:val="006B1C03"/>
    <w:rsid w:val="006B7ECB"/>
    <w:rsid w:val="006C419E"/>
    <w:rsid w:val="006C4A31"/>
    <w:rsid w:val="006C5AC2"/>
    <w:rsid w:val="006C6AFB"/>
    <w:rsid w:val="006D2735"/>
    <w:rsid w:val="006D45B2"/>
    <w:rsid w:val="006D4FD1"/>
    <w:rsid w:val="006E0FCC"/>
    <w:rsid w:val="006E1E96"/>
    <w:rsid w:val="006E5E21"/>
    <w:rsid w:val="006F2648"/>
    <w:rsid w:val="006F2F10"/>
    <w:rsid w:val="006F482B"/>
    <w:rsid w:val="006F6311"/>
    <w:rsid w:val="006F7DD2"/>
    <w:rsid w:val="00701952"/>
    <w:rsid w:val="00702556"/>
    <w:rsid w:val="0070277E"/>
    <w:rsid w:val="00704156"/>
    <w:rsid w:val="0070593D"/>
    <w:rsid w:val="007069FC"/>
    <w:rsid w:val="00710D71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4CA"/>
    <w:rsid w:val="0072457F"/>
    <w:rsid w:val="00725406"/>
    <w:rsid w:val="0072621B"/>
    <w:rsid w:val="00730555"/>
    <w:rsid w:val="007312CC"/>
    <w:rsid w:val="00736A64"/>
    <w:rsid w:val="00737F6A"/>
    <w:rsid w:val="007410B6"/>
    <w:rsid w:val="00744159"/>
    <w:rsid w:val="00744C6F"/>
    <w:rsid w:val="007457F6"/>
    <w:rsid w:val="00745ABB"/>
    <w:rsid w:val="00746E38"/>
    <w:rsid w:val="00747CD5"/>
    <w:rsid w:val="00747F77"/>
    <w:rsid w:val="00753B51"/>
    <w:rsid w:val="00753D5E"/>
    <w:rsid w:val="0075441D"/>
    <w:rsid w:val="00756629"/>
    <w:rsid w:val="007575D2"/>
    <w:rsid w:val="00757B4F"/>
    <w:rsid w:val="00757B6A"/>
    <w:rsid w:val="007610E0"/>
    <w:rsid w:val="007621AA"/>
    <w:rsid w:val="0076260A"/>
    <w:rsid w:val="00763B10"/>
    <w:rsid w:val="00764485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C48"/>
    <w:rsid w:val="007A74E6"/>
    <w:rsid w:val="007A789F"/>
    <w:rsid w:val="007B0D13"/>
    <w:rsid w:val="007B75BC"/>
    <w:rsid w:val="007C0BD6"/>
    <w:rsid w:val="007C1F6F"/>
    <w:rsid w:val="007C3806"/>
    <w:rsid w:val="007C5BB7"/>
    <w:rsid w:val="007D07D5"/>
    <w:rsid w:val="007D1C64"/>
    <w:rsid w:val="007D2DCB"/>
    <w:rsid w:val="007D32DD"/>
    <w:rsid w:val="007D6DCE"/>
    <w:rsid w:val="007D72C4"/>
    <w:rsid w:val="007E2CFE"/>
    <w:rsid w:val="007E59C9"/>
    <w:rsid w:val="007F0072"/>
    <w:rsid w:val="007F019F"/>
    <w:rsid w:val="007F2EB6"/>
    <w:rsid w:val="007F54C3"/>
    <w:rsid w:val="00802949"/>
    <w:rsid w:val="0080301E"/>
    <w:rsid w:val="0080365F"/>
    <w:rsid w:val="00812BE5"/>
    <w:rsid w:val="00814972"/>
    <w:rsid w:val="00817429"/>
    <w:rsid w:val="00817594"/>
    <w:rsid w:val="00821514"/>
    <w:rsid w:val="00821E35"/>
    <w:rsid w:val="00824591"/>
    <w:rsid w:val="00824AED"/>
    <w:rsid w:val="00825F13"/>
    <w:rsid w:val="008274F0"/>
    <w:rsid w:val="00827820"/>
    <w:rsid w:val="00831B8B"/>
    <w:rsid w:val="008332DF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71C0"/>
    <w:rsid w:val="0086018B"/>
    <w:rsid w:val="008611DD"/>
    <w:rsid w:val="008620DE"/>
    <w:rsid w:val="00866867"/>
    <w:rsid w:val="00872257"/>
    <w:rsid w:val="008753E6"/>
    <w:rsid w:val="0087738C"/>
    <w:rsid w:val="00877B81"/>
    <w:rsid w:val="008802AF"/>
    <w:rsid w:val="00881926"/>
    <w:rsid w:val="0088318F"/>
    <w:rsid w:val="0088331D"/>
    <w:rsid w:val="008852B0"/>
    <w:rsid w:val="00885AE7"/>
    <w:rsid w:val="00885DF6"/>
    <w:rsid w:val="00886B60"/>
    <w:rsid w:val="00887889"/>
    <w:rsid w:val="00890E14"/>
    <w:rsid w:val="008920FF"/>
    <w:rsid w:val="008926E8"/>
    <w:rsid w:val="00894F19"/>
    <w:rsid w:val="00896A10"/>
    <w:rsid w:val="008971B5"/>
    <w:rsid w:val="00897E98"/>
    <w:rsid w:val="008A17F6"/>
    <w:rsid w:val="008A5D26"/>
    <w:rsid w:val="008A6B13"/>
    <w:rsid w:val="008A6ECB"/>
    <w:rsid w:val="008B0BF9"/>
    <w:rsid w:val="008B2866"/>
    <w:rsid w:val="008B3859"/>
    <w:rsid w:val="008B436D"/>
    <w:rsid w:val="008B4E49"/>
    <w:rsid w:val="008B6575"/>
    <w:rsid w:val="008B7712"/>
    <w:rsid w:val="008B7B26"/>
    <w:rsid w:val="008C0DA6"/>
    <w:rsid w:val="008C3524"/>
    <w:rsid w:val="008C38F7"/>
    <w:rsid w:val="008C4061"/>
    <w:rsid w:val="008C4229"/>
    <w:rsid w:val="008C5BE0"/>
    <w:rsid w:val="008C7233"/>
    <w:rsid w:val="008D2434"/>
    <w:rsid w:val="008E171D"/>
    <w:rsid w:val="008E2785"/>
    <w:rsid w:val="008E5175"/>
    <w:rsid w:val="008E78A3"/>
    <w:rsid w:val="008F0654"/>
    <w:rsid w:val="008F06CB"/>
    <w:rsid w:val="008F2E83"/>
    <w:rsid w:val="008F35C1"/>
    <w:rsid w:val="008F612A"/>
    <w:rsid w:val="0090293D"/>
    <w:rsid w:val="009034DE"/>
    <w:rsid w:val="00905396"/>
    <w:rsid w:val="0090605D"/>
    <w:rsid w:val="00906419"/>
    <w:rsid w:val="00910959"/>
    <w:rsid w:val="00912889"/>
    <w:rsid w:val="00913A42"/>
    <w:rsid w:val="00914167"/>
    <w:rsid w:val="009143DB"/>
    <w:rsid w:val="00915065"/>
    <w:rsid w:val="0091701A"/>
    <w:rsid w:val="0091799A"/>
    <w:rsid w:val="00917CE5"/>
    <w:rsid w:val="00920EBC"/>
    <w:rsid w:val="009217B1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BD9"/>
    <w:rsid w:val="00943751"/>
    <w:rsid w:val="00946DD0"/>
    <w:rsid w:val="009509E6"/>
    <w:rsid w:val="00952018"/>
    <w:rsid w:val="00952800"/>
    <w:rsid w:val="0095300D"/>
    <w:rsid w:val="0095328D"/>
    <w:rsid w:val="00956812"/>
    <w:rsid w:val="0095719A"/>
    <w:rsid w:val="009623E9"/>
    <w:rsid w:val="00963EEB"/>
    <w:rsid w:val="009648BC"/>
    <w:rsid w:val="00964C2F"/>
    <w:rsid w:val="00965F88"/>
    <w:rsid w:val="009664BE"/>
    <w:rsid w:val="00973477"/>
    <w:rsid w:val="00984E03"/>
    <w:rsid w:val="00987E85"/>
    <w:rsid w:val="009914A8"/>
    <w:rsid w:val="009A0039"/>
    <w:rsid w:val="009A0D12"/>
    <w:rsid w:val="009A1987"/>
    <w:rsid w:val="009A19E3"/>
    <w:rsid w:val="009A2BEE"/>
    <w:rsid w:val="009A5289"/>
    <w:rsid w:val="009A7A53"/>
    <w:rsid w:val="009B0402"/>
    <w:rsid w:val="009B0B75"/>
    <w:rsid w:val="009B16DF"/>
    <w:rsid w:val="009B2C14"/>
    <w:rsid w:val="009B4CB2"/>
    <w:rsid w:val="009B6701"/>
    <w:rsid w:val="009B6EF7"/>
    <w:rsid w:val="009B7000"/>
    <w:rsid w:val="009B739C"/>
    <w:rsid w:val="009B7526"/>
    <w:rsid w:val="009C04EC"/>
    <w:rsid w:val="009C328C"/>
    <w:rsid w:val="009C4444"/>
    <w:rsid w:val="009C79AD"/>
    <w:rsid w:val="009C7CA6"/>
    <w:rsid w:val="009D0E0F"/>
    <w:rsid w:val="009D3316"/>
    <w:rsid w:val="009D393C"/>
    <w:rsid w:val="009D429B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BE0"/>
    <w:rsid w:val="00A17C06"/>
    <w:rsid w:val="00A2126E"/>
    <w:rsid w:val="00A21706"/>
    <w:rsid w:val="00A24FCC"/>
    <w:rsid w:val="00A26A90"/>
    <w:rsid w:val="00A26B27"/>
    <w:rsid w:val="00A30E4F"/>
    <w:rsid w:val="00A31620"/>
    <w:rsid w:val="00A32253"/>
    <w:rsid w:val="00A3310E"/>
    <w:rsid w:val="00A333A0"/>
    <w:rsid w:val="00A37E70"/>
    <w:rsid w:val="00A4070E"/>
    <w:rsid w:val="00A41595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2618"/>
    <w:rsid w:val="00A629E0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02"/>
    <w:rsid w:val="00A94574"/>
    <w:rsid w:val="00A95936"/>
    <w:rsid w:val="00A96265"/>
    <w:rsid w:val="00A97084"/>
    <w:rsid w:val="00AA18CA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4EA"/>
    <w:rsid w:val="00AB5DF5"/>
    <w:rsid w:val="00AB67FC"/>
    <w:rsid w:val="00AC00F2"/>
    <w:rsid w:val="00AC1536"/>
    <w:rsid w:val="00AC27D6"/>
    <w:rsid w:val="00AC31B5"/>
    <w:rsid w:val="00AC4EA1"/>
    <w:rsid w:val="00AC5381"/>
    <w:rsid w:val="00AC5920"/>
    <w:rsid w:val="00AD0E65"/>
    <w:rsid w:val="00AD0F10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2F5"/>
    <w:rsid w:val="00B13921"/>
    <w:rsid w:val="00B1528C"/>
    <w:rsid w:val="00B16ACD"/>
    <w:rsid w:val="00B16CBF"/>
    <w:rsid w:val="00B212C2"/>
    <w:rsid w:val="00B21487"/>
    <w:rsid w:val="00B232D1"/>
    <w:rsid w:val="00B23B99"/>
    <w:rsid w:val="00B24DB5"/>
    <w:rsid w:val="00B31F9E"/>
    <w:rsid w:val="00B3268F"/>
    <w:rsid w:val="00B32C2C"/>
    <w:rsid w:val="00B33A1A"/>
    <w:rsid w:val="00B33E6C"/>
    <w:rsid w:val="00B369C5"/>
    <w:rsid w:val="00B371CC"/>
    <w:rsid w:val="00B41CD9"/>
    <w:rsid w:val="00B427E6"/>
    <w:rsid w:val="00B428A6"/>
    <w:rsid w:val="00B43E1F"/>
    <w:rsid w:val="00B45FBC"/>
    <w:rsid w:val="00B50D25"/>
    <w:rsid w:val="00B51A7D"/>
    <w:rsid w:val="00B523BF"/>
    <w:rsid w:val="00B535C2"/>
    <w:rsid w:val="00B55544"/>
    <w:rsid w:val="00B642FC"/>
    <w:rsid w:val="00B64D26"/>
    <w:rsid w:val="00B64FBB"/>
    <w:rsid w:val="00B70E22"/>
    <w:rsid w:val="00B72DC6"/>
    <w:rsid w:val="00B763C7"/>
    <w:rsid w:val="00B76F8D"/>
    <w:rsid w:val="00B774CB"/>
    <w:rsid w:val="00B80402"/>
    <w:rsid w:val="00B80B9A"/>
    <w:rsid w:val="00B830B7"/>
    <w:rsid w:val="00B83C4E"/>
    <w:rsid w:val="00B848EA"/>
    <w:rsid w:val="00B84B2B"/>
    <w:rsid w:val="00B90500"/>
    <w:rsid w:val="00B9176C"/>
    <w:rsid w:val="00B935A4"/>
    <w:rsid w:val="00BA483D"/>
    <w:rsid w:val="00BA561A"/>
    <w:rsid w:val="00BA59FC"/>
    <w:rsid w:val="00BA6C96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940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5F5"/>
    <w:rsid w:val="00BF3DDE"/>
    <w:rsid w:val="00BF6589"/>
    <w:rsid w:val="00BF6F7F"/>
    <w:rsid w:val="00C00647"/>
    <w:rsid w:val="00C02764"/>
    <w:rsid w:val="00C04CEF"/>
    <w:rsid w:val="00C0662F"/>
    <w:rsid w:val="00C113D2"/>
    <w:rsid w:val="00C11943"/>
    <w:rsid w:val="00C12E96"/>
    <w:rsid w:val="00C14763"/>
    <w:rsid w:val="00C16141"/>
    <w:rsid w:val="00C2363F"/>
    <w:rsid w:val="00C236C8"/>
    <w:rsid w:val="00C260B1"/>
    <w:rsid w:val="00C26E56"/>
    <w:rsid w:val="00C271C0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044"/>
    <w:rsid w:val="00C56448"/>
    <w:rsid w:val="00C60104"/>
    <w:rsid w:val="00C618F3"/>
    <w:rsid w:val="00C62B2C"/>
    <w:rsid w:val="00C667BE"/>
    <w:rsid w:val="00C6766B"/>
    <w:rsid w:val="00C72223"/>
    <w:rsid w:val="00C744E1"/>
    <w:rsid w:val="00C75A3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780C"/>
    <w:rsid w:val="00CC0D6A"/>
    <w:rsid w:val="00CC12D1"/>
    <w:rsid w:val="00CC1B88"/>
    <w:rsid w:val="00CC262C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58E"/>
    <w:rsid w:val="00D0464E"/>
    <w:rsid w:val="00D04A96"/>
    <w:rsid w:val="00D0770C"/>
    <w:rsid w:val="00D07874"/>
    <w:rsid w:val="00D07A7B"/>
    <w:rsid w:val="00D10E06"/>
    <w:rsid w:val="00D15197"/>
    <w:rsid w:val="00D16820"/>
    <w:rsid w:val="00D169C8"/>
    <w:rsid w:val="00D16EF0"/>
    <w:rsid w:val="00D1793F"/>
    <w:rsid w:val="00D20A03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0B01"/>
    <w:rsid w:val="00D62870"/>
    <w:rsid w:val="00D655D9"/>
    <w:rsid w:val="00D65872"/>
    <w:rsid w:val="00D67103"/>
    <w:rsid w:val="00D676F3"/>
    <w:rsid w:val="00D70EF5"/>
    <w:rsid w:val="00D70F1D"/>
    <w:rsid w:val="00D71024"/>
    <w:rsid w:val="00D71A25"/>
    <w:rsid w:val="00D71FCF"/>
    <w:rsid w:val="00D72A54"/>
    <w:rsid w:val="00D72CC1"/>
    <w:rsid w:val="00D76EC9"/>
    <w:rsid w:val="00D80E7D"/>
    <w:rsid w:val="00D81397"/>
    <w:rsid w:val="00D845F4"/>
    <w:rsid w:val="00D848B9"/>
    <w:rsid w:val="00D85219"/>
    <w:rsid w:val="00D903A4"/>
    <w:rsid w:val="00D90E69"/>
    <w:rsid w:val="00D91368"/>
    <w:rsid w:val="00D93106"/>
    <w:rsid w:val="00D933E9"/>
    <w:rsid w:val="00D946E5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660"/>
    <w:rsid w:val="00DC1C6B"/>
    <w:rsid w:val="00DC2C2E"/>
    <w:rsid w:val="00DC4AF0"/>
    <w:rsid w:val="00DC6224"/>
    <w:rsid w:val="00DC7886"/>
    <w:rsid w:val="00DD0847"/>
    <w:rsid w:val="00DD0CF2"/>
    <w:rsid w:val="00DD3160"/>
    <w:rsid w:val="00DE1554"/>
    <w:rsid w:val="00DE2901"/>
    <w:rsid w:val="00DE590F"/>
    <w:rsid w:val="00DE7271"/>
    <w:rsid w:val="00DE7DC1"/>
    <w:rsid w:val="00DF3F7E"/>
    <w:rsid w:val="00DF5EE8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26F9"/>
    <w:rsid w:val="00E2396E"/>
    <w:rsid w:val="00E24728"/>
    <w:rsid w:val="00E25210"/>
    <w:rsid w:val="00E26935"/>
    <w:rsid w:val="00E276AC"/>
    <w:rsid w:val="00E33635"/>
    <w:rsid w:val="00E34A35"/>
    <w:rsid w:val="00E37C2F"/>
    <w:rsid w:val="00E41C28"/>
    <w:rsid w:val="00E43DE3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503"/>
    <w:rsid w:val="00E748C8"/>
    <w:rsid w:val="00E75DDA"/>
    <w:rsid w:val="00E773E8"/>
    <w:rsid w:val="00E838E0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886"/>
    <w:rsid w:val="00EC2758"/>
    <w:rsid w:val="00EC4265"/>
    <w:rsid w:val="00EC4CEB"/>
    <w:rsid w:val="00EC659E"/>
    <w:rsid w:val="00ED2072"/>
    <w:rsid w:val="00ED2AE0"/>
    <w:rsid w:val="00ED5553"/>
    <w:rsid w:val="00ED5E36"/>
    <w:rsid w:val="00ED6345"/>
    <w:rsid w:val="00ED6961"/>
    <w:rsid w:val="00EE10A5"/>
    <w:rsid w:val="00EF0B96"/>
    <w:rsid w:val="00EF3486"/>
    <w:rsid w:val="00EF47AF"/>
    <w:rsid w:val="00EF53B6"/>
    <w:rsid w:val="00EF7227"/>
    <w:rsid w:val="00F00B73"/>
    <w:rsid w:val="00F026D0"/>
    <w:rsid w:val="00F115CA"/>
    <w:rsid w:val="00F137FF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E8B"/>
    <w:rsid w:val="00F41CD4"/>
    <w:rsid w:val="00F42D92"/>
    <w:rsid w:val="00F43390"/>
    <w:rsid w:val="00F443B2"/>
    <w:rsid w:val="00F458D8"/>
    <w:rsid w:val="00F4714B"/>
    <w:rsid w:val="00F50237"/>
    <w:rsid w:val="00F53596"/>
    <w:rsid w:val="00F54638"/>
    <w:rsid w:val="00F5499D"/>
    <w:rsid w:val="00F55BA8"/>
    <w:rsid w:val="00F55DB1"/>
    <w:rsid w:val="00F56ACA"/>
    <w:rsid w:val="00F600FE"/>
    <w:rsid w:val="00F60A33"/>
    <w:rsid w:val="00F62AA7"/>
    <w:rsid w:val="00F62E4D"/>
    <w:rsid w:val="00F66B34"/>
    <w:rsid w:val="00F675B9"/>
    <w:rsid w:val="00F711C9"/>
    <w:rsid w:val="00F74C59"/>
    <w:rsid w:val="00F74F07"/>
    <w:rsid w:val="00F75C3A"/>
    <w:rsid w:val="00F82E30"/>
    <w:rsid w:val="00F831CB"/>
    <w:rsid w:val="00F848A3"/>
    <w:rsid w:val="00F84ACF"/>
    <w:rsid w:val="00F8546B"/>
    <w:rsid w:val="00F85742"/>
    <w:rsid w:val="00F85BF8"/>
    <w:rsid w:val="00F871CE"/>
    <w:rsid w:val="00F87334"/>
    <w:rsid w:val="00F87802"/>
    <w:rsid w:val="00F90EE5"/>
    <w:rsid w:val="00F92C0A"/>
    <w:rsid w:val="00F92C3C"/>
    <w:rsid w:val="00F9415B"/>
    <w:rsid w:val="00F9531F"/>
    <w:rsid w:val="00F95F2B"/>
    <w:rsid w:val="00FA13C2"/>
    <w:rsid w:val="00FA7F91"/>
    <w:rsid w:val="00FB121C"/>
    <w:rsid w:val="00FB1CDD"/>
    <w:rsid w:val="00FB1FBF"/>
    <w:rsid w:val="00FB2C2F"/>
    <w:rsid w:val="00FB305C"/>
    <w:rsid w:val="00FC20AB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6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294CA1"/>
  <w15:docId w15:val="{F02D7EC5-868B-4E3C-AE10-FE0D21CD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3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9859EB-C357-4CA7-BBDD-BCBA6828B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30</Pages>
  <Words>8040</Words>
  <Characters>48240</Characters>
  <Application>Microsoft Office Word</Application>
  <DocSecurity>0</DocSecurity>
  <Lines>402</Lines>
  <Paragraphs>112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Gliński Tomasz</dc:creator>
  <cp:lastModifiedBy>Kuligowska-Tekieli Dorota</cp:lastModifiedBy>
  <cp:revision>127</cp:revision>
  <cp:lastPrinted>2026-10-01T09:41:00Z</cp:lastPrinted>
  <dcterms:created xsi:type="dcterms:W3CDTF">2025-03-14T13:34:00Z</dcterms:created>
  <dcterms:modified xsi:type="dcterms:W3CDTF">2026-10-01T09:41:00Z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UxC4dwLulzfINJ8nQH+xvX5LNGipWa4BRSZhPgxsCvnd4AlN0ogQJfO6q//68JdLZ0pDbiXWuRFolmpxMujn3w==</vt:lpwstr>
  </property>
  <property fmtid="{D5CDD505-2E9C-101B-9397-08002B2CF9AE}" pid="6" name="MFClassificationDate">
    <vt:lpwstr>2023-03-16T09:11:49.3922724+01:00</vt:lpwstr>
  </property>
  <property fmtid="{D5CDD505-2E9C-101B-9397-08002B2CF9AE}" pid="7" name="MFClassifiedBySID">
    <vt:lpwstr>UxC4dwLulzfINJ8nQH+xvX5LNGipWa4BRSZhPgxsCvm42mrIC/DSDv0ggS+FjUN/2v1BBotkLlY5aAiEhoi6uT6M3NRRxxuEx6F/Jzvv6mwPJAdsqj8CT32lba/yquPO</vt:lpwstr>
  </property>
  <property fmtid="{D5CDD505-2E9C-101B-9397-08002B2CF9AE}" pid="8" name="MFGRNItemId">
    <vt:lpwstr>GRN-14f8e13c-e1be-4c8e-b0c4-56620b6d5fd3</vt:lpwstr>
  </property>
  <property fmtid="{D5CDD505-2E9C-101B-9397-08002B2CF9AE}" pid="9" name="MFHash">
    <vt:lpwstr>9nlsvVvsiK0NPLpnrkQJBRMEssrfMGPzcDCmJpwmM9Q=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