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0365" w14:textId="649D6D72" w:rsidR="0091761B" w:rsidRPr="002C4FC3" w:rsidRDefault="002C4FC3" w:rsidP="002C4FC3">
      <w:pPr>
        <w:jc w:val="center"/>
        <w:rPr>
          <w:rFonts w:ascii="Lato" w:hAnsi="Lato"/>
          <w:b/>
          <w:bCs/>
          <w:sz w:val="20"/>
          <w:szCs w:val="20"/>
        </w:rPr>
      </w:pPr>
      <w:r w:rsidRPr="002C4FC3">
        <w:rPr>
          <w:rFonts w:ascii="Lato" w:hAnsi="Lato"/>
          <w:b/>
          <w:bCs/>
          <w:sz w:val="20"/>
          <w:szCs w:val="20"/>
        </w:rPr>
        <w:t>Miesięczny plan pracy</w:t>
      </w:r>
    </w:p>
    <w:p w14:paraId="0408AF1C" w14:textId="1C757DBB" w:rsidR="002C4FC3" w:rsidRDefault="002C4FC3" w:rsidP="002C4FC3">
      <w:pPr>
        <w:jc w:val="center"/>
        <w:rPr>
          <w:rFonts w:ascii="Lato" w:hAnsi="Lato"/>
          <w:b/>
          <w:bCs/>
          <w:sz w:val="20"/>
          <w:szCs w:val="20"/>
        </w:rPr>
      </w:pPr>
      <w:r w:rsidRPr="002C4FC3">
        <w:rPr>
          <w:rFonts w:ascii="Lato" w:hAnsi="Lato"/>
          <w:b/>
          <w:bCs/>
          <w:sz w:val="20"/>
          <w:szCs w:val="20"/>
        </w:rPr>
        <w:t>……………….. 2026 r.</w:t>
      </w:r>
      <w:r w:rsidR="006810F1">
        <w:rPr>
          <w:rFonts w:ascii="Lato" w:hAnsi="Lato"/>
          <w:b/>
          <w:bCs/>
          <w:sz w:val="20"/>
          <w:szCs w:val="20"/>
        </w:rPr>
        <w:t xml:space="preserve">       </w:t>
      </w:r>
    </w:p>
    <w:tbl>
      <w:tblPr>
        <w:tblStyle w:val="Tabela-Siatka"/>
        <w:tblW w:w="13406" w:type="dxa"/>
        <w:tblLook w:val="04A0" w:firstRow="1" w:lastRow="0" w:firstColumn="1" w:lastColumn="0" w:noHBand="0" w:noVBand="1"/>
      </w:tblPr>
      <w:tblGrid>
        <w:gridCol w:w="988"/>
        <w:gridCol w:w="3118"/>
        <w:gridCol w:w="2890"/>
        <w:gridCol w:w="3205"/>
        <w:gridCol w:w="3205"/>
      </w:tblGrid>
      <w:tr w:rsidR="002C4FC3" w14:paraId="4654867D" w14:textId="22FC98B5" w:rsidTr="002C4FC3">
        <w:tc>
          <w:tcPr>
            <w:tcW w:w="988" w:type="dxa"/>
          </w:tcPr>
          <w:p w14:paraId="5422DC22" w14:textId="5E6C9CE8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Dzień miesiąca</w:t>
            </w:r>
          </w:p>
        </w:tc>
        <w:tc>
          <w:tcPr>
            <w:tcW w:w="3118" w:type="dxa"/>
          </w:tcPr>
          <w:p w14:paraId="5863F485" w14:textId="721F1CEB" w:rsidR="002C4FC3" w:rsidRDefault="000A5F16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Dni, w których Wykonawca planuje wykonywać zlecenie</w:t>
            </w:r>
          </w:p>
        </w:tc>
        <w:tc>
          <w:tcPr>
            <w:tcW w:w="2890" w:type="dxa"/>
          </w:tcPr>
          <w:p w14:paraId="0DA868F0" w14:textId="1E078970" w:rsidR="002C4FC3" w:rsidRDefault="000A5F16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D</w:t>
            </w:r>
            <w:r w:rsidR="002C4FC3">
              <w:rPr>
                <w:rFonts w:ascii="Lato" w:hAnsi="Lato"/>
                <w:b/>
                <w:bCs/>
                <w:sz w:val="20"/>
                <w:szCs w:val="20"/>
              </w:rPr>
              <w:t xml:space="preserve">ziałania 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zaplanowane do realizacji </w:t>
            </w:r>
            <w:r w:rsidR="002C4FC3">
              <w:rPr>
                <w:rFonts w:ascii="Lato" w:hAnsi="Lato"/>
                <w:b/>
                <w:bCs/>
                <w:sz w:val="20"/>
                <w:szCs w:val="20"/>
              </w:rPr>
              <w:t>przez Wykonawcę</w:t>
            </w:r>
          </w:p>
        </w:tc>
        <w:tc>
          <w:tcPr>
            <w:tcW w:w="3205" w:type="dxa"/>
          </w:tcPr>
          <w:p w14:paraId="10CE71C4" w14:textId="414C6E05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Przewidywany </w:t>
            </w:r>
            <w:r w:rsidR="000A5F16">
              <w:rPr>
                <w:rFonts w:ascii="Lato" w:hAnsi="Lato"/>
                <w:b/>
                <w:bCs/>
                <w:sz w:val="20"/>
                <w:szCs w:val="20"/>
              </w:rPr>
              <w:t xml:space="preserve">przez Wykonawcę 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>czas niezbędny na realizacje działania</w:t>
            </w:r>
          </w:p>
        </w:tc>
        <w:tc>
          <w:tcPr>
            <w:tcW w:w="3205" w:type="dxa"/>
          </w:tcPr>
          <w:p w14:paraId="4F7B2142" w14:textId="561A6365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Przewidywany </w:t>
            </w:r>
            <w:r w:rsidR="000A5F16">
              <w:rPr>
                <w:rFonts w:ascii="Lato" w:hAnsi="Lato"/>
                <w:b/>
                <w:bCs/>
                <w:sz w:val="20"/>
                <w:szCs w:val="20"/>
              </w:rPr>
              <w:t xml:space="preserve">przez Wykonawcę 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termin zakończenia </w:t>
            </w:r>
            <w:r w:rsidR="000A5F16">
              <w:rPr>
                <w:rFonts w:ascii="Lato" w:hAnsi="Lato"/>
                <w:b/>
                <w:bCs/>
                <w:sz w:val="20"/>
                <w:szCs w:val="20"/>
              </w:rPr>
              <w:t xml:space="preserve">realizacji 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>działania</w:t>
            </w:r>
          </w:p>
        </w:tc>
      </w:tr>
      <w:tr w:rsidR="002C4FC3" w14:paraId="7CB2646E" w14:textId="41B7C215" w:rsidTr="002C4FC3">
        <w:tc>
          <w:tcPr>
            <w:tcW w:w="988" w:type="dxa"/>
          </w:tcPr>
          <w:p w14:paraId="33B8390F" w14:textId="57DE267B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14:paraId="3D71D183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527F58FE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7A85F045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419D890E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148869E5" w14:textId="539FA75D" w:rsidTr="002C4FC3">
        <w:tc>
          <w:tcPr>
            <w:tcW w:w="988" w:type="dxa"/>
          </w:tcPr>
          <w:p w14:paraId="62C3DDE0" w14:textId="00772A9C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0F23B56B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67F37195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01594550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2EE48D5A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668236A3" w14:textId="110F851F" w:rsidTr="002C4FC3">
        <w:tc>
          <w:tcPr>
            <w:tcW w:w="988" w:type="dxa"/>
          </w:tcPr>
          <w:p w14:paraId="5053204D" w14:textId="76AA41B0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14:paraId="200B06F6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6216CECD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20087A99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1B72BE6C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4A674701" w14:textId="1BFFE5A4" w:rsidTr="002C4FC3">
        <w:tc>
          <w:tcPr>
            <w:tcW w:w="988" w:type="dxa"/>
          </w:tcPr>
          <w:p w14:paraId="2C76FC6F" w14:textId="7CA704C8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14:paraId="6BBEF368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178CC8C1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0EFE6437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43198517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2EB6A10C" w14:textId="4513AC41" w:rsidTr="002C4FC3">
        <w:tc>
          <w:tcPr>
            <w:tcW w:w="988" w:type="dxa"/>
          </w:tcPr>
          <w:p w14:paraId="771BE0EE" w14:textId="2E6F5E2D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14:paraId="0390F610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6B3C70FE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08C7AE6C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1EC41ED8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07353332" w14:textId="64E00727" w:rsidTr="002C4FC3">
        <w:tc>
          <w:tcPr>
            <w:tcW w:w="988" w:type="dxa"/>
          </w:tcPr>
          <w:p w14:paraId="2F4D2885" w14:textId="017C9F05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14:paraId="3E184404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43F63527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576201FE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017F5656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0814B617" w14:textId="0D1FDBB1" w:rsidTr="002C4FC3">
        <w:tc>
          <w:tcPr>
            <w:tcW w:w="988" w:type="dxa"/>
          </w:tcPr>
          <w:p w14:paraId="1EF9C322" w14:textId="24ED3EE9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18" w:type="dxa"/>
          </w:tcPr>
          <w:p w14:paraId="6EBFAB24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4A158255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3635D344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1A3BBC7E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57E66084" w14:textId="00BAECAE" w:rsidTr="002C4FC3">
        <w:tc>
          <w:tcPr>
            <w:tcW w:w="988" w:type="dxa"/>
          </w:tcPr>
          <w:p w14:paraId="1D9A5777" w14:textId="3C933E0C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18" w:type="dxa"/>
          </w:tcPr>
          <w:p w14:paraId="451A322B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19036F78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33D80BE3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1E168234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6C0C3571" w14:textId="608DBC73" w:rsidTr="002C4FC3">
        <w:tc>
          <w:tcPr>
            <w:tcW w:w="988" w:type="dxa"/>
          </w:tcPr>
          <w:p w14:paraId="3C1189BC" w14:textId="77C029AF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07DDCCB7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63032CAB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0BD59210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38837446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373D15ED" w14:textId="26107BDF" w:rsidTr="002C4FC3">
        <w:tc>
          <w:tcPr>
            <w:tcW w:w="988" w:type="dxa"/>
          </w:tcPr>
          <w:p w14:paraId="2B6B11E9" w14:textId="472D9CCB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18" w:type="dxa"/>
          </w:tcPr>
          <w:p w14:paraId="459AD3D0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5FBCA6EE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635CE687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616CD6B4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45443000" w14:textId="2775962D" w:rsidTr="002C4FC3">
        <w:tc>
          <w:tcPr>
            <w:tcW w:w="988" w:type="dxa"/>
          </w:tcPr>
          <w:p w14:paraId="3D7F0010" w14:textId="5ABB662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118" w:type="dxa"/>
          </w:tcPr>
          <w:p w14:paraId="4C322CEB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3BF21BAC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521C6954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650F0D91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3634EC64" w14:textId="0D886FFC" w:rsidTr="002C4FC3">
        <w:tc>
          <w:tcPr>
            <w:tcW w:w="988" w:type="dxa"/>
          </w:tcPr>
          <w:p w14:paraId="63F248F0" w14:textId="69D73156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18" w:type="dxa"/>
          </w:tcPr>
          <w:p w14:paraId="60E51054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4EB04AFE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5C39E25D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463CD723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73E1CCA1" w14:textId="27162339" w:rsidTr="002C4FC3">
        <w:tc>
          <w:tcPr>
            <w:tcW w:w="988" w:type="dxa"/>
          </w:tcPr>
          <w:p w14:paraId="275D79F8" w14:textId="4E66301E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118" w:type="dxa"/>
          </w:tcPr>
          <w:p w14:paraId="481CD711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157374F4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095A7CF3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1751FC74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67A9D0D5" w14:textId="3F4EB134" w:rsidTr="002C4FC3">
        <w:tc>
          <w:tcPr>
            <w:tcW w:w="988" w:type="dxa"/>
          </w:tcPr>
          <w:p w14:paraId="387421B8" w14:textId="5548744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118" w:type="dxa"/>
          </w:tcPr>
          <w:p w14:paraId="5A3E529B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23F3D815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5CB553F3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48F0E12C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223519CC" w14:textId="5BFB212F" w:rsidTr="002C4FC3">
        <w:tc>
          <w:tcPr>
            <w:tcW w:w="988" w:type="dxa"/>
          </w:tcPr>
          <w:p w14:paraId="78BD5AC2" w14:textId="6ECE1501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118" w:type="dxa"/>
          </w:tcPr>
          <w:p w14:paraId="134FCD73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778969C0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6DAAD4B2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4C34FDDC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672580D6" w14:textId="27FBCF71" w:rsidTr="002C4FC3">
        <w:tc>
          <w:tcPr>
            <w:tcW w:w="988" w:type="dxa"/>
          </w:tcPr>
          <w:p w14:paraId="6A2B799A" w14:textId="305334A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118" w:type="dxa"/>
          </w:tcPr>
          <w:p w14:paraId="20E508A0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0D88A963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4ED6E479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0251F8D2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21D46621" w14:textId="1DC350CE" w:rsidTr="002C4FC3">
        <w:tc>
          <w:tcPr>
            <w:tcW w:w="988" w:type="dxa"/>
          </w:tcPr>
          <w:p w14:paraId="24CC8BE1" w14:textId="3EAFE55E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118" w:type="dxa"/>
          </w:tcPr>
          <w:p w14:paraId="561EED0F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7B794CBC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7781C4E6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68FFB15F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00C80952" w14:textId="344485BE" w:rsidTr="002C4FC3">
        <w:tc>
          <w:tcPr>
            <w:tcW w:w="988" w:type="dxa"/>
          </w:tcPr>
          <w:p w14:paraId="6C5ED794" w14:textId="643F5FF6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118" w:type="dxa"/>
          </w:tcPr>
          <w:p w14:paraId="0D812F92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300AAF9C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24FFB6A9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43CBAA02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5914DE6E" w14:textId="7745DC59" w:rsidTr="002C4FC3">
        <w:tc>
          <w:tcPr>
            <w:tcW w:w="988" w:type="dxa"/>
          </w:tcPr>
          <w:p w14:paraId="151A3F92" w14:textId="3ED6820B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118" w:type="dxa"/>
          </w:tcPr>
          <w:p w14:paraId="2B058109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0D33EFB5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1C7F9BC8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4E23496D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55D08316" w14:textId="3AC4C79E" w:rsidTr="002C4FC3">
        <w:tc>
          <w:tcPr>
            <w:tcW w:w="988" w:type="dxa"/>
          </w:tcPr>
          <w:p w14:paraId="10A5F5F5" w14:textId="4A71843D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118" w:type="dxa"/>
          </w:tcPr>
          <w:p w14:paraId="49D9833B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388C565C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7AD9DEC9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2A2ADD41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4059B4EA" w14:textId="4976CCD2" w:rsidTr="002C4FC3">
        <w:tc>
          <w:tcPr>
            <w:tcW w:w="988" w:type="dxa"/>
          </w:tcPr>
          <w:p w14:paraId="3B41D21D" w14:textId="74A5EC69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118" w:type="dxa"/>
          </w:tcPr>
          <w:p w14:paraId="67266452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46E38A0F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22344D59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6D9C75B2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799DA4AA" w14:textId="265C0C9A" w:rsidTr="002C4FC3">
        <w:tc>
          <w:tcPr>
            <w:tcW w:w="988" w:type="dxa"/>
          </w:tcPr>
          <w:p w14:paraId="4C7E3C0A" w14:textId="5E00ED9A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118" w:type="dxa"/>
          </w:tcPr>
          <w:p w14:paraId="21D22CF8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1713D7B3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6F46AAF1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345C28D1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3B2D0D6D" w14:textId="4E96AE98" w:rsidTr="002C4FC3">
        <w:tc>
          <w:tcPr>
            <w:tcW w:w="988" w:type="dxa"/>
          </w:tcPr>
          <w:p w14:paraId="2FC31082" w14:textId="1CFF3FDC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118" w:type="dxa"/>
          </w:tcPr>
          <w:p w14:paraId="695D23B7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3530112D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100FC231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05B4E0CD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2FC1D348" w14:textId="0720DB50" w:rsidTr="002C4FC3">
        <w:tc>
          <w:tcPr>
            <w:tcW w:w="988" w:type="dxa"/>
          </w:tcPr>
          <w:p w14:paraId="4A68F420" w14:textId="78BE93B3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118" w:type="dxa"/>
          </w:tcPr>
          <w:p w14:paraId="376A4E2F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044643C2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16A2256C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128A4071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77C570C1" w14:textId="5CD6E140" w:rsidTr="002C4FC3">
        <w:tc>
          <w:tcPr>
            <w:tcW w:w="988" w:type="dxa"/>
          </w:tcPr>
          <w:p w14:paraId="39D32E99" w14:textId="0BEB7F15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118" w:type="dxa"/>
          </w:tcPr>
          <w:p w14:paraId="75AF7B52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681AED86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6C172DE1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3A8C48EA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74CD08B5" w14:textId="32D60BBB" w:rsidTr="002C4FC3">
        <w:tc>
          <w:tcPr>
            <w:tcW w:w="988" w:type="dxa"/>
          </w:tcPr>
          <w:p w14:paraId="6C838622" w14:textId="4450825E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118" w:type="dxa"/>
          </w:tcPr>
          <w:p w14:paraId="0CBDC775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679985C7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07AE1EEE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588CCCCA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6EA6DEEF" w14:textId="2C9942A4" w:rsidTr="002C4FC3">
        <w:tc>
          <w:tcPr>
            <w:tcW w:w="988" w:type="dxa"/>
          </w:tcPr>
          <w:p w14:paraId="78D410DF" w14:textId="051B7B49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118" w:type="dxa"/>
          </w:tcPr>
          <w:p w14:paraId="7A98246F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39BAA60B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4880C73E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0E9E5E94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63422461" w14:textId="6C9F14CD" w:rsidTr="002C4FC3">
        <w:tc>
          <w:tcPr>
            <w:tcW w:w="988" w:type="dxa"/>
          </w:tcPr>
          <w:p w14:paraId="12C36BF1" w14:textId="03F98DDC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118" w:type="dxa"/>
          </w:tcPr>
          <w:p w14:paraId="6E10AC6D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10B3D46D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5DE912C4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2DEDEFCA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216ACBD6" w14:textId="1C14E0D7" w:rsidTr="002C4FC3">
        <w:tc>
          <w:tcPr>
            <w:tcW w:w="988" w:type="dxa"/>
          </w:tcPr>
          <w:p w14:paraId="7B7A9040" w14:textId="505D5764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118" w:type="dxa"/>
          </w:tcPr>
          <w:p w14:paraId="27FCE07C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2B3CCAFE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564432DC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68026461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6485DEA9" w14:textId="3ED1D9FF" w:rsidTr="002C4FC3">
        <w:tc>
          <w:tcPr>
            <w:tcW w:w="988" w:type="dxa"/>
          </w:tcPr>
          <w:p w14:paraId="191A9A06" w14:textId="02896403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lastRenderedPageBreak/>
              <w:t>30</w:t>
            </w:r>
          </w:p>
        </w:tc>
        <w:tc>
          <w:tcPr>
            <w:tcW w:w="3118" w:type="dxa"/>
          </w:tcPr>
          <w:p w14:paraId="2C93A462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37161307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64E4BBB2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13A4CFAD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4FC3" w14:paraId="4B2ED09B" w14:textId="34BFD0A1" w:rsidTr="002C4FC3">
        <w:tc>
          <w:tcPr>
            <w:tcW w:w="988" w:type="dxa"/>
          </w:tcPr>
          <w:p w14:paraId="7C1BC58C" w14:textId="1962F862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118" w:type="dxa"/>
          </w:tcPr>
          <w:p w14:paraId="50769128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</w:tcPr>
          <w:p w14:paraId="6FAB8AC3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22F755E0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3DB36D7B" w14:textId="77777777" w:rsidR="002C4FC3" w:rsidRDefault="002C4FC3" w:rsidP="002C4FC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3C62664B" w14:textId="04DF977B" w:rsidR="002C4FC3" w:rsidRDefault="002C4FC3" w:rsidP="002C4FC3">
      <w:pPr>
        <w:jc w:val="center"/>
        <w:rPr>
          <w:rFonts w:ascii="Lato" w:hAnsi="Lato"/>
          <w:b/>
          <w:bCs/>
          <w:sz w:val="20"/>
          <w:szCs w:val="20"/>
        </w:rPr>
      </w:pPr>
    </w:p>
    <w:p w14:paraId="4333D10F" w14:textId="77777777" w:rsidR="002C4FC3" w:rsidRDefault="002C4FC3" w:rsidP="002C4FC3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…………………………………………………..</w:t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  <w:t>……………………………………………………………..</w:t>
      </w:r>
    </w:p>
    <w:p w14:paraId="35E7F3B5" w14:textId="77777777" w:rsidR="002C4FC3" w:rsidRPr="0026575B" w:rsidRDefault="002C4FC3" w:rsidP="002C4FC3">
      <w:pPr>
        <w:rPr>
          <w:rFonts w:ascii="Lato" w:hAnsi="Lato"/>
          <w:b/>
          <w:bCs/>
          <w:sz w:val="20"/>
          <w:szCs w:val="20"/>
        </w:rPr>
      </w:pPr>
      <w:r w:rsidRPr="0026575B">
        <w:rPr>
          <w:rFonts w:ascii="Lato" w:hAnsi="Lato"/>
          <w:b/>
          <w:bCs/>
          <w:sz w:val="20"/>
          <w:szCs w:val="20"/>
        </w:rPr>
        <w:t>Zamawiający</w:t>
      </w:r>
      <w:r w:rsidRPr="0026575B">
        <w:rPr>
          <w:rFonts w:ascii="Lato" w:hAnsi="Lato"/>
          <w:b/>
          <w:bCs/>
          <w:sz w:val="20"/>
          <w:szCs w:val="20"/>
        </w:rPr>
        <w:tab/>
      </w:r>
      <w:r w:rsidRPr="0026575B">
        <w:rPr>
          <w:rFonts w:ascii="Lato" w:hAnsi="Lato"/>
          <w:b/>
          <w:bCs/>
          <w:sz w:val="20"/>
          <w:szCs w:val="20"/>
        </w:rPr>
        <w:tab/>
      </w:r>
      <w:r w:rsidRPr="0026575B">
        <w:rPr>
          <w:rFonts w:ascii="Lato" w:hAnsi="Lato"/>
          <w:b/>
          <w:bCs/>
          <w:sz w:val="20"/>
          <w:szCs w:val="20"/>
        </w:rPr>
        <w:tab/>
      </w:r>
      <w:r w:rsidRPr="0026575B">
        <w:rPr>
          <w:rFonts w:ascii="Lato" w:hAnsi="Lato"/>
          <w:b/>
          <w:bCs/>
          <w:sz w:val="20"/>
          <w:szCs w:val="20"/>
        </w:rPr>
        <w:tab/>
      </w:r>
      <w:r w:rsidRPr="0026575B">
        <w:rPr>
          <w:rFonts w:ascii="Lato" w:hAnsi="Lato"/>
          <w:b/>
          <w:bCs/>
          <w:sz w:val="20"/>
          <w:szCs w:val="20"/>
        </w:rPr>
        <w:tab/>
      </w:r>
      <w:r w:rsidRPr="0026575B">
        <w:rPr>
          <w:rFonts w:ascii="Lato" w:hAnsi="Lato"/>
          <w:b/>
          <w:bCs/>
          <w:sz w:val="20"/>
          <w:szCs w:val="20"/>
        </w:rPr>
        <w:tab/>
      </w:r>
      <w:r w:rsidRPr="0026575B">
        <w:rPr>
          <w:rFonts w:ascii="Lato" w:hAnsi="Lato"/>
          <w:b/>
          <w:bCs/>
          <w:sz w:val="20"/>
          <w:szCs w:val="20"/>
        </w:rPr>
        <w:tab/>
      </w:r>
      <w:r w:rsidRPr="0026575B">
        <w:rPr>
          <w:rFonts w:ascii="Lato" w:hAnsi="Lato"/>
          <w:b/>
          <w:bCs/>
          <w:sz w:val="20"/>
          <w:szCs w:val="20"/>
        </w:rPr>
        <w:tab/>
      </w:r>
      <w:r w:rsidRPr="0026575B">
        <w:rPr>
          <w:rFonts w:ascii="Lato" w:hAnsi="Lato"/>
          <w:b/>
          <w:bCs/>
          <w:sz w:val="20"/>
          <w:szCs w:val="20"/>
        </w:rPr>
        <w:tab/>
      </w:r>
      <w:r w:rsidRPr="0026575B">
        <w:rPr>
          <w:rFonts w:ascii="Lato" w:hAnsi="Lato"/>
          <w:b/>
          <w:bCs/>
          <w:sz w:val="20"/>
          <w:szCs w:val="20"/>
        </w:rPr>
        <w:tab/>
      </w:r>
      <w:r w:rsidRPr="0026575B">
        <w:rPr>
          <w:rFonts w:ascii="Lato" w:hAnsi="Lato"/>
          <w:b/>
          <w:bCs/>
          <w:sz w:val="20"/>
          <w:szCs w:val="20"/>
        </w:rPr>
        <w:tab/>
      </w:r>
      <w:r w:rsidRPr="0026575B">
        <w:rPr>
          <w:rFonts w:ascii="Lato" w:hAnsi="Lato"/>
          <w:b/>
          <w:bCs/>
          <w:sz w:val="20"/>
          <w:szCs w:val="20"/>
        </w:rPr>
        <w:tab/>
      </w:r>
      <w:r w:rsidRPr="0026575B">
        <w:rPr>
          <w:rFonts w:ascii="Lato" w:hAnsi="Lato"/>
          <w:b/>
          <w:bCs/>
          <w:sz w:val="20"/>
          <w:szCs w:val="20"/>
        </w:rPr>
        <w:tab/>
        <w:t xml:space="preserve">Wykonawca </w:t>
      </w:r>
    </w:p>
    <w:p w14:paraId="69281ED5" w14:textId="77777777" w:rsidR="002C4FC3" w:rsidRPr="002C4FC3" w:rsidRDefault="002C4FC3" w:rsidP="002C4FC3">
      <w:pPr>
        <w:jc w:val="both"/>
        <w:rPr>
          <w:rFonts w:ascii="Lato" w:hAnsi="Lato"/>
          <w:b/>
          <w:bCs/>
          <w:sz w:val="20"/>
          <w:szCs w:val="20"/>
        </w:rPr>
      </w:pPr>
    </w:p>
    <w:sectPr w:rsidR="002C4FC3" w:rsidRPr="002C4FC3" w:rsidSect="002C4FC3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5E7DE" w14:textId="77777777" w:rsidR="00531E9C" w:rsidRDefault="00531E9C" w:rsidP="000A5F16">
      <w:pPr>
        <w:spacing w:after="0" w:line="240" w:lineRule="auto"/>
      </w:pPr>
      <w:r>
        <w:separator/>
      </w:r>
    </w:p>
  </w:endnote>
  <w:endnote w:type="continuationSeparator" w:id="0">
    <w:p w14:paraId="0056DF89" w14:textId="77777777" w:rsidR="00531E9C" w:rsidRDefault="00531E9C" w:rsidP="000A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EA06" w14:textId="206C0500" w:rsidR="000A5F16" w:rsidRDefault="000A5F16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711876" wp14:editId="518CE72C">
          <wp:simplePos x="0" y="0"/>
          <wp:positionH relativeFrom="column">
            <wp:posOffset>2252515</wp:posOffset>
          </wp:positionH>
          <wp:positionV relativeFrom="paragraph">
            <wp:posOffset>-129644</wp:posOffset>
          </wp:positionV>
          <wp:extent cx="4420235" cy="603250"/>
          <wp:effectExtent l="0" t="0" r="0" b="0"/>
          <wp:wrapSquare wrapText="bothSides"/>
          <wp:docPr id="13198940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02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47FFB" w14:textId="77777777" w:rsidR="00531E9C" w:rsidRDefault="00531E9C" w:rsidP="000A5F16">
      <w:pPr>
        <w:spacing w:after="0" w:line="240" w:lineRule="auto"/>
      </w:pPr>
      <w:r>
        <w:separator/>
      </w:r>
    </w:p>
  </w:footnote>
  <w:footnote w:type="continuationSeparator" w:id="0">
    <w:p w14:paraId="4973CB26" w14:textId="77777777" w:rsidR="00531E9C" w:rsidRDefault="00531E9C" w:rsidP="000A5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C3"/>
    <w:rsid w:val="000A5F16"/>
    <w:rsid w:val="00131E3F"/>
    <w:rsid w:val="002C4FC3"/>
    <w:rsid w:val="00531E9C"/>
    <w:rsid w:val="006810F1"/>
    <w:rsid w:val="006D010A"/>
    <w:rsid w:val="0091761B"/>
    <w:rsid w:val="00B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03CC7"/>
  <w15:chartTrackingRefBased/>
  <w15:docId w15:val="{CADC2ED9-17C3-4330-8CBE-63EC20DE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4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4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4F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4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4FC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4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4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4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4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4F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4F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4F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4FC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4FC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4F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4F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4F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4F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4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4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4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4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4F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4F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4FC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4F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4FC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4FC3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2C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A5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F16"/>
  </w:style>
  <w:style w:type="paragraph" w:styleId="Stopka">
    <w:name w:val="footer"/>
    <w:basedOn w:val="Normalny"/>
    <w:link w:val="StopkaZnak"/>
    <w:uiPriority w:val="99"/>
    <w:unhideWhenUsed/>
    <w:rsid w:val="000A5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90</Words>
  <Characters>545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3</cp:revision>
  <dcterms:created xsi:type="dcterms:W3CDTF">2025-12-02T17:10:00Z</dcterms:created>
  <dcterms:modified xsi:type="dcterms:W3CDTF">2025-12-10T13:15:00Z</dcterms:modified>
</cp:coreProperties>
</file>