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5880" w14:textId="77777777" w:rsidR="00830C9A" w:rsidRPr="00CB5D1A" w:rsidRDefault="00830C9A" w:rsidP="00830C9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</w:t>
      </w:r>
    </w:p>
    <w:p w14:paraId="021AF94D" w14:textId="77777777" w:rsidR="00830C9A" w:rsidRPr="00CB5D1A" w:rsidRDefault="00830C9A" w:rsidP="00830C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5FDAA76F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62562A76" w14:textId="77777777" w:rsidR="00830C9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(inwestor)</w:t>
      </w:r>
    </w:p>
    <w:p w14:paraId="1EA7D93F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45FA57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FA194C7" w14:textId="77777777" w:rsidR="00830C9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do korespondencji)</w:t>
      </w:r>
    </w:p>
    <w:p w14:paraId="14D5607A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E2D50D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11143E6C" w14:textId="77777777" w:rsidR="00830C9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(NIP)</w:t>
      </w:r>
    </w:p>
    <w:p w14:paraId="50AB81E3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A2B456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2ED1D0A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(telefon)</w:t>
      </w:r>
    </w:p>
    <w:p w14:paraId="7D7FBB48" w14:textId="77777777" w:rsidR="00830C9A" w:rsidRPr="00CB5D1A" w:rsidRDefault="00830C9A" w:rsidP="00830C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40B145" w14:textId="77777777" w:rsidR="00830C9A" w:rsidRPr="00CB5D1A" w:rsidRDefault="00830C9A" w:rsidP="0083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4DD5E23" w14:textId="77777777" w:rsidR="00830C9A" w:rsidRPr="00CB5D1A" w:rsidRDefault="00830C9A" w:rsidP="00830C9A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 Inspektor Sanitarny</w:t>
      </w:r>
    </w:p>
    <w:p w14:paraId="4B7135C9" w14:textId="77777777" w:rsidR="00830C9A" w:rsidRPr="00CB5D1A" w:rsidRDefault="00830C9A" w:rsidP="00830C9A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Radomiu</w:t>
      </w:r>
    </w:p>
    <w:p w14:paraId="51294E63" w14:textId="77777777" w:rsidR="00830C9A" w:rsidRPr="00CB5D1A" w:rsidRDefault="00830C9A" w:rsidP="00830C9A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gen. Leopolda Okulickiego 9D</w:t>
      </w:r>
    </w:p>
    <w:p w14:paraId="38B11B29" w14:textId="77777777" w:rsidR="00830C9A" w:rsidRPr="00CB5D1A" w:rsidRDefault="00830C9A" w:rsidP="00830C9A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26-601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Radom</w:t>
      </w:r>
    </w:p>
    <w:p w14:paraId="7D6BBCA5" w14:textId="77777777" w:rsidR="006249A6" w:rsidRDefault="006249A6" w:rsidP="006249A6"/>
    <w:p w14:paraId="29311475" w14:textId="77777777" w:rsidR="006249A6" w:rsidRPr="006249A6" w:rsidRDefault="006249A6" w:rsidP="006249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A6">
        <w:rPr>
          <w:rFonts w:ascii="Times New Roman" w:hAnsi="Times New Roman" w:cs="Times New Roman"/>
          <w:b/>
          <w:sz w:val="24"/>
          <w:szCs w:val="24"/>
        </w:rPr>
        <w:t>WNIOSEK O UDZIELENIE ZGODY</w:t>
      </w:r>
    </w:p>
    <w:p w14:paraId="5AEA928F" w14:textId="77777777" w:rsidR="006249A6" w:rsidRPr="006249A6" w:rsidRDefault="006249A6" w:rsidP="006249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A6">
        <w:rPr>
          <w:rFonts w:ascii="Times New Roman" w:hAnsi="Times New Roman" w:cs="Times New Roman"/>
          <w:b/>
          <w:sz w:val="24"/>
          <w:szCs w:val="24"/>
        </w:rPr>
        <w:t>NA ZASTOSOWANIE RECYRKULACJI POWIETRZA W BUDYNKU (PRZEDSIĘBIORSTWIE PODMIOTU LECZNICZEGO)</w:t>
      </w:r>
    </w:p>
    <w:p w14:paraId="740571C8" w14:textId="77777777" w:rsidR="006249A6" w:rsidRPr="006249A6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AECD6" w14:textId="519493A9" w:rsidR="009A25DE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Zwracam się z prośbą o udzielenie zgody w trybie § 151 ust. 4 rozporządzenia Ministra Infrastruktury z dnia 12 kwietnia 2002 r. w sprawie warunków technicznych, jakim powinny odpowiadać budynki i i</w:t>
      </w:r>
      <w:r w:rsidR="009A25DE">
        <w:rPr>
          <w:rFonts w:ascii="Times New Roman" w:hAnsi="Times New Roman" w:cs="Times New Roman"/>
          <w:sz w:val="24"/>
          <w:szCs w:val="24"/>
        </w:rPr>
        <w:t>ch usytuowanie (</w:t>
      </w:r>
      <w:r w:rsidRPr="006249A6">
        <w:rPr>
          <w:rFonts w:ascii="Times New Roman" w:hAnsi="Times New Roman" w:cs="Times New Roman"/>
          <w:sz w:val="24"/>
          <w:szCs w:val="24"/>
        </w:rPr>
        <w:t xml:space="preserve">Dz. U. </w:t>
      </w:r>
      <w:r w:rsidR="009A25DE">
        <w:rPr>
          <w:rFonts w:ascii="Times New Roman" w:hAnsi="Times New Roman" w:cs="Times New Roman"/>
          <w:sz w:val="24"/>
          <w:szCs w:val="24"/>
        </w:rPr>
        <w:t>20</w:t>
      </w:r>
      <w:r w:rsidR="00AA44BB">
        <w:rPr>
          <w:rFonts w:ascii="Times New Roman" w:hAnsi="Times New Roman" w:cs="Times New Roman"/>
          <w:sz w:val="24"/>
          <w:szCs w:val="24"/>
        </w:rPr>
        <w:t>22</w:t>
      </w:r>
      <w:r w:rsidR="009A25DE">
        <w:rPr>
          <w:rFonts w:ascii="Times New Roman" w:hAnsi="Times New Roman" w:cs="Times New Roman"/>
          <w:sz w:val="24"/>
          <w:szCs w:val="24"/>
        </w:rPr>
        <w:t xml:space="preserve">, poz. </w:t>
      </w:r>
      <w:r w:rsidR="00AA44BB">
        <w:rPr>
          <w:rFonts w:ascii="Times New Roman" w:hAnsi="Times New Roman" w:cs="Times New Roman"/>
          <w:sz w:val="24"/>
          <w:szCs w:val="24"/>
        </w:rPr>
        <w:t>1225 z późn.zm.</w:t>
      </w:r>
      <w:r w:rsidRPr="006249A6">
        <w:rPr>
          <w:rFonts w:ascii="Times New Roman" w:hAnsi="Times New Roman" w:cs="Times New Roman"/>
          <w:sz w:val="24"/>
          <w:szCs w:val="24"/>
        </w:rPr>
        <w:t>) na zastosowanie recyrkulacji powietrza</w:t>
      </w:r>
      <w:r w:rsidR="00BE4817" w:rsidRPr="00BE4817">
        <w:rPr>
          <w:rFonts w:ascii="Times New Roman" w:hAnsi="Times New Roman" w:cs="Times New Roman"/>
          <w:sz w:val="24"/>
          <w:szCs w:val="24"/>
        </w:rPr>
        <w:t xml:space="preserve"> </w:t>
      </w:r>
      <w:r w:rsidR="00BE4817">
        <w:rPr>
          <w:rFonts w:ascii="Times New Roman" w:hAnsi="Times New Roman" w:cs="Times New Roman"/>
          <w:sz w:val="24"/>
          <w:szCs w:val="24"/>
        </w:rPr>
        <w:t>w </w:t>
      </w:r>
      <w:r w:rsidR="00BE4817" w:rsidRPr="006249A6">
        <w:rPr>
          <w:rFonts w:ascii="Times New Roman" w:hAnsi="Times New Roman" w:cs="Times New Roman"/>
          <w:sz w:val="24"/>
          <w:szCs w:val="24"/>
        </w:rPr>
        <w:t>zakładzie opieki zdrowotnej (w przedsiębiorstwie podmiotu leczniczego</w:t>
      </w:r>
      <w:r w:rsidR="00BE4817">
        <w:rPr>
          <w:rFonts w:ascii="Times New Roman" w:hAnsi="Times New Roman" w:cs="Times New Roman"/>
          <w:sz w:val="24"/>
          <w:szCs w:val="24"/>
        </w:rPr>
        <w:t>)</w:t>
      </w:r>
      <w:r w:rsidRPr="006249A6">
        <w:rPr>
          <w:rFonts w:ascii="Times New Roman" w:hAnsi="Times New Roman" w:cs="Times New Roman"/>
          <w:sz w:val="24"/>
          <w:szCs w:val="24"/>
        </w:rPr>
        <w:t xml:space="preserve"> zgodnie z art. 218 ust.2</w:t>
      </w:r>
      <w:r w:rsidR="00F27150">
        <w:rPr>
          <w:rFonts w:ascii="Times New Roman" w:hAnsi="Times New Roman" w:cs="Times New Roman"/>
          <w:sz w:val="24"/>
          <w:szCs w:val="24"/>
        </w:rPr>
        <w:t xml:space="preserve"> ustawy z dnia 15 kwietnia 2011</w:t>
      </w:r>
      <w:r w:rsidR="00BE4817">
        <w:rPr>
          <w:rFonts w:ascii="Times New Roman" w:hAnsi="Times New Roman" w:cs="Times New Roman"/>
          <w:sz w:val="24"/>
          <w:szCs w:val="24"/>
        </w:rPr>
        <w:t>r. o </w:t>
      </w:r>
      <w:r w:rsidRPr="006249A6">
        <w:rPr>
          <w:rFonts w:ascii="Times New Roman" w:hAnsi="Times New Roman" w:cs="Times New Roman"/>
          <w:sz w:val="24"/>
          <w:szCs w:val="24"/>
        </w:rPr>
        <w:t>działalności lecznicze</w:t>
      </w:r>
      <w:r w:rsidR="00B56FFF">
        <w:rPr>
          <w:rFonts w:ascii="Times New Roman" w:hAnsi="Times New Roman" w:cs="Times New Roman"/>
          <w:sz w:val="24"/>
          <w:szCs w:val="24"/>
        </w:rPr>
        <w:t>j (</w:t>
      </w:r>
      <w:r w:rsidR="009A25DE">
        <w:rPr>
          <w:rFonts w:ascii="Times New Roman" w:hAnsi="Times New Roman" w:cs="Times New Roman"/>
          <w:sz w:val="24"/>
          <w:szCs w:val="24"/>
        </w:rPr>
        <w:t>Dz. U. 2</w:t>
      </w:r>
      <w:r w:rsidR="00AA44BB">
        <w:rPr>
          <w:rFonts w:ascii="Times New Roman" w:hAnsi="Times New Roman" w:cs="Times New Roman"/>
          <w:sz w:val="24"/>
          <w:szCs w:val="24"/>
        </w:rPr>
        <w:t>022</w:t>
      </w:r>
      <w:r w:rsidR="009A25DE">
        <w:rPr>
          <w:rFonts w:ascii="Times New Roman" w:hAnsi="Times New Roman" w:cs="Times New Roman"/>
          <w:sz w:val="24"/>
          <w:szCs w:val="24"/>
        </w:rPr>
        <w:t xml:space="preserve"> poz. </w:t>
      </w:r>
      <w:r w:rsidR="00AA44BB">
        <w:rPr>
          <w:rFonts w:ascii="Times New Roman" w:hAnsi="Times New Roman" w:cs="Times New Roman"/>
          <w:sz w:val="24"/>
          <w:szCs w:val="24"/>
        </w:rPr>
        <w:t>633</w:t>
      </w:r>
      <w:r w:rsidRPr="006249A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8C85DD" w14:textId="77777777" w:rsidR="006249A6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3F84B00" w14:textId="77777777" w:rsidR="007D2B22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D2B22">
        <w:rPr>
          <w:rFonts w:ascii="Times New Roman" w:hAnsi="Times New Roman" w:cs="Times New Roman"/>
          <w:sz w:val="24"/>
          <w:szCs w:val="24"/>
        </w:rPr>
        <w:t>..</w:t>
      </w:r>
    </w:p>
    <w:p w14:paraId="0761FF11" w14:textId="77777777" w:rsidR="006249A6" w:rsidRPr="006249A6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582EE44" w14:textId="77777777" w:rsidR="006249A6" w:rsidRPr="006249A6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 xml:space="preserve">zlokalizowanym w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7D2B22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1AFB7E4C" w14:textId="77777777" w:rsidR="006249A6" w:rsidRPr="006249A6" w:rsidRDefault="006249A6" w:rsidP="006249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8EA0C" w14:textId="77777777" w:rsidR="006249A6" w:rsidRPr="006249A6" w:rsidRDefault="006249A6" w:rsidP="006249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7B04A" w14:textId="77777777" w:rsidR="006249A6" w:rsidRPr="006249A6" w:rsidRDefault="006249A6" w:rsidP="006249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2F03B" w14:textId="77777777" w:rsidR="006249A6" w:rsidRPr="006249A6" w:rsidRDefault="006249A6" w:rsidP="006249A6">
      <w:pPr>
        <w:jc w:val="right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……………………………….….</w:t>
      </w:r>
    </w:p>
    <w:p w14:paraId="7066F01B" w14:textId="77777777" w:rsidR="00A76D43" w:rsidRDefault="006249A6" w:rsidP="006249A6">
      <w:pPr>
        <w:jc w:val="right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(podpis inwestora / pełnomocnika )</w:t>
      </w:r>
    </w:p>
    <w:p w14:paraId="38163292" w14:textId="77777777" w:rsidR="006249A6" w:rsidRDefault="006249A6" w:rsidP="006249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9EE122" w14:textId="77777777" w:rsidR="006249A6" w:rsidRDefault="006249A6" w:rsidP="006249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FA3E0" w14:textId="77777777" w:rsidR="006249A6" w:rsidRPr="006249A6" w:rsidRDefault="006249A6" w:rsidP="00624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A6">
        <w:rPr>
          <w:rFonts w:ascii="Times New Roman" w:hAnsi="Times New Roman" w:cs="Times New Roman"/>
          <w:b/>
          <w:sz w:val="24"/>
          <w:szCs w:val="24"/>
        </w:rPr>
        <w:lastRenderedPageBreak/>
        <w:t>Załączniki:</w:t>
      </w:r>
    </w:p>
    <w:p w14:paraId="36AEB000" w14:textId="77777777" w:rsidR="006249A6" w:rsidRPr="006249A6" w:rsidRDefault="006249A6" w:rsidP="00624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2D1DB" w14:textId="77777777" w:rsidR="006249A6" w:rsidRPr="00732CE0" w:rsidRDefault="006249A6" w:rsidP="00732C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 xml:space="preserve">Projekt budowlany lub koncepcja rozwiązania instalacji wentylacji </w:t>
      </w:r>
      <w:r w:rsidR="00F27150">
        <w:rPr>
          <w:rFonts w:ascii="Times New Roman" w:hAnsi="Times New Roman" w:cs="Times New Roman"/>
          <w:sz w:val="24"/>
          <w:szCs w:val="24"/>
        </w:rPr>
        <w:t>(klimatyzacji) w </w:t>
      </w:r>
      <w:r w:rsidRPr="006249A6">
        <w:rPr>
          <w:rFonts w:ascii="Times New Roman" w:hAnsi="Times New Roman" w:cs="Times New Roman"/>
          <w:sz w:val="24"/>
          <w:szCs w:val="24"/>
        </w:rPr>
        <w:t xml:space="preserve">obiekcie. </w:t>
      </w:r>
      <w:r w:rsidRPr="00732CE0">
        <w:rPr>
          <w:rFonts w:ascii="Times New Roman" w:hAnsi="Times New Roman" w:cs="Times New Roman"/>
          <w:sz w:val="24"/>
          <w:szCs w:val="24"/>
        </w:rPr>
        <w:t xml:space="preserve">W przypadku występowania z wnioskiem o wyrażenie zgody na zastosowanie recyrkulacji będącej wynikiem pracy lokalnej instalacji chłodzenia powietrza </w:t>
      </w:r>
      <w:r w:rsidR="00732CE0">
        <w:rPr>
          <w:rFonts w:ascii="Times New Roman" w:hAnsi="Times New Roman" w:cs="Times New Roman"/>
          <w:sz w:val="24"/>
          <w:szCs w:val="24"/>
        </w:rPr>
        <w:t>(instalacja klimatyzatorów</w:t>
      </w:r>
      <w:r w:rsidRPr="00732CE0">
        <w:rPr>
          <w:rFonts w:ascii="Times New Roman" w:hAnsi="Times New Roman" w:cs="Times New Roman"/>
          <w:sz w:val="24"/>
          <w:szCs w:val="24"/>
        </w:rPr>
        <w:t>) należy, o</w:t>
      </w:r>
      <w:r w:rsidR="002E0405">
        <w:rPr>
          <w:rFonts w:ascii="Times New Roman" w:hAnsi="Times New Roman" w:cs="Times New Roman"/>
          <w:sz w:val="24"/>
          <w:szCs w:val="24"/>
        </w:rPr>
        <w:t>prócz powyższego, przedstawić w </w:t>
      </w:r>
      <w:r w:rsidRPr="00732CE0">
        <w:rPr>
          <w:rFonts w:ascii="Times New Roman" w:hAnsi="Times New Roman" w:cs="Times New Roman"/>
          <w:sz w:val="24"/>
          <w:szCs w:val="24"/>
        </w:rPr>
        <w:t>sposób graficzny propozycję lokalizacji jednostek wewnętrznych i zewnętrznych.</w:t>
      </w:r>
    </w:p>
    <w:p w14:paraId="0F59A0F1" w14:textId="77777777" w:rsidR="006249A6" w:rsidRPr="006249A6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Informacja dotycząca rodzaju udzielanych świadczeń zdrowotnych w obiekcie ze szczególnym uwzględnieniem pomieszczeń, w których przewiduje się zastosowanie recyrkulacji powietrza.</w:t>
      </w:r>
    </w:p>
    <w:p w14:paraId="7C8003FB" w14:textId="77777777" w:rsidR="006249A6" w:rsidRPr="00732CE0" w:rsidRDefault="006249A6" w:rsidP="00732C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 xml:space="preserve">Informacja o możliwości występowania w wentylowanych pomieszczeniach: emisji substancji szkodliwych dla zdrowia, uciążliwych zapachów, czynników biologicznych, w tym bakterii chorobotwórczych. W przypadku występowania czynników biologicznych, należy podać do której grupy zagrożenia, zgodnie </w:t>
      </w:r>
      <w:r w:rsidR="00732CE0">
        <w:rPr>
          <w:rFonts w:ascii="Times New Roman" w:hAnsi="Times New Roman" w:cs="Times New Roman"/>
          <w:sz w:val="24"/>
          <w:szCs w:val="24"/>
        </w:rPr>
        <w:t>z </w:t>
      </w:r>
      <w:r w:rsidRPr="00732CE0">
        <w:rPr>
          <w:rFonts w:ascii="Times New Roman" w:hAnsi="Times New Roman" w:cs="Times New Roman"/>
          <w:sz w:val="24"/>
          <w:szCs w:val="24"/>
        </w:rPr>
        <w:t>rozporządzeniem Ministra Zdrowia z dnia 22 kwietnia 2005 r. w sprawie szkodliwych czynników biologicznych dla zdrowia w środowisku pracy oraz ochrony zdrowia pracowników zawodowo narażonych na te czynniki (Dz. U. z 2005r. Nr 81, poz. 716 ze zm.) są one zaliczane.</w:t>
      </w:r>
    </w:p>
    <w:p w14:paraId="5625AA7F" w14:textId="77777777" w:rsidR="006249A6" w:rsidRPr="006249A6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Uzasadnienie zastosowania recyrkulacji.</w:t>
      </w:r>
    </w:p>
    <w:p w14:paraId="7E0A9CC7" w14:textId="785FE136" w:rsidR="006249A6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A6">
        <w:rPr>
          <w:rFonts w:ascii="Times New Roman" w:hAnsi="Times New Roman" w:cs="Times New Roman"/>
          <w:sz w:val="24"/>
          <w:szCs w:val="24"/>
        </w:rPr>
        <w:t>Pełnomocnictwo dla osoby reprezentującej inwestora przed Państwową Inspekcją Sanitarną – w przypadku ustanowienia pełnomocnika.</w:t>
      </w:r>
    </w:p>
    <w:p w14:paraId="114FBF8B" w14:textId="3B73F2C4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516AD" w14:textId="11B3E403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EEF8D" w14:textId="3278D15C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487CB" w14:textId="28DA5AA1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38AD5" w14:textId="5D81FDFF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9F9B3" w14:textId="36ED2E9B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BD56" w14:textId="5D695B97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B9768" w14:textId="421C4BAB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FC59F" w14:textId="709D512E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4B8B" w14:textId="639EFAD2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36A2" w14:textId="2D81D7B8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D72C7" w14:textId="75691A53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E0C8" w14:textId="67733198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3DF6" w14:textId="77777777" w:rsidR="000A5602" w:rsidRDefault="000A5602" w:rsidP="000A5602">
      <w:pPr>
        <w:spacing w:after="120"/>
        <w:ind w:firstLine="2835"/>
        <w:rPr>
          <w:rFonts w:ascii="Times New Roman" w:hAnsi="Times New Roman" w:cs="Times New Roman"/>
          <w:b/>
          <w:sz w:val="15"/>
          <w:szCs w:val="15"/>
        </w:rPr>
      </w:pPr>
    </w:p>
    <w:p w14:paraId="5334D050" w14:textId="1B776736" w:rsidR="000A5602" w:rsidRPr="000A5602" w:rsidRDefault="000A5602" w:rsidP="000A5602">
      <w:pPr>
        <w:spacing w:after="120"/>
        <w:ind w:firstLine="2835"/>
        <w:rPr>
          <w:rFonts w:ascii="Times New Roman" w:hAnsi="Times New Roman" w:cs="Times New Roman"/>
          <w:b/>
          <w:sz w:val="15"/>
          <w:szCs w:val="15"/>
        </w:rPr>
      </w:pPr>
      <w:r w:rsidRPr="000A5602">
        <w:rPr>
          <w:rFonts w:ascii="Times New Roman" w:hAnsi="Times New Roman" w:cs="Times New Roman"/>
          <w:b/>
          <w:sz w:val="15"/>
          <w:szCs w:val="15"/>
        </w:rPr>
        <w:lastRenderedPageBreak/>
        <w:t xml:space="preserve">Klauzula informacyjna </w:t>
      </w:r>
    </w:p>
    <w:p w14:paraId="2C28628F" w14:textId="77777777" w:rsidR="000A5602" w:rsidRPr="000A5602" w:rsidRDefault="000A5602" w:rsidP="000A5602">
      <w:pPr>
        <w:spacing w:after="240"/>
        <w:ind w:firstLine="1276"/>
        <w:rPr>
          <w:rFonts w:ascii="Times New Roman" w:hAnsi="Times New Roman" w:cs="Times New Roman"/>
          <w:b/>
          <w:bCs/>
          <w:sz w:val="15"/>
          <w:szCs w:val="15"/>
        </w:rPr>
      </w:pPr>
      <w:r w:rsidRPr="000A5602">
        <w:rPr>
          <w:rFonts w:ascii="Times New Roman" w:hAnsi="Times New Roman" w:cs="Times New Roman"/>
          <w:b/>
          <w:bCs/>
          <w:sz w:val="15"/>
          <w:szCs w:val="15"/>
        </w:rPr>
        <w:t xml:space="preserve">(realizacja obowiązku informacyjnego o ochronie danych osobowych) </w:t>
      </w:r>
    </w:p>
    <w:p w14:paraId="2459C518" w14:textId="77777777" w:rsidR="000A5602" w:rsidRPr="000A5602" w:rsidRDefault="000A5602" w:rsidP="000A5602">
      <w:pPr>
        <w:spacing w:after="0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Dyrektor Powiatowej Stacji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22EAE597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before="120" w:after="0"/>
        <w:ind w:left="567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b/>
          <w:sz w:val="15"/>
          <w:szCs w:val="15"/>
        </w:rPr>
        <w:t>Administratorem</w:t>
      </w:r>
      <w:r w:rsidRPr="000A5602">
        <w:rPr>
          <w:rFonts w:ascii="Times New Roman" w:hAnsi="Times New Roman" w:cs="Times New Roman"/>
          <w:sz w:val="15"/>
          <w:szCs w:val="15"/>
        </w:rPr>
        <w:t xml:space="preserve"> </w:t>
      </w:r>
      <w:r w:rsidRPr="000A5602">
        <w:rPr>
          <w:rFonts w:ascii="Times New Roman" w:hAnsi="Times New Roman" w:cs="Times New Roman"/>
          <w:b/>
          <w:sz w:val="15"/>
          <w:szCs w:val="15"/>
        </w:rPr>
        <w:t>Państwa danych osobowych</w:t>
      </w:r>
      <w:r w:rsidRPr="000A5602">
        <w:rPr>
          <w:rFonts w:ascii="Times New Roman" w:hAnsi="Times New Roman" w:cs="Times New Roman"/>
          <w:sz w:val="15"/>
          <w:szCs w:val="15"/>
        </w:rPr>
        <w:t xml:space="preserve"> jest Powiatowa Stacja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Epidemiologiczna </w:t>
      </w:r>
      <w:r w:rsidRPr="000A5602">
        <w:rPr>
          <w:rFonts w:ascii="Times New Roman" w:hAnsi="Times New Roman" w:cs="Times New Roman"/>
          <w:sz w:val="15"/>
          <w:szCs w:val="15"/>
        </w:rPr>
        <w:br/>
        <w:t xml:space="preserve">w Radomiu reprezentowana przez Państwowego Powiatowego Inspektora Sanitarnego/Dyrektora Powiatowej Stacji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Epidemiologicznej z siedzibą w Radomiu, ul. gen. L. Okulickiego 9D, 26 – 601 Radom, e-mail: </w:t>
      </w:r>
      <w:r w:rsidRPr="000A5602">
        <w:rPr>
          <w:rFonts w:ascii="Times New Roman" w:hAnsi="Times New Roman" w:cs="Times New Roman"/>
          <w:sz w:val="15"/>
          <w:szCs w:val="15"/>
          <w:u w:val="single"/>
        </w:rPr>
        <w:t>sekretariat.psse.radom@sanepid.gov.pl,</w:t>
      </w:r>
      <w:r w:rsidRPr="000A5602"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tel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>:  (48) 345 15 89.</w:t>
      </w:r>
    </w:p>
    <w:p w14:paraId="28768A5A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W sprawie ochrony swoich danych osobowych, możecie Państwo kontaktować się z wyznaczonym przez Administratora </w:t>
      </w:r>
      <w:r w:rsidRPr="000A5602">
        <w:rPr>
          <w:rFonts w:ascii="Times New Roman" w:hAnsi="Times New Roman" w:cs="Times New Roman"/>
          <w:b/>
          <w:sz w:val="15"/>
          <w:szCs w:val="15"/>
        </w:rPr>
        <w:t>Inspektorem Ochrony Danych Osobowych</w:t>
      </w:r>
      <w:r w:rsidRPr="000A5602">
        <w:rPr>
          <w:rFonts w:ascii="Times New Roman" w:hAnsi="Times New Roman" w:cs="Times New Roman"/>
          <w:sz w:val="15"/>
          <w:szCs w:val="15"/>
        </w:rPr>
        <w:t xml:space="preserve"> </w:t>
      </w:r>
      <w:r w:rsidRPr="000A5602">
        <w:rPr>
          <w:rStyle w:val="markedcontent"/>
          <w:rFonts w:ascii="Times New Roman" w:hAnsi="Times New Roman" w:cs="Times New Roman"/>
          <w:sz w:val="15"/>
          <w:szCs w:val="15"/>
        </w:rPr>
        <w:t xml:space="preserve">za pośrednictwem adresu e-mail: </w:t>
      </w:r>
      <w:r w:rsidRPr="000A5602">
        <w:rPr>
          <w:rStyle w:val="markedcontent"/>
          <w:rFonts w:ascii="Times New Roman" w:hAnsi="Times New Roman" w:cs="Times New Roman"/>
          <w:sz w:val="15"/>
          <w:szCs w:val="15"/>
          <w:u w:val="single"/>
        </w:rPr>
        <w:t>sekretariat.psse.radom@sanepid.gov.pl</w:t>
      </w:r>
      <w:r w:rsidRPr="000A5602">
        <w:rPr>
          <w:rStyle w:val="markedcontent"/>
          <w:rFonts w:ascii="Times New Roman" w:hAnsi="Times New Roman" w:cs="Times New Roman"/>
          <w:sz w:val="15"/>
          <w:szCs w:val="15"/>
        </w:rPr>
        <w:t xml:space="preserve">   lub pisemnie na adres</w:t>
      </w:r>
      <w:r w:rsidRPr="000A5602">
        <w:rPr>
          <w:rFonts w:ascii="Times New Roman" w:hAnsi="Times New Roman" w:cs="Times New Roman"/>
          <w:sz w:val="15"/>
          <w:szCs w:val="15"/>
        </w:rPr>
        <w:t xml:space="preserve"> </w:t>
      </w:r>
      <w:r w:rsidRPr="000A5602">
        <w:rPr>
          <w:rStyle w:val="markedcontent"/>
          <w:rFonts w:ascii="Times New Roman" w:hAnsi="Times New Roman" w:cs="Times New Roman"/>
          <w:sz w:val="15"/>
          <w:szCs w:val="15"/>
        </w:rPr>
        <w:t>Administratora Danych.</w:t>
      </w:r>
    </w:p>
    <w:p w14:paraId="66A676E2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120"/>
        <w:ind w:left="567" w:hanging="283"/>
        <w:jc w:val="both"/>
        <w:rPr>
          <w:rFonts w:ascii="Times New Roman" w:hAnsi="Times New Roman" w:cs="Times New Roman"/>
          <w:sz w:val="15"/>
          <w:szCs w:val="15"/>
          <w:shd w:val="clear" w:color="auto" w:fill="FFFFFF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Państwa dane będą przetwarzane </w:t>
      </w:r>
      <w:r w:rsidRPr="000A5602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na podstawie przepisów prawa </w:t>
      </w:r>
      <w:r w:rsidRPr="000A5602">
        <w:rPr>
          <w:rFonts w:ascii="Times New Roman" w:hAnsi="Times New Roman" w:cs="Times New Roman"/>
          <w:sz w:val="15"/>
          <w:szCs w:val="15"/>
        </w:rPr>
        <w:t xml:space="preserve">w celu realizacji zadań należących </w:t>
      </w:r>
      <w:r w:rsidRPr="000A5602">
        <w:rPr>
          <w:rFonts w:ascii="Times New Roman" w:hAnsi="Times New Roman" w:cs="Times New Roman"/>
          <w:sz w:val="15"/>
          <w:szCs w:val="15"/>
        </w:rPr>
        <w:br/>
        <w:t xml:space="preserve">do właściwości Powiatowej Stacji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Epidemiologicznej w Radomiu wynikających z ustawy </w:t>
      </w: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 xml:space="preserve">z dnia </w:t>
      </w: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br/>
        <w:t>14 marca 1985r. o Państwowej Inspekcji Sanitarnej.</w:t>
      </w:r>
    </w:p>
    <w:p w14:paraId="1B2BB44A" w14:textId="77777777" w:rsidR="000A5602" w:rsidRPr="000A5602" w:rsidRDefault="000A5602" w:rsidP="000A5602">
      <w:pPr>
        <w:pStyle w:val="Akapitzlist"/>
        <w:spacing w:before="120" w:after="0"/>
        <w:ind w:left="426"/>
        <w:jc w:val="both"/>
        <w:rPr>
          <w:rFonts w:ascii="Times New Roman" w:hAnsi="Times New Roman" w:cs="Times New Roman"/>
          <w:sz w:val="15"/>
          <w:szCs w:val="15"/>
          <w:shd w:val="clear" w:color="auto" w:fill="FFFFFF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 xml:space="preserve">Podstawę prawną przetwarzania danych stanowi </w:t>
      </w:r>
      <w:r w:rsidRPr="000A5602">
        <w:rPr>
          <w:rFonts w:ascii="Times New Roman" w:hAnsi="Times New Roman" w:cs="Times New Roman"/>
          <w:sz w:val="15"/>
          <w:szCs w:val="15"/>
        </w:rPr>
        <w:t>art. 6 ust. 1 lit. c RODO oraz</w:t>
      </w: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 xml:space="preserve"> pozostałe obowiązujące przepisy prawne, w szczególności: </w:t>
      </w:r>
    </w:p>
    <w:p w14:paraId="76B03BD8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  <w:shd w:val="clear" w:color="auto" w:fill="FFFFFF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15 kwietnia 2011r. o działalności leczniczej;</w:t>
      </w:r>
    </w:p>
    <w:p w14:paraId="61F4B9D0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5 grudnia 2008r. o zapobieganiu oraz zwalczaniu zakażeń i chorób zakaźnych u ludzi;</w:t>
      </w:r>
    </w:p>
    <w:p w14:paraId="04895395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25 lutego 2011r. o substancjach chemicznych i ich mieszaninach;</w:t>
      </w:r>
    </w:p>
    <w:p w14:paraId="235827A3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9 października 2015r. o produktach biobójczych;</w:t>
      </w:r>
    </w:p>
    <w:p w14:paraId="07F56E03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29 lipca 2005r. o przeciwdziałaniu narkomanii;</w:t>
      </w:r>
    </w:p>
    <w:p w14:paraId="6D8A1BBD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22 czerwca 2001r. o mikroorganizmach i organizmach genetycznie zmodyfikowanych;</w:t>
      </w:r>
    </w:p>
    <w:p w14:paraId="665719C5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6 listopada 2008r. o prawach pacjenta i Rzeczniku Praw Pacjenta;</w:t>
      </w:r>
    </w:p>
    <w:p w14:paraId="36847B00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>Ustawa z dnia 25 sierpnia 2006r. o bezpieczeństwie żywności i żywienia;</w:t>
      </w:r>
    </w:p>
    <w:p w14:paraId="136F8013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  <w:shd w:val="clear" w:color="auto" w:fill="FFFFFF"/>
        </w:rPr>
        <w:t xml:space="preserve">Ustawa z dnia 20 lipca 2017r. Prawo wodne; </w:t>
      </w:r>
    </w:p>
    <w:p w14:paraId="379120E9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26 czerwca 1974r. Kodeks Pracy;</w:t>
      </w:r>
    </w:p>
    <w:p w14:paraId="55A85379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7 lipca 1994r. Prawo budowlane;</w:t>
      </w:r>
    </w:p>
    <w:p w14:paraId="35973814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15 września 2022r. o medycynie laboratoryjnej;</w:t>
      </w:r>
    </w:p>
    <w:p w14:paraId="054F190E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31 stycznia 1959r. o cmentarzach i chowaniu zmarłych;</w:t>
      </w:r>
    </w:p>
    <w:p w14:paraId="4680F3FE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20 marca 2009r. o bezpieczeństwie imprez masowych;</w:t>
      </w:r>
    </w:p>
    <w:p w14:paraId="5C1D432B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Ustawa z dnia 13 września 1996r. o utrzymaniu czystości i porządku w gminach;</w:t>
      </w:r>
    </w:p>
    <w:p w14:paraId="69A6B80A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0A5602">
        <w:rPr>
          <w:rFonts w:ascii="Times New Roman" w:hAnsi="Times New Roman" w:cs="Times New Roman"/>
          <w:color w:val="000000" w:themeColor="text1"/>
          <w:sz w:val="15"/>
          <w:szCs w:val="15"/>
        </w:rPr>
        <w:t>Ustawa z dnia 14 czerwca1960r. Kodeks postępowania administracyjnego;</w:t>
      </w:r>
    </w:p>
    <w:p w14:paraId="3BEF354B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0A5602">
        <w:rPr>
          <w:rFonts w:ascii="Times New Roman" w:hAnsi="Times New Roman" w:cs="Times New Roman"/>
          <w:color w:val="000000" w:themeColor="text1"/>
          <w:sz w:val="15"/>
          <w:szCs w:val="15"/>
        </w:rPr>
        <w:t>Ustawa z dnia 24 sierpnia 2001r. Kodeks postępowania w sprawach o wykroczenia;</w:t>
      </w:r>
    </w:p>
    <w:p w14:paraId="62DC5A08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0A5602">
        <w:rPr>
          <w:rFonts w:ascii="Times New Roman" w:hAnsi="Times New Roman" w:cs="Times New Roman"/>
          <w:color w:val="000000" w:themeColor="text1"/>
          <w:sz w:val="15"/>
          <w:szCs w:val="15"/>
        </w:rPr>
        <w:t>Ustawa z dnia 17 czerwca 1966r. o postępowaniu egzekucyjnym w administracji;</w:t>
      </w:r>
    </w:p>
    <w:p w14:paraId="3A76D24D" w14:textId="77777777" w:rsidR="000A5602" w:rsidRPr="000A5602" w:rsidRDefault="000A5602" w:rsidP="000A5602">
      <w:pPr>
        <w:pStyle w:val="Akapitzlist"/>
        <w:numPr>
          <w:ilvl w:val="0"/>
          <w:numId w:val="3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Ustawa z dnia 2 marca 2020r. o szczególnych rozwiązaniach związanych z zapobieganiem, przeciwdziałaniem </w:t>
      </w:r>
      <w:r w:rsidRPr="000A5602">
        <w:rPr>
          <w:rFonts w:ascii="Times New Roman" w:eastAsia="Times New Roman" w:hAnsi="Times New Roman" w:cs="Times New Roman"/>
          <w:sz w:val="15"/>
          <w:szCs w:val="15"/>
          <w:lang w:eastAsia="pl-PL"/>
        </w:rPr>
        <w:t>i zwalczaniem COVID-19, innych chorób zakaźnych oraz wywołanych nimi sytuacjami kryzysowymi.</w:t>
      </w:r>
    </w:p>
    <w:p w14:paraId="7B6EB54D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612E494D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Ponadto Państwa dane w uzasadnionych okolicznościach mogą zostać przetwarzane w oparciu </w:t>
      </w:r>
      <w:r w:rsidRPr="000A5602">
        <w:rPr>
          <w:rFonts w:ascii="Times New Roman" w:hAnsi="Times New Roman" w:cs="Times New Roman"/>
          <w:sz w:val="15"/>
          <w:szCs w:val="15"/>
        </w:rPr>
        <w:br/>
        <w:t xml:space="preserve">o art. 6 RODO w celu realizacji zadań właściwych do Powiatowej Stacji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Epidemiologicznej.  </w:t>
      </w:r>
    </w:p>
    <w:p w14:paraId="47BEF267" w14:textId="19B8E651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Będziemy przetwarzać w szczególności następujące dane: imię i nazwisko, płeć, adres zamieszkania, nr PESEL, nr NIP, informacje </w:t>
      </w:r>
      <w:r>
        <w:rPr>
          <w:rFonts w:ascii="Times New Roman" w:hAnsi="Times New Roman" w:cs="Times New Roman"/>
          <w:sz w:val="15"/>
          <w:szCs w:val="15"/>
        </w:rPr>
        <w:br/>
      </w:r>
      <w:r w:rsidRPr="000A5602">
        <w:rPr>
          <w:rFonts w:ascii="Times New Roman" w:hAnsi="Times New Roman" w:cs="Times New Roman"/>
          <w:sz w:val="15"/>
          <w:szCs w:val="15"/>
        </w:rPr>
        <w:t xml:space="preserve">o stanie zdrowia oraz pozostałe dane, które są niezbędne do realizacji zadań Powiatowej Stacji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Epidemiologicznej. </w:t>
      </w:r>
    </w:p>
    <w:p w14:paraId="036634AF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Państwa dane osobowe mogą być udostępniane, jeśli będzie to konieczne do wykonywania ustawowych obowiązków Administratora. Będziemy przekazywać dane wyłącznie: </w:t>
      </w:r>
    </w:p>
    <w:p w14:paraId="02FFDA32" w14:textId="77777777" w:rsidR="000A5602" w:rsidRPr="000A5602" w:rsidRDefault="000A5602" w:rsidP="000A5602">
      <w:pPr>
        <w:pStyle w:val="Akapitzlist"/>
        <w:numPr>
          <w:ilvl w:val="0"/>
          <w:numId w:val="4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odbiorcom danych upoważnionych do ich otrzymywania na podstawie obowiązujących przepisów prawa, w szczególności: organów administracji rządowej i samorządowej, podmiotów sektora ochrony zdrowia.</w:t>
      </w:r>
    </w:p>
    <w:p w14:paraId="2C62619E" w14:textId="77777777" w:rsidR="000A5602" w:rsidRPr="000A5602" w:rsidRDefault="000A5602" w:rsidP="000A5602">
      <w:pPr>
        <w:pStyle w:val="Akapitzlist"/>
        <w:numPr>
          <w:ilvl w:val="0"/>
          <w:numId w:val="4"/>
        </w:numPr>
        <w:spacing w:after="0"/>
        <w:ind w:left="993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innym odbiorcom danych, z którymi zawarto umowę powierzenia przetwarzania danych. </w:t>
      </w:r>
    </w:p>
    <w:p w14:paraId="5547BFBE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Państwa dane osobowe nie będą przekazywane do państwa trzeciego lub organizacji międzynarodowej z wyłączeniem sytuacji wynikających z obowiązujących przepisów prawa. </w:t>
      </w:r>
    </w:p>
    <w:p w14:paraId="3C93C898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Przysługuje Państwu prawo do dostępu do swoich danych oraz prawo do ich sprostowania oraz </w:t>
      </w:r>
      <w:r w:rsidRPr="000A5602">
        <w:rPr>
          <w:rFonts w:ascii="Times New Roman" w:hAnsi="Times New Roman" w:cs="Times New Roman"/>
          <w:sz w:val="15"/>
          <w:szCs w:val="15"/>
        </w:rPr>
        <w:br/>
        <w:t xml:space="preserve">w zakresie wynikającym z przepisów prawa do ich usunięcia, ograniczenia przetwarzania, prawo wniesienia sprzeciwu wobec ich przetwarzania oraz prawo do przenoszenia danych. </w:t>
      </w:r>
    </w:p>
    <w:p w14:paraId="0C8350A1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24B8E910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Będziemy przechowywać Państwa dane osobowe do chwili realizacji zadania, do którego dane osobowe zostały zebrane, a także zgodnie z Instrukcją Kancelaryjną oraz Rzeczowym Wykazem Akt.</w:t>
      </w:r>
    </w:p>
    <w:p w14:paraId="64D1C39B" w14:textId="6568686C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Podanie przez Państwa danych osobowych jest warunkiem prowadzenia spraw przez Powiatową Stację </w:t>
      </w:r>
      <w:proofErr w:type="spellStart"/>
      <w:r w:rsidRPr="000A5602">
        <w:rPr>
          <w:rFonts w:ascii="Times New Roman" w:hAnsi="Times New Roman" w:cs="Times New Roman"/>
          <w:sz w:val="15"/>
          <w:szCs w:val="15"/>
        </w:rPr>
        <w:t>Sanitarno</w:t>
      </w:r>
      <w:proofErr w:type="spellEnd"/>
      <w:r w:rsidRPr="000A5602">
        <w:rPr>
          <w:rFonts w:ascii="Times New Roman" w:hAnsi="Times New Roman" w:cs="Times New Roman"/>
          <w:sz w:val="15"/>
          <w:szCs w:val="15"/>
        </w:rPr>
        <w:t xml:space="preserve"> – Epidemiologiczną </w:t>
      </w:r>
      <w:r>
        <w:rPr>
          <w:rFonts w:ascii="Times New Roman" w:hAnsi="Times New Roman" w:cs="Times New Roman"/>
          <w:sz w:val="15"/>
          <w:szCs w:val="15"/>
        </w:rPr>
        <w:br/>
      </w:r>
      <w:r w:rsidRPr="000A5602">
        <w:rPr>
          <w:rFonts w:ascii="Times New Roman" w:hAnsi="Times New Roman" w:cs="Times New Roman"/>
          <w:sz w:val="15"/>
          <w:szCs w:val="15"/>
        </w:rPr>
        <w:t>w Radomiu. Przy czym podanie przez Państwa danych jest:</w:t>
      </w:r>
    </w:p>
    <w:p w14:paraId="5E4A055F" w14:textId="77777777" w:rsidR="000A5602" w:rsidRPr="000A5602" w:rsidRDefault="000A5602" w:rsidP="000A5602">
      <w:pPr>
        <w:pStyle w:val="Akapitzlist"/>
        <w:numPr>
          <w:ilvl w:val="0"/>
          <w:numId w:val="5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obowiązkowe, jeśli tak zostało określone w przepisach prawa (w razie ich niepodania Administrator nie będzie mógł spełnić obowiązku ustawowego wobec Państwa); </w:t>
      </w:r>
    </w:p>
    <w:p w14:paraId="58BCF536" w14:textId="77777777" w:rsidR="000A5602" w:rsidRPr="000A5602" w:rsidRDefault="000A5602" w:rsidP="000A5602">
      <w:pPr>
        <w:pStyle w:val="Akapitzlist"/>
        <w:numPr>
          <w:ilvl w:val="0"/>
          <w:numId w:val="5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64180171" w14:textId="77777777" w:rsidR="000A5602" w:rsidRPr="000A5602" w:rsidRDefault="000A5602" w:rsidP="000A5602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 w:cs="Times New Roman"/>
          <w:sz w:val="15"/>
          <w:szCs w:val="15"/>
        </w:rPr>
      </w:pPr>
      <w:r w:rsidRPr="000A5602">
        <w:rPr>
          <w:rFonts w:ascii="Times New Roman" w:hAnsi="Times New Roman" w:cs="Times New Roman"/>
          <w:sz w:val="15"/>
          <w:szCs w:val="15"/>
        </w:rPr>
        <w:t>Państwa dane osobowe nie będą przetwarzane w sposób zautomatyzowany w tym nie będą profilowane.</w:t>
      </w:r>
    </w:p>
    <w:p w14:paraId="45F9ADA6" w14:textId="77777777" w:rsidR="000A5602" w:rsidRPr="006249A6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602" w:rsidRPr="006249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4EBB" w14:textId="77777777" w:rsidR="00194E2B" w:rsidRDefault="00194E2B" w:rsidP="006249A6">
      <w:pPr>
        <w:spacing w:after="0" w:line="240" w:lineRule="auto"/>
      </w:pPr>
      <w:r>
        <w:separator/>
      </w:r>
    </w:p>
  </w:endnote>
  <w:endnote w:type="continuationSeparator" w:id="0">
    <w:p w14:paraId="71F64B7A" w14:textId="77777777" w:rsidR="00194E2B" w:rsidRDefault="00194E2B" w:rsidP="0062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8317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378CBB" w14:textId="4CC6E988" w:rsidR="000A5602" w:rsidRDefault="000A56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B86BE" w14:textId="77777777" w:rsidR="000A5602" w:rsidRDefault="000A5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8BE8" w14:textId="77777777" w:rsidR="00194E2B" w:rsidRDefault="00194E2B" w:rsidP="006249A6">
      <w:pPr>
        <w:spacing w:after="0" w:line="240" w:lineRule="auto"/>
      </w:pPr>
      <w:r>
        <w:separator/>
      </w:r>
    </w:p>
  </w:footnote>
  <w:footnote w:type="continuationSeparator" w:id="0">
    <w:p w14:paraId="3EF36BD6" w14:textId="77777777" w:rsidR="00194E2B" w:rsidRDefault="00194E2B" w:rsidP="0062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380"/>
    <w:multiLevelType w:val="hybridMultilevel"/>
    <w:tmpl w:val="6E66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ACD02EA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DC1053"/>
    <w:multiLevelType w:val="hybridMultilevel"/>
    <w:tmpl w:val="F788C4C8"/>
    <w:lvl w:ilvl="0" w:tplc="31A25F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8290725">
    <w:abstractNumId w:val="0"/>
  </w:num>
  <w:num w:numId="2" w16cid:durableId="1580171066">
    <w:abstractNumId w:val="1"/>
  </w:num>
  <w:num w:numId="3" w16cid:durableId="854996032">
    <w:abstractNumId w:val="4"/>
  </w:num>
  <w:num w:numId="4" w16cid:durableId="985623371">
    <w:abstractNumId w:val="3"/>
  </w:num>
  <w:num w:numId="5" w16cid:durableId="177282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D46"/>
    <w:rsid w:val="000A5602"/>
    <w:rsid w:val="00194E2B"/>
    <w:rsid w:val="002E0405"/>
    <w:rsid w:val="006249A6"/>
    <w:rsid w:val="00732CE0"/>
    <w:rsid w:val="007D2B22"/>
    <w:rsid w:val="00830C9A"/>
    <w:rsid w:val="00860680"/>
    <w:rsid w:val="009A25DE"/>
    <w:rsid w:val="00A352B8"/>
    <w:rsid w:val="00A76D43"/>
    <w:rsid w:val="00A95483"/>
    <w:rsid w:val="00AA44BB"/>
    <w:rsid w:val="00AA6D46"/>
    <w:rsid w:val="00B56FFF"/>
    <w:rsid w:val="00BE4817"/>
    <w:rsid w:val="00D11C0E"/>
    <w:rsid w:val="00F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DD"/>
  <w15:docId w15:val="{1602C1DF-E517-4A1B-A0A2-2CB3972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9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602"/>
  </w:style>
  <w:style w:type="paragraph" w:styleId="Stopka">
    <w:name w:val="footer"/>
    <w:basedOn w:val="Normalny"/>
    <w:link w:val="StopkaZnak"/>
    <w:uiPriority w:val="99"/>
    <w:unhideWhenUsed/>
    <w:rsid w:val="000A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602"/>
  </w:style>
  <w:style w:type="character" w:customStyle="1" w:styleId="markedcontent">
    <w:name w:val="markedcontent"/>
    <w:basedOn w:val="Domylnaczcionkaakapitu"/>
    <w:rsid w:val="000A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Radom - Kamila Kicior</cp:lastModifiedBy>
  <cp:revision>10</cp:revision>
  <dcterms:created xsi:type="dcterms:W3CDTF">2016-02-10T10:03:00Z</dcterms:created>
  <dcterms:modified xsi:type="dcterms:W3CDTF">2023-01-23T07:54:00Z</dcterms:modified>
</cp:coreProperties>
</file>