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C1CFE" w14:textId="1156DAF2" w:rsidR="00411E83" w:rsidRDefault="00411E83" w:rsidP="00411E83">
      <w:pPr>
        <w:suppressAutoHyphens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Garwolin, dn. </w:t>
      </w:r>
      <w:r w:rsidR="006C4B52">
        <w:rPr>
          <w:rFonts w:ascii="Times New Roman" w:eastAsia="Times New Roman" w:hAnsi="Times New Roman"/>
          <w:sz w:val="24"/>
          <w:szCs w:val="24"/>
          <w:lang w:eastAsia="ar-SA"/>
        </w:rPr>
        <w:t>25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.07.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6C4B52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p w14:paraId="3900FFB6" w14:textId="0ED34B9D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HK.9027.1.</w:t>
      </w:r>
      <w:r w:rsidR="006C3A0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</w:t>
      </w:r>
      <w:r w:rsidR="006C4B5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202</w:t>
      </w:r>
      <w:r w:rsidR="006C4B5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</w:t>
      </w:r>
    </w:p>
    <w:p w14:paraId="765EAEDF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967A556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083EA5B1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66673BC9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16D689C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Na podstawie:</w:t>
      </w:r>
    </w:p>
    <w:p w14:paraId="7D52F34C" w14:textId="42CD2506" w:rsidR="00411E83" w:rsidRDefault="00411E83" w:rsidP="00411E83">
      <w:pPr>
        <w:numPr>
          <w:ilvl w:val="0"/>
          <w:numId w:val="1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</w:t>
      </w:r>
      <w:r w:rsidR="00AC1CC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poz. </w:t>
      </w:r>
      <w:r w:rsidR="00F87667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724CA783" w14:textId="1776FC25" w:rsidR="00411E83" w:rsidRDefault="00411E83" w:rsidP="00411E83">
      <w:pPr>
        <w:numPr>
          <w:ilvl w:val="0"/>
          <w:numId w:val="1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F8766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F87667"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01C34501" w14:textId="77777777" w:rsidR="00411E83" w:rsidRDefault="00411E83" w:rsidP="00411E83">
      <w:pPr>
        <w:numPr>
          <w:ilvl w:val="0"/>
          <w:numId w:val="1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3B3AE6F2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933F5F" w14:textId="61BC5F07" w:rsidR="00411E83" w:rsidRDefault="00411E83" w:rsidP="006C3A0B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danych w związku z poborem prób wody dokonanym w dniu </w:t>
      </w:r>
      <w:r w:rsidR="00F87667">
        <w:rPr>
          <w:rFonts w:ascii="Times New Roman" w:eastAsia="Times New Roman" w:hAnsi="Times New Roman"/>
          <w:sz w:val="24"/>
          <w:szCs w:val="24"/>
          <w:lang w:eastAsia="ar-SA"/>
        </w:rPr>
        <w:t>04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F8766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z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wodociągu Garwolin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SUW Ruda Talubska, SUW SOS Garwolin, Urząd Miasta Garwolin, Publiczne Przedszkole, ul. Korczaka 8, Garwolin,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próbek: Sprawozdanie z badań Nr SB/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01</w:t>
      </w:r>
      <w:r w:rsidR="007B470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84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, SB/0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1782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/01/202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, SB/0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1781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/01/202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, SB/0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1779/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01/202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 wymaganiami załącznika nr 6 do ww. rozporządzenia,</w:t>
      </w:r>
    </w:p>
    <w:p w14:paraId="660E2127" w14:textId="77777777" w:rsidR="006C3A0B" w:rsidRDefault="006C3A0B" w:rsidP="006C3A0B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828C632" w14:textId="72BA8931" w:rsidR="00E33F6A" w:rsidRPr="00E33F6A" w:rsidRDefault="00E33F6A" w:rsidP="00A633B1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27736070"/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protokołach Nr HK.903.1.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06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 z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ww. </w:t>
      </w:r>
      <w:r w:rsidRPr="00E33F6A">
        <w:rPr>
          <w:rFonts w:ascii="Times New Roman" w:eastAsia="Times New Roman" w:hAnsi="Times New Roman"/>
          <w:bCs/>
          <w:sz w:val="24"/>
          <w:szCs w:val="24"/>
          <w:lang w:eastAsia="ar-SA"/>
        </w:rPr>
        <w:t>wodociągu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Publiczne Przedszkole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ul.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 Lubelska, Garwolin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, i na podstawie uzyskanych wyników badań ww. próbek: Sprawozdanie z badań Nr OL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LBW.9051.1.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96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/n.202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12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r., Sprawozdanie z badań Nr OL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LBW.9051.1.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99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/n.202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7D7BB3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r., Sprawozdanie z badań Nr OL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9051.1.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97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/n.202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13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 Sprawozdanie z badań Nr OL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LBW.9051.1.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98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/n.20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24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dnia 14.0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 r., Sprawozdanie z badań </w:t>
      </w:r>
      <w:r w:rsidR="007B470A">
        <w:rPr>
          <w:rFonts w:ascii="Times New Roman" w:eastAsia="Times New Roman" w:hAnsi="Times New Roman"/>
          <w:sz w:val="24"/>
          <w:szCs w:val="24"/>
          <w:lang w:eastAsia="ar-SA"/>
        </w:rPr>
        <w:t>fizykochemicznych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wody Nr HKL.00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819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</w:t>
      </w:r>
      <w:r w:rsidR="002D71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dnia 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16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.02.202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 r.,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 xml:space="preserve"> Sprawozdanie z badań próbki wody do spożycia nr 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138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13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Sprawozdanie z badań Nr 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BP/526/P/2024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9B302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wykonanych zgodnie z wymaganiami załącznika nr 6 do ww. rozporządzenia,</w:t>
      </w:r>
    </w:p>
    <w:p w14:paraId="4CE76BF6" w14:textId="77777777" w:rsidR="00E33F6A" w:rsidRDefault="00E33F6A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EF495EE" w14:textId="13EA9716" w:rsidR="00E33F6A" w:rsidRDefault="009603D0" w:rsidP="00A633B1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26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.03.202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 SUW Ruda Talubska, SUW SOS Garwolin, Urząd Miasta Garwolin, Publiczne Przedszkole, ul. Korczaka 8, Garwolin,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 w:rsidR="002D71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na</w:t>
      </w:r>
      <w:r w:rsidR="002D71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podstawie uzyskanych wyników badań ww. próbek: Sprawozdanie z badań Nr SB/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35560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/03/202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35563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/03/202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35558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/03/202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35545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/03/202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39424F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.03.202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 wymaganiami załącznika nr 6 do ww. rozporządzenia,</w:t>
      </w:r>
    </w:p>
    <w:p w14:paraId="3A186CFA" w14:textId="77777777" w:rsidR="009603D0" w:rsidRDefault="009603D0" w:rsidP="009603D0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BC0F0FE" w14:textId="4D9F1D53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16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.04.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z ww. wodociągu: </w:t>
      </w:r>
      <w:bookmarkStart w:id="2" w:name="_Hlk58329543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Urząd Gminy Garwolin </w:t>
      </w:r>
      <w:bookmarkEnd w:id="2"/>
      <w:r>
        <w:rPr>
          <w:rFonts w:ascii="Times New Roman" w:eastAsia="Times New Roman" w:hAnsi="Times New Roman"/>
          <w:sz w:val="24"/>
          <w:szCs w:val="24"/>
          <w:lang w:eastAsia="ar-SA"/>
        </w:rPr>
        <w:br/>
        <w:t>ul. Mazowiecka 16, Szkoła Podstawowa Nr 1 Garwolin, ul. Żwirki i Wigury 16, Urząd Miasta Garwolin, Szkoła Podstawowa Ruda Talubska i na podstawie uzyskanych wyników badań ww.</w:t>
      </w:r>
      <w:r w:rsidR="002D71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próbek: Sprawozdanie z badań Nr OL</w:t>
      </w:r>
      <w:r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LBW.9051.1.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33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/n-3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/n.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19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.04.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r., wykonanych zgodnie z wymaganiami załącznika nr 6 do ww. rozporządzenia,</w:t>
      </w:r>
    </w:p>
    <w:p w14:paraId="53E9F47F" w14:textId="77777777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C79D187" w14:textId="505640A7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po rozpatrzeniu danych w związku z poborem prób wody dokonanym w dniu 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29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 SUW Ruda Talubska, SUW SOS Garwolin, i na podstawie uzyskanych wyników badań ww. próbek: Sprawozdanie z badań Nr SB/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4743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4742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z dnia 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06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z wymaganiami załącznika nr 6 do ww. rozporządzenia,</w:t>
      </w:r>
    </w:p>
    <w:p w14:paraId="48682061" w14:textId="77777777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547578A" w14:textId="43B9F2FC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3" w:name="_Hlk27735716"/>
      <w:bookmarkEnd w:id="1"/>
      <w:r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.06.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z ww. wodociągu: </w:t>
      </w:r>
      <w:bookmarkStart w:id="4" w:name="_Hlk108775967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Szkoła Podstawowa Nr 1, Garwolin, ul. Żwirki i Wigury 16, Publiczne Przedszkole, ul. Lubelska, Garwolin, Urząd Gminy Garwolin, ul. Mazowiecka 16, Szkoła Podstawowa Ruda Talubska </w:t>
      </w:r>
      <w:bookmarkEnd w:id="4"/>
      <w:r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próbek: Sprawozdanie z badań Nr OL</w:t>
      </w:r>
      <w:r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LBW.9051.1.5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68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/n-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71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/n.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.06.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r., wykonanych zgodnie z wymaganiami załącznika nr 6 do ww.</w:t>
      </w:r>
      <w:r w:rsidR="002D71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rozporządzenia,</w:t>
      </w:r>
    </w:p>
    <w:p w14:paraId="01C6A011" w14:textId="77777777" w:rsidR="00BB2372" w:rsidRDefault="00BB2372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62D62" w14:textId="77777777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bookmarkEnd w:id="3"/>
    <w:p w14:paraId="0B380A28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FEA5640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5BFBDE84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68946529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 wodociągu Garwolin</w:t>
      </w:r>
    </w:p>
    <w:p w14:paraId="1FF9D5B9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zarządzanego przez Przedsiębiorstwo Wodociągów i Kanalizacji, Sp. z o.o.</w:t>
      </w:r>
    </w:p>
    <w:p w14:paraId="4E88EF66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w Garwolinie, ul. Polna 77, 08-400 Garwolin</w:t>
      </w:r>
    </w:p>
    <w:p w14:paraId="76550A0C" w14:textId="77777777" w:rsidR="00411E83" w:rsidRDefault="00411E83" w:rsidP="00411E83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</w:p>
    <w:p w14:paraId="7708E9CD" w14:textId="6840DA5F" w:rsidR="00411E83" w:rsidRPr="006E697A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  </w:t>
      </w:r>
    </w:p>
    <w:p w14:paraId="2BFE640C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1E0A6B" w14:textId="6B4A24B2" w:rsidR="006E697A" w:rsidRPr="006E697A" w:rsidRDefault="006E697A" w:rsidP="006E697A">
      <w:pPr>
        <w:suppressAutoHyphens/>
        <w:spacing w:line="240" w:lineRule="auto"/>
        <w:ind w:left="4956" w:firstLine="708"/>
        <w:rPr>
          <w:rFonts w:ascii="Times New Roman" w:eastAsia="Times New Roman" w:hAnsi="Times New Roman"/>
          <w:bCs/>
          <w:i/>
          <w:iCs/>
          <w:lang w:eastAsia="ar-SA"/>
        </w:rPr>
      </w:pPr>
      <w:r w:rsidRPr="006E697A">
        <w:rPr>
          <w:rFonts w:ascii="Times New Roman" w:eastAsia="Times New Roman" w:hAnsi="Times New Roman"/>
          <w:bCs/>
          <w:i/>
          <w:iCs/>
          <w:lang w:eastAsia="ar-SA"/>
        </w:rPr>
        <w:t>Państwowy Powiatowy</w:t>
      </w:r>
    </w:p>
    <w:p w14:paraId="3D826325" w14:textId="166EAE36" w:rsidR="006E697A" w:rsidRPr="006E697A" w:rsidRDefault="006E697A" w:rsidP="006E697A">
      <w:pPr>
        <w:suppressAutoHyphens/>
        <w:spacing w:line="240" w:lineRule="auto"/>
        <w:ind w:left="4956" w:firstLine="708"/>
        <w:rPr>
          <w:rFonts w:ascii="Times New Roman" w:eastAsia="Times New Roman" w:hAnsi="Times New Roman"/>
          <w:bCs/>
          <w:i/>
          <w:iCs/>
          <w:lang w:eastAsia="ar-SA"/>
        </w:rPr>
      </w:pPr>
      <w:r w:rsidRPr="006E697A">
        <w:rPr>
          <w:rFonts w:ascii="Times New Roman" w:eastAsia="Times New Roman" w:hAnsi="Times New Roman"/>
          <w:bCs/>
          <w:i/>
          <w:iCs/>
          <w:lang w:eastAsia="ar-SA"/>
        </w:rPr>
        <w:t>Inspektor Sanitarny</w:t>
      </w:r>
    </w:p>
    <w:p w14:paraId="4E2245BA" w14:textId="77777777" w:rsidR="006E697A" w:rsidRPr="006E697A" w:rsidRDefault="006E697A" w:rsidP="006E697A">
      <w:pPr>
        <w:suppressAutoHyphens/>
        <w:spacing w:line="240" w:lineRule="auto"/>
        <w:ind w:left="4956" w:firstLine="708"/>
        <w:rPr>
          <w:rFonts w:ascii="Times New Roman" w:eastAsia="Times New Roman" w:hAnsi="Times New Roman"/>
          <w:bCs/>
          <w:i/>
          <w:iCs/>
          <w:lang w:eastAsia="ar-SA"/>
        </w:rPr>
      </w:pPr>
      <w:r w:rsidRPr="006E697A">
        <w:rPr>
          <w:rFonts w:ascii="Times New Roman" w:eastAsia="Times New Roman" w:hAnsi="Times New Roman"/>
          <w:bCs/>
          <w:i/>
          <w:iCs/>
          <w:lang w:eastAsia="ar-SA"/>
        </w:rPr>
        <w:t>w Garwolinie</w:t>
      </w:r>
    </w:p>
    <w:p w14:paraId="13D9CEC2" w14:textId="77777777" w:rsidR="006E697A" w:rsidRPr="006E697A" w:rsidRDefault="006E697A" w:rsidP="006E697A">
      <w:pPr>
        <w:suppressAutoHyphens/>
        <w:spacing w:line="240" w:lineRule="auto"/>
        <w:rPr>
          <w:rFonts w:ascii="Times New Roman" w:eastAsia="Times New Roman" w:hAnsi="Times New Roman"/>
          <w:bCs/>
          <w:i/>
          <w:iCs/>
          <w:lang w:eastAsia="ar-SA"/>
        </w:rPr>
      </w:pPr>
    </w:p>
    <w:p w14:paraId="5950DC87" w14:textId="25DDA851" w:rsidR="00411E83" w:rsidRPr="006E697A" w:rsidRDefault="006E697A" w:rsidP="006E697A">
      <w:pPr>
        <w:suppressAutoHyphens/>
        <w:spacing w:line="240" w:lineRule="auto"/>
        <w:ind w:left="4956" w:firstLine="708"/>
        <w:rPr>
          <w:rFonts w:ascii="Times New Roman" w:eastAsia="Times New Roman" w:hAnsi="Times New Roman"/>
          <w:lang w:eastAsia="ar-SA"/>
        </w:rPr>
      </w:pPr>
      <w:r w:rsidRPr="006E697A">
        <w:rPr>
          <w:rFonts w:ascii="Times New Roman" w:eastAsia="Times New Roman" w:hAnsi="Times New Roman"/>
          <w:bCs/>
          <w:i/>
          <w:iCs/>
          <w:lang w:eastAsia="ar-SA"/>
        </w:rPr>
        <w:t>Dorota Brojek</w:t>
      </w:r>
    </w:p>
    <w:p w14:paraId="0E28FB6A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A1030CD" w14:textId="77777777" w:rsidR="005F7560" w:rsidRDefault="005F7560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46029DB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8328382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4EC00F8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Otrzymują:</w:t>
      </w:r>
    </w:p>
    <w:p w14:paraId="1CEE15C5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1. Przedsiębiorstwo Wodociągów i Kanalizacji Sp. z o.o., ul. Polna 77, 08-400 Garwolin</w:t>
      </w:r>
    </w:p>
    <w:p w14:paraId="74C5DACA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 Urząd Miasta w Garwolinie, ul. Staszica 15, 08-400 Garwolin</w:t>
      </w:r>
    </w:p>
    <w:p w14:paraId="147F0492" w14:textId="78CE941B" w:rsidR="009D31E9" w:rsidRDefault="00411E83" w:rsidP="006C3A0B">
      <w:pPr>
        <w:spacing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ar-SA"/>
        </w:rPr>
        <w:t>3. Aa.</w:t>
      </w:r>
    </w:p>
    <w:sectPr w:rsidR="009D31E9" w:rsidSect="00955C91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93BCA" w14:textId="77777777" w:rsidR="00C91D2C" w:rsidRDefault="00C91D2C" w:rsidP="009D31E9">
      <w:pPr>
        <w:spacing w:line="240" w:lineRule="auto"/>
      </w:pPr>
      <w:r>
        <w:separator/>
      </w:r>
    </w:p>
  </w:endnote>
  <w:endnote w:type="continuationSeparator" w:id="0">
    <w:p w14:paraId="1A807D30" w14:textId="77777777" w:rsidR="00C91D2C" w:rsidRDefault="00C91D2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0B640" w14:textId="77777777" w:rsidR="00C91D2C" w:rsidRDefault="00C91D2C" w:rsidP="009D31E9">
      <w:pPr>
        <w:spacing w:line="240" w:lineRule="auto"/>
      </w:pPr>
      <w:r>
        <w:separator/>
      </w:r>
    </w:p>
  </w:footnote>
  <w:footnote w:type="continuationSeparator" w:id="0">
    <w:p w14:paraId="0D892351" w14:textId="77777777" w:rsidR="00C91D2C" w:rsidRDefault="00C91D2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4DC"/>
    <w:multiLevelType w:val="hybridMultilevel"/>
    <w:tmpl w:val="FF121126"/>
    <w:lvl w:ilvl="0" w:tplc="9F6A44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4E3"/>
    <w:multiLevelType w:val="multilevel"/>
    <w:tmpl w:val="06C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86668"/>
    <w:multiLevelType w:val="hybridMultilevel"/>
    <w:tmpl w:val="5896F4C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541B0"/>
    <w:multiLevelType w:val="hybridMultilevel"/>
    <w:tmpl w:val="251E6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490237"/>
    <w:multiLevelType w:val="hybridMultilevel"/>
    <w:tmpl w:val="408CC3E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C9A68A8"/>
    <w:multiLevelType w:val="hybridMultilevel"/>
    <w:tmpl w:val="A5D8F48C"/>
    <w:lvl w:ilvl="0" w:tplc="F73EA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1"/>
  </w:num>
  <w:num w:numId="4" w16cid:durableId="1813475826">
    <w:abstractNumId w:val="7"/>
  </w:num>
  <w:num w:numId="5" w16cid:durableId="10576263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45981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405">
    <w:abstractNumId w:val="3"/>
  </w:num>
  <w:num w:numId="8" w16cid:durableId="301354400">
    <w:abstractNumId w:val="0"/>
  </w:num>
  <w:num w:numId="9" w16cid:durableId="940989993">
    <w:abstractNumId w:val="4"/>
  </w:num>
  <w:num w:numId="10" w16cid:durableId="11317052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9495221">
    <w:abstractNumId w:val="10"/>
  </w:num>
  <w:num w:numId="12" w16cid:durableId="5864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82B42"/>
    <w:rsid w:val="00153DA4"/>
    <w:rsid w:val="00173951"/>
    <w:rsid w:val="00180BF1"/>
    <w:rsid w:val="001E5145"/>
    <w:rsid w:val="00203C54"/>
    <w:rsid w:val="00226B36"/>
    <w:rsid w:val="002556A9"/>
    <w:rsid w:val="00291E74"/>
    <w:rsid w:val="002A791E"/>
    <w:rsid w:val="002D712D"/>
    <w:rsid w:val="00323D6C"/>
    <w:rsid w:val="0039424F"/>
    <w:rsid w:val="00411E83"/>
    <w:rsid w:val="00545967"/>
    <w:rsid w:val="00564BF9"/>
    <w:rsid w:val="00597580"/>
    <w:rsid w:val="005A5371"/>
    <w:rsid w:val="005B10BE"/>
    <w:rsid w:val="005B59E6"/>
    <w:rsid w:val="005F7560"/>
    <w:rsid w:val="006568B5"/>
    <w:rsid w:val="006A5149"/>
    <w:rsid w:val="006C3A0B"/>
    <w:rsid w:val="006C4B52"/>
    <w:rsid w:val="006E697A"/>
    <w:rsid w:val="00791E67"/>
    <w:rsid w:val="007B38C1"/>
    <w:rsid w:val="007B470A"/>
    <w:rsid w:val="007C5654"/>
    <w:rsid w:val="007D5864"/>
    <w:rsid w:val="007D7BB3"/>
    <w:rsid w:val="007F38A9"/>
    <w:rsid w:val="00832A30"/>
    <w:rsid w:val="00891AA9"/>
    <w:rsid w:val="008C5977"/>
    <w:rsid w:val="008D0F47"/>
    <w:rsid w:val="009531DA"/>
    <w:rsid w:val="00955C91"/>
    <w:rsid w:val="009603D0"/>
    <w:rsid w:val="009B3027"/>
    <w:rsid w:val="009D31E9"/>
    <w:rsid w:val="00A27023"/>
    <w:rsid w:val="00A60EBA"/>
    <w:rsid w:val="00A633B1"/>
    <w:rsid w:val="00A76967"/>
    <w:rsid w:val="00AC1CC9"/>
    <w:rsid w:val="00AD3D03"/>
    <w:rsid w:val="00AE0328"/>
    <w:rsid w:val="00B06778"/>
    <w:rsid w:val="00B21947"/>
    <w:rsid w:val="00B403D3"/>
    <w:rsid w:val="00BB2372"/>
    <w:rsid w:val="00BB73C3"/>
    <w:rsid w:val="00BB7811"/>
    <w:rsid w:val="00BD4E9C"/>
    <w:rsid w:val="00C00876"/>
    <w:rsid w:val="00C0657C"/>
    <w:rsid w:val="00C1240F"/>
    <w:rsid w:val="00C31BB1"/>
    <w:rsid w:val="00C66F4D"/>
    <w:rsid w:val="00C74D39"/>
    <w:rsid w:val="00C91D2C"/>
    <w:rsid w:val="00CC370E"/>
    <w:rsid w:val="00CF11E7"/>
    <w:rsid w:val="00D85758"/>
    <w:rsid w:val="00DB4514"/>
    <w:rsid w:val="00E02B0F"/>
    <w:rsid w:val="00E33F6A"/>
    <w:rsid w:val="00E4378B"/>
    <w:rsid w:val="00E47958"/>
    <w:rsid w:val="00ED5BF8"/>
    <w:rsid w:val="00EE1FB6"/>
    <w:rsid w:val="00F21A17"/>
    <w:rsid w:val="00F84678"/>
    <w:rsid w:val="00F87667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372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600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Marzena Matejko-Zalewska</cp:lastModifiedBy>
  <cp:revision>13</cp:revision>
  <cp:lastPrinted>2024-07-25T11:40:00Z</cp:lastPrinted>
  <dcterms:created xsi:type="dcterms:W3CDTF">2024-07-25T09:04:00Z</dcterms:created>
  <dcterms:modified xsi:type="dcterms:W3CDTF">2024-07-25T12:39:00Z</dcterms:modified>
</cp:coreProperties>
</file>