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C42E" w14:textId="77777777" w:rsidR="00337C71" w:rsidRDefault="00337C71" w:rsidP="00337C7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8470CC6" w14:textId="77777777" w:rsidR="00337C71" w:rsidRDefault="00337C71" w:rsidP="00337C7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8C1EFB5" w14:textId="77777777" w:rsidR="00337C71" w:rsidRDefault="00337C71" w:rsidP="00337C7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315BC30" w14:textId="77777777" w:rsidR="00337C71" w:rsidRDefault="00337C71" w:rsidP="00337C7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3E13136" w14:textId="77777777" w:rsidR="00337C71" w:rsidRPr="008D5A4B" w:rsidRDefault="00337C71" w:rsidP="00337C7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Informacja z zakresu ochrony danych osobowych </w:t>
      </w:r>
      <w:r w:rsidRPr="005F2B88">
        <w:rPr>
          <w:rFonts w:ascii="Arial" w:eastAsia="Times New Roman" w:hAnsi="Arial" w:cs="Arial"/>
          <w:b/>
          <w:bCs/>
          <w:lang w:eastAsia="pl-PL"/>
        </w:rPr>
        <w:t>dla członków</w:t>
      </w:r>
      <w:r>
        <w:rPr>
          <w:rFonts w:ascii="Arial" w:eastAsia="Times New Roman" w:hAnsi="Arial" w:cs="Arial"/>
          <w:b/>
          <w:bCs/>
          <w:lang w:eastAsia="pl-PL"/>
        </w:rPr>
        <w:t xml:space="preserve"> (strażaków) Ochotniczej Straży Pożarnej (OSP) </w:t>
      </w:r>
      <w:r w:rsidRPr="008D5A4B">
        <w:rPr>
          <w:rFonts w:ascii="Arial" w:eastAsia="Times New Roman" w:hAnsi="Arial" w:cs="Arial"/>
          <w:b/>
          <w:bCs/>
          <w:lang w:eastAsia="pl-PL"/>
        </w:rPr>
        <w:t xml:space="preserve">w związku z </w:t>
      </w:r>
      <w:r>
        <w:rPr>
          <w:rFonts w:ascii="Arial" w:eastAsia="Times New Roman" w:hAnsi="Arial" w:cs="Arial"/>
          <w:b/>
          <w:bCs/>
          <w:lang w:eastAsia="pl-PL"/>
        </w:rPr>
        <w:t xml:space="preserve">wnioskowaniem o </w:t>
      </w:r>
      <w:r w:rsidRPr="008D5A4B">
        <w:rPr>
          <w:rFonts w:ascii="Arial" w:eastAsia="Times New Roman" w:hAnsi="Arial" w:cs="Arial"/>
          <w:b/>
          <w:bCs/>
          <w:lang w:eastAsia="pl-PL"/>
        </w:rPr>
        <w:t>świadczeni</w:t>
      </w:r>
      <w:r>
        <w:rPr>
          <w:rFonts w:ascii="Arial" w:eastAsia="Times New Roman" w:hAnsi="Arial" w:cs="Arial"/>
          <w:b/>
          <w:bCs/>
          <w:lang w:eastAsia="pl-PL"/>
        </w:rPr>
        <w:t>e</w:t>
      </w:r>
      <w:r w:rsidRPr="008D5A4B">
        <w:rPr>
          <w:rFonts w:ascii="Arial" w:eastAsia="Times New Roman" w:hAnsi="Arial" w:cs="Arial"/>
          <w:b/>
          <w:bCs/>
          <w:lang w:eastAsia="pl-PL"/>
        </w:rPr>
        <w:t xml:space="preserve"> ratownicze</w:t>
      </w:r>
    </w:p>
    <w:p w14:paraId="2129D22B" w14:textId="77777777" w:rsidR="00337C71" w:rsidRPr="008D5A4B" w:rsidRDefault="00337C71" w:rsidP="00337C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A4B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oraz art. 14 ust. 1 i 2 </w:t>
      </w:r>
      <w:r w:rsidRPr="008D5A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rozporządzenia Parlamentu Europejskiego i </w:t>
      </w:r>
      <w:r w:rsidR="00E940D8">
        <w:rPr>
          <w:rFonts w:ascii="Arial" w:eastAsia="Times New Roman" w:hAnsi="Arial" w:cs="Arial"/>
          <w:bCs/>
          <w:sz w:val="20"/>
          <w:szCs w:val="20"/>
          <w:lang w:eastAsia="pl-PL"/>
        </w:rPr>
        <w:t>Rady (UE) 2016/679 z dnia</w:t>
      </w:r>
      <w:r w:rsidRPr="008D5A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8D5A4B">
        <w:rPr>
          <w:rFonts w:ascii="Arial" w:eastAsia="Times New Roman" w:hAnsi="Arial" w:cs="Arial"/>
          <w:sz w:val="20"/>
          <w:szCs w:val="20"/>
          <w:lang w:eastAsia="pl-PL"/>
        </w:rPr>
        <w:t>jemy, że:</w:t>
      </w:r>
    </w:p>
    <w:p w14:paraId="5C70753D" w14:textId="77777777" w:rsidR="00337C71" w:rsidRPr="005F2B88" w:rsidRDefault="00337C71" w:rsidP="00337C7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Administratorem przetwarzającym Pani/Pana dane osobowe jest Komendant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Miejski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Pożarnej, w </w:t>
      </w:r>
      <w:r>
        <w:rPr>
          <w:rFonts w:ascii="Arial" w:eastAsia="Times New Roman" w:hAnsi="Arial" w:cs="Arial"/>
          <w:sz w:val="20"/>
          <w:szCs w:val="20"/>
          <w:lang w:eastAsia="pl-PL"/>
        </w:rPr>
        <w:t>Ostrołęce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, ul.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Celna 11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tel./fax</w:t>
      </w:r>
      <w:r>
        <w:rPr>
          <w:rFonts w:ascii="Arial" w:eastAsia="Times New Roman" w:hAnsi="Arial" w:cs="Arial"/>
          <w:sz w:val="20"/>
          <w:szCs w:val="20"/>
          <w:lang w:eastAsia="pl-PL"/>
        </w:rPr>
        <w:t>.29 769 44 00 e-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r>
        <w:rPr>
          <w:rFonts w:ascii="Arial" w:eastAsia="Times New Roman" w:hAnsi="Arial" w:cs="Arial"/>
          <w:sz w:val="20"/>
          <w:szCs w:val="20"/>
          <w:lang w:eastAsia="pl-PL"/>
        </w:rPr>
        <w:t>ostroleka@mazowsze.straz.pl</w:t>
      </w:r>
    </w:p>
    <w:p w14:paraId="614E9926" w14:textId="77777777" w:rsidR="00337C71" w:rsidRDefault="00337C71" w:rsidP="00337C7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Dla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 Komend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Miejskiej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w </w:t>
      </w:r>
      <w:r>
        <w:rPr>
          <w:rFonts w:ascii="Arial" w:eastAsia="Times New Roman" w:hAnsi="Arial" w:cs="Arial"/>
          <w:sz w:val="20"/>
          <w:szCs w:val="20"/>
          <w:lang w:eastAsia="pl-PL"/>
        </w:rPr>
        <w:t>Ostrołęce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został 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wyznaczony Inspektor Ochrony Danych, e-mail: </w:t>
      </w:r>
      <w:hyperlink r:id="rId7" w:history="1">
        <w:r w:rsidRPr="00D10A8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ochrona.danych@mazowsze.straz.pl</w:t>
        </w:r>
      </w:hyperlink>
      <w:r w:rsidRPr="00C42CF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F56278A" w14:textId="77777777" w:rsidR="00337C71" w:rsidRPr="00C42CF5" w:rsidRDefault="00337C71" w:rsidP="00337C7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2CF5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przetwarzane na podstawie art. 6 ust. 1 lit. c), e) RODO </w:t>
      </w:r>
      <w:r w:rsidRPr="00C42CF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zakresie niezbędnym do wypełnienia obowiązków prawnych wskazanych w przepisach prawa ciążących na Administratorze,  w szczególności takich jak: </w:t>
      </w:r>
    </w:p>
    <w:p w14:paraId="47379FB7" w14:textId="77777777" w:rsidR="00337C71" w:rsidRPr="005F2B88" w:rsidRDefault="00337C71" w:rsidP="00337C71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Style w:val="markedcontent"/>
          <w:rFonts w:ascii="Arial" w:hAnsi="Arial" w:cs="Arial"/>
          <w:sz w:val="20"/>
          <w:szCs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3BF70D5E" w14:textId="77777777" w:rsidR="00337C71" w:rsidRPr="005F2B88" w:rsidRDefault="00337C71" w:rsidP="00337C71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Fonts w:ascii="Arial" w:hAnsi="Arial" w:cs="Arial"/>
          <w:sz w:val="20"/>
          <w:szCs w:val="20"/>
        </w:rPr>
        <w:t>posiadanie i prowadzenie wykazów, ewidencji, rejestrów, zestawień przewidzianych</w:t>
      </w:r>
      <w:r>
        <w:rPr>
          <w:rFonts w:ascii="Arial" w:hAnsi="Arial" w:cs="Arial"/>
          <w:sz w:val="20"/>
          <w:szCs w:val="20"/>
        </w:rPr>
        <w:t xml:space="preserve"> </w:t>
      </w:r>
      <w:r w:rsidRPr="005F2B88">
        <w:rPr>
          <w:rFonts w:ascii="Arial" w:hAnsi="Arial" w:cs="Arial"/>
          <w:sz w:val="20"/>
          <w:szCs w:val="20"/>
        </w:rPr>
        <w:t>w przepisach prawa związanych z realizacją celu określonego w pkt. 3a</w:t>
      </w:r>
    </w:p>
    <w:p w14:paraId="0FC8997B" w14:textId="77777777" w:rsidR="00337C71" w:rsidRPr="005F2B88" w:rsidRDefault="00337C71" w:rsidP="00337C71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5F2B88">
        <w:rPr>
          <w:rStyle w:val="markedcontent"/>
          <w:rFonts w:ascii="Arial" w:hAnsi="Arial" w:cs="Arial"/>
          <w:color w:val="000000" w:themeColor="text1"/>
          <w:sz w:val="20"/>
          <w:szCs w:val="20"/>
        </w:rPr>
        <w:t>obowiązku archiwizacji,</w:t>
      </w:r>
    </w:p>
    <w:p w14:paraId="1DB4BE5B" w14:textId="77777777" w:rsidR="00337C71" w:rsidRPr="005F2B88" w:rsidRDefault="00337C71" w:rsidP="00337C71">
      <w:pPr>
        <w:pStyle w:val="Akapitzlist"/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Realizacja obowiązków Administratora będzie prowadzona w oparciu o przepisy prawa,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w szczególności określone w ustawie o ochotniczych strażach pożarnych, właściwych przepisach w sprawie archiwizacji.</w:t>
      </w:r>
    </w:p>
    <w:p w14:paraId="39F76527" w14:textId="77777777" w:rsidR="00337C71" w:rsidRPr="005F2B88" w:rsidRDefault="00337C71" w:rsidP="00337C7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5F2B88">
        <w:rPr>
          <w:rStyle w:val="markedcontent"/>
          <w:rFonts w:ascii="Arial" w:hAnsi="Arial" w:cs="Arial"/>
          <w:sz w:val="20"/>
          <w:szCs w:val="20"/>
        </w:rPr>
        <w:t>właściwego wójta (burmistrza, prezydenta miasta).</w:t>
      </w:r>
    </w:p>
    <w:p w14:paraId="62F05691" w14:textId="77777777" w:rsidR="00337C71" w:rsidRPr="005F2B88" w:rsidRDefault="00337C71" w:rsidP="00337C71">
      <w:pPr>
        <w:pStyle w:val="Akapitzlist"/>
        <w:numPr>
          <w:ilvl w:val="0"/>
          <w:numId w:val="1"/>
        </w:numPr>
        <w:tabs>
          <w:tab w:val="num" w:pos="426"/>
        </w:tabs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3935EADE" w14:textId="77777777" w:rsidR="00337C71" w:rsidRPr="005F2B88" w:rsidRDefault="00337C71" w:rsidP="00337C7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64801998" w14:textId="77777777" w:rsidR="00337C71" w:rsidRPr="005F2B88" w:rsidRDefault="00337C71" w:rsidP="00337C7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 przez okres niezbędny do realizacji celów przetwarzania,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a następnie </w:t>
      </w:r>
      <w:r w:rsidRPr="005F2B8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dla poszczególnych kategorii spraw</w:t>
      </w:r>
      <w:r w:rsidRPr="005F2B8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2162B8FB" w14:textId="77777777" w:rsidR="00337C71" w:rsidRPr="005F2B88" w:rsidRDefault="00337C71" w:rsidP="00337C7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5F2B88">
        <w:rPr>
          <w:rFonts w:ascii="Arial" w:hAnsi="Arial" w:cs="Arial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14:paraId="635F4A13" w14:textId="77777777" w:rsidR="00337C71" w:rsidRPr="005F2B88" w:rsidRDefault="00337C71" w:rsidP="00337C71">
      <w:pPr>
        <w:pStyle w:val="Akapitzlist"/>
        <w:numPr>
          <w:ilvl w:val="0"/>
          <w:numId w:val="1"/>
        </w:numPr>
        <w:tabs>
          <w:tab w:val="num" w:pos="426"/>
        </w:tabs>
        <w:spacing w:after="0" w:line="25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</w:t>
      </w:r>
      <w:hyperlink r:id="rId8" w:history="1">
        <w:r w:rsidRPr="005F2B88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kancelaria@uodo.gov.pl</w:t>
        </w:r>
      </w:hyperlink>
      <w:r w:rsidRPr="005F2B88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59A9B363" w14:textId="77777777" w:rsidR="00337C71" w:rsidRPr="005F2B88" w:rsidRDefault="00337C71" w:rsidP="00337C7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5E53B9CD" w14:textId="77777777" w:rsidR="00337C71" w:rsidRDefault="00337C71" w:rsidP="00337C71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D0BC956" w14:textId="77777777" w:rsidR="00321715" w:rsidRDefault="00321715"/>
    <w:sectPr w:rsidR="00321715" w:rsidSect="00337C71">
      <w:footerReference w:type="default" r:id="rId9"/>
      <w:pgSz w:w="11905" w:h="16837"/>
      <w:pgMar w:top="426" w:right="992" w:bottom="142" w:left="992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0CFD" w14:textId="77777777" w:rsidR="0094271B" w:rsidRDefault="0094271B">
      <w:pPr>
        <w:spacing w:after="0" w:line="240" w:lineRule="auto"/>
      </w:pPr>
      <w:r>
        <w:separator/>
      </w:r>
    </w:p>
  </w:endnote>
  <w:endnote w:type="continuationSeparator" w:id="0">
    <w:p w14:paraId="692801EC" w14:textId="77777777" w:rsidR="0094271B" w:rsidRDefault="0094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152933"/>
      <w:docPartObj>
        <w:docPartGallery w:val="Page Numbers (Bottom of Page)"/>
        <w:docPartUnique/>
      </w:docPartObj>
    </w:sdtPr>
    <w:sdtEndPr/>
    <w:sdtContent>
      <w:p w14:paraId="0054CAC5" w14:textId="77777777" w:rsidR="007D7D0F" w:rsidRDefault="00337C71">
        <w:pPr>
          <w:pStyle w:val="Stopka"/>
          <w:jc w:val="right"/>
        </w:pPr>
        <w:r w:rsidRPr="00C42CF5">
          <w:rPr>
            <w:sz w:val="18"/>
          </w:rPr>
          <w:fldChar w:fldCharType="begin"/>
        </w:r>
        <w:r w:rsidRPr="00C42CF5">
          <w:rPr>
            <w:sz w:val="18"/>
          </w:rPr>
          <w:instrText>PAGE   \* MERGEFORMAT</w:instrText>
        </w:r>
        <w:r w:rsidRPr="00C42CF5">
          <w:rPr>
            <w:sz w:val="18"/>
          </w:rPr>
          <w:fldChar w:fldCharType="separate"/>
        </w:r>
        <w:r w:rsidR="00E940D8">
          <w:rPr>
            <w:noProof/>
            <w:sz w:val="18"/>
          </w:rPr>
          <w:t>1</w:t>
        </w:r>
        <w:r w:rsidRPr="00C42CF5">
          <w:rPr>
            <w:sz w:val="18"/>
          </w:rPr>
          <w:fldChar w:fldCharType="end"/>
        </w:r>
      </w:p>
    </w:sdtContent>
  </w:sdt>
  <w:p w14:paraId="4FF3A2C2" w14:textId="77777777" w:rsidR="007D7D0F" w:rsidRDefault="007D7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45BB" w14:textId="77777777" w:rsidR="0094271B" w:rsidRDefault="0094271B">
      <w:pPr>
        <w:spacing w:after="0" w:line="240" w:lineRule="auto"/>
      </w:pPr>
      <w:r>
        <w:separator/>
      </w:r>
    </w:p>
  </w:footnote>
  <w:footnote w:type="continuationSeparator" w:id="0">
    <w:p w14:paraId="0919EE0D" w14:textId="77777777" w:rsidR="0094271B" w:rsidRDefault="0094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50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10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71"/>
    <w:rsid w:val="00321715"/>
    <w:rsid w:val="00337C71"/>
    <w:rsid w:val="00345083"/>
    <w:rsid w:val="007D7D0F"/>
    <w:rsid w:val="0094271B"/>
    <w:rsid w:val="00E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61B1"/>
  <w15:docId w15:val="{150C0C1B-6054-4FF0-80FB-4439F08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C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C7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7C71"/>
  </w:style>
  <w:style w:type="character" w:styleId="Hipercze">
    <w:name w:val="Hyperlink"/>
    <w:basedOn w:val="Domylnaczcionkaakapitu"/>
    <w:uiPriority w:val="99"/>
    <w:unhideWhenUsed/>
    <w:rsid w:val="00337C7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7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MSK2019</cp:lastModifiedBy>
  <cp:revision>3</cp:revision>
  <dcterms:created xsi:type="dcterms:W3CDTF">2022-03-29T10:49:00Z</dcterms:created>
  <dcterms:modified xsi:type="dcterms:W3CDTF">2025-06-20T07:58:00Z</dcterms:modified>
</cp:coreProperties>
</file>