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C587" w14:textId="4318C7C0" w:rsidR="00F07D35" w:rsidRDefault="00322B14" w:rsidP="00E0573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72E34">
        <w:rPr>
          <w:rFonts w:ascii="Arial" w:hAnsi="Arial" w:cs="Arial"/>
          <w:b/>
          <w:bCs/>
          <w:sz w:val="22"/>
          <w:szCs w:val="22"/>
        </w:rPr>
        <w:t>2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77AEC2F8" w14:textId="739B3804" w:rsidR="00D24A98" w:rsidRDefault="002229B2" w:rsidP="00384C97">
      <w:pPr>
        <w:pStyle w:val="Nagwek1"/>
        <w:jc w:val="center"/>
        <w:rPr>
          <w:rFonts w:ascii="Arial" w:hAnsi="Arial" w:cs="Arial"/>
          <w:color w:val="000000"/>
          <w:sz w:val="22"/>
          <w:szCs w:val="22"/>
        </w:rPr>
      </w:pPr>
      <w:r w:rsidRPr="00F71C93">
        <w:rPr>
          <w:rFonts w:ascii="Arial" w:hAnsi="Arial" w:cs="Arial"/>
          <w:sz w:val="24"/>
          <w:szCs w:val="24"/>
        </w:rPr>
        <w:t>Umow</w:t>
      </w:r>
      <w:r w:rsidR="00F54048" w:rsidRPr="00F71C93">
        <w:rPr>
          <w:rFonts w:ascii="Arial" w:hAnsi="Arial" w:cs="Arial"/>
          <w:sz w:val="24"/>
          <w:szCs w:val="24"/>
        </w:rPr>
        <w:t>a</w:t>
      </w:r>
      <w:r w:rsidRPr="00F71C93">
        <w:rPr>
          <w:rFonts w:ascii="Arial" w:hAnsi="Arial" w:cs="Arial"/>
          <w:sz w:val="24"/>
          <w:szCs w:val="24"/>
        </w:rPr>
        <w:t xml:space="preserve"> n</w:t>
      </w:r>
      <w:r w:rsidR="00D24A98" w:rsidRPr="00F71C93">
        <w:rPr>
          <w:rFonts w:ascii="Arial" w:hAnsi="Arial" w:cs="Arial"/>
          <w:sz w:val="24"/>
          <w:szCs w:val="24"/>
        </w:rPr>
        <w:t>r</w:t>
      </w:r>
      <w:r w:rsidR="005D08D3" w:rsidRPr="00F71C93">
        <w:rPr>
          <w:rFonts w:ascii="Arial" w:hAnsi="Arial" w:cs="Arial"/>
          <w:sz w:val="24"/>
          <w:szCs w:val="24"/>
        </w:rPr>
        <w:t xml:space="preserve"> </w:t>
      </w:r>
      <w:r w:rsidR="00B6137A" w:rsidRPr="00F71C93">
        <w:rPr>
          <w:rFonts w:ascii="Arial" w:hAnsi="Arial" w:cs="Arial"/>
          <w:sz w:val="24"/>
          <w:szCs w:val="24"/>
        </w:rPr>
        <w:t>……………</w:t>
      </w:r>
      <w:proofErr w:type="gramStart"/>
      <w:r w:rsidR="00B6137A" w:rsidRPr="00F71C93">
        <w:rPr>
          <w:rFonts w:ascii="Arial" w:hAnsi="Arial" w:cs="Arial"/>
          <w:sz w:val="24"/>
          <w:szCs w:val="24"/>
        </w:rPr>
        <w:t>…….</w:t>
      </w:r>
      <w:proofErr w:type="gramEnd"/>
      <w:r w:rsidR="00063849" w:rsidRPr="00F71C93">
        <w:rPr>
          <w:rFonts w:ascii="Arial" w:hAnsi="Arial" w:cs="Arial"/>
          <w:sz w:val="24"/>
          <w:szCs w:val="24"/>
        </w:rPr>
        <w:t>….</w:t>
      </w:r>
      <w:r w:rsidR="00E57FCB" w:rsidRPr="007F53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6C49D5" w14:textId="77777777" w:rsidR="00FC0B9D" w:rsidRPr="00FC0B9D" w:rsidRDefault="00FC0B9D" w:rsidP="00FC0B9D"/>
    <w:p w14:paraId="067A9D2F" w14:textId="26F8A275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28ECB592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BFE5CEF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</w:t>
      </w:r>
      <w:proofErr w:type="gramStart"/>
      <w:r w:rsidR="00063849">
        <w:rPr>
          <w:rFonts w:ascii="Arial" w:hAnsi="Arial" w:cs="Arial"/>
          <w:kern w:val="0"/>
          <w:sz w:val="22"/>
          <w:szCs w:val="22"/>
        </w:rPr>
        <w:t>…….</w:t>
      </w:r>
      <w:proofErr w:type="gramEnd"/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8400DD3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1C5F18B1" w14:textId="77777777" w:rsidR="00D24A98" w:rsidRDefault="002229B2" w:rsidP="00E057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07430B42" w14:textId="77777777" w:rsid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31E1EFF2" w14:textId="5E9AB7BE" w:rsidR="008D52E5" w:rsidRPr="007F535E" w:rsidRDefault="008D52E5" w:rsidP="0031527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69CD5835" w14:textId="417E2738" w:rsidR="00FC2C55" w:rsidRPr="00FC2C55" w:rsidRDefault="00FC2C55" w:rsidP="00772E3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C2C55">
        <w:rPr>
          <w:rFonts w:ascii="Arial" w:hAnsi="Arial" w:cs="Arial"/>
          <w:sz w:val="22"/>
          <w:szCs w:val="22"/>
        </w:rPr>
        <w:t>Zamawiający zleca a Wykonawca zobowiązuje się do wykonania przeglądu specjalnego 2</w:t>
      </w:r>
      <w:r w:rsidR="00772E34">
        <w:rPr>
          <w:rFonts w:ascii="Arial" w:hAnsi="Arial" w:cs="Arial"/>
          <w:sz w:val="22"/>
          <w:szCs w:val="22"/>
        </w:rPr>
        <w:t> </w:t>
      </w:r>
      <w:r w:rsidRPr="00FC2C55">
        <w:rPr>
          <w:rFonts w:ascii="Arial" w:hAnsi="Arial" w:cs="Arial"/>
          <w:sz w:val="22"/>
          <w:szCs w:val="22"/>
        </w:rPr>
        <w:t>dźwigów osobowych znajdujących się w obiekcie Regionalnej Dyrekcji Ochrony Środowiska w Rzeszowie oraz sporządzenia protokołu określającego ocenę ich stanu technicznego zgodnie z zapytaniem ofertowym i ofertą Wykonawcy z dnia …………………</w:t>
      </w:r>
    </w:p>
    <w:p w14:paraId="05BDE4BD" w14:textId="6E5DEC7E" w:rsidR="00FC2C55" w:rsidRPr="00FC2C55" w:rsidRDefault="00FC2C55" w:rsidP="00772E3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C2C55">
        <w:rPr>
          <w:rFonts w:ascii="Arial" w:hAnsi="Arial" w:cs="Arial"/>
          <w:sz w:val="22"/>
          <w:szCs w:val="22"/>
        </w:rPr>
        <w:t>Wykonawca gwarantuje Zamawiającemu należytą jakość wykonania przedmiotu umowy w</w:t>
      </w:r>
      <w:r w:rsidR="00373C60">
        <w:rPr>
          <w:rFonts w:ascii="Arial" w:hAnsi="Arial" w:cs="Arial"/>
          <w:sz w:val="22"/>
          <w:szCs w:val="22"/>
        </w:rPr>
        <w:t> </w:t>
      </w:r>
      <w:r w:rsidRPr="00FC2C55">
        <w:rPr>
          <w:rFonts w:ascii="Arial" w:hAnsi="Arial" w:cs="Arial"/>
          <w:sz w:val="22"/>
          <w:szCs w:val="22"/>
        </w:rPr>
        <w:t>szczególności wykonanie przedmiotu umowy przez osobę posiadającą ważne zaświadczenie kwalifikacyjne wydane przez Urząd Dozoru Technicznego (UDT) na podstawie rozporządzenia Ministra Przedsiębiorczości i Technologii z dnia 21 maja 2019</w:t>
      </w:r>
      <w:r w:rsidR="00772E34">
        <w:rPr>
          <w:rFonts w:ascii="Arial" w:hAnsi="Arial" w:cs="Arial"/>
          <w:sz w:val="22"/>
          <w:szCs w:val="22"/>
        </w:rPr>
        <w:t> </w:t>
      </w:r>
      <w:r w:rsidRPr="00FC2C55">
        <w:rPr>
          <w:rFonts w:ascii="Arial" w:hAnsi="Arial" w:cs="Arial"/>
          <w:sz w:val="22"/>
          <w:szCs w:val="22"/>
        </w:rPr>
        <w:t>r. w sprawie sposobu i trybu sprawdzania kwalifikacji wymaganych przy obsłudze i</w:t>
      </w:r>
      <w:r w:rsidR="00772E34">
        <w:rPr>
          <w:rFonts w:ascii="Arial" w:hAnsi="Arial" w:cs="Arial"/>
          <w:sz w:val="22"/>
          <w:szCs w:val="22"/>
        </w:rPr>
        <w:t> </w:t>
      </w:r>
      <w:r w:rsidRPr="00FC2C55">
        <w:rPr>
          <w:rFonts w:ascii="Arial" w:hAnsi="Arial" w:cs="Arial"/>
          <w:sz w:val="22"/>
          <w:szCs w:val="22"/>
        </w:rPr>
        <w:t xml:space="preserve">konserwacji urządzeń technicznych oraz sposobu i trybu przedłużenia okresu ważności zaświadczeń kwalifikacyjnych (Dz. U. z 2019 r. poz. 1008). </w:t>
      </w:r>
    </w:p>
    <w:p w14:paraId="60FCE752" w14:textId="743E2315" w:rsidR="00FC2C55" w:rsidRPr="00FC2C55" w:rsidRDefault="00FC2C55" w:rsidP="00772E3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C2C55">
        <w:rPr>
          <w:rFonts w:ascii="Arial" w:hAnsi="Arial" w:cs="Arial"/>
          <w:sz w:val="22"/>
          <w:szCs w:val="22"/>
        </w:rPr>
        <w:t xml:space="preserve">Wykonawca zobowiązany jest powiadomić Zamawiającego o terminie wykonania przedmiotu umowy z min. </w:t>
      </w:r>
      <w:r w:rsidR="00F2632F">
        <w:rPr>
          <w:rFonts w:ascii="Arial" w:hAnsi="Arial" w:cs="Arial"/>
          <w:sz w:val="22"/>
          <w:szCs w:val="22"/>
        </w:rPr>
        <w:t>2</w:t>
      </w:r>
      <w:r w:rsidRPr="00FC2C55">
        <w:rPr>
          <w:rFonts w:ascii="Arial" w:hAnsi="Arial" w:cs="Arial"/>
          <w:sz w:val="22"/>
          <w:szCs w:val="22"/>
        </w:rPr>
        <w:t xml:space="preserve"> dniowym wyprzedzeniem.</w:t>
      </w:r>
    </w:p>
    <w:p w14:paraId="61432BA0" w14:textId="77777777" w:rsidR="00FC2C55" w:rsidRPr="00FC2C55" w:rsidRDefault="00FC2C55" w:rsidP="00772E34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C2C55">
        <w:rPr>
          <w:rFonts w:ascii="Arial" w:hAnsi="Arial" w:cs="Arial"/>
          <w:sz w:val="22"/>
          <w:szCs w:val="22"/>
        </w:rPr>
        <w:t>Wykonawca wykona przedmiot umowy w dni robocze w godzinach od 7.30 do 15.30.</w:t>
      </w:r>
    </w:p>
    <w:p w14:paraId="4DBB1383" w14:textId="5383654D" w:rsidR="004B7386" w:rsidRPr="008E73A5" w:rsidRDefault="00FC2C55" w:rsidP="008E73A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C2C55">
        <w:rPr>
          <w:rFonts w:ascii="Arial" w:hAnsi="Arial" w:cs="Arial"/>
          <w:sz w:val="22"/>
          <w:szCs w:val="22"/>
        </w:rPr>
        <w:t>Integralną częścią umowy jest zapytanie ofertowe wraz z załącznikami oraz oferta złożona przez Wykonawcę.</w:t>
      </w:r>
    </w:p>
    <w:p w14:paraId="0CCF117D" w14:textId="290A5E4F" w:rsidR="008D52E5" w:rsidRDefault="00FC2C5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EDEA0AE" w14:textId="77777777" w:rsidR="008D52E5" w:rsidRPr="00E50D6E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50D6E">
        <w:rPr>
          <w:rFonts w:ascii="Arial" w:hAnsi="Arial" w:cs="Arial"/>
          <w:b/>
          <w:sz w:val="22"/>
          <w:szCs w:val="22"/>
        </w:rPr>
        <w:t>Termin realizacji</w:t>
      </w:r>
    </w:p>
    <w:p w14:paraId="0BB3BC51" w14:textId="5DB28C65" w:rsidR="00805168" w:rsidRPr="00E50D6E" w:rsidRDefault="008D52E5" w:rsidP="00E50D6E">
      <w:pPr>
        <w:spacing w:line="360" w:lineRule="auto"/>
        <w:rPr>
          <w:rFonts w:ascii="Arial" w:hAnsi="Arial" w:cs="Arial"/>
          <w:sz w:val="22"/>
          <w:szCs w:val="22"/>
        </w:rPr>
      </w:pPr>
      <w:r w:rsidRPr="00E50D6E">
        <w:rPr>
          <w:rFonts w:ascii="Arial" w:hAnsi="Arial" w:cs="Arial"/>
          <w:sz w:val="22"/>
          <w:szCs w:val="22"/>
        </w:rPr>
        <w:t xml:space="preserve">Wykonawca zobowiązuje się zrealizować przedmiot </w:t>
      </w:r>
      <w:r w:rsidR="00FC616C" w:rsidRPr="00E50D6E">
        <w:rPr>
          <w:rFonts w:ascii="Arial" w:hAnsi="Arial" w:cs="Arial"/>
          <w:sz w:val="22"/>
          <w:szCs w:val="22"/>
        </w:rPr>
        <w:t>umowy w</w:t>
      </w:r>
      <w:r w:rsidR="001B71BC" w:rsidRPr="00E50D6E">
        <w:rPr>
          <w:rFonts w:ascii="Arial" w:hAnsi="Arial" w:cs="Arial"/>
          <w:sz w:val="22"/>
          <w:szCs w:val="22"/>
        </w:rPr>
        <w:t xml:space="preserve"> </w:t>
      </w:r>
      <w:r w:rsidR="00FC616C" w:rsidRPr="00E50D6E">
        <w:rPr>
          <w:rFonts w:ascii="Arial" w:hAnsi="Arial" w:cs="Arial"/>
          <w:sz w:val="22"/>
          <w:szCs w:val="22"/>
        </w:rPr>
        <w:t xml:space="preserve">terminie </w:t>
      </w:r>
      <w:r w:rsidR="008E73A5">
        <w:rPr>
          <w:rFonts w:ascii="Arial" w:hAnsi="Arial" w:cs="Arial"/>
          <w:sz w:val="22"/>
          <w:szCs w:val="22"/>
        </w:rPr>
        <w:t>30</w:t>
      </w:r>
      <w:r w:rsidR="004F4C3A" w:rsidRPr="00E50D6E">
        <w:rPr>
          <w:rFonts w:ascii="Arial" w:hAnsi="Arial" w:cs="Arial"/>
          <w:sz w:val="22"/>
          <w:szCs w:val="22"/>
        </w:rPr>
        <w:t xml:space="preserve"> dni od podpisania umowy</w:t>
      </w:r>
      <w:r w:rsidR="00805168" w:rsidRPr="00E50D6E">
        <w:rPr>
          <w:rFonts w:ascii="Arial" w:hAnsi="Arial" w:cs="Arial"/>
          <w:sz w:val="22"/>
          <w:szCs w:val="22"/>
        </w:rPr>
        <w:t>.</w:t>
      </w:r>
    </w:p>
    <w:p w14:paraId="3CFF078C" w14:textId="2274B3CD" w:rsidR="00384C97" w:rsidRPr="00384C97" w:rsidRDefault="00E50D6E" w:rsidP="00384C9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21996A0A" w14:textId="77777777" w:rsidR="008D52E5" w:rsidRPr="007609F3" w:rsidRDefault="008D52E5" w:rsidP="008D52E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09F3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7CF90FA8" w14:textId="201EEC02" w:rsidR="00E63863" w:rsidRPr="00C31106" w:rsidRDefault="00E63863" w:rsidP="00E63863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Za wykonanie całości przedmiotu Umowy ustala się łączne wynagrodzenie w kwocie: </w:t>
      </w:r>
    </w:p>
    <w:p w14:paraId="79DA942B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brutto ……………… zł (słownie: …………</w:t>
      </w:r>
      <w:r>
        <w:rPr>
          <w:rFonts w:ascii="Arial" w:hAnsi="Arial" w:cs="Arial"/>
          <w:sz w:val="22"/>
          <w:szCs w:val="22"/>
        </w:rPr>
        <w:t>………</w:t>
      </w:r>
      <w:r w:rsidRPr="00C31106">
        <w:rPr>
          <w:rFonts w:ascii="Arial" w:hAnsi="Arial" w:cs="Arial"/>
          <w:sz w:val="22"/>
          <w:szCs w:val="22"/>
        </w:rPr>
        <w:t>)</w:t>
      </w:r>
    </w:p>
    <w:p w14:paraId="51732470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netto …………</w:t>
      </w:r>
      <w:proofErr w:type="gramStart"/>
      <w:r w:rsidRPr="00C31106">
        <w:rPr>
          <w:rFonts w:ascii="Arial" w:hAnsi="Arial" w:cs="Arial"/>
          <w:sz w:val="22"/>
          <w:szCs w:val="22"/>
        </w:rPr>
        <w:t>…….</w:t>
      </w:r>
      <w:proofErr w:type="gramEnd"/>
      <w:r w:rsidRPr="00C31106">
        <w:rPr>
          <w:rFonts w:ascii="Arial" w:hAnsi="Arial" w:cs="Arial"/>
          <w:sz w:val="22"/>
          <w:szCs w:val="22"/>
        </w:rPr>
        <w:t xml:space="preserve">.  zł </w:t>
      </w:r>
    </w:p>
    <w:p w14:paraId="4949CF67" w14:textId="77777777" w:rsidR="00E63863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podatek VAT ……………zł</w:t>
      </w:r>
    </w:p>
    <w:p w14:paraId="0E54AACB" w14:textId="5DFA7C8E" w:rsidR="00624865" w:rsidRPr="002E4A2E" w:rsidRDefault="008D52E5" w:rsidP="004F4C3A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71B53">
        <w:rPr>
          <w:rFonts w:ascii="Arial" w:hAnsi="Arial" w:cs="Arial"/>
          <w:kern w:val="3"/>
          <w:sz w:val="22"/>
          <w:szCs w:val="22"/>
        </w:rPr>
        <w:t>Rozliczenie należności za wykonanie przedmiotu umowy od</w:t>
      </w:r>
      <w:r w:rsidR="00952357">
        <w:rPr>
          <w:rFonts w:ascii="Arial" w:hAnsi="Arial" w:cs="Arial"/>
          <w:kern w:val="3"/>
          <w:sz w:val="22"/>
          <w:szCs w:val="22"/>
        </w:rPr>
        <w:t>będzie</w:t>
      </w:r>
      <w:r w:rsidRPr="00D71B53">
        <w:rPr>
          <w:rFonts w:ascii="Arial" w:hAnsi="Arial" w:cs="Arial"/>
          <w:kern w:val="3"/>
          <w:sz w:val="22"/>
          <w:szCs w:val="22"/>
        </w:rPr>
        <w:t xml:space="preserve"> się będzie w oparciu o fakturę/rachunek wystawioną/wystawiony przez Wykonawcę. </w:t>
      </w:r>
    </w:p>
    <w:p w14:paraId="4620F4DB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Podstawą do zapłaty faktury/rachunku </w:t>
      </w:r>
      <w:r>
        <w:rPr>
          <w:rFonts w:ascii="Arial" w:hAnsi="Arial" w:cs="Arial"/>
          <w:kern w:val="3"/>
          <w:sz w:val="22"/>
          <w:szCs w:val="22"/>
        </w:rPr>
        <w:t>wystawionej/</w:t>
      </w:r>
      <w:r w:rsidRPr="005844A6">
        <w:rPr>
          <w:rFonts w:ascii="Arial" w:hAnsi="Arial" w:cs="Arial"/>
          <w:kern w:val="3"/>
          <w:sz w:val="22"/>
          <w:szCs w:val="22"/>
        </w:rPr>
        <w:t>wystawion</w:t>
      </w:r>
      <w:r>
        <w:rPr>
          <w:rFonts w:ascii="Arial" w:hAnsi="Arial" w:cs="Arial"/>
          <w:kern w:val="3"/>
          <w:sz w:val="22"/>
          <w:szCs w:val="22"/>
        </w:rPr>
        <w:t>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przez Wykonawcę będzie protokół odbioru spisany pomiędzy przedstawicielami Zamawiającego i Wykonawcy.</w:t>
      </w:r>
    </w:p>
    <w:p w14:paraId="795E4EB8" w14:textId="7F19F3FF" w:rsidR="008D52E5" w:rsidRDefault="008D52E5" w:rsidP="003E7D3D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Wymieniona w ust. </w:t>
      </w:r>
      <w:r w:rsidR="0086674E">
        <w:rPr>
          <w:rFonts w:ascii="Arial" w:hAnsi="Arial" w:cs="Arial"/>
          <w:kern w:val="3"/>
          <w:sz w:val="22"/>
          <w:szCs w:val="22"/>
        </w:rPr>
        <w:t>2</w:t>
      </w:r>
      <w:r w:rsidRPr="005844A6">
        <w:rPr>
          <w:rFonts w:ascii="Arial" w:hAnsi="Arial" w:cs="Arial"/>
          <w:kern w:val="3"/>
          <w:sz w:val="22"/>
          <w:szCs w:val="22"/>
        </w:rPr>
        <w:t xml:space="preserve"> faktura/rachunek, po zaakceptowaniu przez Zamawiającego, będzie podstawą do uregulowania należności w terminie do </w:t>
      </w:r>
      <w:r>
        <w:rPr>
          <w:rFonts w:ascii="Arial" w:hAnsi="Arial" w:cs="Arial"/>
          <w:kern w:val="3"/>
          <w:sz w:val="22"/>
          <w:szCs w:val="22"/>
        </w:rPr>
        <w:t>21</w:t>
      </w:r>
      <w:r w:rsidRPr="005844A6">
        <w:rPr>
          <w:rFonts w:ascii="Arial" w:hAnsi="Arial" w:cs="Arial"/>
          <w:kern w:val="3"/>
          <w:sz w:val="22"/>
          <w:szCs w:val="22"/>
        </w:rPr>
        <w:t xml:space="preserve"> dni od daty </w:t>
      </w:r>
      <w:r>
        <w:rPr>
          <w:rFonts w:ascii="Arial" w:hAnsi="Arial" w:cs="Arial"/>
          <w:kern w:val="3"/>
          <w:sz w:val="22"/>
          <w:szCs w:val="22"/>
        </w:rPr>
        <w:t>jej/jego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wystawienia.</w:t>
      </w:r>
    </w:p>
    <w:p w14:paraId="31FEEEE4" w14:textId="77777777" w:rsidR="008D52E5" w:rsidRDefault="008D52E5" w:rsidP="00091D76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Faktura/rachunek zostanie wystawiona na następujące dane: Regionalna Dyrekcja Ochrony Środowiska w Rzeszowie, al. Józefa Piłsudskiego 38, 35-001 Rzeszów,</w:t>
      </w:r>
      <w:r>
        <w:rPr>
          <w:rFonts w:ascii="Arial" w:hAnsi="Arial" w:cs="Arial"/>
          <w:sz w:val="22"/>
          <w:szCs w:val="22"/>
        </w:rPr>
        <w:br/>
      </w:r>
      <w:r w:rsidRPr="005844A6">
        <w:rPr>
          <w:rFonts w:ascii="Arial" w:hAnsi="Arial" w:cs="Arial"/>
          <w:sz w:val="22"/>
          <w:szCs w:val="22"/>
        </w:rPr>
        <w:t>NIP: 813 35 69</w:t>
      </w:r>
      <w:r>
        <w:rPr>
          <w:rFonts w:ascii="Arial" w:hAnsi="Arial" w:cs="Arial"/>
          <w:sz w:val="22"/>
          <w:szCs w:val="22"/>
        </w:rPr>
        <w:t> </w:t>
      </w:r>
      <w:r w:rsidRPr="005844A6">
        <w:rPr>
          <w:rFonts w:ascii="Arial" w:hAnsi="Arial" w:cs="Arial"/>
          <w:sz w:val="22"/>
          <w:szCs w:val="22"/>
        </w:rPr>
        <w:t>045.</w:t>
      </w:r>
    </w:p>
    <w:p w14:paraId="1C1F7905" w14:textId="77777777" w:rsidR="008D52E5" w:rsidRDefault="008D52E5" w:rsidP="00091D76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>Należność zostanie przekazana przelewem na konto wskazane przez Wykonawcę.</w:t>
      </w:r>
    </w:p>
    <w:p w14:paraId="710A7E2B" w14:textId="70295B8B" w:rsidR="00F61481" w:rsidRDefault="008D52E5" w:rsidP="00091D76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Wynagrodzenie za wykonanie umowy, uwzględnia wszystkie wymagania stawiane przez Zamawiającego związane z prawidłowym wykonaniem umowy, wszelkie zobowiązania Wykonawcy oraz obejmuj</w:t>
      </w:r>
      <w:r w:rsidR="003E7D3D">
        <w:rPr>
          <w:rFonts w:ascii="Arial" w:hAnsi="Arial" w:cs="Arial"/>
          <w:sz w:val="22"/>
          <w:szCs w:val="22"/>
        </w:rPr>
        <w:t>e</w:t>
      </w:r>
      <w:r w:rsidRPr="005844A6">
        <w:rPr>
          <w:rFonts w:ascii="Arial" w:hAnsi="Arial" w:cs="Arial"/>
          <w:sz w:val="22"/>
          <w:szCs w:val="22"/>
        </w:rPr>
        <w:t xml:space="preserve"> wszystkie ewentualne dodatkowe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stanowiące ryzyko Wykonawcy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koszty jakie poniesie Wykonawca z tytułu należytej oraz zgodnej z obowiązującymi przepisami realizacji całości przedmiotu umowy</w:t>
      </w:r>
      <w:r w:rsidR="00815C81">
        <w:rPr>
          <w:rFonts w:ascii="Arial" w:hAnsi="Arial" w:cs="Arial"/>
          <w:sz w:val="22"/>
          <w:szCs w:val="22"/>
        </w:rPr>
        <w:t>.</w:t>
      </w:r>
    </w:p>
    <w:p w14:paraId="0149F588" w14:textId="21B27A52" w:rsidR="002B5834" w:rsidRPr="003E7D3D" w:rsidRDefault="00F61481" w:rsidP="00091D76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fizyczna, zobowiązany jest prowadzić ewidencje czasu pracy i przedstawić ją Zamawiającemu razem z fakturą/rachunkiem, o której mowa w ust. </w:t>
      </w:r>
      <w:r w:rsidR="0086674E">
        <w:rPr>
          <w:rFonts w:ascii="Arial" w:hAnsi="Arial" w:cs="Arial"/>
          <w:sz w:val="22"/>
          <w:szCs w:val="22"/>
        </w:rPr>
        <w:t>2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5102548E" w14:textId="3AC2FFAE" w:rsidR="008D52E5" w:rsidRDefault="00E50D6E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14:paraId="61729F0E" w14:textId="77777777" w:rsidR="008D52E5" w:rsidRPr="00C31106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607D2741" w14:textId="77777777" w:rsidR="00FC2C55" w:rsidRPr="00FC2C55" w:rsidRDefault="00FC2C55" w:rsidP="00091D76">
      <w:pPr>
        <w:widowControl/>
        <w:suppressAutoHyphens w:val="0"/>
        <w:autoSpaceDE/>
        <w:spacing w:before="120" w:after="5"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FC2C55">
        <w:rPr>
          <w:rFonts w:ascii="Arial" w:hAnsi="Arial" w:cs="Arial"/>
          <w:sz w:val="22"/>
          <w:szCs w:val="22"/>
          <w:lang w:eastAsia="ar-SA" w:bidi="ar-SA"/>
        </w:rPr>
        <w:t>1.</w:t>
      </w:r>
      <w:r w:rsidRPr="00FC2C55">
        <w:rPr>
          <w:rFonts w:ascii="Arial" w:hAnsi="Arial" w:cs="Arial"/>
          <w:sz w:val="22"/>
          <w:szCs w:val="22"/>
          <w:lang w:eastAsia="ar-SA" w:bidi="ar-SA"/>
        </w:rPr>
        <w:tab/>
        <w:t>Zamawiający podpisuje wraz z Wykonawcą protokół odbioru bez zastrzeżeń w przypadku prawidłowej realizacji przedmiotu umowy.</w:t>
      </w:r>
    </w:p>
    <w:p w14:paraId="3C57C8F9" w14:textId="043815F1" w:rsidR="00FC2C55" w:rsidRPr="00FC2C55" w:rsidRDefault="00FC2C55" w:rsidP="00091D76">
      <w:pPr>
        <w:widowControl/>
        <w:suppressAutoHyphens w:val="0"/>
        <w:autoSpaceDE/>
        <w:spacing w:before="120" w:after="5"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FC2C55">
        <w:rPr>
          <w:rFonts w:ascii="Arial" w:hAnsi="Arial" w:cs="Arial"/>
          <w:sz w:val="22"/>
          <w:szCs w:val="22"/>
          <w:lang w:eastAsia="ar-SA" w:bidi="ar-SA"/>
        </w:rPr>
        <w:t>2.</w:t>
      </w:r>
      <w:r w:rsidRPr="00FC2C55">
        <w:rPr>
          <w:rFonts w:ascii="Arial" w:hAnsi="Arial" w:cs="Arial"/>
          <w:sz w:val="22"/>
          <w:szCs w:val="22"/>
          <w:lang w:eastAsia="ar-SA" w:bidi="ar-SA"/>
        </w:rPr>
        <w:tab/>
        <w:t>W przypadku stwierdzenia wad przy odbiorze przedmiotu umowy, Zamawiający zwróci się do Wykonawcy o usunięcie wad przedmiotu umowy. Wykonawca zobowiązuje się do usunięcia wad przedmiotu umowy w terminie nie dłuższym niż 5 dni. W przypadku nie usunięcia stwierdzonych wad w wyznaczonym terminie naliczan</w:t>
      </w:r>
      <w:r w:rsidR="00E50D6E">
        <w:rPr>
          <w:rFonts w:ascii="Arial" w:hAnsi="Arial" w:cs="Arial"/>
          <w:sz w:val="22"/>
          <w:szCs w:val="22"/>
          <w:lang w:eastAsia="ar-SA" w:bidi="ar-SA"/>
        </w:rPr>
        <w:t>a jest kara umowna zgodnie z § 5</w:t>
      </w:r>
      <w:r w:rsidRPr="00FC2C55">
        <w:rPr>
          <w:rFonts w:ascii="Arial" w:hAnsi="Arial" w:cs="Arial"/>
          <w:sz w:val="22"/>
          <w:szCs w:val="22"/>
          <w:lang w:eastAsia="ar-SA" w:bidi="ar-SA"/>
        </w:rPr>
        <w:t xml:space="preserve"> ust. 1 pkt 2.</w:t>
      </w:r>
    </w:p>
    <w:p w14:paraId="0EC5C290" w14:textId="6DB4ABB8" w:rsidR="00FC2C55" w:rsidRPr="00FC2C55" w:rsidRDefault="00FC2C55" w:rsidP="00091D76">
      <w:pPr>
        <w:widowControl/>
        <w:suppressAutoHyphens w:val="0"/>
        <w:autoSpaceDE/>
        <w:spacing w:before="120" w:after="5"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FC2C55">
        <w:rPr>
          <w:rFonts w:ascii="Arial" w:hAnsi="Arial" w:cs="Arial"/>
          <w:sz w:val="22"/>
          <w:szCs w:val="22"/>
          <w:lang w:eastAsia="ar-SA" w:bidi="ar-SA"/>
        </w:rPr>
        <w:t>3.</w:t>
      </w:r>
      <w:r w:rsidRPr="00FC2C55">
        <w:rPr>
          <w:rFonts w:ascii="Arial" w:hAnsi="Arial" w:cs="Arial"/>
          <w:sz w:val="22"/>
          <w:szCs w:val="22"/>
          <w:lang w:eastAsia="ar-SA" w:bidi="ar-SA"/>
        </w:rPr>
        <w:tab/>
        <w:t>Podpisanie przez Zamawiającego protokołu odbioru przedmiotu umowy nie wyklucza dochodzenia roszczeń z tytułu rękojmi w przypadku wykrycia wad przedmiotu umowy w</w:t>
      </w:r>
      <w:r w:rsidR="00175C71">
        <w:rPr>
          <w:rFonts w:ascii="Arial" w:hAnsi="Arial" w:cs="Arial"/>
          <w:sz w:val="22"/>
          <w:szCs w:val="22"/>
          <w:lang w:eastAsia="ar-SA" w:bidi="ar-SA"/>
        </w:rPr>
        <w:t> </w:t>
      </w:r>
      <w:r w:rsidRPr="00FC2C55">
        <w:rPr>
          <w:rFonts w:ascii="Arial" w:hAnsi="Arial" w:cs="Arial"/>
          <w:sz w:val="22"/>
          <w:szCs w:val="22"/>
          <w:lang w:eastAsia="ar-SA" w:bidi="ar-SA"/>
        </w:rPr>
        <w:t>terminie późniejszym.</w:t>
      </w:r>
    </w:p>
    <w:p w14:paraId="53C5DA70" w14:textId="77777777" w:rsidR="00FC2C55" w:rsidRPr="00FC2C55" w:rsidRDefault="00FC2C55" w:rsidP="00091D76">
      <w:pPr>
        <w:widowControl/>
        <w:suppressAutoHyphens w:val="0"/>
        <w:autoSpaceDE/>
        <w:spacing w:before="120" w:after="5" w:line="360" w:lineRule="auto"/>
        <w:ind w:left="284" w:hanging="284"/>
        <w:rPr>
          <w:rFonts w:ascii="Arial" w:hAnsi="Arial" w:cs="Arial"/>
          <w:sz w:val="22"/>
          <w:szCs w:val="22"/>
          <w:lang w:eastAsia="ar-SA" w:bidi="ar-SA"/>
        </w:rPr>
      </w:pPr>
      <w:r w:rsidRPr="00FC2C55">
        <w:rPr>
          <w:rFonts w:ascii="Arial" w:hAnsi="Arial" w:cs="Arial"/>
          <w:sz w:val="22"/>
          <w:szCs w:val="22"/>
          <w:lang w:eastAsia="ar-SA" w:bidi="ar-SA"/>
        </w:rPr>
        <w:lastRenderedPageBreak/>
        <w:t>4.</w:t>
      </w:r>
      <w:r w:rsidRPr="00FC2C55">
        <w:rPr>
          <w:rFonts w:ascii="Arial" w:hAnsi="Arial" w:cs="Arial"/>
          <w:sz w:val="22"/>
          <w:szCs w:val="22"/>
          <w:lang w:eastAsia="ar-SA" w:bidi="ar-SA"/>
        </w:rPr>
        <w:tab/>
        <w:t>Osobami upoważnionymi do podpisania protokołu odbioru i kontaktów:</w:t>
      </w:r>
    </w:p>
    <w:p w14:paraId="6859E981" w14:textId="1867AAD0" w:rsidR="00FC2C55" w:rsidRPr="00FC2C55" w:rsidRDefault="00FC2C55" w:rsidP="00772E34">
      <w:pPr>
        <w:widowControl/>
        <w:suppressAutoHyphens w:val="0"/>
        <w:autoSpaceDE/>
        <w:spacing w:before="120" w:after="5" w:line="360" w:lineRule="auto"/>
        <w:ind w:left="284"/>
        <w:rPr>
          <w:rFonts w:ascii="Arial" w:hAnsi="Arial" w:cs="Arial"/>
          <w:sz w:val="22"/>
          <w:szCs w:val="22"/>
          <w:lang w:eastAsia="ar-SA" w:bidi="ar-SA"/>
        </w:rPr>
      </w:pPr>
      <w:r w:rsidRPr="00FC2C55">
        <w:rPr>
          <w:rFonts w:ascii="Arial" w:hAnsi="Arial" w:cs="Arial"/>
          <w:sz w:val="22"/>
          <w:szCs w:val="22"/>
          <w:lang w:eastAsia="ar-SA" w:bidi="ar-SA"/>
        </w:rPr>
        <w:t>1)</w:t>
      </w:r>
      <w:r w:rsidR="00772E34">
        <w:rPr>
          <w:rFonts w:ascii="Arial" w:hAnsi="Arial" w:cs="Arial"/>
          <w:sz w:val="22"/>
          <w:szCs w:val="22"/>
          <w:lang w:eastAsia="ar-SA" w:bidi="ar-SA"/>
        </w:rPr>
        <w:t xml:space="preserve">  </w:t>
      </w:r>
      <w:r w:rsidRPr="00FC2C55">
        <w:rPr>
          <w:rFonts w:ascii="Arial" w:hAnsi="Arial" w:cs="Arial"/>
          <w:sz w:val="22"/>
          <w:szCs w:val="22"/>
          <w:lang w:eastAsia="ar-SA" w:bidi="ar-SA"/>
        </w:rPr>
        <w:t>od strony Zamawiającego: ………………………………………………………………….</w:t>
      </w:r>
    </w:p>
    <w:p w14:paraId="3A5D7E6E" w14:textId="7EF2978A" w:rsidR="00B243CE" w:rsidRDefault="00FC2C55" w:rsidP="00772E34">
      <w:pPr>
        <w:widowControl/>
        <w:suppressAutoHyphens w:val="0"/>
        <w:autoSpaceDE/>
        <w:spacing w:before="120" w:after="5" w:line="360" w:lineRule="auto"/>
        <w:ind w:left="284"/>
        <w:rPr>
          <w:rFonts w:ascii="Arial" w:hAnsi="Arial" w:cs="Arial"/>
          <w:sz w:val="22"/>
          <w:szCs w:val="22"/>
          <w:lang w:eastAsia="ar-SA" w:bidi="ar-SA"/>
        </w:rPr>
      </w:pPr>
      <w:r w:rsidRPr="00FC2C55">
        <w:rPr>
          <w:rFonts w:ascii="Arial" w:hAnsi="Arial" w:cs="Arial"/>
          <w:sz w:val="22"/>
          <w:szCs w:val="22"/>
          <w:lang w:eastAsia="ar-SA" w:bidi="ar-SA"/>
        </w:rPr>
        <w:t>2)</w:t>
      </w:r>
      <w:r w:rsidR="00772E34">
        <w:rPr>
          <w:rFonts w:ascii="Arial" w:hAnsi="Arial" w:cs="Arial"/>
          <w:sz w:val="22"/>
          <w:szCs w:val="22"/>
          <w:lang w:eastAsia="ar-SA" w:bidi="ar-SA"/>
        </w:rPr>
        <w:t xml:space="preserve">  </w:t>
      </w:r>
      <w:r w:rsidRPr="00FC2C55">
        <w:rPr>
          <w:rFonts w:ascii="Arial" w:hAnsi="Arial" w:cs="Arial"/>
          <w:sz w:val="22"/>
          <w:szCs w:val="22"/>
          <w:lang w:eastAsia="ar-SA" w:bidi="ar-SA"/>
        </w:rPr>
        <w:t>od strony Wykonawcy: ……………………………………………………………………….</w:t>
      </w:r>
      <w:r w:rsidR="008D52E5"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3E7D3D">
        <w:rPr>
          <w:rFonts w:ascii="Arial" w:hAnsi="Arial" w:cs="Arial"/>
          <w:sz w:val="22"/>
          <w:szCs w:val="22"/>
          <w:lang w:eastAsia="ar-SA" w:bidi="ar-SA"/>
        </w:rPr>
        <w:t xml:space="preserve"> </w:t>
      </w:r>
    </w:p>
    <w:p w14:paraId="282C3179" w14:textId="7564DF41" w:rsidR="008D52E5" w:rsidRPr="006D7898" w:rsidRDefault="00E50D6E" w:rsidP="00C564B7">
      <w:pPr>
        <w:widowControl/>
        <w:suppressAutoHyphens w:val="0"/>
        <w:autoSpaceDE/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14:paraId="4272AE0C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448BD9F3" w14:textId="77777777" w:rsidR="008D52E5" w:rsidRPr="00C31106" w:rsidRDefault="008D52E5" w:rsidP="00175C71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44352614" w14:textId="1C2775C6" w:rsidR="008D52E5" w:rsidRDefault="008D52E5" w:rsidP="00175C71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567" w:hanging="284"/>
        <w:jc w:val="left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 xml:space="preserve"> w wykonywaniu </w:t>
      </w:r>
      <w:r>
        <w:rPr>
          <w:sz w:val="22"/>
          <w:szCs w:val="22"/>
        </w:rPr>
        <w:t>przedmiotu umowy</w:t>
      </w:r>
      <w:r w:rsidRPr="00937AEB">
        <w:rPr>
          <w:sz w:val="22"/>
          <w:szCs w:val="22"/>
        </w:rPr>
        <w:t>, o którym mowa w § 1 umowy</w:t>
      </w:r>
      <w:r w:rsidRPr="00937AEB">
        <w:rPr>
          <w:sz w:val="22"/>
          <w:szCs w:val="22"/>
        </w:rPr>
        <w:br/>
      </w:r>
      <w:r>
        <w:rPr>
          <w:sz w:val="22"/>
          <w:szCs w:val="22"/>
        </w:rPr>
        <w:t xml:space="preserve">w stosunku do terminu </w:t>
      </w:r>
      <w:r w:rsidR="00E50D6E">
        <w:rPr>
          <w:sz w:val="22"/>
          <w:szCs w:val="22"/>
        </w:rPr>
        <w:t>określonego w § 2</w:t>
      </w:r>
      <w:r w:rsidRPr="00937AEB">
        <w:rPr>
          <w:sz w:val="22"/>
          <w:szCs w:val="22"/>
        </w:rPr>
        <w:t xml:space="preserve">– w 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</w:t>
      </w:r>
      <w:r w:rsidR="00E50D6E">
        <w:rPr>
          <w:sz w:val="22"/>
          <w:szCs w:val="22"/>
        </w:rPr>
        <w:t>żnego Wykonawcy na podstawie § 3</w:t>
      </w:r>
      <w:r w:rsidRPr="00937AEB">
        <w:rPr>
          <w:sz w:val="22"/>
          <w:szCs w:val="22"/>
        </w:rPr>
        <w:t xml:space="preserve"> ust. 1 - za każdy dzień </w:t>
      </w: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602AF32" w14:textId="2D2F5DEC" w:rsidR="008D52E5" w:rsidRDefault="008D52E5" w:rsidP="00175C71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567" w:hanging="284"/>
        <w:jc w:val="left"/>
        <w:rPr>
          <w:sz w:val="22"/>
          <w:szCs w:val="22"/>
        </w:rPr>
      </w:pPr>
      <w:r>
        <w:rPr>
          <w:sz w:val="22"/>
          <w:szCs w:val="22"/>
        </w:rPr>
        <w:t>zwłoki w usunięciu wad stwierdzonych przy odbiorze przedmiotu umowy</w:t>
      </w:r>
      <w:r w:rsidRPr="00937AEB">
        <w:rPr>
          <w:sz w:val="22"/>
          <w:szCs w:val="22"/>
        </w:rPr>
        <w:t xml:space="preserve">, o którym mowa w § 1 umowy – w 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 w § </w:t>
      </w:r>
      <w:r w:rsidR="00E50D6E">
        <w:rPr>
          <w:sz w:val="22"/>
          <w:szCs w:val="22"/>
        </w:rPr>
        <w:t>3</w:t>
      </w:r>
      <w:r>
        <w:rPr>
          <w:sz w:val="22"/>
          <w:szCs w:val="22"/>
        </w:rPr>
        <w:t xml:space="preserve"> ust. 1 - za każdy dzień zwłoki,</w:t>
      </w:r>
    </w:p>
    <w:p w14:paraId="4916E6CD" w14:textId="11E6B70E" w:rsidR="00431950" w:rsidRDefault="008D52E5" w:rsidP="00175C71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567" w:hanging="284"/>
        <w:jc w:val="left"/>
        <w:rPr>
          <w:sz w:val="22"/>
          <w:szCs w:val="22"/>
        </w:rPr>
      </w:pPr>
      <w:r w:rsidRPr="006138A8">
        <w:rPr>
          <w:sz w:val="22"/>
          <w:szCs w:val="22"/>
        </w:rPr>
        <w:t>odstąpieni</w:t>
      </w:r>
      <w:r>
        <w:rPr>
          <w:sz w:val="22"/>
          <w:szCs w:val="22"/>
        </w:rPr>
        <w:t>a</w:t>
      </w:r>
      <w:r w:rsidRPr="006138A8">
        <w:rPr>
          <w:sz w:val="22"/>
          <w:szCs w:val="22"/>
        </w:rPr>
        <w:t xml:space="preserve"> od umowy</w:t>
      </w:r>
      <w:r>
        <w:rPr>
          <w:sz w:val="22"/>
          <w:szCs w:val="22"/>
        </w:rPr>
        <w:t xml:space="preserve"> przez Wykonawcę</w:t>
      </w:r>
      <w:r w:rsidRPr="006138A8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6138A8">
        <w:rPr>
          <w:sz w:val="22"/>
          <w:szCs w:val="22"/>
        </w:rPr>
        <w:t>przyczyn leżących po stronie Wykonawcy albo odstąpienie od umowy przez Zamawiającego z przyczyn leżących po stronie Wykonawcy w wysokości 10% wynagrodzenia umownego brutto, o którym mowa</w:t>
      </w:r>
      <w:r w:rsidR="006F3ED8">
        <w:rPr>
          <w:sz w:val="22"/>
          <w:szCs w:val="22"/>
        </w:rPr>
        <w:t xml:space="preserve"> </w:t>
      </w:r>
      <w:r w:rsidRPr="006138A8">
        <w:rPr>
          <w:sz w:val="22"/>
          <w:szCs w:val="22"/>
        </w:rPr>
        <w:t xml:space="preserve">w § </w:t>
      </w:r>
      <w:r w:rsidR="00E50D6E">
        <w:rPr>
          <w:sz w:val="22"/>
          <w:szCs w:val="22"/>
        </w:rPr>
        <w:t>3</w:t>
      </w:r>
      <w:r w:rsidRPr="006138A8">
        <w:rPr>
          <w:sz w:val="22"/>
          <w:szCs w:val="22"/>
        </w:rPr>
        <w:t xml:space="preserve"> ust. 1</w:t>
      </w:r>
      <w:r w:rsidR="0097473D">
        <w:rPr>
          <w:sz w:val="22"/>
          <w:szCs w:val="22"/>
        </w:rPr>
        <w:t>.</w:t>
      </w:r>
      <w:r w:rsidR="00431950" w:rsidRPr="00431950">
        <w:rPr>
          <w:sz w:val="22"/>
          <w:szCs w:val="22"/>
        </w:rPr>
        <w:t xml:space="preserve"> </w:t>
      </w:r>
    </w:p>
    <w:p w14:paraId="080753A2" w14:textId="2017A1C1" w:rsidR="003E7D3D" w:rsidRPr="003E7D3D" w:rsidRDefault="003E7D3D" w:rsidP="00F62A7B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 xml:space="preserve">Łączna maksymalna wysokość kar umownych, jaką mogą dochodzić strony wynosi 20% umownego wynagrodzenia brutto, o którym mowa w § </w:t>
      </w:r>
      <w:r w:rsidR="00E50D6E">
        <w:rPr>
          <w:rFonts w:ascii="Arial" w:eastAsia="Times New Roman" w:hAnsi="Arial" w:cs="Arial"/>
          <w:lang w:eastAsia="pl-PL" w:bidi="pl-PL"/>
        </w:rPr>
        <w:t>3</w:t>
      </w:r>
      <w:r w:rsidRPr="007345B1">
        <w:rPr>
          <w:rFonts w:ascii="Arial" w:eastAsia="Times New Roman" w:hAnsi="Arial" w:cs="Arial"/>
          <w:lang w:eastAsia="pl-PL" w:bidi="pl-PL"/>
        </w:rPr>
        <w:t xml:space="preserve"> ust. 1.</w:t>
      </w:r>
      <w:r w:rsidRPr="007345B1">
        <w:rPr>
          <w:rFonts w:ascii="Arial" w:hAnsi="Arial" w:cs="Arial"/>
        </w:rPr>
        <w:t xml:space="preserve"> </w:t>
      </w:r>
    </w:p>
    <w:p w14:paraId="7D225C43" w14:textId="51781D42" w:rsidR="008D52E5" w:rsidRPr="003E7D3D" w:rsidRDefault="008D52E5" w:rsidP="00F62A7B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3E7D3D">
        <w:rPr>
          <w:rFonts w:ascii="Arial" w:hAnsi="Arial" w:cs="Arial"/>
        </w:rPr>
        <w:t xml:space="preserve">Kary umowne stają się wymagalne z chwilą powstania podstawy ich naliczenia. </w:t>
      </w:r>
    </w:p>
    <w:p w14:paraId="2A3A6D1A" w14:textId="77777777" w:rsidR="008D52E5" w:rsidRPr="00C31106" w:rsidRDefault="008D52E5" w:rsidP="00F62A7B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wyraża zgodę na potrącenie kar umownych </w:t>
      </w:r>
      <w:r w:rsidRPr="00C31106">
        <w:rPr>
          <w:rFonts w:ascii="Arial" w:hAnsi="Arial" w:cs="Arial"/>
          <w:sz w:val="22"/>
          <w:szCs w:val="22"/>
        </w:rPr>
        <w:t>z wynagrodzenia należnego Wyko</w:t>
      </w:r>
      <w:r>
        <w:rPr>
          <w:rFonts w:ascii="Arial" w:hAnsi="Arial" w:cs="Arial"/>
          <w:sz w:val="22"/>
          <w:szCs w:val="22"/>
        </w:rPr>
        <w:t>nawcy.</w:t>
      </w:r>
    </w:p>
    <w:p w14:paraId="1E78548A" w14:textId="77777777" w:rsidR="008D52E5" w:rsidRPr="00C31106" w:rsidRDefault="008D52E5" w:rsidP="00F62A7B">
      <w:pPr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5D3614A8" w14:textId="591FB9A8" w:rsidR="008D52E5" w:rsidRPr="00815C81" w:rsidRDefault="008D52E5" w:rsidP="00F62A7B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7EC352E2" w14:textId="594751CB" w:rsidR="008D52E5" w:rsidRDefault="00E50D6E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14:paraId="264FB0D9" w14:textId="77777777" w:rsidR="008D52E5" w:rsidRPr="00C31106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Odstąpienie od umowy</w:t>
      </w:r>
    </w:p>
    <w:p w14:paraId="5A403B57" w14:textId="77777777" w:rsidR="001B71BC" w:rsidRPr="004C0A61" w:rsidRDefault="001B71BC" w:rsidP="00F62A7B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6D314F85" w14:textId="26E21CDA" w:rsidR="001B71BC" w:rsidRPr="004C0A61" w:rsidRDefault="001B71BC" w:rsidP="00772E34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</w:t>
      </w:r>
      <w:r w:rsidR="003E7D3D">
        <w:rPr>
          <w:rFonts w:ascii="Arial" w:hAnsi="Arial" w:cs="Arial"/>
          <w:sz w:val="22"/>
          <w:szCs w:val="22"/>
        </w:rPr>
        <w:t xml:space="preserve"> z własnej winy</w:t>
      </w:r>
      <w:r w:rsidRPr="004C0A61">
        <w:rPr>
          <w:rFonts w:ascii="Arial" w:hAnsi="Arial" w:cs="Arial"/>
          <w:sz w:val="22"/>
          <w:szCs w:val="22"/>
        </w:rPr>
        <w:t xml:space="preserve"> realizuje prace przewidziane Umową w sposób niezgodny </w:t>
      </w:r>
      <w:r w:rsidR="001E6376">
        <w:rPr>
          <w:rFonts w:ascii="Arial" w:hAnsi="Arial" w:cs="Arial"/>
          <w:sz w:val="22"/>
          <w:szCs w:val="22"/>
        </w:rPr>
        <w:t xml:space="preserve">z </w:t>
      </w:r>
      <w:r w:rsidRPr="004C0A61">
        <w:rPr>
          <w:rFonts w:ascii="Arial" w:hAnsi="Arial" w:cs="Arial"/>
          <w:sz w:val="22"/>
          <w:szCs w:val="22"/>
        </w:rPr>
        <w:t>umową</w:t>
      </w:r>
      <w:r w:rsidR="00F61481">
        <w:rPr>
          <w:rFonts w:ascii="Arial" w:hAnsi="Arial" w:cs="Arial"/>
          <w:sz w:val="22"/>
          <w:szCs w:val="22"/>
        </w:rPr>
        <w:t xml:space="preserve"> i nie zmienił sposobu wykonywania umowy </w:t>
      </w:r>
      <w:r w:rsidR="00F61481" w:rsidRPr="003E2B5C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4C0A61">
        <w:rPr>
          <w:rFonts w:ascii="Arial" w:hAnsi="Arial" w:cs="Arial"/>
          <w:sz w:val="22"/>
          <w:szCs w:val="22"/>
        </w:rPr>
        <w:t>,</w:t>
      </w:r>
    </w:p>
    <w:p w14:paraId="17C49622" w14:textId="48B17E13" w:rsidR="001B71BC" w:rsidRPr="004C0A61" w:rsidRDefault="001B71BC" w:rsidP="00772E34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6BC050B8" w14:textId="2AE06FC0" w:rsidR="001B71BC" w:rsidRPr="004C0A61" w:rsidRDefault="00FC616C" w:rsidP="00772E34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razie istotnych okoliczności</w:t>
      </w:r>
      <w:r w:rsidR="001B71BC" w:rsidRPr="004C0A61">
        <w:rPr>
          <w:rFonts w:ascii="Arial" w:hAnsi="Arial" w:cs="Arial"/>
          <w:sz w:val="22"/>
          <w:szCs w:val="22"/>
        </w:rPr>
        <w:t xml:space="preserve"> powodujących, że wykonanie umowy nie leży w interesie </w:t>
      </w:r>
      <w:r w:rsidR="001B71BC" w:rsidRPr="004C0A61">
        <w:rPr>
          <w:rFonts w:ascii="Arial" w:hAnsi="Arial" w:cs="Arial"/>
          <w:sz w:val="22"/>
          <w:szCs w:val="22"/>
        </w:rPr>
        <w:lastRenderedPageBreak/>
        <w:t xml:space="preserve">publicznym, czego nie można było przewidzieć w chwili zawarcia umowy lub dalsze wykonywanie umowy może </w:t>
      </w:r>
      <w:r w:rsidRPr="004C0A61">
        <w:rPr>
          <w:rFonts w:ascii="Arial" w:hAnsi="Arial" w:cs="Arial"/>
          <w:sz w:val="22"/>
          <w:szCs w:val="22"/>
        </w:rPr>
        <w:t>zagrozić podstawowemu</w:t>
      </w:r>
      <w:r w:rsidR="001B71BC" w:rsidRPr="004C0A61">
        <w:rPr>
          <w:rFonts w:ascii="Arial" w:hAnsi="Arial" w:cs="Arial"/>
          <w:sz w:val="22"/>
          <w:szCs w:val="22"/>
        </w:rPr>
        <w:t xml:space="preserve"> </w:t>
      </w:r>
      <w:r w:rsidRPr="004C0A61">
        <w:rPr>
          <w:rFonts w:ascii="Arial" w:hAnsi="Arial" w:cs="Arial"/>
          <w:sz w:val="22"/>
          <w:szCs w:val="22"/>
        </w:rPr>
        <w:t>interesowi bezpieczeństwa</w:t>
      </w:r>
      <w:r w:rsidR="001B71BC" w:rsidRPr="004C0A61">
        <w:rPr>
          <w:rFonts w:ascii="Arial" w:hAnsi="Arial" w:cs="Arial"/>
          <w:sz w:val="22"/>
          <w:szCs w:val="22"/>
        </w:rPr>
        <w:t xml:space="preserve"> państwa lub bezpieczeństwu publicznemu.</w:t>
      </w:r>
    </w:p>
    <w:p w14:paraId="4BE58FCA" w14:textId="77777777" w:rsidR="001B71BC" w:rsidRDefault="001B71BC" w:rsidP="00F62A7B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</w:t>
      </w:r>
      <w:r>
        <w:rPr>
          <w:rFonts w:ascii="Arial" w:hAnsi="Arial" w:cs="Arial"/>
          <w:sz w:val="22"/>
          <w:szCs w:val="22"/>
        </w:rPr>
        <w:t>w formie pisemnej pod rygorem nieważności</w:t>
      </w:r>
      <w:r w:rsidRPr="004C0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złożone </w:t>
      </w:r>
      <w:r w:rsidRPr="004C0A61">
        <w:rPr>
          <w:rFonts w:ascii="Arial" w:hAnsi="Arial" w:cs="Arial"/>
          <w:sz w:val="22"/>
          <w:szCs w:val="22"/>
        </w:rPr>
        <w:t>drugiej Stronie wraz z</w:t>
      </w:r>
      <w:r>
        <w:rPr>
          <w:rFonts w:ascii="Arial" w:hAnsi="Arial" w:cs="Arial"/>
          <w:sz w:val="22"/>
          <w:szCs w:val="22"/>
        </w:rPr>
        <w:t> </w:t>
      </w:r>
      <w:r w:rsidRPr="004C0A61">
        <w:rPr>
          <w:rFonts w:ascii="Arial" w:hAnsi="Arial" w:cs="Arial"/>
          <w:sz w:val="22"/>
          <w:szCs w:val="22"/>
        </w:rPr>
        <w:t>uzasadnieniem.</w:t>
      </w:r>
    </w:p>
    <w:p w14:paraId="47DF5191" w14:textId="53BE7FC2" w:rsidR="007C0F22" w:rsidRPr="003E7D3D" w:rsidRDefault="001B71BC" w:rsidP="00F62A7B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W przypadku, o którym mowa </w:t>
      </w:r>
      <w:r w:rsidR="00FC616C" w:rsidRPr="004C0A61">
        <w:rPr>
          <w:rFonts w:ascii="Arial" w:hAnsi="Arial" w:cs="Arial"/>
          <w:sz w:val="22"/>
          <w:szCs w:val="22"/>
        </w:rPr>
        <w:t>w ust.</w:t>
      </w:r>
      <w:r w:rsidRPr="004C0A61">
        <w:rPr>
          <w:rFonts w:ascii="Arial" w:hAnsi="Arial" w:cs="Arial"/>
          <w:sz w:val="22"/>
          <w:szCs w:val="22"/>
        </w:rPr>
        <w:t xml:space="preserve"> 1 strony sporządzają protokół odbioru przedmiotu umowy na stan obowiązujący przed jej rozwiązaniem i dokonują wzajemnych rozliczeń za wykonaną i odebraną część przedmiotu umowy.</w:t>
      </w:r>
    </w:p>
    <w:p w14:paraId="56C5ED5B" w14:textId="12FC6989" w:rsidR="008D52E5" w:rsidRDefault="00E50D6E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</w:t>
      </w:r>
      <w:r w:rsidR="00E20F53">
        <w:rPr>
          <w:rFonts w:ascii="Arial" w:hAnsi="Arial" w:cs="Arial"/>
          <w:b/>
          <w:sz w:val="22"/>
          <w:szCs w:val="22"/>
        </w:rPr>
        <w:t>7</w:t>
      </w:r>
    </w:p>
    <w:p w14:paraId="022FAB55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79CC853C" w14:textId="77777777" w:rsidR="008D52E5" w:rsidRPr="00C31106" w:rsidRDefault="008D52E5" w:rsidP="00772E34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nieważności.</w:t>
      </w:r>
    </w:p>
    <w:p w14:paraId="36205931" w14:textId="163C89CB" w:rsidR="008D52E5" w:rsidRPr="00F319C9" w:rsidRDefault="007B33D5" w:rsidP="00772E34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x-none"/>
        </w:rPr>
        <w:t>Dopuszczalna jest zmiana terminu realizacji umowy w przypadku</w:t>
      </w:r>
      <w:r w:rsidR="008D52E5"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39604D4D" w14:textId="7364989D" w:rsidR="008D52E5" w:rsidRPr="008820A6" w:rsidRDefault="004F0681" w:rsidP="007B33D5">
      <w:pPr>
        <w:widowControl/>
        <w:numPr>
          <w:ilvl w:val="0"/>
          <w:numId w:val="39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uzasadnionego</w:t>
      </w:r>
      <w:r w:rsidR="007B33D5">
        <w:rPr>
          <w:rFonts w:ascii="Arial" w:hAnsi="Arial" w:cs="Arial"/>
          <w:sz w:val="22"/>
          <w:szCs w:val="22"/>
        </w:rPr>
        <w:t xml:space="preserve"> pisemnego wniosku</w:t>
      </w:r>
      <w:r w:rsidR="008D52E5" w:rsidRPr="008820A6">
        <w:rPr>
          <w:rFonts w:ascii="Arial" w:hAnsi="Arial" w:cs="Arial"/>
          <w:sz w:val="22"/>
          <w:szCs w:val="22"/>
        </w:rPr>
        <w:t xml:space="preserve"> </w:t>
      </w:r>
      <w:r w:rsidR="009A4F94">
        <w:rPr>
          <w:rFonts w:ascii="Arial" w:hAnsi="Arial" w:cs="Arial"/>
          <w:sz w:val="22"/>
          <w:szCs w:val="22"/>
        </w:rPr>
        <w:t>Wykonawcy</w:t>
      </w:r>
      <w:r w:rsidR="008D52E5" w:rsidRPr="008820A6">
        <w:rPr>
          <w:rFonts w:ascii="Arial" w:hAnsi="Arial" w:cs="Arial"/>
          <w:sz w:val="22"/>
          <w:szCs w:val="22"/>
        </w:rPr>
        <w:t xml:space="preserve">, </w:t>
      </w:r>
      <w:r w:rsidR="009A4F94">
        <w:rPr>
          <w:rFonts w:ascii="Arial" w:hAnsi="Arial" w:cs="Arial"/>
          <w:sz w:val="22"/>
          <w:szCs w:val="22"/>
        </w:rPr>
        <w:t>jednak o czas nie dłuższy niż 1</w:t>
      </w:r>
      <w:r w:rsidR="0068003C">
        <w:rPr>
          <w:rFonts w:ascii="Arial" w:hAnsi="Arial" w:cs="Arial"/>
          <w:sz w:val="22"/>
          <w:szCs w:val="22"/>
        </w:rPr>
        <w:t>0</w:t>
      </w:r>
      <w:r w:rsidR="009A4F94">
        <w:rPr>
          <w:rFonts w:ascii="Arial" w:hAnsi="Arial" w:cs="Arial"/>
          <w:sz w:val="22"/>
          <w:szCs w:val="22"/>
        </w:rPr>
        <w:t xml:space="preserve"> dni</w:t>
      </w:r>
      <w:r w:rsidR="008D52E5">
        <w:rPr>
          <w:rFonts w:ascii="Arial" w:hAnsi="Arial" w:cs="Arial"/>
          <w:sz w:val="22"/>
          <w:szCs w:val="22"/>
        </w:rPr>
        <w:t>,</w:t>
      </w:r>
    </w:p>
    <w:p w14:paraId="2A746622" w14:textId="4B50C243" w:rsidR="008D52E5" w:rsidRPr="0064388C" w:rsidRDefault="008D52E5" w:rsidP="007B33D5">
      <w:pPr>
        <w:widowControl/>
        <w:numPr>
          <w:ilvl w:val="0"/>
          <w:numId w:val="39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4E7EE990" w14:textId="270336A7" w:rsidR="008D52E5" w:rsidRPr="008820A6" w:rsidRDefault="008D52E5" w:rsidP="007B33D5">
      <w:pPr>
        <w:widowControl/>
        <w:numPr>
          <w:ilvl w:val="0"/>
          <w:numId w:val="39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„siły wyższej” lub innego zdarzenia losowego; „</w:t>
      </w:r>
      <w:r>
        <w:rPr>
          <w:rFonts w:ascii="Arial" w:hAnsi="Arial" w:cs="Arial"/>
          <w:sz w:val="22"/>
          <w:szCs w:val="22"/>
        </w:rPr>
        <w:t>s</w:t>
      </w:r>
      <w:r w:rsidRPr="008820A6">
        <w:rPr>
          <w:rFonts w:ascii="Arial" w:hAnsi="Arial" w:cs="Arial"/>
          <w:sz w:val="22"/>
          <w:szCs w:val="22"/>
        </w:rPr>
        <w:t>iła wyższa” oznacza wydarzenie zewnętrzne, nieprzewidywalne i poza kontrolą stron niniejszej umowy, którego skutkom nie można zapobiec, występujące po podpisaniu umowy, a</w:t>
      </w:r>
      <w:r w:rsidR="004F0681"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powodujące niemożliwość wywiązania się z umowy w jej obecnym brzmieniu</w:t>
      </w:r>
      <w:r>
        <w:rPr>
          <w:rFonts w:ascii="Arial" w:hAnsi="Arial" w:cs="Arial"/>
          <w:sz w:val="22"/>
          <w:szCs w:val="22"/>
        </w:rPr>
        <w:t>,</w:t>
      </w:r>
    </w:p>
    <w:p w14:paraId="75D31087" w14:textId="14FCDCF4" w:rsidR="008D52E5" w:rsidRPr="008820A6" w:rsidRDefault="008D52E5" w:rsidP="007B33D5">
      <w:pPr>
        <w:widowControl/>
        <w:numPr>
          <w:ilvl w:val="0"/>
          <w:numId w:val="39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</w:t>
      </w:r>
      <w:r w:rsidR="00412D8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</w:t>
      </w:r>
    </w:p>
    <w:p w14:paraId="3D2DF55E" w14:textId="5D72E3F1" w:rsidR="008D52E5" w:rsidRDefault="008D52E5" w:rsidP="007B33D5">
      <w:pPr>
        <w:widowControl/>
        <w:numPr>
          <w:ilvl w:val="0"/>
          <w:numId w:val="39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gdy z przyczyn technicznych, społecznych, nie jest możliwe wykonanie poszczególnych czynności celem prawidłowej realizacji przedmiotu umowy lub gdy od wyniku działania innych podmiotów, nie związanych z</w:t>
      </w:r>
      <w:r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realizacją niniejszego przedmiotu umowy oraz Zamawiającego uzależnione jest wykonanie należycie przedmiotu niniejszej umowy</w:t>
      </w:r>
      <w:r w:rsidR="007B33D5">
        <w:rPr>
          <w:rFonts w:ascii="Arial" w:hAnsi="Arial" w:cs="Arial"/>
          <w:sz w:val="22"/>
          <w:szCs w:val="22"/>
        </w:rPr>
        <w:t>.</w:t>
      </w:r>
    </w:p>
    <w:p w14:paraId="20B2463F" w14:textId="77777777" w:rsidR="007B33D5" w:rsidRDefault="007B33D5" w:rsidP="007B33D5">
      <w:pPr>
        <w:pStyle w:val="Akapitzlist"/>
        <w:numPr>
          <w:ilvl w:val="0"/>
          <w:numId w:val="33"/>
        </w:numPr>
        <w:tabs>
          <w:tab w:val="clear" w:pos="720"/>
          <w:tab w:val="num" w:pos="28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Dopuszczalne są inne zmiany umowy w przypadku:</w:t>
      </w:r>
    </w:p>
    <w:p w14:paraId="37F49E7A" w14:textId="60D3DAEA" w:rsidR="007B33D5" w:rsidRDefault="008D52E5" w:rsidP="007B33D5">
      <w:pPr>
        <w:pStyle w:val="Akapitzlist"/>
        <w:numPr>
          <w:ilvl w:val="2"/>
          <w:numId w:val="33"/>
        </w:numPr>
        <w:tabs>
          <w:tab w:val="clear" w:pos="2160"/>
          <w:tab w:val="num" w:pos="426"/>
        </w:tabs>
        <w:spacing w:line="360" w:lineRule="auto"/>
        <w:ind w:left="567" w:hanging="283"/>
        <w:rPr>
          <w:rFonts w:ascii="Arial" w:hAnsi="Arial" w:cs="Arial"/>
        </w:rPr>
      </w:pPr>
      <w:r w:rsidRPr="007B33D5">
        <w:rPr>
          <w:rFonts w:ascii="Arial" w:hAnsi="Arial" w:cs="Arial"/>
        </w:rPr>
        <w:t>gdy zmiana postanowień umownych jest korzystna dla Zamawiającego, a konieczność wprowadzenia zmian wynika z okoliczności, których nie można było przewidzieć w</w:t>
      </w:r>
      <w:r w:rsidR="004F0681">
        <w:rPr>
          <w:rFonts w:ascii="Arial" w:hAnsi="Arial" w:cs="Arial"/>
        </w:rPr>
        <w:t> </w:t>
      </w:r>
      <w:r w:rsidRPr="007B33D5">
        <w:rPr>
          <w:rFonts w:ascii="Arial" w:hAnsi="Arial" w:cs="Arial"/>
        </w:rPr>
        <w:t>chwili zawarcia umowy i okoliczności te są niezależne od stron umowy</w:t>
      </w:r>
      <w:r w:rsidR="00D62EAA" w:rsidRPr="007B33D5">
        <w:rPr>
          <w:rFonts w:ascii="Arial" w:hAnsi="Arial" w:cs="Arial"/>
        </w:rPr>
        <w:t>,</w:t>
      </w:r>
    </w:p>
    <w:p w14:paraId="15099EC0" w14:textId="501104DE" w:rsidR="00D62EAA" w:rsidRPr="007B33D5" w:rsidRDefault="00D62EAA" w:rsidP="007B33D5">
      <w:pPr>
        <w:pStyle w:val="Akapitzlist"/>
        <w:numPr>
          <w:ilvl w:val="2"/>
          <w:numId w:val="33"/>
        </w:numPr>
        <w:tabs>
          <w:tab w:val="clear" w:pos="2160"/>
          <w:tab w:val="num" w:pos="426"/>
        </w:tabs>
        <w:spacing w:line="360" w:lineRule="auto"/>
        <w:ind w:left="567" w:hanging="283"/>
        <w:rPr>
          <w:rFonts w:ascii="Arial" w:hAnsi="Arial" w:cs="Arial"/>
        </w:rPr>
      </w:pPr>
      <w:r w:rsidRPr="007B33D5">
        <w:rPr>
          <w:rFonts w:ascii="Arial" w:hAnsi="Arial" w:cs="Arial"/>
        </w:rPr>
        <w:t>w przypadku zmiany stanu prawnego, który będzie wnosił nowe wymagania co do sposobu realizacji jakiegokolwiek elementu usługi.</w:t>
      </w:r>
    </w:p>
    <w:p w14:paraId="0A028AFA" w14:textId="77777777" w:rsidR="00D62EAA" w:rsidRPr="00D62EAA" w:rsidRDefault="00D62EAA" w:rsidP="00D62EAA">
      <w:pPr>
        <w:spacing w:line="360" w:lineRule="auto"/>
        <w:rPr>
          <w:rFonts w:ascii="Arial" w:hAnsi="Arial" w:cs="Arial"/>
        </w:rPr>
      </w:pPr>
    </w:p>
    <w:p w14:paraId="670D2904" w14:textId="0C7B3E16" w:rsidR="008D52E5" w:rsidRPr="00C31106" w:rsidRDefault="008D52E5" w:rsidP="009A4F94">
      <w:pPr>
        <w:pStyle w:val="Lista-1i"/>
        <w:numPr>
          <w:ilvl w:val="0"/>
          <w:numId w:val="33"/>
        </w:numPr>
        <w:tabs>
          <w:tab w:val="clear" w:pos="720"/>
          <w:tab w:val="num" w:pos="567"/>
        </w:tabs>
        <w:spacing w:before="0" w:line="360" w:lineRule="auto"/>
        <w:ind w:left="284" w:hanging="284"/>
        <w:jc w:val="left"/>
        <w:rPr>
          <w:sz w:val="22"/>
          <w:szCs w:val="22"/>
        </w:rPr>
      </w:pPr>
      <w:r w:rsidRPr="00C31106">
        <w:rPr>
          <w:sz w:val="22"/>
          <w:szCs w:val="22"/>
        </w:rPr>
        <w:lastRenderedPageBreak/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2</w:t>
      </w:r>
      <w:r w:rsidR="007B33D5">
        <w:rPr>
          <w:sz w:val="22"/>
          <w:szCs w:val="22"/>
        </w:rPr>
        <w:t xml:space="preserve"> i 3</w:t>
      </w:r>
      <w:r w:rsidRPr="00C31106">
        <w:rPr>
          <w:sz w:val="22"/>
          <w:szCs w:val="22"/>
        </w:rPr>
        <w:t>. Wniosek o zmianę postanowień zawartej Umowy musi być wyrażony na piśmie i zawierać:</w:t>
      </w:r>
    </w:p>
    <w:p w14:paraId="7EEB6746" w14:textId="77777777" w:rsidR="008D52E5" w:rsidRPr="00C31106" w:rsidRDefault="008D52E5" w:rsidP="007B33D5">
      <w:pPr>
        <w:pStyle w:val="Lista-1i"/>
        <w:numPr>
          <w:ilvl w:val="0"/>
          <w:numId w:val="24"/>
        </w:numPr>
        <w:tabs>
          <w:tab w:val="num" w:pos="567"/>
        </w:tabs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opis propozycji zmiany</w:t>
      </w:r>
      <w:r>
        <w:rPr>
          <w:sz w:val="22"/>
          <w:szCs w:val="22"/>
        </w:rPr>
        <w:t>,</w:t>
      </w:r>
    </w:p>
    <w:p w14:paraId="27E5ED0E" w14:textId="77777777" w:rsidR="008D52E5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uzasadnienie zmiany</w:t>
      </w:r>
      <w:r>
        <w:rPr>
          <w:sz w:val="22"/>
          <w:szCs w:val="22"/>
        </w:rPr>
        <w:t>,</w:t>
      </w:r>
    </w:p>
    <w:p w14:paraId="59043316" w14:textId="03F252A1" w:rsidR="00FC0B9D" w:rsidRPr="002E4A2E" w:rsidRDefault="008D52E5" w:rsidP="002E4A2E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opis wpływu zmiany </w:t>
      </w:r>
      <w:r>
        <w:rPr>
          <w:sz w:val="22"/>
          <w:szCs w:val="22"/>
        </w:rPr>
        <w:t>na</w:t>
      </w:r>
      <w:r w:rsidRPr="00C31106">
        <w:rPr>
          <w:sz w:val="22"/>
          <w:szCs w:val="22"/>
        </w:rPr>
        <w:t xml:space="preserve"> termin wykonania umowy. </w:t>
      </w:r>
    </w:p>
    <w:p w14:paraId="568AAC21" w14:textId="2A1A994B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20F53">
        <w:rPr>
          <w:rFonts w:ascii="Arial" w:hAnsi="Arial" w:cs="Arial"/>
          <w:b/>
          <w:sz w:val="22"/>
          <w:szCs w:val="22"/>
        </w:rPr>
        <w:t>8</w:t>
      </w:r>
    </w:p>
    <w:p w14:paraId="20FA6534" w14:textId="77777777" w:rsidR="008D52E5" w:rsidRPr="00C31106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41092EFE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185C9B78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Spory wynikłe na tle realizacji niniejszej umowy będą rozstrzygane przez sąd właściwy miejscowo dla siedziby Zamawiającego.</w:t>
      </w:r>
    </w:p>
    <w:p w14:paraId="33C5123A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</w:t>
      </w:r>
      <w:r w:rsidRPr="00C31106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A59076D" w14:textId="77777777" w:rsidR="008D52E5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</w:p>
    <w:p w14:paraId="7E88D620" w14:textId="2B3B17E6" w:rsidR="007C0F22" w:rsidRDefault="007C0F22" w:rsidP="007C0F22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C2DE6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1BE1DF66" w14:textId="77777777" w:rsidR="007C0F22" w:rsidRPr="007C0F22" w:rsidRDefault="007C0F22" w:rsidP="007C0F22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628B7F43" w14:textId="688FE22B" w:rsidR="007C0F22" w:rsidRDefault="00772E34" w:rsidP="00772E3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7C0F22" w:rsidRPr="00C31106">
        <w:rPr>
          <w:rFonts w:ascii="Arial" w:hAnsi="Arial" w:cs="Arial"/>
          <w:b/>
          <w:bCs/>
          <w:sz w:val="22"/>
          <w:szCs w:val="22"/>
        </w:rPr>
        <w:t>Zamawiający:</w:t>
      </w:r>
      <w:r w:rsidR="007C0F22" w:rsidRPr="00C31106">
        <w:rPr>
          <w:rFonts w:ascii="Arial" w:hAnsi="Arial" w:cs="Arial"/>
          <w:b/>
          <w:bCs/>
          <w:sz w:val="22"/>
          <w:szCs w:val="22"/>
        </w:rPr>
        <w:tab/>
      </w:r>
      <w:r w:rsidR="007C0F22" w:rsidRPr="00C31106">
        <w:rPr>
          <w:rFonts w:ascii="Arial" w:hAnsi="Arial" w:cs="Arial"/>
          <w:b/>
          <w:bCs/>
          <w:sz w:val="22"/>
          <w:szCs w:val="22"/>
        </w:rPr>
        <w:tab/>
      </w:r>
      <w:r w:rsidR="007C0F22" w:rsidRPr="00C31106">
        <w:rPr>
          <w:rFonts w:ascii="Arial" w:hAnsi="Arial" w:cs="Arial"/>
          <w:b/>
          <w:bCs/>
          <w:sz w:val="22"/>
          <w:szCs w:val="22"/>
        </w:rPr>
        <w:tab/>
      </w:r>
      <w:r w:rsidR="007C0F22" w:rsidRPr="00C31106">
        <w:rPr>
          <w:rFonts w:ascii="Arial" w:hAnsi="Arial" w:cs="Arial"/>
          <w:b/>
          <w:bCs/>
          <w:sz w:val="22"/>
          <w:szCs w:val="22"/>
        </w:rPr>
        <w:tab/>
      </w:r>
      <w:r w:rsidR="007C0F22" w:rsidRPr="00C31106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1C9E0E13" w14:textId="77777777" w:rsidR="007C0F22" w:rsidRPr="007C7CB7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</w:p>
    <w:p w14:paraId="5BD533EE" w14:textId="77777777" w:rsidR="007C0F22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74A6618D" w14:textId="77777777" w:rsidR="00D24A98" w:rsidRDefault="00D24A98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DF94733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D223A7" w14:textId="3A7EAC02" w:rsidR="00E65793" w:rsidRPr="00E65793" w:rsidRDefault="00E65793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sectPr w:rsidR="00E65793" w:rsidRPr="00E65793" w:rsidSect="00C20528">
      <w:footerReference w:type="default" r:id="rId8"/>
      <w:headerReference w:type="first" r:id="rId9"/>
      <w:footerReference w:type="first" r:id="rId10"/>
      <w:pgSz w:w="11906" w:h="16838"/>
      <w:pgMar w:top="900" w:right="1418" w:bottom="1135" w:left="1418" w:header="6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BAC3" w14:textId="77777777" w:rsidR="00576628" w:rsidRDefault="00576628">
      <w:r>
        <w:separator/>
      </w:r>
    </w:p>
  </w:endnote>
  <w:endnote w:type="continuationSeparator" w:id="0">
    <w:p w14:paraId="0CD590A0" w14:textId="77777777" w:rsidR="00576628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5B9C" w14:textId="7EBB4EAD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65246D">
      <w:rPr>
        <w:rFonts w:ascii="Arial" w:hAnsi="Arial" w:cs="Arial"/>
        <w:noProof/>
        <w:sz w:val="16"/>
        <w:szCs w:val="16"/>
      </w:rPr>
      <w:t>2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65246D">
      <w:rPr>
        <w:rFonts w:ascii="Arial" w:hAnsi="Arial" w:cs="Arial"/>
        <w:noProof/>
        <w:sz w:val="16"/>
        <w:szCs w:val="16"/>
      </w:rPr>
      <w:t>7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9007" w14:textId="7235515A" w:rsidR="001B4038" w:rsidRDefault="00B25DD3">
    <w:pPr>
      <w:pStyle w:val="Stopka"/>
    </w:pPr>
    <w:r>
      <w:rPr>
        <w:noProof/>
        <w:lang w:bidi="ar-SA"/>
      </w:rPr>
      <w:drawing>
        <wp:inline distT="0" distB="0" distL="0" distR="0" wp14:anchorId="027ED692" wp14:editId="711635D5">
          <wp:extent cx="5759450" cy="989747"/>
          <wp:effectExtent l="0" t="0" r="0" b="1270"/>
          <wp:docPr id="199658262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270E" w14:textId="77777777" w:rsidR="00576628" w:rsidRDefault="00576628">
      <w:r>
        <w:separator/>
      </w:r>
    </w:p>
  </w:footnote>
  <w:footnote w:type="continuationSeparator" w:id="0">
    <w:p w14:paraId="130570D2" w14:textId="77777777" w:rsidR="00576628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6D4A" w14:textId="41ABA4FC" w:rsidR="00ED1626" w:rsidRDefault="00F71C93" w:rsidP="007F535E">
    <w:pPr>
      <w:pStyle w:val="Nagwek"/>
    </w:pPr>
    <w:r w:rsidRPr="00F14863">
      <w:rPr>
        <w:noProof/>
        <w:lang w:bidi="ar-SA"/>
      </w:rPr>
      <w:drawing>
        <wp:inline distT="0" distB="0" distL="0" distR="0" wp14:anchorId="2D53E6B6" wp14:editId="72AAFD75">
          <wp:extent cx="4048125" cy="981075"/>
          <wp:effectExtent l="0" t="0" r="0" b="0"/>
          <wp:docPr id="1685566186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B30E92"/>
    <w:multiLevelType w:val="hybridMultilevel"/>
    <w:tmpl w:val="8F449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9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991F08"/>
    <w:multiLevelType w:val="hybridMultilevel"/>
    <w:tmpl w:val="3DA6800A"/>
    <w:lvl w:ilvl="0" w:tplc="A4FA8B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0F95"/>
    <w:multiLevelType w:val="hybridMultilevel"/>
    <w:tmpl w:val="02C20B52"/>
    <w:lvl w:ilvl="0" w:tplc="04348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AE02666"/>
    <w:multiLevelType w:val="hybridMultilevel"/>
    <w:tmpl w:val="F3EC5BF4"/>
    <w:lvl w:ilvl="0" w:tplc="682249A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24075"/>
    <w:multiLevelType w:val="hybridMultilevel"/>
    <w:tmpl w:val="0B4CC4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F24959"/>
    <w:multiLevelType w:val="hybridMultilevel"/>
    <w:tmpl w:val="C5A260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4724BA"/>
    <w:multiLevelType w:val="hybridMultilevel"/>
    <w:tmpl w:val="AD923D0E"/>
    <w:lvl w:ilvl="0" w:tplc="AC06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CBD697A"/>
    <w:multiLevelType w:val="multilevel"/>
    <w:tmpl w:val="C55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DD18E5"/>
    <w:multiLevelType w:val="hybridMultilevel"/>
    <w:tmpl w:val="47ACF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B19A0"/>
    <w:multiLevelType w:val="hybridMultilevel"/>
    <w:tmpl w:val="7F542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7456E1D"/>
    <w:multiLevelType w:val="multilevel"/>
    <w:tmpl w:val="F71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7600216"/>
    <w:multiLevelType w:val="multilevel"/>
    <w:tmpl w:val="88E0902E"/>
    <w:lvl w:ilvl="0">
      <w:start w:val="1"/>
      <w:numFmt w:val="decimal"/>
      <w:lvlText w:val="%1."/>
      <w:lvlJc w:val="left"/>
      <w:pPr>
        <w:ind w:left="283" w:firstLine="77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5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DE640D4">
      <w:start w:val="1"/>
      <w:numFmt w:val="decimal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17213"/>
    <w:multiLevelType w:val="hybridMultilevel"/>
    <w:tmpl w:val="C49640D2"/>
    <w:lvl w:ilvl="0" w:tplc="04E89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85644">
    <w:abstractNumId w:val="8"/>
  </w:num>
  <w:num w:numId="2" w16cid:durableId="540946688">
    <w:abstractNumId w:val="2"/>
  </w:num>
  <w:num w:numId="3" w16cid:durableId="1307971325">
    <w:abstractNumId w:val="2"/>
    <w:lvlOverride w:ilvl="0">
      <w:startOverride w:val="1"/>
    </w:lvlOverride>
  </w:num>
  <w:num w:numId="4" w16cid:durableId="1391269169">
    <w:abstractNumId w:val="0"/>
  </w:num>
  <w:num w:numId="5" w16cid:durableId="142814691">
    <w:abstractNumId w:val="3"/>
  </w:num>
  <w:num w:numId="6" w16cid:durableId="928386014">
    <w:abstractNumId w:val="9"/>
  </w:num>
  <w:num w:numId="7" w16cid:durableId="1549687301">
    <w:abstractNumId w:val="25"/>
  </w:num>
  <w:num w:numId="8" w16cid:durableId="497112342">
    <w:abstractNumId w:val="20"/>
  </w:num>
  <w:num w:numId="9" w16cid:durableId="669988755">
    <w:abstractNumId w:val="10"/>
  </w:num>
  <w:num w:numId="10" w16cid:durableId="670375664">
    <w:abstractNumId w:val="5"/>
  </w:num>
  <w:num w:numId="11" w16cid:durableId="1444306621">
    <w:abstractNumId w:val="28"/>
  </w:num>
  <w:num w:numId="12" w16cid:durableId="1931771747">
    <w:abstractNumId w:val="21"/>
  </w:num>
  <w:num w:numId="13" w16cid:durableId="1451826037">
    <w:abstractNumId w:val="27"/>
  </w:num>
  <w:num w:numId="14" w16cid:durableId="164517293">
    <w:abstractNumId w:val="24"/>
  </w:num>
  <w:num w:numId="15" w16cid:durableId="363216394">
    <w:abstractNumId w:val="6"/>
  </w:num>
  <w:num w:numId="16" w16cid:durableId="2114089753">
    <w:abstractNumId w:val="13"/>
  </w:num>
  <w:num w:numId="17" w16cid:durableId="329647663">
    <w:abstractNumId w:val="26"/>
  </w:num>
  <w:num w:numId="18" w16cid:durableId="703024795">
    <w:abstractNumId w:val="22"/>
  </w:num>
  <w:num w:numId="19" w16cid:durableId="2131437629">
    <w:abstractNumId w:val="36"/>
  </w:num>
  <w:num w:numId="20" w16cid:durableId="1686403102">
    <w:abstractNumId w:val="7"/>
  </w:num>
  <w:num w:numId="21" w16cid:durableId="1050496531">
    <w:abstractNumId w:val="30"/>
  </w:num>
  <w:num w:numId="22" w16cid:durableId="1153059549">
    <w:abstractNumId w:val="14"/>
  </w:num>
  <w:num w:numId="23" w16cid:durableId="1456294255">
    <w:abstractNumId w:val="33"/>
  </w:num>
  <w:num w:numId="24" w16cid:durableId="810563681">
    <w:abstractNumId w:val="35"/>
  </w:num>
  <w:num w:numId="25" w16cid:durableId="547910955">
    <w:abstractNumId w:val="19"/>
  </w:num>
  <w:num w:numId="26" w16cid:durableId="328758257">
    <w:abstractNumId w:val="4"/>
  </w:num>
  <w:num w:numId="27" w16cid:durableId="106127693">
    <w:abstractNumId w:val="34"/>
  </w:num>
  <w:num w:numId="28" w16cid:durableId="1038047034">
    <w:abstractNumId w:val="11"/>
  </w:num>
  <w:num w:numId="29" w16cid:durableId="1309742390">
    <w:abstractNumId w:val="32"/>
  </w:num>
  <w:num w:numId="30" w16cid:durableId="96412239">
    <w:abstractNumId w:val="23"/>
  </w:num>
  <w:num w:numId="31" w16cid:durableId="1342974988">
    <w:abstractNumId w:val="12"/>
  </w:num>
  <w:num w:numId="32" w16cid:durableId="1700859411">
    <w:abstractNumId w:val="31"/>
  </w:num>
  <w:num w:numId="33" w16cid:durableId="2087220620">
    <w:abstractNumId w:val="18"/>
  </w:num>
  <w:num w:numId="34" w16cid:durableId="190656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02676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839453">
    <w:abstractNumId w:val="15"/>
  </w:num>
  <w:num w:numId="37" w16cid:durableId="697465872">
    <w:abstractNumId w:val="16"/>
  </w:num>
  <w:num w:numId="38" w16cid:durableId="1570918842">
    <w:abstractNumId w:val="37"/>
  </w:num>
  <w:num w:numId="39" w16cid:durableId="72522489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2E"/>
    <w:rsid w:val="00004F87"/>
    <w:rsid w:val="00005DCA"/>
    <w:rsid w:val="0001523E"/>
    <w:rsid w:val="000162A6"/>
    <w:rsid w:val="0003191F"/>
    <w:rsid w:val="00040737"/>
    <w:rsid w:val="00043A26"/>
    <w:rsid w:val="00043A98"/>
    <w:rsid w:val="00047CCD"/>
    <w:rsid w:val="00054295"/>
    <w:rsid w:val="00057ADA"/>
    <w:rsid w:val="00063849"/>
    <w:rsid w:val="00066CE4"/>
    <w:rsid w:val="000672D3"/>
    <w:rsid w:val="00071582"/>
    <w:rsid w:val="000727B1"/>
    <w:rsid w:val="0007562C"/>
    <w:rsid w:val="00080F70"/>
    <w:rsid w:val="000829FE"/>
    <w:rsid w:val="00082D41"/>
    <w:rsid w:val="00090BFA"/>
    <w:rsid w:val="000910A3"/>
    <w:rsid w:val="00091D76"/>
    <w:rsid w:val="000A2AA4"/>
    <w:rsid w:val="000A46CC"/>
    <w:rsid w:val="000B4C3F"/>
    <w:rsid w:val="000B5587"/>
    <w:rsid w:val="000C2190"/>
    <w:rsid w:val="000D3EAB"/>
    <w:rsid w:val="000D51E8"/>
    <w:rsid w:val="000D6B5E"/>
    <w:rsid w:val="000E03A7"/>
    <w:rsid w:val="000E204B"/>
    <w:rsid w:val="000F10F7"/>
    <w:rsid w:val="00113888"/>
    <w:rsid w:val="00122BB2"/>
    <w:rsid w:val="00123FCB"/>
    <w:rsid w:val="00136EA8"/>
    <w:rsid w:val="001417BD"/>
    <w:rsid w:val="00141DEE"/>
    <w:rsid w:val="00151A3F"/>
    <w:rsid w:val="0015201F"/>
    <w:rsid w:val="00152E5C"/>
    <w:rsid w:val="001564DF"/>
    <w:rsid w:val="0016687A"/>
    <w:rsid w:val="00166ABC"/>
    <w:rsid w:val="00175C71"/>
    <w:rsid w:val="00176A25"/>
    <w:rsid w:val="00180504"/>
    <w:rsid w:val="00182792"/>
    <w:rsid w:val="001835E0"/>
    <w:rsid w:val="00191199"/>
    <w:rsid w:val="001A7084"/>
    <w:rsid w:val="001B4038"/>
    <w:rsid w:val="001B71BC"/>
    <w:rsid w:val="001B7B61"/>
    <w:rsid w:val="001C20E7"/>
    <w:rsid w:val="001D532B"/>
    <w:rsid w:val="001E6376"/>
    <w:rsid w:val="001F1151"/>
    <w:rsid w:val="001F36E0"/>
    <w:rsid w:val="0020146A"/>
    <w:rsid w:val="002229B2"/>
    <w:rsid w:val="002231A7"/>
    <w:rsid w:val="00230018"/>
    <w:rsid w:val="00230B58"/>
    <w:rsid w:val="00232766"/>
    <w:rsid w:val="00233E7D"/>
    <w:rsid w:val="00240143"/>
    <w:rsid w:val="00240864"/>
    <w:rsid w:val="00241BEA"/>
    <w:rsid w:val="002527BF"/>
    <w:rsid w:val="002665A3"/>
    <w:rsid w:val="00267C4E"/>
    <w:rsid w:val="00270B65"/>
    <w:rsid w:val="0027567A"/>
    <w:rsid w:val="00280CA1"/>
    <w:rsid w:val="002874F4"/>
    <w:rsid w:val="002A5B3A"/>
    <w:rsid w:val="002A634A"/>
    <w:rsid w:val="002A6C93"/>
    <w:rsid w:val="002A7CBF"/>
    <w:rsid w:val="002A7EB9"/>
    <w:rsid w:val="002B5834"/>
    <w:rsid w:val="002C4685"/>
    <w:rsid w:val="002C5D5F"/>
    <w:rsid w:val="002D06F0"/>
    <w:rsid w:val="002D48CB"/>
    <w:rsid w:val="002D7D4A"/>
    <w:rsid w:val="002E41CE"/>
    <w:rsid w:val="002E4A2E"/>
    <w:rsid w:val="002F5F07"/>
    <w:rsid w:val="002F7C96"/>
    <w:rsid w:val="00302002"/>
    <w:rsid w:val="00315275"/>
    <w:rsid w:val="0031727C"/>
    <w:rsid w:val="00322B14"/>
    <w:rsid w:val="00343248"/>
    <w:rsid w:val="00350922"/>
    <w:rsid w:val="00354CB2"/>
    <w:rsid w:val="00355D8F"/>
    <w:rsid w:val="00365BCC"/>
    <w:rsid w:val="00367C59"/>
    <w:rsid w:val="00373C60"/>
    <w:rsid w:val="003804C3"/>
    <w:rsid w:val="00384C97"/>
    <w:rsid w:val="00392CD2"/>
    <w:rsid w:val="003B223D"/>
    <w:rsid w:val="003B2919"/>
    <w:rsid w:val="003C056F"/>
    <w:rsid w:val="003C115D"/>
    <w:rsid w:val="003C4E34"/>
    <w:rsid w:val="003C5CE3"/>
    <w:rsid w:val="003D241A"/>
    <w:rsid w:val="003E7D3D"/>
    <w:rsid w:val="003F0961"/>
    <w:rsid w:val="003F71B2"/>
    <w:rsid w:val="00403FEE"/>
    <w:rsid w:val="004108D1"/>
    <w:rsid w:val="00412304"/>
    <w:rsid w:val="00412D86"/>
    <w:rsid w:val="0041493A"/>
    <w:rsid w:val="00416CE0"/>
    <w:rsid w:val="004213E6"/>
    <w:rsid w:val="0042708A"/>
    <w:rsid w:val="004273CB"/>
    <w:rsid w:val="0043065E"/>
    <w:rsid w:val="00431950"/>
    <w:rsid w:val="00442250"/>
    <w:rsid w:val="00453B02"/>
    <w:rsid w:val="00456E47"/>
    <w:rsid w:val="00462940"/>
    <w:rsid w:val="00470874"/>
    <w:rsid w:val="004803D8"/>
    <w:rsid w:val="00480E47"/>
    <w:rsid w:val="00492CB1"/>
    <w:rsid w:val="004932BB"/>
    <w:rsid w:val="00493885"/>
    <w:rsid w:val="00495CFB"/>
    <w:rsid w:val="004A151C"/>
    <w:rsid w:val="004A6E90"/>
    <w:rsid w:val="004B04B9"/>
    <w:rsid w:val="004B1571"/>
    <w:rsid w:val="004B7386"/>
    <w:rsid w:val="004C08C6"/>
    <w:rsid w:val="004C708F"/>
    <w:rsid w:val="004C764F"/>
    <w:rsid w:val="004D2105"/>
    <w:rsid w:val="004D2278"/>
    <w:rsid w:val="004D3E7C"/>
    <w:rsid w:val="004E12DF"/>
    <w:rsid w:val="004E2AAA"/>
    <w:rsid w:val="004F0681"/>
    <w:rsid w:val="004F4238"/>
    <w:rsid w:val="004F4C3A"/>
    <w:rsid w:val="005026B4"/>
    <w:rsid w:val="00507385"/>
    <w:rsid w:val="005077B2"/>
    <w:rsid w:val="00514935"/>
    <w:rsid w:val="00523CF6"/>
    <w:rsid w:val="0054300F"/>
    <w:rsid w:val="00543892"/>
    <w:rsid w:val="00545B97"/>
    <w:rsid w:val="0055019A"/>
    <w:rsid w:val="00562895"/>
    <w:rsid w:val="00562CDB"/>
    <w:rsid w:val="0056568F"/>
    <w:rsid w:val="0056716A"/>
    <w:rsid w:val="00575DB7"/>
    <w:rsid w:val="00576628"/>
    <w:rsid w:val="0058623C"/>
    <w:rsid w:val="00586B9C"/>
    <w:rsid w:val="00595211"/>
    <w:rsid w:val="00595A00"/>
    <w:rsid w:val="00597AAD"/>
    <w:rsid w:val="005A070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0131"/>
    <w:rsid w:val="005F4F5C"/>
    <w:rsid w:val="005F6793"/>
    <w:rsid w:val="0060045E"/>
    <w:rsid w:val="00605751"/>
    <w:rsid w:val="00611018"/>
    <w:rsid w:val="00624865"/>
    <w:rsid w:val="006258E3"/>
    <w:rsid w:val="0062778D"/>
    <w:rsid w:val="0064215C"/>
    <w:rsid w:val="00643412"/>
    <w:rsid w:val="006462CA"/>
    <w:rsid w:val="00646362"/>
    <w:rsid w:val="006471A7"/>
    <w:rsid w:val="00650A34"/>
    <w:rsid w:val="0065246D"/>
    <w:rsid w:val="0065416B"/>
    <w:rsid w:val="0067050F"/>
    <w:rsid w:val="0067091A"/>
    <w:rsid w:val="0067136A"/>
    <w:rsid w:val="0068003C"/>
    <w:rsid w:val="006835F4"/>
    <w:rsid w:val="00685D02"/>
    <w:rsid w:val="006901B6"/>
    <w:rsid w:val="0069038F"/>
    <w:rsid w:val="006A0371"/>
    <w:rsid w:val="006A1FEF"/>
    <w:rsid w:val="006A297E"/>
    <w:rsid w:val="006B1276"/>
    <w:rsid w:val="006C3078"/>
    <w:rsid w:val="006C5688"/>
    <w:rsid w:val="006D0588"/>
    <w:rsid w:val="006D6720"/>
    <w:rsid w:val="006D73E2"/>
    <w:rsid w:val="006E1EA2"/>
    <w:rsid w:val="006F3ED8"/>
    <w:rsid w:val="006F6E06"/>
    <w:rsid w:val="00705183"/>
    <w:rsid w:val="00706141"/>
    <w:rsid w:val="00710854"/>
    <w:rsid w:val="007159DE"/>
    <w:rsid w:val="007264F1"/>
    <w:rsid w:val="00727ABF"/>
    <w:rsid w:val="00730066"/>
    <w:rsid w:val="007479B9"/>
    <w:rsid w:val="00757EE4"/>
    <w:rsid w:val="007625BE"/>
    <w:rsid w:val="0077088D"/>
    <w:rsid w:val="00772E34"/>
    <w:rsid w:val="0077412B"/>
    <w:rsid w:val="007849D1"/>
    <w:rsid w:val="00785B6A"/>
    <w:rsid w:val="00795F97"/>
    <w:rsid w:val="007A0DC0"/>
    <w:rsid w:val="007A1561"/>
    <w:rsid w:val="007A2947"/>
    <w:rsid w:val="007A3BDA"/>
    <w:rsid w:val="007A4C8A"/>
    <w:rsid w:val="007A7B91"/>
    <w:rsid w:val="007B33D5"/>
    <w:rsid w:val="007B412C"/>
    <w:rsid w:val="007B5222"/>
    <w:rsid w:val="007B536B"/>
    <w:rsid w:val="007C0F22"/>
    <w:rsid w:val="007C270E"/>
    <w:rsid w:val="007F4595"/>
    <w:rsid w:val="007F535E"/>
    <w:rsid w:val="007F679D"/>
    <w:rsid w:val="007F75D3"/>
    <w:rsid w:val="00801B9C"/>
    <w:rsid w:val="00805168"/>
    <w:rsid w:val="00813703"/>
    <w:rsid w:val="00815C81"/>
    <w:rsid w:val="008225EC"/>
    <w:rsid w:val="00832A64"/>
    <w:rsid w:val="008365AE"/>
    <w:rsid w:val="00860A85"/>
    <w:rsid w:val="0086674E"/>
    <w:rsid w:val="00894C8D"/>
    <w:rsid w:val="008964E9"/>
    <w:rsid w:val="00897CDC"/>
    <w:rsid w:val="008A1D7A"/>
    <w:rsid w:val="008A7361"/>
    <w:rsid w:val="008B303C"/>
    <w:rsid w:val="008C351D"/>
    <w:rsid w:val="008D016A"/>
    <w:rsid w:val="008D0C36"/>
    <w:rsid w:val="008D40CA"/>
    <w:rsid w:val="008D52E5"/>
    <w:rsid w:val="008E0FBD"/>
    <w:rsid w:val="008E684F"/>
    <w:rsid w:val="008E73A5"/>
    <w:rsid w:val="008F0915"/>
    <w:rsid w:val="00900B49"/>
    <w:rsid w:val="00910845"/>
    <w:rsid w:val="009127B1"/>
    <w:rsid w:val="00913BB7"/>
    <w:rsid w:val="00946C57"/>
    <w:rsid w:val="00952357"/>
    <w:rsid w:val="00952496"/>
    <w:rsid w:val="0097473D"/>
    <w:rsid w:val="0098594E"/>
    <w:rsid w:val="00985C79"/>
    <w:rsid w:val="009865CB"/>
    <w:rsid w:val="0099424F"/>
    <w:rsid w:val="00995B7B"/>
    <w:rsid w:val="00995DA9"/>
    <w:rsid w:val="009A0D39"/>
    <w:rsid w:val="009A327C"/>
    <w:rsid w:val="009A4F94"/>
    <w:rsid w:val="009B4EE9"/>
    <w:rsid w:val="009B7174"/>
    <w:rsid w:val="009C4A5B"/>
    <w:rsid w:val="009D06EB"/>
    <w:rsid w:val="009D2F0C"/>
    <w:rsid w:val="009D44EE"/>
    <w:rsid w:val="009E4B4B"/>
    <w:rsid w:val="009F0666"/>
    <w:rsid w:val="00A002B1"/>
    <w:rsid w:val="00A04EEB"/>
    <w:rsid w:val="00A055D7"/>
    <w:rsid w:val="00A1130C"/>
    <w:rsid w:val="00A17540"/>
    <w:rsid w:val="00A2085B"/>
    <w:rsid w:val="00A25F3D"/>
    <w:rsid w:val="00A35B0D"/>
    <w:rsid w:val="00A36E72"/>
    <w:rsid w:val="00A438A4"/>
    <w:rsid w:val="00A43EC4"/>
    <w:rsid w:val="00A5189D"/>
    <w:rsid w:val="00A51E19"/>
    <w:rsid w:val="00A63388"/>
    <w:rsid w:val="00A67C65"/>
    <w:rsid w:val="00A7285D"/>
    <w:rsid w:val="00A835CF"/>
    <w:rsid w:val="00A85DAD"/>
    <w:rsid w:val="00A87EB1"/>
    <w:rsid w:val="00A921FA"/>
    <w:rsid w:val="00A94E7C"/>
    <w:rsid w:val="00A97B8E"/>
    <w:rsid w:val="00AA1D3F"/>
    <w:rsid w:val="00AA2B07"/>
    <w:rsid w:val="00AA6DCB"/>
    <w:rsid w:val="00AC3DAC"/>
    <w:rsid w:val="00AD2A28"/>
    <w:rsid w:val="00AD574D"/>
    <w:rsid w:val="00AF0C55"/>
    <w:rsid w:val="00AF1388"/>
    <w:rsid w:val="00AF65DC"/>
    <w:rsid w:val="00B03A9F"/>
    <w:rsid w:val="00B06C60"/>
    <w:rsid w:val="00B16D1B"/>
    <w:rsid w:val="00B22E46"/>
    <w:rsid w:val="00B234E8"/>
    <w:rsid w:val="00B243CE"/>
    <w:rsid w:val="00B24F74"/>
    <w:rsid w:val="00B25DD3"/>
    <w:rsid w:val="00B261E1"/>
    <w:rsid w:val="00B2772C"/>
    <w:rsid w:val="00B31F94"/>
    <w:rsid w:val="00B41FCA"/>
    <w:rsid w:val="00B42109"/>
    <w:rsid w:val="00B42E8B"/>
    <w:rsid w:val="00B57463"/>
    <w:rsid w:val="00B6137A"/>
    <w:rsid w:val="00B63A40"/>
    <w:rsid w:val="00B65750"/>
    <w:rsid w:val="00B759EB"/>
    <w:rsid w:val="00B85DAC"/>
    <w:rsid w:val="00B92D84"/>
    <w:rsid w:val="00B9423B"/>
    <w:rsid w:val="00B9485A"/>
    <w:rsid w:val="00BB5566"/>
    <w:rsid w:val="00BB76BD"/>
    <w:rsid w:val="00BC3900"/>
    <w:rsid w:val="00BD336C"/>
    <w:rsid w:val="00BD51FB"/>
    <w:rsid w:val="00BE3108"/>
    <w:rsid w:val="00BE568C"/>
    <w:rsid w:val="00BF3E60"/>
    <w:rsid w:val="00BF656B"/>
    <w:rsid w:val="00C038E3"/>
    <w:rsid w:val="00C056F1"/>
    <w:rsid w:val="00C20528"/>
    <w:rsid w:val="00C227DD"/>
    <w:rsid w:val="00C323E3"/>
    <w:rsid w:val="00C342DB"/>
    <w:rsid w:val="00C42633"/>
    <w:rsid w:val="00C4602F"/>
    <w:rsid w:val="00C564B7"/>
    <w:rsid w:val="00C600CC"/>
    <w:rsid w:val="00C70BE9"/>
    <w:rsid w:val="00C71C1D"/>
    <w:rsid w:val="00C7284A"/>
    <w:rsid w:val="00C73FE5"/>
    <w:rsid w:val="00C752E4"/>
    <w:rsid w:val="00C77C56"/>
    <w:rsid w:val="00C91200"/>
    <w:rsid w:val="00C91920"/>
    <w:rsid w:val="00CA280E"/>
    <w:rsid w:val="00CB5970"/>
    <w:rsid w:val="00CB67BF"/>
    <w:rsid w:val="00CB7DC8"/>
    <w:rsid w:val="00CB7F56"/>
    <w:rsid w:val="00CC6B3A"/>
    <w:rsid w:val="00CC70A5"/>
    <w:rsid w:val="00CD0438"/>
    <w:rsid w:val="00CD3A27"/>
    <w:rsid w:val="00CE0B14"/>
    <w:rsid w:val="00CE53B1"/>
    <w:rsid w:val="00CF13FC"/>
    <w:rsid w:val="00CF2863"/>
    <w:rsid w:val="00D105DB"/>
    <w:rsid w:val="00D224AD"/>
    <w:rsid w:val="00D24668"/>
    <w:rsid w:val="00D24A98"/>
    <w:rsid w:val="00D273B5"/>
    <w:rsid w:val="00D34321"/>
    <w:rsid w:val="00D56C30"/>
    <w:rsid w:val="00D57A80"/>
    <w:rsid w:val="00D61589"/>
    <w:rsid w:val="00D62EAA"/>
    <w:rsid w:val="00D64B44"/>
    <w:rsid w:val="00D6709E"/>
    <w:rsid w:val="00D727F8"/>
    <w:rsid w:val="00D73AA1"/>
    <w:rsid w:val="00D81B86"/>
    <w:rsid w:val="00D83DBC"/>
    <w:rsid w:val="00D87293"/>
    <w:rsid w:val="00D90408"/>
    <w:rsid w:val="00DA29B6"/>
    <w:rsid w:val="00DB28DD"/>
    <w:rsid w:val="00DC5FE7"/>
    <w:rsid w:val="00DD484C"/>
    <w:rsid w:val="00DD619A"/>
    <w:rsid w:val="00DD627D"/>
    <w:rsid w:val="00DD7371"/>
    <w:rsid w:val="00DE47D4"/>
    <w:rsid w:val="00DF63B4"/>
    <w:rsid w:val="00DF6C82"/>
    <w:rsid w:val="00E04874"/>
    <w:rsid w:val="00E05735"/>
    <w:rsid w:val="00E06499"/>
    <w:rsid w:val="00E1090B"/>
    <w:rsid w:val="00E12510"/>
    <w:rsid w:val="00E161F7"/>
    <w:rsid w:val="00E20F53"/>
    <w:rsid w:val="00E33C16"/>
    <w:rsid w:val="00E34880"/>
    <w:rsid w:val="00E36DF6"/>
    <w:rsid w:val="00E3733E"/>
    <w:rsid w:val="00E3740B"/>
    <w:rsid w:val="00E47706"/>
    <w:rsid w:val="00E50D6E"/>
    <w:rsid w:val="00E53741"/>
    <w:rsid w:val="00E546B2"/>
    <w:rsid w:val="00E55863"/>
    <w:rsid w:val="00E57FCB"/>
    <w:rsid w:val="00E6193C"/>
    <w:rsid w:val="00E61BDA"/>
    <w:rsid w:val="00E63126"/>
    <w:rsid w:val="00E63863"/>
    <w:rsid w:val="00E64643"/>
    <w:rsid w:val="00E64F62"/>
    <w:rsid w:val="00E65793"/>
    <w:rsid w:val="00E7281E"/>
    <w:rsid w:val="00E764CB"/>
    <w:rsid w:val="00E878B7"/>
    <w:rsid w:val="00EB07F4"/>
    <w:rsid w:val="00EB23E3"/>
    <w:rsid w:val="00EB5398"/>
    <w:rsid w:val="00EC3324"/>
    <w:rsid w:val="00ED1626"/>
    <w:rsid w:val="00ED4007"/>
    <w:rsid w:val="00ED727A"/>
    <w:rsid w:val="00EF63E5"/>
    <w:rsid w:val="00F00E05"/>
    <w:rsid w:val="00F07D35"/>
    <w:rsid w:val="00F162AD"/>
    <w:rsid w:val="00F2632F"/>
    <w:rsid w:val="00F37CBA"/>
    <w:rsid w:val="00F54048"/>
    <w:rsid w:val="00F564AD"/>
    <w:rsid w:val="00F61481"/>
    <w:rsid w:val="00F62A7B"/>
    <w:rsid w:val="00F71C93"/>
    <w:rsid w:val="00F73703"/>
    <w:rsid w:val="00F74050"/>
    <w:rsid w:val="00F77F99"/>
    <w:rsid w:val="00F80404"/>
    <w:rsid w:val="00F84DA6"/>
    <w:rsid w:val="00F91445"/>
    <w:rsid w:val="00F9622E"/>
    <w:rsid w:val="00F96DAF"/>
    <w:rsid w:val="00FA7191"/>
    <w:rsid w:val="00FB01D1"/>
    <w:rsid w:val="00FB1DFC"/>
    <w:rsid w:val="00FB76A3"/>
    <w:rsid w:val="00FC0B9D"/>
    <w:rsid w:val="00FC2C55"/>
    <w:rsid w:val="00FC352E"/>
    <w:rsid w:val="00FC616C"/>
    <w:rsid w:val="00FD2F9A"/>
    <w:rsid w:val="00FD2FF3"/>
    <w:rsid w:val="00FD5716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F86B9"/>
  <w15:chartTrackingRefBased/>
  <w15:docId w15:val="{F8E7A061-A316-48B5-B6FB-523F399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customStyle="1" w:styleId="Normalny1">
    <w:name w:val="Normalny1"/>
    <w:rsid w:val="001417B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-1i">
    <w:name w:val="Lista - 1i"/>
    <w:basedOn w:val="Normalny"/>
    <w:rsid w:val="008D52E5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3E7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1E2C-70C1-498B-AB89-D7D2AC81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9</cp:revision>
  <cp:lastPrinted>2025-07-08T10:23:00Z</cp:lastPrinted>
  <dcterms:created xsi:type="dcterms:W3CDTF">2025-07-02T07:51:00Z</dcterms:created>
  <dcterms:modified xsi:type="dcterms:W3CDTF">2025-07-08T10:29:00Z</dcterms:modified>
</cp:coreProperties>
</file>