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82D9" w14:textId="77777777" w:rsidR="007B0D3C" w:rsidRPr="00B54F5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000000"/>
          <w:sz w:val="20"/>
          <w:szCs w:val="20"/>
          <w:lang w:val="en-US"/>
        </w:rPr>
      </w:pPr>
      <w:r w:rsidRPr="00B54F5C">
        <w:rPr>
          <w:rFonts w:ascii="CourierNewPS-BoldMT" w:hAnsi="CourierNewPS-BoldMT" w:cs="CourierNewPS-BoldMT"/>
          <w:b/>
          <w:bCs/>
          <w:color w:val="000000"/>
          <w:sz w:val="20"/>
          <w:szCs w:val="20"/>
          <w:lang w:val="en-US"/>
        </w:rPr>
        <w:t xml:space="preserve">  ………............., </w:t>
      </w:r>
      <w:proofErr w:type="spellStart"/>
      <w:r w:rsidRPr="00B54F5C">
        <w:rPr>
          <w:rFonts w:ascii="CourierNewPS-BoldMT" w:hAnsi="CourierNewPS-BoldMT" w:cs="CourierNewPS-BoldMT"/>
          <w:b/>
          <w:bCs/>
          <w:color w:val="000000"/>
          <w:sz w:val="20"/>
          <w:szCs w:val="20"/>
          <w:lang w:val="en-US"/>
        </w:rPr>
        <w:t>dnia</w:t>
      </w:r>
      <w:proofErr w:type="spellEnd"/>
      <w:r w:rsidRPr="00B54F5C">
        <w:rPr>
          <w:rFonts w:ascii="CourierNewPS-BoldMT" w:hAnsi="CourierNewPS-BoldMT" w:cs="CourierNewPS-BoldMT"/>
          <w:b/>
          <w:bCs/>
          <w:color w:val="000000"/>
          <w:sz w:val="20"/>
          <w:szCs w:val="20"/>
          <w:lang w:val="en-US"/>
        </w:rPr>
        <w:t xml:space="preserve">/date ............                                                          Nr/No ..........................                                                                                                     </w:t>
      </w:r>
    </w:p>
    <w:p w14:paraId="3D49B9B7" w14:textId="77777777" w:rsidR="007B0D3C" w:rsidRPr="00935AE6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6"/>
          <w:szCs w:val="6"/>
          <w:lang w:val="en-US"/>
        </w:rPr>
      </w:pPr>
      <w:r w:rsidRPr="00B54F5C">
        <w:rPr>
          <w:rFonts w:ascii="CourierNewPSMT" w:hAnsi="CourierNewPSMT" w:cs="CourierNewPSMT"/>
          <w:color w:val="000000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CourierNewPSMT" w:hAnsi="CourierNewPSMT" w:cs="CourierNewPSMT"/>
          <w:color w:val="000000"/>
          <w:sz w:val="16"/>
          <w:szCs w:val="16"/>
          <w:lang w:val="en-US"/>
        </w:rPr>
        <w:t xml:space="preserve">   (PGIS/SI)</w:t>
      </w:r>
      <w:r w:rsidRPr="00935AE6">
        <w:rPr>
          <w:rFonts w:ascii="CourierNewPSMT" w:hAnsi="CourierNewPSMT" w:cs="CourierNewPSMT"/>
          <w:color w:val="000000"/>
          <w:sz w:val="12"/>
          <w:szCs w:val="12"/>
          <w:lang w:val="en-US"/>
        </w:rPr>
        <w:t>2</w:t>
      </w:r>
    </w:p>
    <w:p w14:paraId="5066771F" w14:textId="77777777" w:rsidR="007B0D3C" w:rsidRPr="00B54F5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000000"/>
          <w:sz w:val="20"/>
          <w:szCs w:val="20"/>
          <w:lang w:val="en-US"/>
        </w:rPr>
      </w:pPr>
    </w:p>
    <w:p w14:paraId="05F4D1B5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Wniosek o dokonanie granicznej kontroli sanitarnej substancji pomagaj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ą</w:t>
      </w:r>
      <w:r>
        <w:rPr>
          <w:rFonts w:ascii="Arial" w:hAnsi="Arial" w:cs="Arial"/>
          <w:b/>
          <w:bCs/>
          <w:color w:val="000000"/>
          <w:sz w:val="20"/>
          <w:szCs w:val="20"/>
        </w:rPr>
        <w:t>cej w przetwarzaniu/</w:t>
      </w:r>
    </w:p>
    <w:p w14:paraId="1C1DC062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</w:t>
      </w:r>
      <w:r w:rsidRPr="00B54F5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Appl</w:t>
      </w:r>
      <w:r w:rsidRPr="00C1240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ication for the border sanitary control of processing aid</w:t>
      </w:r>
      <w:r w:rsidRPr="00C1240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</w:p>
    <w:p w14:paraId="3C6A28D9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000000"/>
          <w:sz w:val="20"/>
          <w:szCs w:val="20"/>
          <w:lang w:val="en-US"/>
        </w:rPr>
      </w:pPr>
      <w:proofErr w:type="spellStart"/>
      <w:r w:rsidRPr="00C1240E">
        <w:rPr>
          <w:rFonts w:ascii="CourierNewPS-BoldMT" w:hAnsi="CourierNewPS-BoldMT" w:cs="CourierNewPS-BoldMT"/>
          <w:b/>
          <w:bCs/>
          <w:color w:val="000000"/>
          <w:sz w:val="20"/>
          <w:szCs w:val="20"/>
          <w:lang w:val="en-US"/>
        </w:rPr>
        <w:t>Identyfikacja</w:t>
      </w:r>
      <w:proofErr w:type="spellEnd"/>
      <w:r w:rsidRPr="00C1240E">
        <w:rPr>
          <w:rFonts w:ascii="CourierNewPS-BoldMT" w:hAnsi="CourierNewPS-BoldMT" w:cs="CourierNewPS-BoldMT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C1240E">
        <w:rPr>
          <w:rFonts w:ascii="CourierNewPS-BoldMT" w:hAnsi="CourierNewPS-BoldMT" w:cs="CourierNewPS-BoldMT"/>
          <w:b/>
          <w:bCs/>
          <w:color w:val="000000"/>
          <w:sz w:val="20"/>
          <w:szCs w:val="20"/>
          <w:lang w:val="en-US"/>
        </w:rPr>
        <w:t>partii</w:t>
      </w:r>
      <w:proofErr w:type="spellEnd"/>
      <w:r w:rsidRPr="00C1240E">
        <w:rPr>
          <w:rFonts w:ascii="CourierNewPS-BoldMT" w:hAnsi="CourierNewPS-BoldMT" w:cs="CourierNewPS-BoldMT"/>
          <w:b/>
          <w:bCs/>
          <w:color w:val="000000"/>
          <w:sz w:val="20"/>
          <w:szCs w:val="20"/>
          <w:lang w:val="en-US"/>
        </w:rPr>
        <w:t>/Identification of the batch:</w:t>
      </w:r>
    </w:p>
    <w:p w14:paraId="4FADDDFB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  <w:lang w:val="en-US"/>
        </w:rPr>
      </w:pPr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 xml:space="preserve">Nazwa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substancji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/Name of processing aid: .....................</w:t>
      </w:r>
    </w:p>
    <w:p w14:paraId="5C29B528" w14:textId="77777777" w:rsidR="007B0D3C" w:rsidRPr="00877140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  <w:lang w:val="en-US"/>
        </w:rPr>
      </w:pPr>
      <w:r w:rsidRPr="00877140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 xml:space="preserve">- </w:t>
      </w:r>
      <w:proofErr w:type="spellStart"/>
      <w:r w:rsidRPr="00877140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specyfikacja</w:t>
      </w:r>
      <w:proofErr w:type="spellEnd"/>
      <w:r w:rsidRPr="00877140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 xml:space="preserve"> </w:t>
      </w:r>
      <w:proofErr w:type="spellStart"/>
      <w:r w:rsidRPr="00877140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partii</w:t>
      </w:r>
      <w:proofErr w:type="spellEnd"/>
      <w:r w:rsidRPr="00877140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 xml:space="preserve"> w </w:t>
      </w:r>
      <w:proofErr w:type="spellStart"/>
      <w:r w:rsidRPr="00877140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załączeniu</w:t>
      </w:r>
      <w:proofErr w:type="spellEnd"/>
      <w:r w:rsidRPr="00877140">
        <w:rPr>
          <w:rFonts w:ascii="CourierNewPSMT" w:hAnsi="CourierNewPSMT" w:cs="CourierNewPSMT"/>
          <w:color w:val="000000"/>
          <w:sz w:val="13"/>
          <w:szCs w:val="13"/>
          <w:lang w:val="en-US"/>
        </w:rPr>
        <w:t>*)</w:t>
      </w:r>
      <w:r w:rsidRPr="00877140">
        <w:rPr>
          <w:rFonts w:ascii="CourierNewPSMT" w:hAnsi="CourierNewPSMT" w:cs="CourierNewPSMT"/>
          <w:color w:val="000000"/>
          <w:sz w:val="20"/>
          <w:szCs w:val="20"/>
          <w:lang w:val="en-US"/>
        </w:rPr>
        <w:t xml:space="preserve">/specification of </w:t>
      </w:r>
      <w:proofErr w:type="spellStart"/>
      <w:r w:rsidRPr="00877140">
        <w:rPr>
          <w:rFonts w:ascii="CourierNewPSMT" w:hAnsi="CourierNewPSMT" w:cs="CourierNewPSMT"/>
          <w:color w:val="000000"/>
          <w:sz w:val="20"/>
          <w:szCs w:val="20"/>
          <w:lang w:val="en-US"/>
        </w:rPr>
        <w:t>the</w:t>
      </w:r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batch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 xml:space="preserve"> in the annex</w:t>
      </w:r>
      <w:r w:rsidRPr="00C1240E">
        <w:rPr>
          <w:rFonts w:ascii="CourierNewPSMT" w:hAnsi="CourierNewPSMT" w:cs="CourierNewPSMT"/>
          <w:color w:val="000000"/>
          <w:sz w:val="13"/>
          <w:szCs w:val="13"/>
          <w:lang w:val="en-US"/>
        </w:rPr>
        <w:t>*)</w:t>
      </w:r>
    </w:p>
    <w:p w14:paraId="4717AA9B" w14:textId="77777777" w:rsidR="007B0D3C" w:rsidRPr="00877140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 w:rsidRPr="00877140">
        <w:rPr>
          <w:rFonts w:ascii="CourierNewPSMT" w:hAnsi="CourierNewPSMT" w:cs="CourierNewPSMT"/>
          <w:color w:val="000000"/>
          <w:sz w:val="20"/>
          <w:szCs w:val="20"/>
        </w:rPr>
        <w:t>Numer partii produkcyjnej/</w:t>
      </w:r>
      <w:proofErr w:type="spellStart"/>
      <w:r w:rsidRPr="00877140">
        <w:rPr>
          <w:rFonts w:ascii="CourierNewPSMT" w:hAnsi="CourierNewPSMT" w:cs="CourierNewPSMT"/>
          <w:color w:val="000000"/>
          <w:sz w:val="20"/>
          <w:szCs w:val="20"/>
        </w:rPr>
        <w:t>Batch</w:t>
      </w:r>
      <w:proofErr w:type="spellEnd"/>
      <w:r w:rsidRPr="00877140">
        <w:rPr>
          <w:rFonts w:ascii="CourierNewPSMT" w:hAnsi="CourierNewPSMT" w:cs="CourierNewPSMT"/>
          <w:color w:val="000000"/>
          <w:sz w:val="20"/>
          <w:szCs w:val="20"/>
        </w:rPr>
        <w:t xml:space="preserve"> No: ..........................</w:t>
      </w:r>
    </w:p>
    <w:p w14:paraId="71F8C570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Dokument przewozowy nr/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Waybill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 xml:space="preserve"> No: ...........................</w:t>
      </w:r>
    </w:p>
    <w:p w14:paraId="6FBB3E50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  <w:lang w:val="en-US"/>
        </w:rPr>
      </w:pPr>
      <w:proofErr w:type="spellStart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Środek</w:t>
      </w:r>
      <w:proofErr w:type="spellEnd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 xml:space="preserve"> </w:t>
      </w:r>
      <w:proofErr w:type="spellStart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transportu</w:t>
      </w:r>
      <w:proofErr w:type="spellEnd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/Means of transport: ........................</w:t>
      </w:r>
    </w:p>
    <w:p w14:paraId="7D52812A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Kod CN, oznaczenia/CN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code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 xml:space="preserve">,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notation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>: ........................</w:t>
      </w:r>
    </w:p>
    <w:p w14:paraId="61321D12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Kraj pochodzenia/Country of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origin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>: ..........................</w:t>
      </w:r>
    </w:p>
    <w:p w14:paraId="5A921C45" w14:textId="77777777" w:rsidR="007B0D3C" w:rsidRPr="00877140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Kraj przywozu - z/Kraj przeznaczenia - do</w:t>
      </w:r>
      <w:r>
        <w:rPr>
          <w:rFonts w:ascii="CourierNewPSMT" w:hAnsi="CourierNewPSMT" w:cs="CourierNewPSMT"/>
          <w:color w:val="000000"/>
          <w:sz w:val="13"/>
          <w:szCs w:val="13"/>
        </w:rPr>
        <w:t>*)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/Country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of</w:t>
      </w:r>
      <w:r w:rsidRPr="003645BD">
        <w:rPr>
          <w:rFonts w:ascii="CourierNewPSMT" w:hAnsi="CourierNewPSMT" w:cs="CourierNewPSMT"/>
          <w:color w:val="000000"/>
          <w:sz w:val="20"/>
          <w:szCs w:val="20"/>
        </w:rPr>
        <w:t>importation</w:t>
      </w:r>
      <w:proofErr w:type="spellEnd"/>
      <w:r w:rsidRPr="003645BD">
        <w:rPr>
          <w:rFonts w:ascii="CourierNewPSMT" w:hAnsi="CourierNewPSMT" w:cs="CourierNewPSMT"/>
          <w:color w:val="000000"/>
          <w:sz w:val="20"/>
          <w:szCs w:val="20"/>
        </w:rPr>
        <w:t xml:space="preserve"> - from/Country of </w:t>
      </w:r>
      <w:proofErr w:type="spellStart"/>
      <w:r w:rsidRPr="003645BD">
        <w:rPr>
          <w:rFonts w:ascii="CourierNewPSMT" w:hAnsi="CourierNewPSMT" w:cs="CourierNewPSMT"/>
          <w:color w:val="000000"/>
          <w:sz w:val="20"/>
          <w:szCs w:val="20"/>
        </w:rPr>
        <w:t>destination</w:t>
      </w:r>
      <w:proofErr w:type="spellEnd"/>
      <w:r w:rsidRPr="003645BD">
        <w:rPr>
          <w:rFonts w:ascii="CourierNewPSMT" w:hAnsi="CourierNewPSMT" w:cs="CourierNewPSMT"/>
          <w:color w:val="000000"/>
          <w:sz w:val="20"/>
          <w:szCs w:val="20"/>
        </w:rPr>
        <w:t xml:space="preserve"> - to</w:t>
      </w:r>
      <w:r w:rsidRPr="003645BD">
        <w:rPr>
          <w:rFonts w:ascii="CourierNewPSMT" w:hAnsi="CourierNewPSMT" w:cs="CourierNewPSMT"/>
          <w:color w:val="000000"/>
          <w:sz w:val="13"/>
          <w:szCs w:val="13"/>
        </w:rPr>
        <w:t>*)</w:t>
      </w:r>
      <w:r w:rsidRPr="003645BD"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32537003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 CE" w:hAnsi="CourierNewPSMT CE" w:cs="CourierNewPSMT CE"/>
          <w:color w:val="000000"/>
          <w:sz w:val="20"/>
          <w:szCs w:val="20"/>
        </w:rPr>
        <w:t>Wielkość partii/</w:t>
      </w:r>
      <w:proofErr w:type="spellStart"/>
      <w:r>
        <w:rPr>
          <w:rFonts w:ascii="CourierNewPSMT CE" w:hAnsi="CourierNewPSMT CE" w:cs="CourierNewPSMT CE"/>
          <w:color w:val="000000"/>
          <w:sz w:val="20"/>
          <w:szCs w:val="20"/>
        </w:rPr>
        <w:t>Batch</w:t>
      </w:r>
      <w:proofErr w:type="spellEnd"/>
      <w:r>
        <w:rPr>
          <w:rFonts w:ascii="CourierNewPSMT CE" w:hAnsi="CourierNewPSMT CE" w:cs="CourierNewPSMT CE"/>
          <w:color w:val="000000"/>
          <w:sz w:val="20"/>
          <w:szCs w:val="20"/>
        </w:rPr>
        <w:t xml:space="preserve"> </w:t>
      </w:r>
      <w:proofErr w:type="spellStart"/>
      <w:r>
        <w:rPr>
          <w:rFonts w:ascii="CourierNewPSMT CE" w:hAnsi="CourierNewPSMT CE" w:cs="CourierNewPSMT CE"/>
          <w:color w:val="000000"/>
          <w:sz w:val="20"/>
          <w:szCs w:val="20"/>
        </w:rPr>
        <w:t>size</w:t>
      </w:r>
      <w:proofErr w:type="spellEnd"/>
      <w:r>
        <w:rPr>
          <w:rFonts w:ascii="CourierNewPSMT CE" w:hAnsi="CourierNewPSMT CE" w:cs="CourierNewPSMT CE"/>
          <w:color w:val="000000"/>
          <w:sz w:val="20"/>
          <w:szCs w:val="20"/>
        </w:rPr>
        <w:t>: .......................</w:t>
      </w:r>
      <w:r>
        <w:rPr>
          <w:rFonts w:ascii="CourierNewPSMT" w:hAnsi="CourierNewPSMT" w:cs="CourierNewPSMT"/>
          <w:color w:val="000000"/>
          <w:sz w:val="20"/>
          <w:szCs w:val="20"/>
        </w:rPr>
        <w:t>...........</w:t>
      </w:r>
    </w:p>
    <w:p w14:paraId="45FD00FA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 CE" w:hAnsi="CourierNewPSMT CE" w:cs="CourierNewPSMT CE"/>
          <w:color w:val="000000"/>
          <w:sz w:val="20"/>
          <w:szCs w:val="20"/>
        </w:rPr>
        <w:t>Wielkość i rodzaj/ilość opakowań/</w:t>
      </w:r>
      <w:proofErr w:type="spellStart"/>
      <w:r>
        <w:rPr>
          <w:rFonts w:ascii="CourierNewPSMT CE" w:hAnsi="CourierNewPSMT CE" w:cs="CourierNewPSMT CE"/>
          <w:color w:val="000000"/>
          <w:sz w:val="20"/>
          <w:szCs w:val="20"/>
        </w:rPr>
        <w:t>Size</w:t>
      </w:r>
      <w:proofErr w:type="spellEnd"/>
      <w:r>
        <w:rPr>
          <w:rFonts w:ascii="CourierNewPSMT CE" w:hAnsi="CourierNewPSMT CE" w:cs="CourierNewPSMT CE"/>
          <w:color w:val="000000"/>
          <w:sz w:val="20"/>
          <w:szCs w:val="20"/>
        </w:rPr>
        <w:t xml:space="preserve"> and </w:t>
      </w:r>
      <w:proofErr w:type="spellStart"/>
      <w:r>
        <w:rPr>
          <w:rFonts w:ascii="CourierNewPSMT CE" w:hAnsi="CourierNewPSMT CE" w:cs="CourierNewPSMT CE"/>
          <w:color w:val="000000"/>
          <w:sz w:val="20"/>
          <w:szCs w:val="20"/>
        </w:rPr>
        <w:t>type</w:t>
      </w:r>
      <w:proofErr w:type="spellEnd"/>
      <w:r>
        <w:rPr>
          <w:rFonts w:ascii="CourierNewPSMT CE" w:hAnsi="CourierNewPSMT CE" w:cs="CourierNewPSMT CE"/>
          <w:color w:val="000000"/>
          <w:sz w:val="20"/>
          <w:szCs w:val="20"/>
        </w:rPr>
        <w:t xml:space="preserve"> of</w:t>
      </w:r>
    </w:p>
    <w:p w14:paraId="161B4127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packaging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>/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Number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 xml:space="preserve"> of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packaging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>: ...............................</w:t>
      </w:r>
    </w:p>
    <w:p w14:paraId="2E9F2FD7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13"/>
          <w:szCs w:val="13"/>
        </w:rPr>
      </w:pPr>
      <w:r>
        <w:rPr>
          <w:rFonts w:ascii="CourierNewPSMT CE" w:hAnsi="CourierNewPSMT CE" w:cs="CourierNewPSMT CE"/>
          <w:color w:val="000000"/>
          <w:sz w:val="20"/>
          <w:szCs w:val="20"/>
        </w:rPr>
        <w:t>Data minimalnej trwałości/termin przydatności do spożycia</w:t>
      </w:r>
      <w:r>
        <w:rPr>
          <w:rFonts w:ascii="CourierNewPSMT" w:hAnsi="CourierNewPSMT" w:cs="CourierNewPSMT"/>
          <w:color w:val="000000"/>
          <w:sz w:val="13"/>
          <w:szCs w:val="13"/>
        </w:rPr>
        <w:t>*)</w:t>
      </w:r>
    </w:p>
    <w:p w14:paraId="2BFB0733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  <w:lang w:val="en-US"/>
        </w:rPr>
      </w:pPr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/Expiry date/Shelf-life</w:t>
      </w:r>
      <w:r w:rsidRPr="00C1240E">
        <w:rPr>
          <w:rFonts w:ascii="CourierNewPSMT" w:hAnsi="CourierNewPSMT" w:cs="CourierNewPSMT"/>
          <w:color w:val="000000"/>
          <w:sz w:val="13"/>
          <w:szCs w:val="13"/>
          <w:lang w:val="en-US"/>
        </w:rPr>
        <w:t>*)</w:t>
      </w:r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: ...................................</w:t>
      </w:r>
    </w:p>
    <w:p w14:paraId="584FFCED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  <w:lang w:val="en-US"/>
        </w:rPr>
      </w:pPr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Importer/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Eksporter</w:t>
      </w:r>
      <w:proofErr w:type="spellEnd"/>
      <w:r w:rsidRPr="00C1240E">
        <w:rPr>
          <w:rFonts w:ascii="CourierNewPSMT" w:hAnsi="CourierNewPSMT" w:cs="CourierNewPSMT"/>
          <w:color w:val="000000"/>
          <w:sz w:val="13"/>
          <w:szCs w:val="13"/>
          <w:lang w:val="en-US"/>
        </w:rPr>
        <w:t>*)</w:t>
      </w:r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/Importer/Exporter</w:t>
      </w:r>
      <w:r w:rsidRPr="00C1240E">
        <w:rPr>
          <w:rFonts w:ascii="CourierNewPSMT" w:hAnsi="CourierNewPSMT" w:cs="CourierNewPSMT"/>
          <w:color w:val="000000"/>
          <w:sz w:val="13"/>
          <w:szCs w:val="13"/>
          <w:lang w:val="en-US"/>
        </w:rPr>
        <w:t>*)</w:t>
      </w:r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: ....................</w:t>
      </w:r>
    </w:p>
    <w:p w14:paraId="0FA7024B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  <w:lang w:val="en-US"/>
        </w:rPr>
      </w:pPr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 xml:space="preserve">Osoba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odpowiedzialna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 xml:space="preserve"> za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towar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/Person responsible for goods: ..</w:t>
      </w:r>
    </w:p>
    <w:p w14:paraId="150FA3D5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  <w:lang w:val="en-US"/>
        </w:rPr>
      </w:pPr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Producent/Producer: ..........................................</w:t>
      </w:r>
    </w:p>
    <w:p w14:paraId="140CD8C8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  <w:lang w:val="en-US"/>
        </w:rPr>
      </w:pPr>
      <w:proofErr w:type="spellStart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Numer</w:t>
      </w:r>
      <w:proofErr w:type="spellEnd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 xml:space="preserve"> </w:t>
      </w:r>
      <w:proofErr w:type="spellStart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zgłoszenia</w:t>
      </w:r>
      <w:proofErr w:type="spellEnd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/</w:t>
      </w:r>
      <w:proofErr w:type="spellStart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spedytor</w:t>
      </w:r>
      <w:proofErr w:type="spellEnd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/Declaration number/forwarder: ......</w:t>
      </w:r>
    </w:p>
    <w:p w14:paraId="4BE51F30" w14:textId="77777777" w:rsidR="007B0D3C" w:rsidRPr="003645BD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  <w:lang w:val="en-US"/>
        </w:rPr>
      </w:pPr>
      <w:proofErr w:type="spellStart"/>
      <w:r w:rsidRPr="003645BD">
        <w:rPr>
          <w:rFonts w:ascii="CourierNewPSMT" w:hAnsi="CourierNewPSMT" w:cs="CourierNewPSMT"/>
          <w:color w:val="000000"/>
          <w:sz w:val="20"/>
          <w:szCs w:val="20"/>
          <w:lang w:val="en-US"/>
        </w:rPr>
        <w:t>Przewidywany</w:t>
      </w:r>
      <w:proofErr w:type="spellEnd"/>
      <w:r w:rsidRPr="003645BD">
        <w:rPr>
          <w:rFonts w:ascii="CourierNewPSMT" w:hAnsi="CourierNewPSMT" w:cs="CourierNewPSMT"/>
          <w:color w:val="000000"/>
          <w:sz w:val="20"/>
          <w:szCs w:val="20"/>
          <w:lang w:val="en-US"/>
        </w:rPr>
        <w:t xml:space="preserve"> </w:t>
      </w:r>
      <w:proofErr w:type="spellStart"/>
      <w:r w:rsidRPr="003645BD">
        <w:rPr>
          <w:rFonts w:ascii="CourierNewPSMT" w:hAnsi="CourierNewPSMT" w:cs="CourierNewPSMT"/>
          <w:color w:val="000000"/>
          <w:sz w:val="20"/>
          <w:szCs w:val="20"/>
          <w:lang w:val="en-US"/>
        </w:rPr>
        <w:t>termin</w:t>
      </w:r>
      <w:proofErr w:type="spellEnd"/>
      <w:r w:rsidRPr="003645BD">
        <w:rPr>
          <w:rFonts w:ascii="CourierNewPSMT" w:hAnsi="CourierNewPSMT" w:cs="CourierNewPSMT"/>
          <w:color w:val="000000"/>
          <w:sz w:val="20"/>
          <w:szCs w:val="20"/>
          <w:lang w:val="en-US"/>
        </w:rPr>
        <w:t xml:space="preserve"> </w:t>
      </w:r>
      <w:proofErr w:type="spellStart"/>
      <w:r w:rsidRPr="003645BD">
        <w:rPr>
          <w:rFonts w:ascii="CourierNewPSMT" w:hAnsi="CourierNewPSMT" w:cs="CourierNewPSMT"/>
          <w:color w:val="000000"/>
          <w:sz w:val="20"/>
          <w:szCs w:val="20"/>
          <w:lang w:val="en-US"/>
        </w:rPr>
        <w:t>przekroczenia</w:t>
      </w:r>
      <w:proofErr w:type="spellEnd"/>
      <w:r w:rsidRPr="003645BD">
        <w:rPr>
          <w:rFonts w:ascii="CourierNewPSMT" w:hAnsi="CourierNewPSMT" w:cs="CourierNewPSMT"/>
          <w:color w:val="000000"/>
          <w:sz w:val="20"/>
          <w:szCs w:val="20"/>
          <w:lang w:val="en-US"/>
        </w:rPr>
        <w:t xml:space="preserve"> </w:t>
      </w:r>
      <w:proofErr w:type="spellStart"/>
      <w:r w:rsidRPr="003645BD">
        <w:rPr>
          <w:rFonts w:ascii="CourierNewPSMT" w:hAnsi="CourierNewPSMT" w:cs="CourierNewPSMT"/>
          <w:color w:val="000000"/>
          <w:sz w:val="20"/>
          <w:szCs w:val="20"/>
          <w:lang w:val="en-US"/>
        </w:rPr>
        <w:t>granicy</w:t>
      </w:r>
      <w:proofErr w:type="spellEnd"/>
      <w:r w:rsidRPr="003645BD">
        <w:rPr>
          <w:rFonts w:ascii="CourierNewPSMT" w:hAnsi="CourierNewPSMT" w:cs="CourierNewPSMT"/>
          <w:color w:val="000000"/>
          <w:sz w:val="20"/>
          <w:szCs w:val="20"/>
          <w:lang w:val="en-US"/>
        </w:rPr>
        <w:t xml:space="preserve">/Intended date of </w:t>
      </w:r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border crossing:</w:t>
      </w:r>
      <w:r>
        <w:rPr>
          <w:rFonts w:ascii="CourierNewPSMT" w:hAnsi="CourierNewPSMT" w:cs="CourierNewPSMT"/>
          <w:color w:val="000000"/>
          <w:sz w:val="20"/>
          <w:szCs w:val="20"/>
          <w:lang w:val="en-US"/>
        </w:rPr>
        <w:t>..........</w:t>
      </w:r>
      <w:r w:rsidRPr="00C1240E">
        <w:rPr>
          <w:rFonts w:ascii="CourierNewPSMT" w:hAnsi="CourierNewPSMT" w:cs="CourierNewPSMT"/>
          <w:color w:val="000000"/>
          <w:sz w:val="20"/>
          <w:szCs w:val="20"/>
          <w:lang w:val="en-US"/>
        </w:rPr>
        <w:t>....................</w:t>
      </w:r>
    </w:p>
    <w:p w14:paraId="2FEA468F" w14:textId="77777777" w:rsidR="007B0D3C" w:rsidRPr="00877140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  <w:lang w:val="en-US"/>
        </w:rPr>
      </w:pPr>
      <w:proofErr w:type="spellStart"/>
      <w:r w:rsidRPr="00877140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Przejście</w:t>
      </w:r>
      <w:proofErr w:type="spellEnd"/>
      <w:r w:rsidRPr="00877140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 xml:space="preserve"> </w:t>
      </w:r>
      <w:proofErr w:type="spellStart"/>
      <w:r w:rsidRPr="00877140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graniczne</w:t>
      </w:r>
      <w:proofErr w:type="spellEnd"/>
      <w:r w:rsidRPr="00877140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/Border check point: ......................</w:t>
      </w:r>
    </w:p>
    <w:p w14:paraId="49A1B8C9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  <w:lang w:val="en-US"/>
        </w:rPr>
      </w:pPr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 xml:space="preserve">Inne </w:t>
      </w:r>
      <w:proofErr w:type="spellStart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załączniki</w:t>
      </w:r>
      <w:proofErr w:type="spellEnd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 xml:space="preserve"> do </w:t>
      </w:r>
      <w:proofErr w:type="spellStart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wniosku</w:t>
      </w:r>
      <w:proofErr w:type="spellEnd"/>
      <w:r w:rsidRPr="00C1240E">
        <w:rPr>
          <w:rFonts w:ascii="CourierNewPSMT CE" w:hAnsi="CourierNewPSMT CE" w:cs="CourierNewPSMT CE"/>
          <w:color w:val="000000"/>
          <w:sz w:val="20"/>
          <w:szCs w:val="20"/>
          <w:lang w:val="en-US"/>
        </w:rPr>
        <w:t>/Other annexes to the application:</w:t>
      </w:r>
    </w:p>
    <w:p w14:paraId="5C3AD2E1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1. ...........................................................</w:t>
      </w:r>
    </w:p>
    <w:p w14:paraId="57B8F61A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2. ...........................................................</w:t>
      </w:r>
    </w:p>
    <w:p w14:paraId="6DC620A7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3. ...........................................................</w:t>
      </w:r>
    </w:p>
    <w:p w14:paraId="64DFA55F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color w:val="000000"/>
          <w:sz w:val="20"/>
          <w:szCs w:val="20"/>
        </w:rPr>
        <w:t>Towar</w:t>
      </w:r>
      <w:r>
        <w:rPr>
          <w:rFonts w:ascii="CourierNewPSMT" w:hAnsi="CourierNewPSMT" w:cs="CourierNewPSMT"/>
          <w:color w:val="000000"/>
          <w:sz w:val="13"/>
          <w:szCs w:val="13"/>
        </w:rPr>
        <w:t>**)</w:t>
      </w:r>
      <w:r>
        <w:rPr>
          <w:rFonts w:ascii="CourierNewPSMT" w:hAnsi="CourierNewPSMT" w:cs="CourierNewPSMT"/>
          <w:color w:val="000000"/>
          <w:sz w:val="20"/>
          <w:szCs w:val="20"/>
        </w:rPr>
        <w:t>/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Goods</w:t>
      </w:r>
      <w:proofErr w:type="spellEnd"/>
      <w:r>
        <w:rPr>
          <w:rFonts w:ascii="CourierNewPSMT" w:hAnsi="CourierNewPSMT" w:cs="CourierNewPSMT"/>
          <w:color w:val="000000"/>
          <w:sz w:val="13"/>
          <w:szCs w:val="13"/>
        </w:rPr>
        <w:t>**)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72D80D58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 CE" w:hAnsi="CourierNewPSMT CE" w:cs="CourierNewPSMT CE"/>
          <w:color w:val="000000"/>
          <w:sz w:val="20"/>
          <w:szCs w:val="20"/>
        </w:rPr>
        <w:t xml:space="preserve"> przeznaczony do wolnego obszaru celnego/składu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 w:rsidRPr="00C1240E">
        <w:rPr>
          <w:rFonts w:ascii="CourierNewPSMT" w:hAnsi="CourierNewPSMT" w:cs="CourierNewPSMT"/>
          <w:color w:val="000000"/>
          <w:sz w:val="20"/>
          <w:szCs w:val="20"/>
        </w:rPr>
        <w:t>wol</w:t>
      </w:r>
      <w:r w:rsidRPr="00C1240E">
        <w:rPr>
          <w:rFonts w:ascii="CourierNewPSMT CE" w:hAnsi="CourierNewPSMT CE" w:cs="CourierNewPSMT CE"/>
          <w:color w:val="000000"/>
          <w:sz w:val="20"/>
          <w:szCs w:val="20"/>
        </w:rPr>
        <w:t>nocłowego</w:t>
      </w:r>
      <w:r w:rsidRPr="00C1240E">
        <w:rPr>
          <w:rFonts w:ascii="CourierNewPSMT" w:hAnsi="CourierNewPSMT" w:cs="CourierNewPSMT"/>
          <w:color w:val="000000"/>
          <w:sz w:val="13"/>
          <w:szCs w:val="13"/>
        </w:rPr>
        <w:t>*)</w:t>
      </w:r>
      <w:r w:rsidRPr="00C1240E">
        <w:rPr>
          <w:rFonts w:ascii="CourierNewPSMT" w:hAnsi="CourierNewPSMT" w:cs="CourierNewPSMT"/>
          <w:color w:val="000000"/>
          <w:sz w:val="20"/>
          <w:szCs w:val="20"/>
        </w:rPr>
        <w:t>/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intended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 for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free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zone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</w:rPr>
        <w:t>/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duty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free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warehouse</w:t>
      </w:r>
      <w:proofErr w:type="spellEnd"/>
      <w:r w:rsidRPr="00C1240E">
        <w:rPr>
          <w:rFonts w:ascii="CourierNewPSMT" w:hAnsi="CourierNewPSMT" w:cs="CourierNewPSMT"/>
          <w:color w:val="000000"/>
          <w:sz w:val="13"/>
          <w:szCs w:val="13"/>
        </w:rPr>
        <w:t>*)</w:t>
      </w:r>
    </w:p>
    <w:p w14:paraId="6584CF05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13"/>
          <w:szCs w:val="13"/>
        </w:rPr>
      </w:pPr>
    </w:p>
    <w:p w14:paraId="3306DBF1" w14:textId="77777777" w:rsidR="007B0D3C" w:rsidRPr="00C1240E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 CE" w:hAnsi="CourierNewPSMT CE" w:cs="CourierNewPSMT CE"/>
          <w:color w:val="000000"/>
          <w:sz w:val="20"/>
          <w:szCs w:val="20"/>
        </w:rPr>
        <w:t>przeznaczony do innego niż Rzeczpospolita Polska państwa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 CE" w:hAnsi="CourierNewPSMT CE" w:cs="CourierNewPSMT CE"/>
          <w:color w:val="000000"/>
          <w:sz w:val="20"/>
          <w:szCs w:val="20"/>
        </w:rPr>
        <w:t>członkowskiego Unii Europejskiej/krajów trzecich</w:t>
      </w:r>
      <w:r>
        <w:rPr>
          <w:rFonts w:ascii="CourierNewPSMT" w:hAnsi="CourierNewPSMT" w:cs="CourierNewPSMT"/>
          <w:color w:val="000000"/>
          <w:sz w:val="13"/>
          <w:szCs w:val="13"/>
        </w:rPr>
        <w:t>*)</w:t>
      </w:r>
      <w:r>
        <w:rPr>
          <w:rFonts w:ascii="CourierNewPSMT" w:hAnsi="CourierNewPSMT" w:cs="CourierNewPSMT"/>
          <w:color w:val="000000"/>
          <w:sz w:val="20"/>
          <w:szCs w:val="20"/>
        </w:rPr>
        <w:t>/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intended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for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Member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States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 of the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European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 Union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other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than</w:t>
      </w:r>
      <w:proofErr w:type="spellEnd"/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 the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 w:rsidRPr="00C1240E">
        <w:rPr>
          <w:rFonts w:ascii="CourierNewPSMT" w:hAnsi="CourierNewPSMT" w:cs="CourierNewPSMT"/>
          <w:color w:val="000000"/>
          <w:sz w:val="20"/>
          <w:szCs w:val="20"/>
        </w:rPr>
        <w:t xml:space="preserve">Republic of Poland/third </w:t>
      </w:r>
      <w:proofErr w:type="spellStart"/>
      <w:r w:rsidRPr="00C1240E">
        <w:rPr>
          <w:rFonts w:ascii="CourierNewPSMT" w:hAnsi="CourierNewPSMT" w:cs="CourierNewPSMT"/>
          <w:color w:val="000000"/>
          <w:sz w:val="20"/>
          <w:szCs w:val="20"/>
        </w:rPr>
        <w:t>countries</w:t>
      </w:r>
      <w:proofErr w:type="spellEnd"/>
      <w:r w:rsidRPr="00C1240E">
        <w:rPr>
          <w:rFonts w:ascii="CourierNewPSMT" w:hAnsi="CourierNewPSMT" w:cs="CourierNewPSMT"/>
          <w:color w:val="000000"/>
          <w:sz w:val="13"/>
          <w:szCs w:val="13"/>
        </w:rPr>
        <w:t>*)</w:t>
      </w:r>
    </w:p>
    <w:p w14:paraId="29308053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13"/>
          <w:szCs w:val="13"/>
        </w:rPr>
      </w:pPr>
    </w:p>
    <w:p w14:paraId="547A643F" w14:textId="1C16EFFB" w:rsidR="007B0D3C" w:rsidRDefault="004A7BB8" w:rsidP="007B0D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 CE" w:hAnsi="ArialMT CE" w:cs="ArialMT CE"/>
          <w:color w:val="000000"/>
          <w:sz w:val="20"/>
          <w:szCs w:val="20"/>
        </w:rPr>
        <w:t xml:space="preserve">spełnia wymagania w zakresie wymagań zdrowotnych określonych w ustawie z dnia 25 sierpnia 2006 r. o bezpieczeństwie żywności i żywienia (Dz. U. </w:t>
      </w:r>
      <w:r>
        <w:rPr>
          <w:rFonts w:ascii="ArialMT" w:hAnsi="ArialMT" w:cs="ArialMT"/>
          <w:color w:val="000000"/>
          <w:sz w:val="20"/>
          <w:szCs w:val="20"/>
        </w:rPr>
        <w:t>z 202</w:t>
      </w:r>
      <w:r w:rsidR="008A3E60">
        <w:rPr>
          <w:rFonts w:ascii="ArialMT" w:hAnsi="ArialMT" w:cs="ArialMT"/>
          <w:color w:val="000000"/>
          <w:sz w:val="20"/>
          <w:szCs w:val="20"/>
        </w:rPr>
        <w:t>3</w:t>
      </w:r>
      <w:r w:rsidR="004C3FCF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 xml:space="preserve">r., poz. </w:t>
      </w:r>
      <w:r w:rsidR="008A3E60">
        <w:rPr>
          <w:rFonts w:ascii="ArialMT" w:hAnsi="ArialMT" w:cs="ArialMT"/>
          <w:color w:val="000000"/>
          <w:sz w:val="20"/>
          <w:szCs w:val="20"/>
        </w:rPr>
        <w:t>1448</w:t>
      </w:r>
      <w:r>
        <w:rPr>
          <w:rFonts w:ascii="ArialMT" w:hAnsi="ArialMT" w:cs="ArialMT"/>
          <w:color w:val="000000"/>
          <w:sz w:val="20"/>
          <w:szCs w:val="20"/>
        </w:rPr>
        <w:t>)</w:t>
      </w:r>
      <w:r w:rsidR="008A3E60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fulfil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the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health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requirements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specified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in the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Act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of 25 August 2006 on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Safety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of Food and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Nutrition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(OJ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item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8A3E60">
        <w:rPr>
          <w:rFonts w:ascii="ArialMT" w:hAnsi="ArialMT" w:cs="ArialMT"/>
          <w:color w:val="000000"/>
          <w:sz w:val="20"/>
          <w:szCs w:val="20"/>
        </w:rPr>
        <w:t>1448</w:t>
      </w:r>
      <w:r>
        <w:rPr>
          <w:rFonts w:ascii="ArialMT" w:hAnsi="ArialMT" w:cs="ArialMT"/>
          <w:color w:val="000000"/>
          <w:sz w:val="20"/>
          <w:szCs w:val="20"/>
        </w:rPr>
        <w:t>)</w:t>
      </w:r>
      <w:r>
        <w:rPr>
          <w:rFonts w:ascii="ArialMT" w:hAnsi="ArialMT" w:cs="ArialMT"/>
          <w:color w:val="000000"/>
          <w:sz w:val="20"/>
          <w:szCs w:val="20"/>
        </w:rPr>
        <w:br/>
      </w:r>
      <w:r w:rsidR="007B0D3C">
        <w:rPr>
          <w:rFonts w:ascii="ArialMT CE" w:hAnsi="ArialMT CE" w:cs="ArialMT CE"/>
          <w:color w:val="000000"/>
          <w:sz w:val="14"/>
          <w:szCs w:val="14"/>
        </w:rPr>
        <w:t xml:space="preserve">1) Wypełnia zgłaszający towar do granicznej kontroli sanitarnej w trzech egzemplarzach (oryginał pozostaje u przeprowadzającego graniczną kontrolę sanitarną państwowego inspektora sanitarnego, a dwie kopie </w:t>
      </w:r>
      <w:r w:rsidR="007B0D3C">
        <w:rPr>
          <w:rFonts w:ascii="ArialMT" w:hAnsi="ArialMT" w:cs="ArialMT"/>
          <w:color w:val="000000"/>
          <w:sz w:val="14"/>
          <w:szCs w:val="14"/>
        </w:rPr>
        <w:t xml:space="preserve">z nadanym numerem PGIS/SI otrzymuje wnioskodawca)/To be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completed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by the person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applying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for the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border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sanitary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control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on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three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copies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(the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original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for the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state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sanitary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inspektor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conducting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the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border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sanitary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control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and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two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copies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with the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number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Niven by the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State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Sanitary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Inspection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 xml:space="preserve"> Body for the </w:t>
      </w:r>
      <w:proofErr w:type="spellStart"/>
      <w:r w:rsidR="007B0D3C">
        <w:rPr>
          <w:rFonts w:ascii="ArialMT" w:hAnsi="ArialMT" w:cs="ArialMT"/>
          <w:color w:val="000000"/>
          <w:sz w:val="14"/>
          <w:szCs w:val="14"/>
        </w:rPr>
        <w:t>applicant</w:t>
      </w:r>
      <w:proofErr w:type="spellEnd"/>
      <w:r w:rsidR="007B0D3C">
        <w:rPr>
          <w:rFonts w:ascii="ArialMT" w:hAnsi="ArialMT" w:cs="ArialMT"/>
          <w:color w:val="000000"/>
          <w:sz w:val="14"/>
          <w:szCs w:val="14"/>
        </w:rPr>
        <w:t>).</w:t>
      </w:r>
    </w:p>
    <w:p w14:paraId="76649B20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 CE" w:hAnsi="ArialMT CE" w:cs="ArialMT CE"/>
          <w:color w:val="000000"/>
          <w:sz w:val="14"/>
          <w:szCs w:val="14"/>
        </w:rPr>
        <w:t xml:space="preserve">2) Wypełnia organ Państwowej Inspekcji Sanitarnej/To be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completed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by the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State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Sanitary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Inspection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Body.</w:t>
      </w:r>
    </w:p>
    <w:p w14:paraId="0CA01D74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 CE" w:hAnsi="ArialMT CE" w:cs="ArialMT CE"/>
          <w:color w:val="000000"/>
          <w:sz w:val="14"/>
          <w:szCs w:val="14"/>
        </w:rPr>
        <w:t>*) Niepotrzebne skreślić/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Delete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if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inapplicable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>.</w:t>
      </w:r>
    </w:p>
    <w:p w14:paraId="7596A44F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 CE" w:hAnsi="ArialMT CE" w:cs="ArialMT CE"/>
          <w:color w:val="000000"/>
          <w:sz w:val="14"/>
          <w:szCs w:val="14"/>
        </w:rPr>
        <w:t xml:space="preserve">**) Właściwe zaznaczyć/Mark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appropriate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>.</w:t>
      </w:r>
    </w:p>
    <w:p w14:paraId="2F2A5B3E" w14:textId="77777777" w:rsidR="007B0D3C" w:rsidRPr="007876D8" w:rsidRDefault="007B0D3C" w:rsidP="007B0D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  <w:lang w:val="en-US"/>
        </w:rPr>
      </w:pPr>
      <w:r>
        <w:rPr>
          <w:rFonts w:ascii="ArialMT CE" w:hAnsi="ArialMT CE" w:cs="ArialMT CE"/>
          <w:color w:val="000000"/>
          <w:sz w:val="14"/>
          <w:szCs w:val="14"/>
        </w:rPr>
        <w:t xml:space="preserve">***) Wypełnia się w przypadku, gdy partia składa się z różnych rodzajów tego samego towaru. Można nie wypełniać w przypadku tranzytu towarów do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innychpaństw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członkowskich Unii Europejskiej/To be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completed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in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case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the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batch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of a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product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is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not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homogenous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. </w:t>
      </w:r>
      <w:r w:rsidRPr="007876D8">
        <w:rPr>
          <w:rFonts w:ascii="ArialMT" w:hAnsi="ArialMT" w:cs="ArialMT"/>
          <w:color w:val="000000"/>
          <w:sz w:val="14"/>
          <w:szCs w:val="14"/>
          <w:lang w:val="en-US"/>
        </w:rPr>
        <w:t>May not be completed if the goods are in transit toother Member States of the European Union.</w:t>
      </w:r>
      <w:r w:rsidRPr="007876D8">
        <w:rPr>
          <w:rFonts w:ascii="ArialMT" w:hAnsi="ArialMT" w:cs="ArialMT"/>
          <w:color w:val="000000"/>
          <w:sz w:val="14"/>
          <w:szCs w:val="14"/>
          <w:lang w:val="en-US"/>
        </w:rPr>
        <w:br/>
      </w:r>
      <w:r w:rsidRPr="007876D8">
        <w:rPr>
          <w:rFonts w:ascii="ArialMT" w:hAnsi="ArialMT" w:cs="ArialMT"/>
          <w:color w:val="000000"/>
          <w:sz w:val="14"/>
          <w:szCs w:val="14"/>
          <w:lang w:val="en-US"/>
        </w:rPr>
        <w:br/>
      </w:r>
      <w:r w:rsidRPr="007876D8">
        <w:rPr>
          <w:rFonts w:ascii="ArialMT" w:hAnsi="ArialMT" w:cs="ArialMT"/>
          <w:color w:val="000000"/>
          <w:sz w:val="14"/>
          <w:szCs w:val="14"/>
          <w:lang w:val="en-US"/>
        </w:rPr>
        <w:br/>
      </w:r>
    </w:p>
    <w:p w14:paraId="06FB2CC6" w14:textId="77777777" w:rsidR="007B0D3C" w:rsidRP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 w:rsidRPr="007876D8">
        <w:rPr>
          <w:rFonts w:ascii="ArialMT" w:hAnsi="ArialMT" w:cs="ArialMT"/>
          <w:color w:val="000000"/>
          <w:sz w:val="14"/>
          <w:szCs w:val="14"/>
          <w:lang w:val="en-US"/>
        </w:rPr>
        <w:t xml:space="preserve">                                                                                                                          </w:t>
      </w:r>
      <w:r w:rsidRPr="007B0D3C">
        <w:rPr>
          <w:rFonts w:ascii="ArialMT CE" w:hAnsi="ArialMT CE" w:cs="ArialMT CE"/>
          <w:color w:val="000000"/>
          <w:sz w:val="14"/>
          <w:szCs w:val="14"/>
        </w:rPr>
        <w:t>Podmiot zgłaszający towar do graniczn</w:t>
      </w:r>
      <w:r w:rsidRPr="007B0D3C">
        <w:rPr>
          <w:rFonts w:ascii="ArialMT" w:hAnsi="ArialMT" w:cs="ArialMT"/>
          <w:color w:val="000000"/>
          <w:sz w:val="14"/>
          <w:szCs w:val="14"/>
        </w:rPr>
        <w:t>ej kontroli sanitarnej</w:t>
      </w:r>
    </w:p>
    <w:p w14:paraId="6CF153D6" w14:textId="77777777" w:rsidR="007B0D3C" w:rsidRP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4"/>
          <w:szCs w:val="14"/>
        </w:rPr>
      </w:pPr>
      <w:r w:rsidRPr="007B0D3C"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           /Operator applying for the border sanitary control of foods</w:t>
      </w:r>
      <w:r w:rsidRPr="007B0D3C">
        <w:rPr>
          <w:rFonts w:ascii="Arial-ItalicMT" w:hAnsi="Arial-ItalicMT" w:cs="Arial-ItalicMT"/>
          <w:i/>
          <w:iCs/>
          <w:color w:val="000000"/>
          <w:sz w:val="14"/>
          <w:szCs w:val="14"/>
        </w:rPr>
        <w:br/>
      </w:r>
      <w:r w:rsidRPr="007B0D3C">
        <w:rPr>
          <w:rFonts w:ascii="Arial-ItalicMT" w:hAnsi="Arial-ItalicMT" w:cs="Arial-ItalicMT"/>
          <w:i/>
          <w:iCs/>
          <w:color w:val="000000"/>
          <w:sz w:val="14"/>
          <w:szCs w:val="14"/>
        </w:rPr>
        <w:br/>
      </w:r>
      <w:r w:rsidRPr="007B0D3C">
        <w:rPr>
          <w:rFonts w:ascii="Arial-ItalicMT" w:hAnsi="Arial-ItalicMT" w:cs="Arial-ItalicMT"/>
          <w:i/>
          <w:iCs/>
          <w:color w:val="000000"/>
          <w:sz w:val="14"/>
          <w:szCs w:val="14"/>
        </w:rPr>
        <w:br/>
      </w:r>
      <w:r w:rsidRPr="007B0D3C">
        <w:rPr>
          <w:rFonts w:ascii="Arial-ItalicMT" w:hAnsi="Arial-ItalicMT" w:cs="Arial-ItalicMT"/>
          <w:i/>
          <w:iCs/>
          <w:color w:val="000000"/>
          <w:sz w:val="14"/>
          <w:szCs w:val="14"/>
        </w:rPr>
        <w:br/>
      </w:r>
      <w:r w:rsidRPr="007B0D3C">
        <w:rPr>
          <w:rFonts w:ascii="Arial-ItalicMT" w:hAnsi="Arial-ItalicMT" w:cs="Arial-ItalicMT"/>
          <w:i/>
          <w:iCs/>
          <w:color w:val="000000"/>
          <w:sz w:val="14"/>
          <w:szCs w:val="14"/>
        </w:rPr>
        <w:br/>
      </w:r>
    </w:p>
    <w:p w14:paraId="012A2385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Bydgoszcz, dnia ……………….                                          ………………………………………</w:t>
      </w:r>
    </w:p>
    <w:p w14:paraId="48A152A6" w14:textId="77777777" w:rsidR="007B0D3C" w:rsidRDefault="007B0D3C" w:rsidP="007B0D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 CE" w:hAnsi="ArialMT CE" w:cs="ArialMT CE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(pieczątka, imię i nazwisko, podpis</w:t>
      </w:r>
    </w:p>
    <w:p w14:paraId="6FEC8005" w14:textId="77777777" w:rsidR="007B0D3C" w:rsidRPr="00935AE6" w:rsidRDefault="007B0D3C" w:rsidP="007B0D3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4"/>
          <w:szCs w:val="14"/>
          <w:lang w:val="en-US"/>
        </w:rPr>
      </w:pPr>
      <w:r w:rsidRPr="00877140"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</w:t>
      </w:r>
      <w:r w:rsidR="003A3FBB"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      </w:t>
      </w:r>
      <w:r w:rsidRPr="00935AE6">
        <w:rPr>
          <w:rFonts w:ascii="Arial-ItalicMT" w:hAnsi="Arial-ItalicMT" w:cs="Arial-ItalicMT"/>
          <w:i/>
          <w:iCs/>
          <w:color w:val="000000"/>
          <w:sz w:val="14"/>
          <w:szCs w:val="14"/>
          <w:lang w:val="en-US"/>
        </w:rPr>
        <w:t>1</w:t>
      </w:r>
      <w:r w:rsidRPr="00935AE6">
        <w:rPr>
          <w:rFonts w:ascii="Arial-ItalicMT" w:hAnsi="Arial-ItalicMT" w:cs="Arial-ItalicMT"/>
          <w:i/>
          <w:iCs/>
          <w:color w:val="000000"/>
          <w:sz w:val="9"/>
          <w:szCs w:val="9"/>
          <w:lang w:val="en-US"/>
        </w:rPr>
        <w:t xml:space="preserve">st </w:t>
      </w:r>
      <w:r w:rsidRPr="00935AE6">
        <w:rPr>
          <w:rFonts w:ascii="Arial-ItalicMT" w:hAnsi="Arial-ItalicMT" w:cs="Arial-ItalicMT"/>
          <w:i/>
          <w:iCs/>
          <w:color w:val="000000"/>
          <w:sz w:val="14"/>
          <w:szCs w:val="14"/>
          <w:lang w:val="en-US"/>
        </w:rPr>
        <w:t xml:space="preserve">name and </w:t>
      </w:r>
      <w:proofErr w:type="spellStart"/>
      <w:r w:rsidRPr="00935AE6">
        <w:rPr>
          <w:rFonts w:ascii="Arial-ItalicMT" w:hAnsi="Arial-ItalicMT" w:cs="Arial-ItalicMT"/>
          <w:i/>
          <w:iCs/>
          <w:color w:val="000000"/>
          <w:sz w:val="14"/>
          <w:szCs w:val="14"/>
          <w:lang w:val="en-US"/>
        </w:rPr>
        <w:t>sumame</w:t>
      </w:r>
      <w:proofErr w:type="spellEnd"/>
      <w:r w:rsidRPr="00935AE6">
        <w:rPr>
          <w:rFonts w:ascii="Arial-ItalicMT" w:hAnsi="Arial-ItalicMT" w:cs="Arial-ItalicMT"/>
          <w:i/>
          <w:iCs/>
          <w:color w:val="000000"/>
          <w:sz w:val="14"/>
          <w:szCs w:val="14"/>
          <w:lang w:val="en-US"/>
        </w:rPr>
        <w:t>, signature)</w:t>
      </w:r>
    </w:p>
    <w:p w14:paraId="5EF843B0" w14:textId="77777777" w:rsidR="00285DDB" w:rsidRDefault="00285DDB"/>
    <w:sectPr w:rsidR="00285DDB" w:rsidSect="002E6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New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NewPS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C"/>
    <w:rsid w:val="00285DDB"/>
    <w:rsid w:val="002E640E"/>
    <w:rsid w:val="003A3FBB"/>
    <w:rsid w:val="00495FA8"/>
    <w:rsid w:val="004A7BB8"/>
    <w:rsid w:val="004C3FCF"/>
    <w:rsid w:val="006562DB"/>
    <w:rsid w:val="00723975"/>
    <w:rsid w:val="007B0D3C"/>
    <w:rsid w:val="00891D79"/>
    <w:rsid w:val="008A3E60"/>
    <w:rsid w:val="00AB4DE1"/>
    <w:rsid w:val="00AC69C3"/>
    <w:rsid w:val="00DE2D61"/>
    <w:rsid w:val="00DE3DE3"/>
    <w:rsid w:val="00E1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C672"/>
  <w15:docId w15:val="{DABA9EE0-F898-471D-81FE-4C13FBDF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D3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MBorowiecki</dc:creator>
  <cp:lastModifiedBy>PSSE Bydgoszcz - Maciej Borowiecki</cp:lastModifiedBy>
  <cp:revision>2</cp:revision>
  <dcterms:created xsi:type="dcterms:W3CDTF">2024-03-26T06:52:00Z</dcterms:created>
  <dcterms:modified xsi:type="dcterms:W3CDTF">2024-03-26T06:52:00Z</dcterms:modified>
</cp:coreProperties>
</file>