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7D46DD5F" w14:textId="77777777" w:rsidR="003A5D86" w:rsidRDefault="003A5D86" w:rsidP="003A5D86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22A77741" w14:textId="77777777" w:rsidR="003A5D86" w:rsidRPr="00274AB6" w:rsidRDefault="003A5D86" w:rsidP="003A5D86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składającej się z działki nr </w:t>
      </w:r>
      <w:r>
        <w:rPr>
          <w:rFonts w:cs="Arial"/>
          <w:b/>
          <w:sz w:val="24"/>
        </w:rPr>
        <w:t>1444/66</w:t>
      </w:r>
      <w:r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Smolna</w:t>
      </w:r>
      <w:r w:rsidRPr="00274AB6">
        <w:rPr>
          <w:rFonts w:cs="Arial"/>
          <w:b/>
          <w:sz w:val="24"/>
        </w:rPr>
        <w:t>, o powierzchni</w:t>
      </w:r>
      <w:r>
        <w:rPr>
          <w:rFonts w:cs="Arial"/>
          <w:b/>
          <w:sz w:val="24"/>
        </w:rPr>
        <w:t xml:space="preserve">                 </w:t>
      </w:r>
      <w:r w:rsidRPr="00274AB6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0,0560 ha</w:t>
      </w:r>
      <w:r w:rsidRPr="00274AB6">
        <w:rPr>
          <w:rFonts w:cs="Arial"/>
          <w:b/>
          <w:sz w:val="24"/>
        </w:rPr>
        <w:t>, wraz z prawem własności posadowionych na niej  budynków</w:t>
      </w:r>
      <w:r>
        <w:rPr>
          <w:rFonts w:cs="Arial"/>
          <w:b/>
          <w:sz w:val="24"/>
        </w:rPr>
        <w:t xml:space="preserve">                  </w:t>
      </w:r>
      <w:r w:rsidRPr="00274AB6">
        <w:rPr>
          <w:rFonts w:cs="Arial"/>
          <w:b/>
          <w:sz w:val="24"/>
        </w:rPr>
        <w:t xml:space="preserve"> i budowli stanowiących odrębny od gruntu przedmiot własności, położonej</w:t>
      </w:r>
      <w:r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Rybniku przy ul. Zebrzydowickiej 37</w:t>
      </w:r>
      <w:r w:rsidRPr="00274AB6">
        <w:rPr>
          <w:rFonts w:cs="Arial"/>
          <w:b/>
          <w:sz w:val="24"/>
        </w:rPr>
        <w:t xml:space="preserve">, powiat </w:t>
      </w:r>
      <w:r>
        <w:rPr>
          <w:rFonts w:cs="Arial"/>
          <w:b/>
          <w:sz w:val="24"/>
        </w:rPr>
        <w:t>rybnicki</w:t>
      </w:r>
      <w:r w:rsidRPr="00274AB6">
        <w:rPr>
          <w:rFonts w:cs="Arial"/>
          <w:b/>
          <w:sz w:val="24"/>
        </w:rPr>
        <w:t xml:space="preserve">, </w:t>
      </w:r>
      <w:r>
        <w:rPr>
          <w:rFonts w:cs="Arial"/>
          <w:b/>
          <w:sz w:val="24"/>
        </w:rPr>
        <w:t xml:space="preserve">                  </w:t>
      </w:r>
      <w:r w:rsidRPr="00274AB6">
        <w:rPr>
          <w:rFonts w:cs="Arial"/>
          <w:b/>
          <w:sz w:val="24"/>
        </w:rPr>
        <w:t>woj. śląskie</w:t>
      </w:r>
      <w:r>
        <w:rPr>
          <w:rFonts w:cs="Arial"/>
          <w:b/>
          <w:sz w:val="24"/>
        </w:rPr>
        <w:t>, KW nr GL1Y/00013575/7.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48D72DDB" w14:textId="77777777" w:rsidR="003A5D86" w:rsidRDefault="009B72EA" w:rsidP="003A5D86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3A5D86">
        <w:rPr>
          <w:b/>
          <w:sz w:val="24"/>
          <w:szCs w:val="24"/>
        </w:rPr>
        <w:t xml:space="preserve">642.588,00 </w:t>
      </w:r>
      <w:r w:rsidR="003A5D86" w:rsidRPr="00114C00">
        <w:rPr>
          <w:rFonts w:cs="Arial"/>
          <w:b/>
          <w:sz w:val="24"/>
          <w:szCs w:val="24"/>
        </w:rPr>
        <w:t xml:space="preserve">zł </w:t>
      </w:r>
      <w:r w:rsidR="003A5D86" w:rsidRPr="009D2054">
        <w:rPr>
          <w:b/>
          <w:sz w:val="24"/>
          <w:szCs w:val="24"/>
        </w:rPr>
        <w:t>netto.</w:t>
      </w:r>
    </w:p>
    <w:p w14:paraId="73B035A6" w14:textId="77777777" w:rsidR="003A5D86" w:rsidRPr="009D2054" w:rsidRDefault="009B72EA" w:rsidP="003A5D86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3A5D86">
        <w:rPr>
          <w:rFonts w:cs="Arial"/>
          <w:b/>
          <w:sz w:val="24"/>
          <w:szCs w:val="24"/>
        </w:rPr>
        <w:t xml:space="preserve">32.129,40 </w:t>
      </w:r>
      <w:r w:rsidR="003A5D86" w:rsidRPr="009D2054">
        <w:rPr>
          <w:b/>
          <w:sz w:val="24"/>
          <w:szCs w:val="24"/>
        </w:rPr>
        <w:t>zł.</w:t>
      </w:r>
    </w:p>
    <w:p w14:paraId="4239E7B1" w14:textId="0E2A3AD8" w:rsidR="00CF117F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3A5D86">
        <w:rPr>
          <w:b/>
          <w:sz w:val="24"/>
          <w:szCs w:val="24"/>
        </w:rPr>
        <w:t>30</w:t>
      </w:r>
      <w:r w:rsidR="001274C7">
        <w:rPr>
          <w:b/>
          <w:sz w:val="24"/>
          <w:szCs w:val="24"/>
        </w:rPr>
        <w:t>.0</w:t>
      </w:r>
      <w:r w:rsidR="003A5D86">
        <w:rPr>
          <w:b/>
          <w:sz w:val="24"/>
          <w:szCs w:val="24"/>
        </w:rPr>
        <w:t>6</w:t>
      </w:r>
      <w:r w:rsidR="00AD631B">
        <w:rPr>
          <w:b/>
          <w:sz w:val="24"/>
          <w:szCs w:val="24"/>
        </w:rPr>
        <w:t>.2021</w:t>
      </w:r>
      <w:r w:rsidR="002E482B"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>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10</w:t>
      </w:r>
      <w:r w:rsidRPr="0009215E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00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w siedzibie </w:t>
      </w:r>
      <w:r w:rsidR="00CF117F">
        <w:rPr>
          <w:b/>
          <w:sz w:val="24"/>
          <w:szCs w:val="24"/>
        </w:rPr>
        <w:t xml:space="preserve">Oddziału Zakładu Gazowniczego w Zabrzu, </w:t>
      </w:r>
    </w:p>
    <w:p w14:paraId="36115659" w14:textId="427A5016" w:rsidR="009B72EA" w:rsidRPr="009D2054" w:rsidRDefault="00CF117F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ul.</w:t>
      </w:r>
      <w:r w:rsidRPr="00CF117F">
        <w:rPr>
          <w:b/>
          <w:sz w:val="24"/>
          <w:szCs w:val="24"/>
        </w:rPr>
        <w:t xml:space="preserve"> Szczęść Boże 11, 41-800 Zabrze</w:t>
      </w:r>
      <w:r>
        <w:rPr>
          <w:b/>
          <w:sz w:val="24"/>
          <w:szCs w:val="24"/>
        </w:rPr>
        <w:t>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059AD82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AD631B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zakładka </w:t>
      </w:r>
      <w:r w:rsidR="00AD631B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AD631B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17AF" w14:textId="77777777" w:rsidR="00AD631B" w:rsidRDefault="00AD6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B8730" w14:textId="77777777" w:rsidR="00AD631B" w:rsidRDefault="00AD63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1193A" w14:textId="77777777" w:rsidR="00AD631B" w:rsidRDefault="00AD6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4DF1E" w14:textId="77777777" w:rsidR="00AD631B" w:rsidRDefault="00AD631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274C7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E482B"/>
    <w:rsid w:val="002F2E6B"/>
    <w:rsid w:val="002F45A7"/>
    <w:rsid w:val="002F5B53"/>
    <w:rsid w:val="00304F01"/>
    <w:rsid w:val="003101F3"/>
    <w:rsid w:val="00344654"/>
    <w:rsid w:val="0036079E"/>
    <w:rsid w:val="00381FFB"/>
    <w:rsid w:val="003A5D86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D631B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117F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3631F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fba29d6e-f8c2-4bc3-abcc-87fa78023ccb"/>
    <ds:schemaRef ds:uri="http://schemas.microsoft.com/office/2006/metadata/properties"/>
    <ds:schemaRef ds:uri="c1876336-ecf6-4d04-83f9-df4cad67950a"/>
    <ds:schemaRef ds:uri="http://purl.org/dc/dcmitype/"/>
    <ds:schemaRef ds:uri="7b1cf317-af41-45ad-8637-b483ded5e117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2983A07-FB79-46E1-827C-1006FC50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2021-05-06T11:24:00Z</cp:lastPrinted>
  <dcterms:created xsi:type="dcterms:W3CDTF">2021-06-18T08:46:00Z</dcterms:created>
  <dcterms:modified xsi:type="dcterms:W3CDTF">2021-06-18T08:46:00Z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2021-05-10T06:20:23Z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1be65d6c-bbe0-4943-8425-154f99d21c4e</vt:lpwstr>
  </property>
  <property fmtid="{D5CDD505-2E9C-101B-9397-08002B2CF9AE}" pid="14" name="MSIP_Label_49f13cfd-5796-464f-b156-41c62f2d4b30_ContentBits">
    <vt:lpwstr>0</vt:lpwstr>
  </property>
</Properties>
</file>