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22EC46D5" w14:textId="77777777" w:rsidR="003D51E9" w:rsidRDefault="003D51E9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2DB5651" w14:textId="59D386EE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4013E11B" w14:textId="4F20F281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6BE3D74A" w14:textId="25345D97" w:rsidR="009B72EA" w:rsidRPr="00274AB6" w:rsidRDefault="009B72EA" w:rsidP="003D51E9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>prawa użytkowania wieczystego nieruchomości</w:t>
      </w:r>
      <w:r w:rsidR="003C6280">
        <w:rPr>
          <w:rFonts w:cs="Arial"/>
          <w:b/>
          <w:sz w:val="24"/>
        </w:rPr>
        <w:t xml:space="preserve"> gruntowej </w:t>
      </w:r>
      <w:r w:rsidR="003D51E9">
        <w:rPr>
          <w:rFonts w:cs="Arial"/>
          <w:b/>
          <w:sz w:val="24"/>
        </w:rPr>
        <w:t xml:space="preserve">stanowiącej niezabudowaną </w:t>
      </w:r>
      <w:r w:rsidRPr="00274AB6">
        <w:rPr>
          <w:rFonts w:cs="Arial"/>
          <w:b/>
          <w:sz w:val="24"/>
        </w:rPr>
        <w:t>działk</w:t>
      </w:r>
      <w:r w:rsidR="003D51E9">
        <w:rPr>
          <w:rFonts w:cs="Arial"/>
          <w:b/>
          <w:sz w:val="24"/>
        </w:rPr>
        <w:t>ę</w:t>
      </w:r>
      <w:r w:rsidRPr="00274AB6">
        <w:rPr>
          <w:rFonts w:cs="Arial"/>
          <w:b/>
          <w:sz w:val="24"/>
        </w:rPr>
        <w:t xml:space="preserve"> nr </w:t>
      </w:r>
      <w:r w:rsidR="003C6280">
        <w:rPr>
          <w:rFonts w:cs="Arial"/>
          <w:b/>
          <w:sz w:val="24"/>
        </w:rPr>
        <w:t>4528/322</w:t>
      </w:r>
      <w:r w:rsidR="003D51E9">
        <w:rPr>
          <w:rFonts w:cs="Arial"/>
          <w:b/>
          <w:sz w:val="24"/>
        </w:rPr>
        <w:t xml:space="preserve"> </w:t>
      </w:r>
      <w:r w:rsidR="003D51E9" w:rsidRPr="003D51E9">
        <w:rPr>
          <w:rFonts w:cs="Arial"/>
          <w:b/>
          <w:sz w:val="24"/>
        </w:rPr>
        <w:t>o powierzchni 250,00 m</w:t>
      </w:r>
      <w:r w:rsidR="003D51E9">
        <w:rPr>
          <w:rFonts w:cs="Arial"/>
          <w:b/>
          <w:sz w:val="24"/>
          <w:vertAlign w:val="superscript"/>
        </w:rPr>
        <w:t>2</w:t>
      </w:r>
      <w:r w:rsidRPr="00274AB6">
        <w:rPr>
          <w:rFonts w:cs="Arial"/>
          <w:b/>
          <w:sz w:val="24"/>
        </w:rPr>
        <w:t xml:space="preserve">, </w:t>
      </w:r>
      <w:r w:rsidR="003D51E9" w:rsidRPr="003D51E9">
        <w:rPr>
          <w:rFonts w:cs="Arial"/>
          <w:b/>
          <w:sz w:val="24"/>
        </w:rPr>
        <w:t xml:space="preserve">położonej </w:t>
      </w:r>
      <w:r w:rsidR="000F30C1">
        <w:rPr>
          <w:rFonts w:cs="Arial"/>
          <w:b/>
          <w:sz w:val="24"/>
        </w:rPr>
        <w:br/>
      </w:r>
      <w:r w:rsidR="003D51E9" w:rsidRPr="003D51E9">
        <w:rPr>
          <w:rFonts w:cs="Arial"/>
          <w:b/>
          <w:sz w:val="24"/>
        </w:rPr>
        <w:t xml:space="preserve">w Zabrzu przy ul. Nad Kanałem, </w:t>
      </w:r>
      <w:r w:rsidR="003D51E9">
        <w:rPr>
          <w:rFonts w:cs="Arial"/>
          <w:b/>
          <w:sz w:val="24"/>
        </w:rPr>
        <w:t xml:space="preserve">obręb Zabrze, </w:t>
      </w:r>
      <w:r w:rsidRPr="00274AB6">
        <w:rPr>
          <w:rFonts w:cs="Arial"/>
          <w:b/>
          <w:sz w:val="24"/>
        </w:rPr>
        <w:t xml:space="preserve">arkusz mapy </w:t>
      </w:r>
      <w:r w:rsidR="003C6280">
        <w:rPr>
          <w:rFonts w:cs="Arial"/>
          <w:b/>
          <w:sz w:val="24"/>
        </w:rPr>
        <w:t>3</w:t>
      </w:r>
      <w:r w:rsidRPr="00274AB6">
        <w:rPr>
          <w:rFonts w:cs="Arial"/>
          <w:b/>
          <w:sz w:val="24"/>
        </w:rPr>
        <w:t>,</w:t>
      </w:r>
      <w:r>
        <w:rPr>
          <w:rFonts w:cs="Arial"/>
          <w:b/>
          <w:sz w:val="24"/>
        </w:rPr>
        <w:t xml:space="preserve"> </w:t>
      </w:r>
      <w:r w:rsidR="003D51E9">
        <w:rPr>
          <w:rFonts w:cs="Arial"/>
          <w:b/>
          <w:sz w:val="24"/>
        </w:rPr>
        <w:br/>
      </w:r>
      <w:r>
        <w:rPr>
          <w:rFonts w:cs="Arial"/>
          <w:b/>
          <w:sz w:val="24"/>
        </w:rPr>
        <w:t xml:space="preserve">KW </w:t>
      </w:r>
      <w:r w:rsidRPr="003D51E9">
        <w:rPr>
          <w:rFonts w:cs="Arial"/>
          <w:b/>
          <w:sz w:val="24"/>
        </w:rPr>
        <w:t xml:space="preserve">nr </w:t>
      </w:r>
      <w:r w:rsidR="003C6280" w:rsidRPr="003D51E9">
        <w:rPr>
          <w:rFonts w:cs="Arial"/>
          <w:b/>
          <w:bCs/>
          <w:sz w:val="24"/>
        </w:rPr>
        <w:t>GL1Z/00007790/6</w:t>
      </w:r>
      <w:r w:rsidRPr="003D51E9">
        <w:rPr>
          <w:rFonts w:cs="Arial"/>
          <w:b/>
          <w:bCs/>
          <w:sz w:val="24"/>
        </w:rPr>
        <w:t>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0532B968" w14:textId="6B188CEC" w:rsidR="009B72EA" w:rsidRPr="009D2054" w:rsidRDefault="009B72EA" w:rsidP="009B72EA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3C6280">
        <w:rPr>
          <w:b/>
          <w:sz w:val="24"/>
          <w:szCs w:val="24"/>
        </w:rPr>
        <w:t>50.000,00</w:t>
      </w:r>
      <w:r>
        <w:rPr>
          <w:rFonts w:cs="Arial"/>
          <w:b/>
          <w:sz w:val="28"/>
          <w:szCs w:val="28"/>
        </w:rPr>
        <w:t xml:space="preserve"> </w:t>
      </w:r>
      <w:r w:rsidRPr="00114C00">
        <w:rPr>
          <w:rFonts w:cs="Arial"/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5FF8155" w14:textId="2B3734EF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5B5316">
        <w:rPr>
          <w:rFonts w:cs="Arial"/>
          <w:b/>
          <w:sz w:val="24"/>
          <w:szCs w:val="24"/>
        </w:rPr>
        <w:t xml:space="preserve"> </w:t>
      </w:r>
      <w:r w:rsidR="003C6280">
        <w:rPr>
          <w:rFonts w:cs="Arial"/>
          <w:b/>
          <w:sz w:val="24"/>
          <w:szCs w:val="24"/>
        </w:rPr>
        <w:t>2.500,00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1BE1EF09" w14:textId="1AC9B2D7" w:rsidR="009E6A95" w:rsidRPr="009E6A95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E6A95">
        <w:rPr>
          <w:b/>
          <w:sz w:val="24"/>
          <w:szCs w:val="24"/>
        </w:rPr>
        <w:t xml:space="preserve">Termin rozstrzygnięcia przetargu: </w:t>
      </w:r>
      <w:r w:rsidR="009E6A95" w:rsidRPr="009E6A95">
        <w:rPr>
          <w:b/>
          <w:sz w:val="24"/>
          <w:szCs w:val="24"/>
        </w:rPr>
        <w:t>05.08.2020</w:t>
      </w:r>
      <w:r w:rsidR="003D51E9">
        <w:rPr>
          <w:b/>
          <w:sz w:val="24"/>
          <w:szCs w:val="24"/>
        </w:rPr>
        <w:t xml:space="preserve"> </w:t>
      </w:r>
      <w:r w:rsidR="009E6A95" w:rsidRPr="009E6A95">
        <w:rPr>
          <w:b/>
          <w:sz w:val="24"/>
          <w:szCs w:val="24"/>
        </w:rPr>
        <w:t xml:space="preserve">r. godź. 09:45 </w:t>
      </w:r>
    </w:p>
    <w:p w14:paraId="36115659" w14:textId="5F640A09" w:rsidR="009B72EA" w:rsidRPr="009E6A95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E6A95">
        <w:rPr>
          <w:b/>
          <w:sz w:val="24"/>
          <w:szCs w:val="24"/>
        </w:rPr>
        <w:t>w siedzibie zbywcy.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3D786F1D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>
        <w:rPr>
          <w:b/>
          <w:sz w:val="24"/>
          <w:szCs w:val="24"/>
        </w:rPr>
        <w:t>Oddział Zakład Gazowniczy                     w Zabrzu.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z ww. informacjami oraz stanem technicznym</w:t>
      </w:r>
      <w:r w:rsidR="009C6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200DFA02" w:rsidR="009B72EA" w:rsidRPr="009D2054" w:rsidRDefault="00C4681B" w:rsidP="009B72EA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</w:t>
      </w:r>
      <w:r w:rsidR="009B72EA" w:rsidRPr="005C5414">
        <w:rPr>
          <w:b/>
          <w:sz w:val="24"/>
          <w:szCs w:val="24"/>
        </w:rPr>
        <w:t>32 398 54</w:t>
      </w:r>
      <w:r>
        <w:rPr>
          <w:b/>
          <w:sz w:val="24"/>
          <w:szCs w:val="24"/>
        </w:rPr>
        <w:t xml:space="preserve"> </w:t>
      </w:r>
      <w:r w:rsidR="009B72EA" w:rsidRPr="005C5414">
        <w:rPr>
          <w:b/>
          <w:sz w:val="24"/>
          <w:szCs w:val="24"/>
        </w:rPr>
        <w:t>39</w:t>
      </w:r>
      <w:r w:rsidR="003C6280">
        <w:rPr>
          <w:b/>
          <w:sz w:val="24"/>
          <w:szCs w:val="24"/>
        </w:rPr>
        <w:t xml:space="preserve"> lub 32 398 5438 </w:t>
      </w:r>
      <w:r w:rsidR="009B72EA" w:rsidRPr="009D2054">
        <w:rPr>
          <w:b/>
          <w:sz w:val="24"/>
          <w:szCs w:val="24"/>
        </w:rPr>
        <w:t xml:space="preserve">od poniedziałku do piątku </w:t>
      </w:r>
      <w:r w:rsidR="009B72EA" w:rsidRPr="009D2054">
        <w:rPr>
          <w:b/>
          <w:sz w:val="24"/>
          <w:szCs w:val="24"/>
        </w:rPr>
        <w:br/>
        <w:t xml:space="preserve">w godz. </w:t>
      </w:r>
      <w:r w:rsidR="009B72EA">
        <w:rPr>
          <w:b/>
          <w:sz w:val="24"/>
          <w:szCs w:val="24"/>
        </w:rPr>
        <w:t>od 7.00 do 15.00</w:t>
      </w:r>
      <w:r w:rsidR="009B72EA" w:rsidRPr="009D2054">
        <w:rPr>
          <w:b/>
          <w:sz w:val="24"/>
          <w:szCs w:val="24"/>
        </w:rPr>
        <w:t xml:space="preserve">   </w:t>
      </w:r>
      <w:r w:rsidR="009B72EA"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25597563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</w:t>
      </w:r>
      <w:r w:rsidR="00C4681B">
        <w:rPr>
          <w:b/>
          <w:sz w:val="24"/>
        </w:rPr>
        <w:t> </w:t>
      </w:r>
      <w:r w:rsidRPr="005C5414">
        <w:rPr>
          <w:b/>
          <w:sz w:val="24"/>
        </w:rPr>
        <w:t>398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54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39 lub 32 398 54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38</w:t>
      </w:r>
    </w:p>
    <w:p w14:paraId="6A0AC83C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 xml:space="preserve"> (z wyjątkiem dnia przetargu).</w:t>
      </w:r>
    </w:p>
    <w:p w14:paraId="2DCC3E21" w14:textId="3AB09ECF" w:rsidR="00C954C5" w:rsidRPr="009D2054" w:rsidRDefault="00C954C5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p w14:paraId="2DCC3E23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3A07C" w14:textId="77777777" w:rsidR="0009604F" w:rsidRDefault="0009604F">
      <w:r>
        <w:separator/>
      </w:r>
    </w:p>
  </w:endnote>
  <w:endnote w:type="continuationSeparator" w:id="0">
    <w:p w14:paraId="4C740465" w14:textId="77777777" w:rsidR="0009604F" w:rsidRDefault="0009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024A6" w14:textId="77777777" w:rsidR="0009604F" w:rsidRDefault="0009604F">
      <w:r>
        <w:separator/>
      </w:r>
    </w:p>
  </w:footnote>
  <w:footnote w:type="continuationSeparator" w:id="0">
    <w:p w14:paraId="0256B6A0" w14:textId="77777777" w:rsidR="0009604F" w:rsidRDefault="0009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9604F"/>
    <w:rsid w:val="000A6943"/>
    <w:rsid w:val="000C2546"/>
    <w:rsid w:val="000C5F88"/>
    <w:rsid w:val="000E25F6"/>
    <w:rsid w:val="000F30C1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2E6B"/>
    <w:rsid w:val="002F45A7"/>
    <w:rsid w:val="002F5B53"/>
    <w:rsid w:val="00304F01"/>
    <w:rsid w:val="003101F3"/>
    <w:rsid w:val="0036079E"/>
    <w:rsid w:val="00381FFB"/>
    <w:rsid w:val="003A771E"/>
    <w:rsid w:val="003B2D07"/>
    <w:rsid w:val="003C6280"/>
    <w:rsid w:val="003D51E9"/>
    <w:rsid w:val="003E1646"/>
    <w:rsid w:val="003E1BFB"/>
    <w:rsid w:val="003F25B8"/>
    <w:rsid w:val="0040443E"/>
    <w:rsid w:val="00406C6C"/>
    <w:rsid w:val="00417EFF"/>
    <w:rsid w:val="00441E68"/>
    <w:rsid w:val="004471EE"/>
    <w:rsid w:val="0048358D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A9C"/>
    <w:rsid w:val="006F3D07"/>
    <w:rsid w:val="00706BBF"/>
    <w:rsid w:val="00710054"/>
    <w:rsid w:val="00722517"/>
    <w:rsid w:val="00752034"/>
    <w:rsid w:val="00777F61"/>
    <w:rsid w:val="00780CE9"/>
    <w:rsid w:val="00796ACF"/>
    <w:rsid w:val="007B492E"/>
    <w:rsid w:val="00821AB9"/>
    <w:rsid w:val="00844994"/>
    <w:rsid w:val="00850FF5"/>
    <w:rsid w:val="008F70FA"/>
    <w:rsid w:val="00951147"/>
    <w:rsid w:val="00952ACB"/>
    <w:rsid w:val="00992A7A"/>
    <w:rsid w:val="009B6DDB"/>
    <w:rsid w:val="009B72EA"/>
    <w:rsid w:val="009C6C66"/>
    <w:rsid w:val="009D2054"/>
    <w:rsid w:val="009D7D42"/>
    <w:rsid w:val="009E15A2"/>
    <w:rsid w:val="009E6A95"/>
    <w:rsid w:val="00A3328D"/>
    <w:rsid w:val="00A63D2F"/>
    <w:rsid w:val="00A66081"/>
    <w:rsid w:val="00AC1AC9"/>
    <w:rsid w:val="00AC7E71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4681B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413F"/>
    <w:rsid w:val="00D85078"/>
    <w:rsid w:val="00D915DE"/>
    <w:rsid w:val="00D94AEE"/>
    <w:rsid w:val="00DB38ED"/>
    <w:rsid w:val="00DD044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  <w:rsid w:val="00FD7184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2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7A3CD9-FA13-4269-9D2E-73CB1813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2019-04-01T05:23:00Z</cp:lastPrinted>
  <dcterms:created xsi:type="dcterms:W3CDTF">2020-07-24T10:19:00Z</dcterms:created>
  <dcterms:modified xsi:type="dcterms:W3CDTF">2020-07-24T10:19:00Z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