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F50" w:rsidRPr="00392F50" w:rsidRDefault="00392F50" w:rsidP="00392F5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392F50">
        <w:rPr>
          <w:rFonts w:ascii="Arial" w:eastAsia="Times New Roman" w:hAnsi="Arial" w:cs="Arial"/>
          <w:b/>
          <w:sz w:val="27"/>
          <w:szCs w:val="27"/>
          <w:u w:val="single"/>
          <w:lang w:eastAsia="pl-PL"/>
        </w:rPr>
        <w:t>Najczęściej załatwiane sprawy w Nadleśnictwie Bytów od dn. 1.0</w:t>
      </w:r>
      <w:r w:rsidR="00156452">
        <w:rPr>
          <w:rFonts w:ascii="Arial" w:eastAsia="Times New Roman" w:hAnsi="Arial" w:cs="Arial"/>
          <w:b/>
          <w:sz w:val="27"/>
          <w:szCs w:val="27"/>
          <w:u w:val="single"/>
          <w:lang w:eastAsia="pl-PL"/>
        </w:rPr>
        <w:t>9</w:t>
      </w:r>
      <w:r w:rsidR="006D07BE">
        <w:rPr>
          <w:rFonts w:ascii="Arial" w:eastAsia="Times New Roman" w:hAnsi="Arial" w:cs="Arial"/>
          <w:b/>
          <w:sz w:val="27"/>
          <w:szCs w:val="27"/>
          <w:u w:val="single"/>
          <w:lang w:eastAsia="pl-PL"/>
        </w:rPr>
        <w:t>.2022</w:t>
      </w:r>
      <w:r w:rsidRPr="00392F50">
        <w:rPr>
          <w:rFonts w:ascii="Arial" w:eastAsia="Times New Roman" w:hAnsi="Arial" w:cs="Arial"/>
          <w:b/>
          <w:sz w:val="27"/>
          <w:szCs w:val="27"/>
          <w:u w:val="single"/>
          <w:lang w:eastAsia="pl-PL"/>
        </w:rPr>
        <w:t>r. :</w:t>
      </w:r>
      <w:r w:rsidRPr="00392F50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tbl>
      <w:tblPr>
        <w:tblW w:w="8758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46"/>
        <w:gridCol w:w="3812"/>
      </w:tblGrid>
      <w:tr w:rsidR="00392F50" w:rsidRPr="00392F50" w:rsidTr="00705980">
        <w:trPr>
          <w:trHeight w:val="945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70598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Typ sprawy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705980">
            <w:pPr>
              <w:spacing w:before="100" w:beforeAutospacing="1" w:after="100" w:afterAutospacing="1" w:line="226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 xml:space="preserve">Osoby do kontaktu </w:t>
            </w:r>
          </w:p>
        </w:tc>
      </w:tr>
      <w:tr w:rsidR="00392F50" w:rsidRPr="00392F50" w:rsidTr="00705980">
        <w:trPr>
          <w:trHeight w:val="226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b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i/>
                <w:iCs/>
                <w:sz w:val="24"/>
                <w:szCs w:val="24"/>
                <w:lang w:eastAsia="pl-PL"/>
              </w:rPr>
              <w:t>Sprawy administracyjno-gospodarcze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i/>
                <w:iCs/>
                <w:sz w:val="24"/>
                <w:szCs w:val="24"/>
                <w:lang w:eastAsia="pl-PL"/>
              </w:rPr>
              <w:t>Drogi i transport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D07BE" w:rsidRDefault="006D07BE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Dąbrowska-Hering Karolina </w:t>
            </w:r>
          </w:p>
          <w:p w:rsidR="00392F5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59-822-</w:t>
            </w:r>
            <w:r w:rsidR="00352871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60-66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   </w:t>
            </w:r>
            <w:r w:rsidR="0070598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wew.672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 </w:t>
            </w:r>
          </w:p>
          <w:p w:rsidR="00705980" w:rsidRDefault="00352871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533-308-732</w:t>
            </w:r>
          </w:p>
          <w:p w:rsidR="00352871" w:rsidRPr="00392F50" w:rsidRDefault="0070598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(pokój nr 3)</w:t>
            </w:r>
          </w:p>
        </w:tc>
      </w:tr>
      <w:tr w:rsidR="00392F50" w:rsidRPr="00392F50" w:rsidTr="00705980">
        <w:trPr>
          <w:trHeight w:val="962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Ochrona Lasu 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Łowiectwo </w:t>
            </w:r>
          </w:p>
          <w:p w:rsid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Lasy niepaństwowe i PROW</w:t>
            </w:r>
          </w:p>
          <w:p w:rsidR="00F1234D" w:rsidRPr="00392F50" w:rsidRDefault="00F1234D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 </w:t>
            </w:r>
            <w:r w:rsidR="006D07BE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Zander Gracjan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</w:t>
            </w:r>
          </w:p>
          <w:p w:rsidR="00705980" w:rsidRDefault="00392F50" w:rsidP="00705980">
            <w:pPr>
              <w:spacing w:after="0" w:line="380" w:lineRule="atLeast"/>
              <w:ind w:left="198" w:hanging="198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59 822-</w:t>
            </w:r>
            <w:r w:rsidR="00352871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60-66 </w:t>
            </w:r>
            <w:r w:rsidR="0070598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wew.331</w:t>
            </w:r>
          </w:p>
          <w:p w:rsidR="00392F50" w:rsidRPr="00392F50" w:rsidRDefault="00392F50" w:rsidP="00705980">
            <w:pPr>
              <w:spacing w:after="0" w:line="380" w:lineRule="atLeast"/>
              <w:ind w:left="198" w:hanging="198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(pokój nr 9)</w:t>
            </w:r>
          </w:p>
        </w:tc>
      </w:tr>
      <w:tr w:rsidR="00392F50" w:rsidRPr="00392F50" w:rsidTr="00705980">
        <w:trPr>
          <w:trHeight w:val="962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Ochrona p.poż.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i/>
                <w:iCs/>
                <w:sz w:val="24"/>
                <w:szCs w:val="24"/>
                <w:lang w:eastAsia="pl-PL"/>
              </w:rPr>
              <w:t>Ochrona przyrody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i/>
                <w:iCs/>
                <w:sz w:val="24"/>
                <w:szCs w:val="24"/>
                <w:lang w:eastAsia="pl-PL"/>
              </w:rPr>
              <w:t>Turystyka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proofErr w:type="spellStart"/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Kożyczkowski</w:t>
            </w:r>
            <w:proofErr w:type="spellEnd"/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Wiesław </w:t>
            </w:r>
          </w:p>
          <w:p w:rsidR="00392F50" w:rsidRDefault="00352871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59-822-60-66</w:t>
            </w:r>
            <w:r w:rsidR="00392F50"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  </w:t>
            </w:r>
            <w:r w:rsidR="0070598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wew.334</w:t>
            </w:r>
            <w:r w:rsidR="00392F50"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     </w:t>
            </w:r>
            <w:bookmarkStart w:id="0" w:name="_GoBack"/>
            <w:bookmarkEnd w:id="0"/>
          </w:p>
          <w:p w:rsidR="00705980" w:rsidRDefault="00352871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600-902-279</w:t>
            </w:r>
          </w:p>
          <w:p w:rsidR="00392F50" w:rsidRPr="00392F50" w:rsidRDefault="0070598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(pokój nr 9)</w:t>
            </w:r>
          </w:p>
        </w:tc>
      </w:tr>
      <w:tr w:rsidR="00392F50" w:rsidRPr="00392F50" w:rsidTr="00705980">
        <w:trPr>
          <w:trHeight w:val="1230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Stan posiadania 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Dzierżawy 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156452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Hanna </w:t>
            </w:r>
            <w:proofErr w:type="spellStart"/>
            <w:r w:rsidR="00156452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Zachert</w:t>
            </w:r>
            <w:proofErr w:type="spellEnd"/>
          </w:p>
          <w:p w:rsidR="0070598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59-822-</w:t>
            </w:r>
            <w:r w:rsidR="00352871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60-66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 </w:t>
            </w:r>
            <w:r w:rsidR="0070598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wew.338</w:t>
            </w:r>
          </w:p>
          <w:p w:rsidR="00392F50" w:rsidRPr="0070598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(pokój nr 8)</w:t>
            </w:r>
          </w:p>
        </w:tc>
      </w:tr>
      <w:tr w:rsidR="00392F50" w:rsidRPr="00392F50" w:rsidTr="00705980">
        <w:trPr>
          <w:trHeight w:val="2047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br/>
              <w:t xml:space="preserve">Produkcja szkółkarska i nasiennictwo </w:t>
            </w:r>
          </w:p>
          <w:p w:rsidR="00F1234D" w:rsidRDefault="00F1234D" w:rsidP="00F1234D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Hodowla lasu </w:t>
            </w:r>
          </w:p>
          <w:p w:rsidR="00F1234D" w:rsidRPr="00392F50" w:rsidRDefault="00F1234D" w:rsidP="00F1234D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Edukacja leśna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6D07BE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Kulas Anita</w:t>
            </w:r>
            <w:r w:rsidR="00392F50"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</w:t>
            </w:r>
          </w:p>
          <w:p w:rsidR="0070598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59-822-</w:t>
            </w:r>
            <w:r w:rsidR="00352871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60-66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    </w:t>
            </w:r>
            <w:r w:rsidR="0070598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wew.335</w:t>
            </w:r>
          </w:p>
          <w:p w:rsidR="00392F50" w:rsidRPr="00392F5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(pokój nr 8)</w:t>
            </w:r>
          </w:p>
        </w:tc>
      </w:tr>
      <w:tr w:rsidR="00392F50" w:rsidRPr="00392F50" w:rsidTr="00705980">
        <w:trPr>
          <w:trHeight w:val="1230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Zamówienia publiczne 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</w:p>
          <w:p w:rsidR="00392F50" w:rsidRPr="00392F50" w:rsidRDefault="00392F50" w:rsidP="00392F5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Szyca Iwona </w:t>
            </w:r>
          </w:p>
          <w:p w:rsidR="0070598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59-822-</w:t>
            </w:r>
            <w:r w:rsidR="00352871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60-66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  </w:t>
            </w:r>
            <w:r w:rsidR="0070598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wew.337</w:t>
            </w:r>
          </w:p>
          <w:p w:rsidR="00392F50" w:rsidRPr="0070598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(pokój nr 1) </w:t>
            </w:r>
          </w:p>
        </w:tc>
      </w:tr>
      <w:tr w:rsidR="00392F50" w:rsidRPr="00392F50" w:rsidTr="00705980">
        <w:trPr>
          <w:trHeight w:val="1230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392F5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Sprawy kadrowe, rentowo-emerytalne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Lang-Jaśniak Alicja</w:t>
            </w:r>
          </w:p>
          <w:p w:rsidR="0070598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59-822-</w:t>
            </w:r>
            <w:r w:rsidR="00352871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60-66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  </w:t>
            </w:r>
            <w:r w:rsidR="0070598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wew.131</w:t>
            </w:r>
          </w:p>
          <w:p w:rsidR="00705980" w:rsidRDefault="0070598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784-516-512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</w:t>
            </w:r>
          </w:p>
          <w:p w:rsidR="00392F50" w:rsidRPr="0070598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(pokój nr 2) </w:t>
            </w:r>
          </w:p>
        </w:tc>
      </w:tr>
      <w:tr w:rsidR="00392F50" w:rsidRPr="00392F50" w:rsidTr="00705980">
        <w:trPr>
          <w:trHeight w:val="1230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Default="00392F50" w:rsidP="00392F5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Szkodnictwo leśne</w:t>
            </w:r>
          </w:p>
          <w:p w:rsidR="00F544B3" w:rsidRPr="00392F50" w:rsidRDefault="00F544B3" w:rsidP="00392F5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Mandaty, pouczenia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6D07BE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Sinkiewicz Olech</w:t>
            </w:r>
            <w:r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 </w:t>
            </w:r>
          </w:p>
          <w:p w:rsidR="00392F50" w:rsidRPr="00392F5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59-822-</w:t>
            </w:r>
            <w:r w:rsidR="00352871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60-66 </w:t>
            </w:r>
            <w:r w:rsidR="0070598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wew.222</w:t>
            </w:r>
          </w:p>
          <w:p w:rsidR="00705980" w:rsidRDefault="00392F50" w:rsidP="00705980">
            <w:pPr>
              <w:spacing w:after="0" w:line="380" w:lineRule="atLeas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606-139-518</w:t>
            </w:r>
          </w:p>
          <w:p w:rsidR="00392F50" w:rsidRPr="00392F50" w:rsidRDefault="00705980" w:rsidP="00705980">
            <w:pPr>
              <w:spacing w:after="0" w:line="380" w:lineRule="atLeast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(pokój nr 17)</w:t>
            </w:r>
          </w:p>
        </w:tc>
      </w:tr>
      <w:tr w:rsidR="00392F50" w:rsidRPr="00392F50" w:rsidTr="00705980">
        <w:trPr>
          <w:trHeight w:val="1230"/>
          <w:jc w:val="center"/>
        </w:trPr>
        <w:tc>
          <w:tcPr>
            <w:tcW w:w="4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392F5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Sprawy BHP </w:t>
            </w:r>
          </w:p>
        </w:tc>
        <w:tc>
          <w:tcPr>
            <w:tcW w:w="3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392F50" w:rsidRPr="00392F50" w:rsidRDefault="00392F50" w:rsidP="00392F5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 xml:space="preserve">Grodzicki Adam </w:t>
            </w:r>
          </w:p>
          <w:p w:rsidR="00392F50" w:rsidRPr="00392F50" w:rsidRDefault="00392F50" w:rsidP="00392F50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392F50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pl-PL"/>
              </w:rPr>
              <w:t>602-626-374</w:t>
            </w:r>
          </w:p>
        </w:tc>
      </w:tr>
    </w:tbl>
    <w:p w:rsidR="00245C44" w:rsidRPr="00392F50" w:rsidRDefault="00392F50" w:rsidP="00705980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392F50">
        <w:rPr>
          <w:rFonts w:ascii="Arial" w:eastAsia="Times New Roman" w:hAnsi="Arial" w:cs="Arial"/>
          <w:sz w:val="24"/>
          <w:szCs w:val="24"/>
          <w:lang w:eastAsia="pl-PL"/>
        </w:rPr>
        <w:t> </w:t>
      </w:r>
    </w:p>
    <w:sectPr w:rsidR="00245C44" w:rsidRPr="00392F50" w:rsidSect="00392F50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2F50"/>
    <w:rsid w:val="00156452"/>
    <w:rsid w:val="00245C44"/>
    <w:rsid w:val="00352871"/>
    <w:rsid w:val="00392F50"/>
    <w:rsid w:val="00561020"/>
    <w:rsid w:val="006D07BE"/>
    <w:rsid w:val="00705980"/>
    <w:rsid w:val="00F1234D"/>
    <w:rsid w:val="00F54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910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856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Alicja Lang-Jaśniak</dc:creator>
  <cp:lastModifiedBy>Alicja Lang-Jaśniak</cp:lastModifiedBy>
  <cp:revision>2</cp:revision>
  <dcterms:created xsi:type="dcterms:W3CDTF">2022-09-05T12:41:00Z</dcterms:created>
  <dcterms:modified xsi:type="dcterms:W3CDTF">2022-09-05T12:41:00Z</dcterms:modified>
</cp:coreProperties>
</file>