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CFF3B" w14:textId="24829789" w:rsidR="00075C20" w:rsidRPr="0065472D" w:rsidRDefault="00075C20" w:rsidP="00075C20">
      <w:pPr>
        <w:spacing w:before="120" w:after="12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5472D">
        <w:rPr>
          <w:rFonts w:ascii="Times New Roman" w:hAnsi="Times New Roman" w:cs="Times New Roman"/>
          <w:b/>
          <w:sz w:val="24"/>
          <w:szCs w:val="24"/>
        </w:rPr>
        <w:t>Klauzula informacyjna z art. 13 RODO dot. przetwarzania danych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72D">
        <w:rPr>
          <w:rFonts w:ascii="Times New Roman" w:hAnsi="Times New Roman" w:cs="Times New Roman"/>
          <w:b/>
          <w:sz w:val="24"/>
          <w:szCs w:val="24"/>
        </w:rPr>
        <w:t>związanych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br/>
      </w:r>
      <w:r w:rsidRPr="0065472D">
        <w:rPr>
          <w:rFonts w:ascii="Times New Roman" w:hAnsi="Times New Roman" w:cs="Times New Roman"/>
          <w:b/>
          <w:sz w:val="24"/>
          <w:szCs w:val="24"/>
        </w:rPr>
        <w:t>z postępowaniem o udzielenie zamówienia publicznego</w:t>
      </w:r>
      <w:r w:rsidR="00575D93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wartoś</w:t>
      </w:r>
      <w:r w:rsidR="00575D93">
        <w:rPr>
          <w:rFonts w:ascii="Times New Roman" w:hAnsi="Times New Roman" w:cs="Times New Roman"/>
          <w:b/>
          <w:sz w:val="24"/>
          <w:szCs w:val="24"/>
        </w:rPr>
        <w:t>ci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>niższej niż kwota 1</w:t>
      </w:r>
      <w:r w:rsidR="00301382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>0 000 złotych netto</w:t>
      </w:r>
    </w:p>
    <w:p w14:paraId="0B085327" w14:textId="77777777" w:rsidR="00D47827" w:rsidRPr="00572003" w:rsidRDefault="00D47827">
      <w:pPr>
        <w:spacing w:before="120" w:after="120" w:line="240" w:lineRule="auto"/>
        <w:jc w:val="both"/>
        <w:rPr>
          <w:rFonts w:ascii="Times New Roman" w:hAnsi="Times New Roman" w:cs="Arial"/>
          <w:b/>
          <w:sz w:val="28"/>
          <w:szCs w:val="28"/>
        </w:rPr>
      </w:pPr>
    </w:p>
    <w:p w14:paraId="596AB50A" w14:textId="77777777" w:rsidR="0086225E" w:rsidRPr="0086225E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 informujemy, zgodnie z zapisami ogólnego rozporządzenia o ochronie danych z dnia 27 kwietnia 2016 r. (dalej: RODO), że:</w:t>
      </w:r>
    </w:p>
    <w:p w14:paraId="6DB03179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Wojewoda Podkarpacki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siedzibą w Rzeszowie, ul. Grunwaldzka 15, 35-959 Rzeszów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1B66DDEE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w celu udzielenia zamówienia publicznego na podstawie ustawy z dnia 27 sierpnia 2009 r. o finansach publicznych, w związku z ustawą </w:t>
      </w:r>
      <w:r w:rsidR="00297501"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11 września 2019 r.</w:t>
      </w: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zamówień publicznych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oraz ustawy z dnia 23 kwietnia 1964 r. Kodeks cywilny, w związku z art. 6 ust. 1 lit. c i art. 9 ust. 1 lit. g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RODO;</w:t>
      </w:r>
    </w:p>
    <w:p w14:paraId="545CA763" w14:textId="2CF2B83B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będą przetwarzane przez okres niezbędny do realizacji celu przetwarzania wskazanego w pkt 2, w tym przechowywane do momentu wygaśnięcia obowiązku archiwizacji danych wynikającego z przepisów prawa tj. przez okres </w:t>
      </w:r>
      <w:r w:rsidR="005318E9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lat, licząc o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>d roku zakończenia postępowania;</w:t>
      </w:r>
    </w:p>
    <w:p w14:paraId="018E5616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przez Panią/Pana danych osobowych jest dobrowolny, lecz niezbędny do wzięcia udziału w postępowaniu o udzielenie zamówienia;  </w:t>
      </w:r>
    </w:p>
    <w:p w14:paraId="4C894AA8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mogą być:</w:t>
      </w:r>
    </w:p>
    <w:p w14:paraId="4A01DF81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podmioty, które są uprawnione, na podstawie obowiązujących przepisów prawa,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dostępu do nich oraz ich przetwarzania w zakresie określonym przepisami, w tym kontrolujące działalność Wojewody, </w:t>
      </w:r>
    </w:p>
    <w:p w14:paraId="44E84050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wnioskujące o dostęp do dokumentacji postępowania o udzielenie zamówienia w ramach udostępniania informacji publicznej,</w:t>
      </w:r>
    </w:p>
    <w:p w14:paraId="1CF81ED9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realizujące na rzecz Podkarpackiego Urzędu Wojewódzkiego w Rzeszowie zadania w zakresie utrzymania i rozwoju systemów teleinformatycznych, w tym elektronicznego systemu zarządzania dokumentacją e-Dok,</w:t>
      </w:r>
    </w:p>
    <w:p w14:paraId="75C41FE1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 zaangażowane w utrzymanie systemów poczty elektronicznej oraz serwisu 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ePUAP</w:t>
      </w:r>
      <w:proofErr w:type="spellEnd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mogą być wykorzystywane do kontaktu z Panią/Panem;</w:t>
      </w:r>
    </w:p>
    <w:p w14:paraId="0007EBA9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do:</w:t>
      </w:r>
    </w:p>
    <w:p w14:paraId="4AE85BAE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danych osobowych na podstawie art. 15 RODO,</w:t>
      </w:r>
    </w:p>
    <w:p w14:paraId="4F11FF46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sprostowania lub uzupełnienia swoich danych na podstawie art. 16 RODO,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zaznaczeniem, że skorzystanie z tego prawa nie może skutkować zmianą wyniku postępowania o udzielenie zamówienia publicznego ani zmianą postanowień umowy, za wyjątkiem zmian:</w:t>
      </w:r>
    </w:p>
    <w:p w14:paraId="007AF87A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przewidzianych w treści umowy,</w:t>
      </w:r>
    </w:p>
    <w:p w14:paraId="089AFDD9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mających nieistotny charakter,</w:t>
      </w:r>
    </w:p>
    <w:p w14:paraId="3D0910AD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żądania usunięcia swoich danych osobowych na podstawie art. 17 RODO po ustaniu okresu przechowywania, w myśl obowiązujących przepisów,</w:t>
      </w:r>
    </w:p>
    <w:p w14:paraId="1FD18D96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ograniczenia przetwarzania danych na podstawie art. 18 RODO, </w:t>
      </w:r>
      <w:r w:rsid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zaznaczeniem, że skorzystanie z tego prawa nie ogranicza przetwarzania danych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osobowych do czasu zakończenia postępowania o udzielenie zamówienia publicznego;  </w:t>
      </w:r>
    </w:p>
    <w:p w14:paraId="45316F49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poddane zautomatyzowanym procesom związanym z podejmowaniem decyzji, w tym profilowaniu,</w:t>
      </w:r>
    </w:p>
    <w:p w14:paraId="14871B6A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przekazane odbiorcom w państwach znajdujących się poza Unią Europejską i Europejskim Obszarem Gospodarczym lub do organizacji międzynarodowej bez postawy prawnej.</w:t>
      </w:r>
    </w:p>
    <w:p w14:paraId="1E336775" w14:textId="77777777" w:rsidR="0086225E" w:rsidRPr="0086225E" w:rsidRDefault="0086225E" w:rsidP="0086225E">
      <w:pPr>
        <w:pStyle w:val="Akapitzlist"/>
        <w:spacing w:before="120"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14C4F4" w14:textId="77777777" w:rsidR="0086225E" w:rsidRPr="0086225E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jakichkolwiek wątpliwości czy pytań w zakresie przetwarzania Pani/Pana danych osobowych oraz  korzystania z praw związanych z przetwarzaniem  danych osobowych, może się Pani/Pan kontaktować się z Inspektorem Ochrony Danych w PUW w Rzeszowie: </w:t>
      </w:r>
    </w:p>
    <w:p w14:paraId="78D4891F" w14:textId="77777777" w:rsidR="0086225E" w:rsidRPr="0086225E" w:rsidRDefault="0086225E" w:rsidP="0086225E">
      <w:pPr>
        <w:pStyle w:val="Akapitzlist"/>
        <w:numPr>
          <w:ilvl w:val="0"/>
          <w:numId w:val="12"/>
        </w:numPr>
        <w:spacing w:before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listownie na adres PUW w Rzeszowie, ul. Grunwaldzka 15, 35-959 Rzeszów,</w:t>
      </w:r>
    </w:p>
    <w:p w14:paraId="0C9D6B37" w14:textId="77777777" w:rsidR="0086225E" w:rsidRPr="0086225E" w:rsidRDefault="0086225E" w:rsidP="0086225E">
      <w:pPr>
        <w:pStyle w:val="Akapitzlist"/>
        <w:numPr>
          <w:ilvl w:val="0"/>
          <w:numId w:val="12"/>
        </w:numPr>
        <w:spacing w:before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elektronicznie: na adres e-mail </w:t>
      </w:r>
      <w:hyperlink r:id="rId8" w:history="1">
        <w:r w:rsidRPr="0086225E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rodo@rzeszow.uw.gov.pl</w:t>
        </w:r>
      </w:hyperlink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za pośrednictwem Elektronicznej Skrzynki Podawczej Urzędu: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E26E7B0" w14:textId="77777777" w:rsidR="0086225E" w:rsidRPr="0086225E" w:rsidRDefault="0086225E" w:rsidP="0086225E">
      <w:pPr>
        <w:pStyle w:val="Akapitzlist"/>
        <w:spacing w:before="12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PUWRzeszow</w:t>
      </w:r>
      <w:proofErr w:type="spellEnd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SkrytkaESP</w:t>
      </w:r>
      <w:proofErr w:type="spellEnd"/>
    </w:p>
    <w:p w14:paraId="05930217" w14:textId="77777777" w:rsidR="0086225E" w:rsidRPr="0086225E" w:rsidRDefault="0086225E" w:rsidP="0086225E">
      <w:pPr>
        <w:pStyle w:val="Akapitzlist"/>
        <w:spacing w:before="12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PUWRzeszow</w:t>
      </w:r>
      <w:proofErr w:type="spellEnd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/skrytka,</w:t>
      </w:r>
    </w:p>
    <w:p w14:paraId="1D1D58A6" w14:textId="67A7FD0B" w:rsidR="00301382" w:rsidRDefault="00301382" w:rsidP="0086225E">
      <w:pPr>
        <w:pStyle w:val="Akapitzlist"/>
        <w:numPr>
          <w:ilvl w:val="0"/>
          <w:numId w:val="12"/>
        </w:numPr>
        <w:spacing w:before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1382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e-Doręczeń PUW: </w:t>
      </w:r>
      <w:r w:rsidRPr="0030138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AE:PL-32880-81335-UUEVC-18</w:t>
      </w:r>
    </w:p>
    <w:p w14:paraId="73C3D3D7" w14:textId="42F3C6C5" w:rsidR="0086225E" w:rsidRPr="0086225E" w:rsidRDefault="0086225E" w:rsidP="0086225E">
      <w:pPr>
        <w:pStyle w:val="Akapitzlist"/>
        <w:numPr>
          <w:ilvl w:val="0"/>
          <w:numId w:val="12"/>
        </w:numPr>
        <w:spacing w:before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osobiście w siedzibie PUW w Rzeszowie przy ul. Grunwaldzkiej 15.</w:t>
      </w:r>
    </w:p>
    <w:p w14:paraId="3AA2D4BE" w14:textId="77777777" w:rsidR="0086225E" w:rsidRPr="0086225E" w:rsidRDefault="0086225E" w:rsidP="0086225E">
      <w:pPr>
        <w:pStyle w:val="Akapitzlist"/>
        <w:spacing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C85DC2" w14:textId="51227661" w:rsidR="0086225E" w:rsidRPr="0086225E" w:rsidRDefault="0086225E" w:rsidP="0086225E">
      <w:pPr>
        <w:pStyle w:val="Akapitzlist"/>
        <w:spacing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uzna Pani/Pan, że dane osobowe nie są przetwarzane w sposób prawidłowy przysługuje Pani/Pan prawo wniesienia skargi do Prezesa Urzędu Ochrony Danych Osobowych.</w:t>
      </w:r>
    </w:p>
    <w:p w14:paraId="08C1A210" w14:textId="77777777" w:rsidR="00D47827" w:rsidRPr="00572003" w:rsidRDefault="00B34C53" w:rsidP="0073134D">
      <w:pPr>
        <w:pStyle w:val="Akapitzlist"/>
        <w:spacing w:before="120" w:after="120" w:line="276" w:lineRule="auto"/>
        <w:ind w:left="709"/>
        <w:jc w:val="both"/>
      </w:pPr>
      <w:r w:rsidRPr="005720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sectPr w:rsidR="00D47827" w:rsidRPr="00572003" w:rsidSect="00075C20">
      <w:footerReference w:type="default" r:id="rId9"/>
      <w:headerReference w:type="first" r:id="rId10"/>
      <w:pgSz w:w="11906" w:h="16838"/>
      <w:pgMar w:top="1387" w:right="1417" w:bottom="1417" w:left="1417" w:header="56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A152F" w14:textId="77777777" w:rsidR="00015BF3" w:rsidRDefault="00015BF3">
      <w:pPr>
        <w:spacing w:after="0" w:line="240" w:lineRule="auto"/>
      </w:pPr>
      <w:r>
        <w:separator/>
      </w:r>
    </w:p>
  </w:endnote>
  <w:endnote w:type="continuationSeparator" w:id="0">
    <w:p w14:paraId="6BA152C6" w14:textId="77777777" w:rsidR="00015BF3" w:rsidRDefault="00015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0"/>
        <w:szCs w:val="20"/>
      </w:rPr>
      <w:id w:val="-4489348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EE35B6C" w14:textId="1D56A125" w:rsidR="00D47827" w:rsidRPr="004640B3" w:rsidRDefault="004640B3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  <w:r w:rsidRPr="004640B3">
          <w:rPr>
            <w:rFonts w:ascii="Times New Roman" w:hAnsi="Times New Roman" w:cs="Times New Roman"/>
            <w:bCs/>
            <w:sz w:val="20"/>
            <w:szCs w:val="20"/>
          </w:rPr>
          <w:t>ZK-VI.272.74.2026</w:t>
        </w:r>
        <w:r w:rsidR="0029450A" w:rsidRPr="004640B3">
          <w:rPr>
            <w:rFonts w:asciiTheme="majorHAnsi" w:eastAsiaTheme="majorEastAsia" w:hAnsiTheme="majorHAnsi" w:cstheme="majorBidi"/>
            <w:sz w:val="20"/>
            <w:szCs w:val="20"/>
          </w:rPr>
          <w:ptab w:relativeTo="margin" w:alignment="right" w:leader="none"/>
        </w:r>
        <w:r w:rsidR="00650C9D" w:rsidRPr="004640B3">
          <w:rPr>
            <w:rFonts w:ascii="Times New Roman" w:eastAsiaTheme="majorEastAsia" w:hAnsi="Times New Roman" w:cs="Times New Roman"/>
            <w:sz w:val="20"/>
            <w:szCs w:val="20"/>
          </w:rPr>
          <w:t>s</w:t>
        </w:r>
        <w:r w:rsidR="00ED19D3" w:rsidRPr="004640B3">
          <w:rPr>
            <w:rFonts w:ascii="Times New Roman" w:eastAsiaTheme="majorEastAsia" w:hAnsi="Times New Roman" w:cs="Times New Roman"/>
            <w:sz w:val="20"/>
            <w:szCs w:val="20"/>
          </w:rPr>
          <w:t xml:space="preserve">tr. </w:t>
        </w:r>
        <w:r w:rsidR="00ED19D3" w:rsidRPr="004640B3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="00ED19D3" w:rsidRPr="004640B3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="00ED19D3" w:rsidRPr="004640B3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8254BC" w:rsidRPr="004640B3">
          <w:rPr>
            <w:rFonts w:ascii="Times New Roman" w:eastAsiaTheme="majorEastAsia" w:hAnsi="Times New Roman" w:cs="Times New Roman"/>
            <w:noProof/>
            <w:sz w:val="20"/>
            <w:szCs w:val="20"/>
          </w:rPr>
          <w:t>2</w:t>
        </w:r>
        <w:r w:rsidR="00ED19D3" w:rsidRPr="004640B3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  <w:r w:rsidR="00ED19D3" w:rsidRPr="004640B3">
          <w:rPr>
            <w:rFonts w:ascii="Times New Roman" w:eastAsiaTheme="majorEastAsia" w:hAnsi="Times New Roman" w:cs="Times New Roman"/>
            <w:sz w:val="20"/>
            <w:szCs w:val="20"/>
          </w:rPr>
          <w:t xml:space="preserve"> z </w:t>
        </w:r>
        <w:r w:rsidR="00714870" w:rsidRPr="004640B3">
          <w:rPr>
            <w:rFonts w:ascii="Times New Roman" w:eastAsiaTheme="majorEastAsia" w:hAnsi="Times New Roman" w:cs="Times New Roman"/>
            <w:sz w:val="20"/>
            <w:szCs w:val="20"/>
          </w:rPr>
          <w:t>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F574C" w14:textId="77777777" w:rsidR="00015BF3" w:rsidRDefault="00015BF3">
      <w:r>
        <w:separator/>
      </w:r>
    </w:p>
  </w:footnote>
  <w:footnote w:type="continuationSeparator" w:id="0">
    <w:p w14:paraId="75B1D539" w14:textId="77777777" w:rsidR="00015BF3" w:rsidRDefault="00015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57E21" w14:textId="247B5883" w:rsidR="00AC783A" w:rsidRPr="00AC783A" w:rsidRDefault="00AC783A" w:rsidP="00AC783A">
    <w:pPr>
      <w:autoSpaceDE w:val="0"/>
      <w:autoSpaceDN w:val="0"/>
      <w:adjustRightInd w:val="0"/>
      <w:spacing w:after="0"/>
      <w:ind w:left="142" w:firstLine="708"/>
      <w:jc w:val="right"/>
      <w:rPr>
        <w:rFonts w:ascii="Times New Roman" w:hAnsi="Times New Roman" w:cs="Times New Roman"/>
        <w:bCs/>
        <w:i/>
      </w:rPr>
    </w:pPr>
    <w:r w:rsidRPr="00AC783A">
      <w:rPr>
        <w:rFonts w:ascii="Times New Roman" w:hAnsi="Times New Roman" w:cs="Times New Roman"/>
        <w:bCs/>
        <w:i/>
      </w:rPr>
      <w:t>Załącznik nr 5 do ogłoszenia o zamówieniu</w:t>
    </w:r>
  </w:p>
  <w:p w14:paraId="712DA4FE" w14:textId="48580CC4" w:rsidR="00075C20" w:rsidRPr="00AC783A" w:rsidRDefault="00AC783A" w:rsidP="00AC783A">
    <w:pPr>
      <w:autoSpaceDE w:val="0"/>
      <w:autoSpaceDN w:val="0"/>
      <w:adjustRightInd w:val="0"/>
      <w:spacing w:after="0"/>
      <w:ind w:left="142" w:firstLine="708"/>
      <w:jc w:val="right"/>
      <w:rPr>
        <w:rFonts w:ascii="Century Gothic" w:hAnsi="Century Gothic" w:cs="EUAlbertina"/>
        <w:bCs/>
        <w:sz w:val="20"/>
      </w:rPr>
    </w:pPr>
    <w:r w:rsidRPr="00AC783A">
      <w:rPr>
        <w:rFonts w:ascii="Times New Roman" w:hAnsi="Times New Roman" w:cs="Times New Roman"/>
        <w:bCs/>
        <w:i/>
      </w:rPr>
      <w:t>znak: ZK-VI.272.</w:t>
    </w:r>
    <w:r w:rsidR="004640B3">
      <w:rPr>
        <w:rFonts w:ascii="Times New Roman" w:hAnsi="Times New Roman" w:cs="Times New Roman"/>
        <w:bCs/>
        <w:i/>
      </w:rPr>
      <w:t>74</w:t>
    </w:r>
    <w:r w:rsidRPr="00AC783A">
      <w:rPr>
        <w:rFonts w:ascii="Times New Roman" w:hAnsi="Times New Roman" w:cs="Times New Roman"/>
        <w:bCs/>
        <w:i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725D"/>
    <w:multiLevelType w:val="multilevel"/>
    <w:tmpl w:val="38741C66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F0E6C"/>
    <w:multiLevelType w:val="hybridMultilevel"/>
    <w:tmpl w:val="D8023C2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1A99"/>
    <w:multiLevelType w:val="multilevel"/>
    <w:tmpl w:val="3098B1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DC3A21"/>
    <w:multiLevelType w:val="multilevel"/>
    <w:tmpl w:val="67AA7AD6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F0404B"/>
    <w:multiLevelType w:val="multilevel"/>
    <w:tmpl w:val="586A6FD4"/>
    <w:lvl w:ilvl="0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C5431"/>
    <w:multiLevelType w:val="multilevel"/>
    <w:tmpl w:val="58960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328B2"/>
    <w:multiLevelType w:val="hybridMultilevel"/>
    <w:tmpl w:val="191A4320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B29E9"/>
    <w:multiLevelType w:val="multilevel"/>
    <w:tmpl w:val="0F769F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CCB1BB8"/>
    <w:multiLevelType w:val="hybridMultilevel"/>
    <w:tmpl w:val="9C1C8A54"/>
    <w:lvl w:ilvl="0" w:tplc="68DAD9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277F6A"/>
    <w:multiLevelType w:val="multilevel"/>
    <w:tmpl w:val="D7E2A65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0A7030F"/>
    <w:multiLevelType w:val="hybridMultilevel"/>
    <w:tmpl w:val="DEE483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795140">
    <w:abstractNumId w:val="3"/>
  </w:num>
  <w:num w:numId="2" w16cid:durableId="369381008">
    <w:abstractNumId w:val="10"/>
  </w:num>
  <w:num w:numId="3" w16cid:durableId="1878660834">
    <w:abstractNumId w:val="9"/>
  </w:num>
  <w:num w:numId="4" w16cid:durableId="1194879794">
    <w:abstractNumId w:val="2"/>
  </w:num>
  <w:num w:numId="5" w16cid:durableId="1973174225">
    <w:abstractNumId w:val="7"/>
  </w:num>
  <w:num w:numId="6" w16cid:durableId="1107581815">
    <w:abstractNumId w:val="6"/>
  </w:num>
  <w:num w:numId="7" w16cid:durableId="1905749048">
    <w:abstractNumId w:val="1"/>
  </w:num>
  <w:num w:numId="8" w16cid:durableId="1315913850">
    <w:abstractNumId w:val="0"/>
  </w:num>
  <w:num w:numId="9" w16cid:durableId="1430468628">
    <w:abstractNumId w:val="4"/>
  </w:num>
  <w:num w:numId="10" w16cid:durableId="1012804933">
    <w:abstractNumId w:val="5"/>
  </w:num>
  <w:num w:numId="11" w16cid:durableId="1915240690">
    <w:abstractNumId w:val="8"/>
  </w:num>
  <w:num w:numId="12" w16cid:durableId="16143613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7827"/>
    <w:rsid w:val="00006513"/>
    <w:rsid w:val="0001528D"/>
    <w:rsid w:val="00015BF3"/>
    <w:rsid w:val="00021379"/>
    <w:rsid w:val="000421E9"/>
    <w:rsid w:val="00045713"/>
    <w:rsid w:val="00046878"/>
    <w:rsid w:val="00075C20"/>
    <w:rsid w:val="000A309E"/>
    <w:rsid w:val="001241F1"/>
    <w:rsid w:val="00200AD0"/>
    <w:rsid w:val="00223FC5"/>
    <w:rsid w:val="0029450A"/>
    <w:rsid w:val="00297501"/>
    <w:rsid w:val="002C7EE3"/>
    <w:rsid w:val="002D4357"/>
    <w:rsid w:val="00301382"/>
    <w:rsid w:val="00312317"/>
    <w:rsid w:val="00314C2B"/>
    <w:rsid w:val="003362A6"/>
    <w:rsid w:val="003A1E29"/>
    <w:rsid w:val="00436958"/>
    <w:rsid w:val="0045395B"/>
    <w:rsid w:val="00455DDC"/>
    <w:rsid w:val="004640B3"/>
    <w:rsid w:val="0047612D"/>
    <w:rsid w:val="00476BEE"/>
    <w:rsid w:val="00492158"/>
    <w:rsid w:val="004A693A"/>
    <w:rsid w:val="004C092C"/>
    <w:rsid w:val="005048B5"/>
    <w:rsid w:val="005318E9"/>
    <w:rsid w:val="00572003"/>
    <w:rsid w:val="00575D93"/>
    <w:rsid w:val="005D4FE1"/>
    <w:rsid w:val="006142C5"/>
    <w:rsid w:val="006166B2"/>
    <w:rsid w:val="00650C9D"/>
    <w:rsid w:val="0065472D"/>
    <w:rsid w:val="006942EF"/>
    <w:rsid w:val="00714870"/>
    <w:rsid w:val="007271C5"/>
    <w:rsid w:val="0073134D"/>
    <w:rsid w:val="007509C8"/>
    <w:rsid w:val="007F175C"/>
    <w:rsid w:val="008254BC"/>
    <w:rsid w:val="0086225E"/>
    <w:rsid w:val="00896364"/>
    <w:rsid w:val="008A371B"/>
    <w:rsid w:val="008C6F13"/>
    <w:rsid w:val="00921987"/>
    <w:rsid w:val="00991033"/>
    <w:rsid w:val="009E7A39"/>
    <w:rsid w:val="00A04C2C"/>
    <w:rsid w:val="00A86B6B"/>
    <w:rsid w:val="00AC783A"/>
    <w:rsid w:val="00B34C53"/>
    <w:rsid w:val="00BA3140"/>
    <w:rsid w:val="00C1231B"/>
    <w:rsid w:val="00C260EB"/>
    <w:rsid w:val="00C5066F"/>
    <w:rsid w:val="00C64B53"/>
    <w:rsid w:val="00C73DA4"/>
    <w:rsid w:val="00CB329D"/>
    <w:rsid w:val="00D47827"/>
    <w:rsid w:val="00D933E3"/>
    <w:rsid w:val="00DD73D3"/>
    <w:rsid w:val="00E15429"/>
    <w:rsid w:val="00EA127B"/>
    <w:rsid w:val="00EA7C00"/>
    <w:rsid w:val="00ED19D3"/>
    <w:rsid w:val="00F56F5D"/>
    <w:rsid w:val="00F738C1"/>
    <w:rsid w:val="00F8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9B5F5"/>
  <w15:docId w15:val="{C029CD92-9A00-4E75-8702-4A00879D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28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6253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62535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43BC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9514B"/>
  </w:style>
  <w:style w:type="character" w:customStyle="1" w:styleId="StopkaZnak">
    <w:name w:val="Stopka Znak"/>
    <w:basedOn w:val="Domylnaczcionkaakapitu"/>
    <w:link w:val="Stopka"/>
    <w:uiPriority w:val="99"/>
    <w:qFormat/>
    <w:rsid w:val="00C9514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6C8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6C81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auto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45">
    <w:name w:val="ListLabel 45"/>
    <w:qFormat/>
    <w:rPr>
      <w:color w:val="auto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i w:val="0"/>
      <w:color w:val="auto"/>
    </w:rPr>
  </w:style>
  <w:style w:type="character" w:customStyle="1" w:styleId="ListLabel50">
    <w:name w:val="ListLabel 50"/>
    <w:qFormat/>
    <w:rPr>
      <w:i w:val="0"/>
      <w:color w:val="auto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4">
    <w:name w:val="ListLabel 54"/>
    <w:qFormat/>
    <w:rPr>
      <w:rFonts w:ascii="Times New Roman" w:hAnsi="Times New Roman" w:cs="Times New Roman"/>
      <w:color w:val="auto"/>
      <w:sz w:val="24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73">
    <w:name w:val="ListLabel 73"/>
    <w:qFormat/>
    <w:rPr>
      <w:rFonts w:ascii="Times New Roman" w:hAnsi="Times New Roman" w:cs="Symbol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Times New Roman"/>
      <w:color w:val="auto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01">
    <w:name w:val="ListLabel 101"/>
    <w:qFormat/>
    <w:rPr>
      <w:rFonts w:ascii="Times New Roman" w:hAnsi="Times New Roman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color w:val="auto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29">
    <w:name w:val="ListLabel 129"/>
    <w:qFormat/>
    <w:rPr>
      <w:rFonts w:ascii="Times New Roman" w:hAnsi="Times New Roman" w:cs="Symbol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Times New Roman" w:hAnsi="Times New Roman" w:cs="Times New Roman"/>
      <w:color w:val="auto"/>
      <w:sz w:val="24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57">
    <w:name w:val="ListLabel 157"/>
    <w:qFormat/>
    <w:rPr>
      <w:rFonts w:ascii="Times New Roman" w:hAnsi="Times New Roman" w:cs="Symbol"/>
      <w:sz w:val="24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C81"/>
    <w:pPr>
      <w:spacing w:after="0" w:line="240" w:lineRule="auto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1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3134D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3013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rzeszow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F8FB7-19DB-4E91-B88F-502CC6372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550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Małgorzata Tysionkiewicz</cp:lastModifiedBy>
  <cp:revision>9</cp:revision>
  <cp:lastPrinted>2026-10-08T07:31:00Z</cp:lastPrinted>
  <dcterms:created xsi:type="dcterms:W3CDTF">2021-02-15T13:01:00Z</dcterms:created>
  <dcterms:modified xsi:type="dcterms:W3CDTF">2026-10-08T07:31:00Z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