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C38" w:rsidRDefault="00513C38" w:rsidP="00513C38">
      <w:pPr>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REGULAMIN</w:t>
      </w:r>
    </w:p>
    <w:p w:rsidR="00513C38" w:rsidRDefault="00513C38" w:rsidP="00513C38">
      <w:pPr>
        <w:jc w:val="center"/>
        <w:rPr>
          <w:rFonts w:ascii="Times New Roman" w:eastAsia="Times New Roman" w:hAnsi="Times New Roman" w:cs="Times New Roman"/>
          <w:color w:val="000000"/>
          <w:sz w:val="22"/>
          <w:szCs w:val="22"/>
        </w:rPr>
      </w:pPr>
    </w:p>
    <w:p w:rsidR="00513C38" w:rsidRDefault="00513C38" w:rsidP="00513C3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w:t>
      </w:r>
      <w:r w:rsidR="00CC7E7A">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 xml:space="preserve">I MISTRZOSTW POLSKI STRAŻAKÓW W BIEGU GÓRSKIM </w:t>
      </w:r>
    </w:p>
    <w:p w:rsidR="00513C38" w:rsidRDefault="00513C38" w:rsidP="00513C3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XX</w:t>
      </w:r>
      <w:r w:rsidR="00CC7E7A">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 xml:space="preserve"> MISTRZOSTW WOJEWÓDZTWA PODKARPACKIEGO STRAŻAKÓW PSP</w:t>
      </w:r>
    </w:p>
    <w:p w:rsidR="00513C38" w:rsidRDefault="00513C38" w:rsidP="00513C3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 xml:space="preserve">W BIEGACH PRZEŁAJOWYCH </w:t>
      </w:r>
    </w:p>
    <w:p w:rsidR="00513C38" w:rsidRDefault="00513C38" w:rsidP="00513C38">
      <w:pPr>
        <w:jc w:val="center"/>
        <w:rPr>
          <w:rFonts w:ascii="Times New Roman" w:eastAsia="Times New Roman" w:hAnsi="Times New Roman" w:cs="Times New Roman"/>
          <w:color w:val="000000"/>
          <w:sz w:val="22"/>
          <w:szCs w:val="22"/>
        </w:rPr>
      </w:pPr>
    </w:p>
    <w:p w:rsidR="00513C38" w:rsidRDefault="00513C38" w:rsidP="00513C38">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Jasło – Ożenna (Gmina Krempna), </w:t>
      </w:r>
    </w:p>
    <w:p w:rsidR="00513C38" w:rsidRPr="00406918" w:rsidRDefault="00CC7E7A" w:rsidP="00513C38">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30</w:t>
      </w:r>
      <w:r w:rsidR="00513C3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sierpnia 2024</w:t>
      </w:r>
      <w:r w:rsidR="00513C38">
        <w:rPr>
          <w:rFonts w:ascii="Times New Roman" w:eastAsia="Times New Roman" w:hAnsi="Times New Roman" w:cs="Times New Roman"/>
          <w:b/>
          <w:color w:val="000000"/>
          <w:sz w:val="24"/>
          <w:szCs w:val="24"/>
        </w:rPr>
        <w:t xml:space="preserve"> r.</w:t>
      </w:r>
    </w:p>
    <w:p w:rsidR="00513C38" w:rsidRDefault="00513C38" w:rsidP="00513C38">
      <w:pPr>
        <w:jc w:val="both"/>
        <w:rPr>
          <w:rFonts w:ascii="Times New Roman" w:eastAsia="Times New Roman" w:hAnsi="Times New Roman" w:cs="Times New Roman"/>
          <w:color w:val="000000"/>
          <w:sz w:val="22"/>
          <w:szCs w:val="22"/>
        </w:rPr>
      </w:pPr>
    </w:p>
    <w:p w:rsidR="00513C38" w:rsidRDefault="00513C38" w:rsidP="00513C38">
      <w:pPr>
        <w:numPr>
          <w:ilvl w:val="0"/>
          <w:numId w:val="1"/>
        </w:numPr>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Cel imprezy:</w:t>
      </w:r>
    </w:p>
    <w:p w:rsidR="00513C38" w:rsidRDefault="00513C38" w:rsidP="00513C38">
      <w:pPr>
        <w:ind w:left="426"/>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popularyzacja biegów masowych, jako czynnej formy rekreacji,</w:t>
      </w:r>
    </w:p>
    <w:p w:rsidR="00513C38" w:rsidRDefault="00513C38" w:rsidP="00513C38">
      <w:pPr>
        <w:ind w:left="426"/>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podnoszenie sprawności fizycznej strażaków.</w:t>
      </w:r>
    </w:p>
    <w:p w:rsidR="00513C38" w:rsidRDefault="00513C38" w:rsidP="00513C38">
      <w:pPr>
        <w:ind w:left="720"/>
        <w:jc w:val="both"/>
        <w:rPr>
          <w:rFonts w:ascii="Times New Roman" w:eastAsia="Times New Roman" w:hAnsi="Times New Roman" w:cs="Times New Roman"/>
          <w:color w:val="000000"/>
          <w:sz w:val="22"/>
          <w:szCs w:val="22"/>
        </w:rPr>
      </w:pPr>
    </w:p>
    <w:p w:rsidR="00513C38" w:rsidRDefault="00513C38" w:rsidP="00513C38">
      <w:pPr>
        <w:numPr>
          <w:ilvl w:val="0"/>
          <w:numId w:val="1"/>
        </w:numPr>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Organizator – gospodarz: </w:t>
      </w:r>
    </w:p>
    <w:p w:rsidR="00513C38" w:rsidRDefault="00513C38" w:rsidP="00513C38">
      <w:pP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Organizatorem Mistrzostw jest Komenda Wojewódzka Państwowej Straży Pożarnej </w:t>
      </w:r>
      <w:r>
        <w:rPr>
          <w:rFonts w:ascii="Times New Roman" w:eastAsia="Times New Roman" w:hAnsi="Times New Roman" w:cs="Times New Roman"/>
          <w:color w:val="000000"/>
          <w:sz w:val="24"/>
          <w:szCs w:val="24"/>
        </w:rPr>
        <w:br/>
        <w:t>w Rzeszowie oraz Sportowy Klub Pożarniczy „Strażak” w Rzeszowie.</w:t>
      </w:r>
    </w:p>
    <w:p w:rsidR="00513C38" w:rsidRDefault="00513C38" w:rsidP="00513C38">
      <w:pP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Gospodarzem biegu jest Komenda Powiatowa Państwowej Straży Pożarnej w Jaśle.</w:t>
      </w:r>
    </w:p>
    <w:p w:rsidR="00513C38" w:rsidRDefault="00513C38" w:rsidP="00513C38">
      <w:pPr>
        <w:ind w:left="720"/>
        <w:jc w:val="both"/>
        <w:rPr>
          <w:rFonts w:ascii="Times New Roman" w:eastAsia="Times New Roman" w:hAnsi="Times New Roman" w:cs="Times New Roman"/>
          <w:color w:val="000000"/>
          <w:sz w:val="22"/>
          <w:szCs w:val="22"/>
        </w:rPr>
      </w:pPr>
    </w:p>
    <w:p w:rsidR="00513C38" w:rsidRDefault="00513C38" w:rsidP="00513C38">
      <w:pPr>
        <w:numPr>
          <w:ilvl w:val="0"/>
          <w:numId w:val="1"/>
        </w:numPr>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Termin i miejsce: </w:t>
      </w:r>
    </w:p>
    <w:p w:rsidR="00513C38" w:rsidRDefault="00CC7E7A" w:rsidP="00513C38">
      <w:pP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Zawody odbędą się w dniu 30</w:t>
      </w:r>
      <w:r w:rsidR="00513C3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sierpnia</w:t>
      </w:r>
      <w:r w:rsidR="00513C38">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00513C38">
        <w:rPr>
          <w:rFonts w:ascii="Times New Roman" w:eastAsia="Times New Roman" w:hAnsi="Times New Roman" w:cs="Times New Roman"/>
          <w:color w:val="000000"/>
          <w:sz w:val="24"/>
          <w:szCs w:val="24"/>
        </w:rPr>
        <w:t xml:space="preserve"> r. Zbiórka uczestników przy Ośrodku Edukacji Ekologicznej w Ożennej (powiat jasiel</w:t>
      </w:r>
      <w:r>
        <w:rPr>
          <w:rFonts w:ascii="Times New Roman" w:eastAsia="Times New Roman" w:hAnsi="Times New Roman" w:cs="Times New Roman"/>
          <w:color w:val="000000"/>
          <w:sz w:val="24"/>
          <w:szCs w:val="24"/>
        </w:rPr>
        <w:t>ski Gmina Krempna) do godz. 10.4</w:t>
      </w:r>
      <w:r w:rsidR="00513C38">
        <w:rPr>
          <w:rFonts w:ascii="Times New Roman" w:eastAsia="Times New Roman" w:hAnsi="Times New Roman" w:cs="Times New Roman"/>
          <w:color w:val="000000"/>
          <w:sz w:val="24"/>
          <w:szCs w:val="24"/>
        </w:rPr>
        <w:t xml:space="preserve">0. </w:t>
      </w:r>
    </w:p>
    <w:p w:rsidR="00513C38" w:rsidRDefault="00513C38" w:rsidP="00513C38">
      <w:pP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Start o godz. 11.00. w miejscowości Ożenna przy Centrum Edukacji Ekologicznej</w:t>
      </w:r>
    </w:p>
    <w:p w:rsidR="00A344F0" w:rsidRDefault="00A344F0" w:rsidP="00513C38">
      <w:pP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Link do strony zawodów:</w:t>
      </w:r>
    </w:p>
    <w:p w:rsidR="00A344F0" w:rsidRPr="00A344F0" w:rsidRDefault="00A344F0" w:rsidP="00513C38">
      <w:pPr>
        <w:ind w:left="360"/>
        <w:jc w:val="both"/>
        <w:rPr>
          <w:rFonts w:ascii="Times New Roman" w:eastAsia="Times New Roman" w:hAnsi="Times New Roman" w:cs="Times New Roman"/>
          <w:color w:val="000000"/>
          <w:sz w:val="24"/>
          <w:szCs w:val="24"/>
          <w:u w:val="single"/>
        </w:rPr>
      </w:pPr>
      <w:r w:rsidRPr="00A344F0">
        <w:rPr>
          <w:rFonts w:ascii="Times New Roman" w:eastAsia="Times New Roman" w:hAnsi="Times New Roman" w:cs="Times New Roman"/>
          <w:color w:val="000000"/>
          <w:sz w:val="24"/>
          <w:szCs w:val="24"/>
          <w:u w:val="single"/>
        </w:rPr>
        <w:t>https://pifsport.com.pl/vii-mistrzostwa-polski-strazakow-w-biegu-gorskim-92km-jaslo-ozenna-30-08-2024r/</w:t>
      </w:r>
    </w:p>
    <w:p w:rsidR="00513C38" w:rsidRDefault="00513C38" w:rsidP="00513C38">
      <w:pPr>
        <w:ind w:left="720"/>
        <w:jc w:val="both"/>
        <w:rPr>
          <w:rFonts w:ascii="Times New Roman" w:eastAsia="Times New Roman" w:hAnsi="Times New Roman" w:cs="Times New Roman"/>
          <w:color w:val="000000"/>
          <w:sz w:val="22"/>
          <w:szCs w:val="22"/>
        </w:rPr>
      </w:pPr>
    </w:p>
    <w:p w:rsidR="00513C38" w:rsidRDefault="00513C38" w:rsidP="00513C38">
      <w:pPr>
        <w:numPr>
          <w:ilvl w:val="0"/>
          <w:numId w:val="1"/>
        </w:numPr>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Trasa: </w:t>
      </w:r>
    </w:p>
    <w:p w:rsidR="00513C38" w:rsidRDefault="00513C38" w:rsidP="00513C38">
      <w:pPr>
        <w:spacing w:line="276" w:lineRule="auto"/>
        <w:ind w:left="36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Trasa biegu przebiega w ciągu  drogi wojewódzkiej nr 992 w kierunku miejscowości Grab, a następnie drogą leśną w kierunku Ożennej . Start i meta biegu usytuowane są  </w:t>
      </w:r>
      <w:r>
        <w:rPr>
          <w:rFonts w:ascii="Times New Roman" w:eastAsia="Times New Roman" w:hAnsi="Times New Roman" w:cs="Times New Roman"/>
          <w:color w:val="000000"/>
          <w:sz w:val="24"/>
          <w:szCs w:val="24"/>
        </w:rPr>
        <w:br/>
        <w:t xml:space="preserve">w miejscowości Ożenna przy Centrum Edukacji Ekologicznej Młodzieżowego Domu Kultury  i na początku biegaczy czeka ok. 2200 metrowy odcinek drogi asfaltowej. Następnie trasa prowadzi przez malownicze, pofałdowane tereny leśne Nadleśnictwa Gorlice drogą utwardzoną kamienistą na dystansie ok. 5700 m. Ostatni 1300 metrowy odcinek biegacze będą pokonywać po asfalcie. </w:t>
      </w:r>
    </w:p>
    <w:p w:rsidR="00513C38" w:rsidRDefault="00513C38" w:rsidP="00513C38">
      <w:pPr>
        <w:spacing w:after="120" w:line="276" w:lineRule="auto"/>
        <w:ind w:left="357" w:firstLine="357"/>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Bieg ma charakter górski po trasie oznaczonej co 1 km.</w:t>
      </w:r>
      <w:r>
        <w:rPr>
          <w:rFonts w:ascii="Times New Roman" w:eastAsia="Times New Roman" w:hAnsi="Times New Roman" w:cs="Times New Roman"/>
          <w:color w:val="FF0000"/>
          <w:sz w:val="24"/>
          <w:szCs w:val="24"/>
        </w:rPr>
        <w:t xml:space="preserve"> </w:t>
      </w:r>
    </w:p>
    <w:p w:rsidR="00513C38" w:rsidRDefault="00513C38" w:rsidP="00513C38">
      <w:pPr>
        <w:ind w:left="426"/>
        <w:jc w:val="both"/>
        <w:rPr>
          <w:color w:val="000000"/>
          <w:sz w:val="22"/>
          <w:szCs w:val="22"/>
        </w:rPr>
      </w:pPr>
      <w:r>
        <w:rPr>
          <w:rFonts w:ascii="Times New Roman" w:eastAsia="Times New Roman" w:hAnsi="Times New Roman" w:cs="Times New Roman"/>
          <w:color w:val="000000"/>
          <w:sz w:val="24"/>
          <w:szCs w:val="24"/>
        </w:rPr>
        <w:t xml:space="preserve">Dane trasy wg pomiaru GPS: </w:t>
      </w:r>
    </w:p>
    <w:p w:rsidR="00513C38" w:rsidRDefault="00513C38" w:rsidP="00513C38">
      <w:pPr>
        <w:tabs>
          <w:tab w:val="left" w:pos="0"/>
        </w:tabs>
        <w:ind w:left="567"/>
        <w:jc w:val="both"/>
        <w:rPr>
          <w:color w:val="000000"/>
          <w:sz w:val="22"/>
          <w:szCs w:val="22"/>
        </w:rPr>
      </w:pPr>
      <w:r>
        <w:rPr>
          <w:rFonts w:ascii="Times New Roman" w:eastAsia="Times New Roman" w:hAnsi="Times New Roman" w:cs="Times New Roman"/>
          <w:color w:val="000000"/>
          <w:sz w:val="24"/>
          <w:szCs w:val="24"/>
        </w:rPr>
        <w:t>Wzrost wysokości:</w:t>
      </w:r>
      <w:r>
        <w:rPr>
          <w:color w:val="000000"/>
          <w:sz w:val="22"/>
          <w:szCs w:val="22"/>
        </w:rPr>
        <w:tab/>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30</w:t>
      </w:r>
      <w:r>
        <w:rPr>
          <w:rFonts w:ascii="Times New Roman" w:eastAsia="Times New Roman" w:hAnsi="Times New Roman" w:cs="Times New Roman"/>
          <w:color w:val="000000"/>
          <w:sz w:val="24"/>
          <w:szCs w:val="24"/>
        </w:rPr>
        <w:t xml:space="preserve"> m</w:t>
      </w:r>
    </w:p>
    <w:p w:rsidR="00513C38" w:rsidRDefault="00513C38" w:rsidP="00513C38">
      <w:pPr>
        <w:tabs>
          <w:tab w:val="left" w:pos="0"/>
        </w:tabs>
        <w:ind w:left="567"/>
        <w:jc w:val="both"/>
        <w:rPr>
          <w:color w:val="000000"/>
          <w:sz w:val="22"/>
          <w:szCs w:val="22"/>
        </w:rPr>
      </w:pPr>
      <w:r>
        <w:rPr>
          <w:rFonts w:ascii="Times New Roman" w:eastAsia="Times New Roman" w:hAnsi="Times New Roman" w:cs="Times New Roman"/>
          <w:color w:val="000000"/>
          <w:sz w:val="24"/>
          <w:szCs w:val="24"/>
        </w:rPr>
        <w:t>Spadek wysokości:</w:t>
      </w:r>
      <w:r>
        <w:rPr>
          <w:color w:val="000000"/>
          <w:sz w:val="22"/>
          <w:szCs w:val="22"/>
        </w:rPr>
        <w:tab/>
      </w:r>
      <w:r>
        <w:rPr>
          <w:rFonts w:ascii="Times New Roman" w:eastAsia="Times New Roman" w:hAnsi="Times New Roman" w:cs="Times New Roman"/>
          <w:sz w:val="24"/>
          <w:szCs w:val="24"/>
        </w:rPr>
        <w:t>130</w:t>
      </w:r>
      <w:r>
        <w:rPr>
          <w:rFonts w:ascii="Times New Roman" w:eastAsia="Times New Roman" w:hAnsi="Times New Roman" w:cs="Times New Roman"/>
          <w:color w:val="000000"/>
          <w:sz w:val="24"/>
          <w:szCs w:val="24"/>
        </w:rPr>
        <w:t xml:space="preserve"> m</w:t>
      </w:r>
    </w:p>
    <w:p w:rsidR="00513C38" w:rsidRDefault="00513C38" w:rsidP="00513C38">
      <w:pPr>
        <w:tabs>
          <w:tab w:val="left" w:pos="0"/>
        </w:tabs>
        <w:ind w:left="567"/>
        <w:jc w:val="both"/>
        <w:rPr>
          <w:color w:val="000000"/>
          <w:sz w:val="22"/>
          <w:szCs w:val="22"/>
        </w:rPr>
      </w:pPr>
      <w:r>
        <w:rPr>
          <w:rFonts w:ascii="Times New Roman" w:eastAsia="Times New Roman" w:hAnsi="Times New Roman" w:cs="Times New Roman"/>
          <w:color w:val="000000"/>
          <w:sz w:val="24"/>
          <w:szCs w:val="24"/>
        </w:rPr>
        <w:t>Min. wysokość:</w:t>
      </w:r>
      <w:r>
        <w:rPr>
          <w:color w:val="000000"/>
          <w:sz w:val="22"/>
          <w:szCs w:val="22"/>
        </w:rPr>
        <w:tab/>
      </w:r>
      <w:r>
        <w:rPr>
          <w:color w:val="000000"/>
          <w:sz w:val="22"/>
          <w:szCs w:val="22"/>
        </w:rPr>
        <w:tab/>
      </w:r>
      <w:r>
        <w:rPr>
          <w:rFonts w:ascii="Times New Roman" w:eastAsia="Times New Roman" w:hAnsi="Times New Roman" w:cs="Times New Roman"/>
          <w:sz w:val="24"/>
          <w:szCs w:val="24"/>
        </w:rPr>
        <w:t xml:space="preserve">479 </w:t>
      </w:r>
      <w:r>
        <w:rPr>
          <w:rFonts w:ascii="Times New Roman" w:eastAsia="Times New Roman" w:hAnsi="Times New Roman" w:cs="Times New Roman"/>
          <w:color w:val="000000"/>
          <w:sz w:val="24"/>
          <w:szCs w:val="24"/>
        </w:rPr>
        <w:t>m n.p.m.</w:t>
      </w:r>
    </w:p>
    <w:p w:rsidR="00513C38" w:rsidRDefault="00513C38" w:rsidP="00513C38">
      <w:pPr>
        <w:tabs>
          <w:tab w:val="left" w:pos="0"/>
        </w:tabs>
        <w:ind w:left="567"/>
        <w:jc w:val="both"/>
        <w:rPr>
          <w:color w:val="000000"/>
          <w:sz w:val="22"/>
          <w:szCs w:val="22"/>
        </w:rPr>
      </w:pPr>
      <w:r>
        <w:rPr>
          <w:rFonts w:ascii="Times New Roman" w:eastAsia="Times New Roman" w:hAnsi="Times New Roman" w:cs="Times New Roman"/>
          <w:color w:val="000000"/>
          <w:sz w:val="24"/>
          <w:szCs w:val="24"/>
        </w:rPr>
        <w:t>Maks. wysokość:</w:t>
      </w:r>
      <w:r>
        <w:rPr>
          <w:color w:val="000000"/>
          <w:sz w:val="22"/>
          <w:szCs w:val="22"/>
        </w:rPr>
        <w:tab/>
      </w:r>
      <w:r>
        <w:rPr>
          <w:rFonts w:ascii="Times New Roman" w:eastAsia="Times New Roman" w:hAnsi="Times New Roman" w:cs="Times New Roman"/>
          <w:color w:val="000000"/>
          <w:sz w:val="24"/>
          <w:szCs w:val="24"/>
        </w:rPr>
        <w:t>59</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m n.p.m.</w:t>
      </w:r>
    </w:p>
    <w:p w:rsidR="00513C38" w:rsidRDefault="00513C38" w:rsidP="00513C38">
      <w:pPr>
        <w:tabs>
          <w:tab w:val="left" w:pos="0"/>
        </w:tabs>
        <w:spacing w:after="120"/>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Dystans:</w:t>
      </w:r>
      <w:r>
        <w:rPr>
          <w:color w:val="000000"/>
          <w:sz w:val="22"/>
          <w:szCs w:val="22"/>
        </w:rPr>
        <w:tab/>
      </w:r>
      <w:r>
        <w:rPr>
          <w:color w:val="000000"/>
          <w:sz w:val="22"/>
          <w:szCs w:val="22"/>
        </w:rPr>
        <w:tab/>
      </w:r>
      <w:r>
        <w:rPr>
          <w:color w:val="000000"/>
          <w:sz w:val="22"/>
          <w:szCs w:val="22"/>
        </w:rPr>
        <w:tab/>
      </w:r>
      <w:r>
        <w:rPr>
          <w:rFonts w:ascii="Times New Roman" w:eastAsia="Times New Roman" w:hAnsi="Times New Roman" w:cs="Times New Roman"/>
          <w:color w:val="000000"/>
          <w:sz w:val="24"/>
          <w:szCs w:val="24"/>
        </w:rPr>
        <w:t>9</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km</w:t>
      </w:r>
    </w:p>
    <w:p w:rsidR="00513C38" w:rsidRDefault="00513C38" w:rsidP="00513C38">
      <w:pPr>
        <w:tabs>
          <w:tab w:val="left" w:pos="0"/>
        </w:tabs>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Link do mapy trasy biegu:</w:t>
      </w:r>
    </w:p>
    <w:p w:rsidR="00513C38" w:rsidRDefault="00513C38" w:rsidP="00513C38">
      <w:pPr>
        <w:tabs>
          <w:tab w:val="left" w:pos="0"/>
        </w:tabs>
        <w:spacing w:after="120"/>
        <w:ind w:left="567"/>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https://goo.gl/maps/YaaiMHxaL6sM91zs8</w:t>
      </w:r>
    </w:p>
    <w:p w:rsidR="00513C38" w:rsidRDefault="00513C38" w:rsidP="00513C38">
      <w:pPr>
        <w:spacing w:after="120"/>
        <w:ind w:firstLine="357"/>
        <w:jc w:val="both"/>
        <w:rPr>
          <w:rFonts w:ascii="Times New Roman" w:eastAsia="Times New Roman" w:hAnsi="Times New Roman" w:cs="Times New Roman"/>
          <w:color w:val="FF0000"/>
          <w:sz w:val="24"/>
          <w:szCs w:val="24"/>
        </w:rPr>
      </w:pPr>
    </w:p>
    <w:p w:rsidR="00513C38" w:rsidRDefault="00513C38" w:rsidP="00513C3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ramach „VI</w:t>
      </w:r>
      <w:r w:rsidR="00CC7E7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Mistrzostw Polski Strażaków w Biegu Górskim” rozegrane zostaną </w:t>
      </w:r>
      <w:r>
        <w:rPr>
          <w:rFonts w:ascii="Times New Roman" w:eastAsia="Times New Roman" w:hAnsi="Times New Roman" w:cs="Times New Roman"/>
          <w:color w:val="000000"/>
          <w:sz w:val="24"/>
          <w:szCs w:val="24"/>
        </w:rPr>
        <w:br/>
        <w:t>„XX</w:t>
      </w:r>
      <w:r w:rsidR="00CC7E7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Mistrzostwa Województwa Podkarpackiego Strażaków PSP w Biegach Przełajowych”.</w:t>
      </w:r>
    </w:p>
    <w:p w:rsidR="00513C38" w:rsidRDefault="00513C38" w:rsidP="00513C38">
      <w:pPr>
        <w:jc w:val="both"/>
        <w:rPr>
          <w:rFonts w:ascii="Times New Roman" w:eastAsia="Times New Roman" w:hAnsi="Times New Roman" w:cs="Times New Roman"/>
          <w:color w:val="000000"/>
          <w:sz w:val="22"/>
          <w:szCs w:val="22"/>
        </w:rPr>
      </w:pPr>
    </w:p>
    <w:p w:rsidR="00513C38" w:rsidRDefault="00513C38" w:rsidP="00513C38">
      <w:pPr>
        <w:spacing w:after="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5.Klasyfikacja:</w:t>
      </w:r>
      <w:r>
        <w:rPr>
          <w:rFonts w:ascii="Times New Roman" w:eastAsia="Times New Roman" w:hAnsi="Times New Roman" w:cs="Times New Roman"/>
          <w:b/>
          <w:color w:val="000000"/>
          <w:sz w:val="24"/>
          <w:szCs w:val="24"/>
        </w:rPr>
        <w:br/>
        <w:t xml:space="preserve">I. </w:t>
      </w:r>
      <w:r>
        <w:rPr>
          <w:rFonts w:ascii="Times New Roman" w:eastAsia="Times New Roman" w:hAnsi="Times New Roman" w:cs="Times New Roman"/>
          <w:color w:val="000000"/>
          <w:sz w:val="24"/>
          <w:szCs w:val="24"/>
        </w:rPr>
        <w:t>Klasyfikacja indywidualna mężczyzn w nw. kategoriach wiekowych:</w:t>
      </w:r>
    </w:p>
    <w:p w:rsidR="00513C38" w:rsidRDefault="00513C38" w:rsidP="00513C38">
      <w:pPr>
        <w:ind w:left="851" w:hanging="28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klasyfikacja generalna – (dotyczy Pucharu Polski i Mistrzostw Woj. Podkarpackiego)</w:t>
      </w:r>
    </w:p>
    <w:p w:rsidR="00513C38" w:rsidRDefault="00513C38" w:rsidP="00513C38">
      <w:pPr>
        <w:ind w:left="56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lastRenderedPageBreak/>
        <w:t>- kategoria A: do 29 lat,</w:t>
      </w:r>
    </w:p>
    <w:p w:rsidR="00513C38" w:rsidRDefault="00513C38" w:rsidP="00513C38">
      <w:pP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kategoria B: 30 – 39 lat,</w:t>
      </w:r>
    </w:p>
    <w:p w:rsidR="00513C38" w:rsidRDefault="00513C38" w:rsidP="00513C38">
      <w:pP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kategoria C: 40 </w:t>
      </w:r>
      <w:r w:rsidR="00E444E3">
        <w:rPr>
          <w:rFonts w:ascii="Times New Roman" w:eastAsia="Times New Roman" w:hAnsi="Times New Roman" w:cs="Times New Roman"/>
          <w:color w:val="000000"/>
          <w:sz w:val="24"/>
          <w:szCs w:val="24"/>
        </w:rPr>
        <w:t>– 49 lat,</w:t>
      </w:r>
    </w:p>
    <w:p w:rsidR="00513C38" w:rsidRDefault="00513C38" w:rsidP="00513C38">
      <w:pP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kategoria D: 50 lat i powyżej</w:t>
      </w:r>
      <w:r w:rsidR="00E444E3">
        <w:rPr>
          <w:rFonts w:ascii="Times New Roman" w:eastAsia="Times New Roman" w:hAnsi="Times New Roman" w:cs="Times New Roman"/>
          <w:color w:val="000000"/>
          <w:sz w:val="24"/>
          <w:szCs w:val="24"/>
        </w:rPr>
        <w:t>.</w:t>
      </w:r>
    </w:p>
    <w:p w:rsidR="00513C38" w:rsidRDefault="00513C38" w:rsidP="00513C38">
      <w:pPr>
        <w:spacing w:after="120"/>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przynależności do danej kategorii wiekowej decyduje rok urodzenia.</w:t>
      </w:r>
    </w:p>
    <w:p w:rsidR="00513C38" w:rsidRDefault="00513C38" w:rsidP="00513C38">
      <w:pPr>
        <w:spacing w:after="120"/>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Podczas nagradzania zawodników w kategorii mężczyzn, klasyfikacja generalna nie dubluje się z kategoriami wiekowymi, co oznacza, że zawodnik nagrodzony </w:t>
      </w:r>
      <w:r>
        <w:rPr>
          <w:rFonts w:ascii="Times New Roman" w:eastAsia="Times New Roman" w:hAnsi="Times New Roman" w:cs="Times New Roman"/>
          <w:color w:val="000000"/>
          <w:sz w:val="24"/>
          <w:szCs w:val="24"/>
        </w:rPr>
        <w:br/>
        <w:t>w klasyfikacji generalnej (miejsca 1-3) nie otrzymuje stosownych wyróżnień (medali, pucharów, nagród) w swojej kategorii wiekowej, a jedynie punkty do klasyfikacji Pucharu Polski, zgodnie z faktycznie zajętym miejscem.</w:t>
      </w:r>
    </w:p>
    <w:p w:rsidR="00513C38" w:rsidRDefault="00513C38" w:rsidP="00513C38">
      <w:pPr>
        <w:ind w:left="42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Zawodnicy zatrudnieni w jednostkach organizacyjnych PSP z terenu województwa podkarpackiego będą klasyfikowani w obu biegach.</w:t>
      </w:r>
    </w:p>
    <w:p w:rsidR="00513C38" w:rsidRDefault="00513C38" w:rsidP="00513C38">
      <w:pPr>
        <w:spacing w:after="120"/>
        <w:ind w:left="567"/>
        <w:jc w:val="both"/>
        <w:rPr>
          <w:rFonts w:ascii="Times New Roman" w:eastAsia="Times New Roman" w:hAnsi="Times New Roman" w:cs="Times New Roman"/>
          <w:color w:val="000000"/>
          <w:sz w:val="24"/>
          <w:szCs w:val="24"/>
        </w:rPr>
      </w:pPr>
    </w:p>
    <w:p w:rsidR="00513C38" w:rsidRDefault="00513C38" w:rsidP="00513C38">
      <w:pPr>
        <w:spacing w:after="60"/>
        <w:ind w:left="346"/>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II.</w:t>
      </w:r>
      <w:r>
        <w:rPr>
          <w:rFonts w:ascii="Times New Roman" w:eastAsia="Times New Roman" w:hAnsi="Times New Roman" w:cs="Times New Roman"/>
          <w:color w:val="000000"/>
          <w:sz w:val="24"/>
          <w:szCs w:val="24"/>
        </w:rPr>
        <w:t xml:space="preserve"> Klasyfikacja generalna kobiet – bez podziału na kategorie wiekowe.</w:t>
      </w:r>
    </w:p>
    <w:p w:rsidR="00513C38" w:rsidRDefault="00513C38" w:rsidP="00513C38">
      <w:pPr>
        <w:jc w:val="both"/>
        <w:rPr>
          <w:rFonts w:ascii="Times New Roman" w:eastAsia="Times New Roman" w:hAnsi="Times New Roman" w:cs="Times New Roman"/>
          <w:color w:val="000000"/>
          <w:sz w:val="22"/>
          <w:szCs w:val="22"/>
        </w:rPr>
      </w:pPr>
    </w:p>
    <w:p w:rsidR="00513C38" w:rsidRPr="002A51E1" w:rsidRDefault="00513C38" w:rsidP="00513C38">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Warunki uczestnictwa: </w:t>
      </w:r>
    </w:p>
    <w:p w:rsidR="00513C38" w:rsidRDefault="00513C38" w:rsidP="00513C38">
      <w:pPr>
        <w:ind w:left="35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u w:val="single"/>
        </w:rPr>
        <w:t>V</w:t>
      </w:r>
      <w:r w:rsidR="00BE1EB8">
        <w:rPr>
          <w:rFonts w:ascii="Times New Roman" w:eastAsia="Times New Roman" w:hAnsi="Times New Roman" w:cs="Times New Roman"/>
          <w:color w:val="000000"/>
          <w:sz w:val="24"/>
          <w:szCs w:val="24"/>
          <w:u w:val="single"/>
        </w:rPr>
        <w:t>I</w:t>
      </w:r>
      <w:r>
        <w:rPr>
          <w:rFonts w:ascii="Times New Roman" w:eastAsia="Times New Roman" w:hAnsi="Times New Roman" w:cs="Times New Roman"/>
          <w:color w:val="000000"/>
          <w:sz w:val="24"/>
          <w:szCs w:val="24"/>
          <w:u w:val="single"/>
        </w:rPr>
        <w:t>I Mistrzostwa Polski Strażaków w Biegu Górskim:</w:t>
      </w:r>
    </w:p>
    <w:p w:rsidR="00513C38" w:rsidRDefault="00513C38" w:rsidP="00513C38">
      <w:pPr>
        <w:ind w:lef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xml:space="preserve">W biegu mogą uczestniczyć wszystkie osoby zatrudnione w jednostkach organizacyjnych PSP (strażacy, pracownicy cywilni, studenci) oraz emeryci PSP po przedłożeniu w dniu biegu właściwej i aktualnej legitymacji służbowej, emeryckiej lub zaświadczenia </w:t>
      </w:r>
      <w:r>
        <w:rPr>
          <w:rFonts w:ascii="Times New Roman" w:eastAsia="Times New Roman" w:hAnsi="Times New Roman" w:cs="Times New Roman"/>
          <w:color w:val="000000"/>
          <w:sz w:val="24"/>
          <w:szCs w:val="24"/>
        </w:rPr>
        <w:br/>
        <w:t>o zatrudnieniu. Ponadto prawo startu mają strażacy zagraniczni, zaproszeni przez organizatora.</w:t>
      </w:r>
    </w:p>
    <w:p w:rsidR="00513C38" w:rsidRDefault="00513C38" w:rsidP="00513C38">
      <w:pPr>
        <w:ind w:left="35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u w:val="single"/>
        </w:rPr>
        <w:t>XX</w:t>
      </w:r>
      <w:r w:rsidR="00BE1EB8">
        <w:rPr>
          <w:rFonts w:ascii="Times New Roman" w:eastAsia="Times New Roman" w:hAnsi="Times New Roman" w:cs="Times New Roman"/>
          <w:color w:val="000000"/>
          <w:sz w:val="24"/>
          <w:szCs w:val="24"/>
          <w:u w:val="single"/>
        </w:rPr>
        <w:t>I</w:t>
      </w:r>
      <w:r>
        <w:rPr>
          <w:rFonts w:ascii="Times New Roman" w:eastAsia="Times New Roman" w:hAnsi="Times New Roman" w:cs="Times New Roman"/>
          <w:color w:val="000000"/>
          <w:sz w:val="24"/>
          <w:szCs w:val="24"/>
          <w:u w:val="single"/>
        </w:rPr>
        <w:t xml:space="preserve"> Mistrzostwa Woj. Podkarpackiego Strażaków PSP w Biegach Przełajowych:</w:t>
      </w:r>
    </w:p>
    <w:p w:rsidR="00513C38" w:rsidRDefault="00513C38" w:rsidP="00513C38">
      <w:pPr>
        <w:ind w:lef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xml:space="preserve">W biegu mogą uczestniczyć strażacy i emeryci PSP woj. podkarpackiego posiadający aktualną legitymację służbową lub emerycką, którzy zaznaczą odpowiednią opcję </w:t>
      </w:r>
      <w:r>
        <w:rPr>
          <w:rFonts w:ascii="Times New Roman" w:eastAsia="Times New Roman" w:hAnsi="Times New Roman" w:cs="Times New Roman"/>
          <w:color w:val="000000"/>
          <w:sz w:val="24"/>
          <w:szCs w:val="24"/>
        </w:rPr>
        <w:br/>
        <w:t>w formularzu zgłoszeniowym.</w:t>
      </w:r>
    </w:p>
    <w:p w:rsidR="00513C38" w:rsidRDefault="00513C38" w:rsidP="00513C38">
      <w:pPr>
        <w:ind w:left="720" w:firstLine="696"/>
        <w:jc w:val="both"/>
        <w:rPr>
          <w:rFonts w:ascii="Times New Roman" w:eastAsia="Times New Roman" w:hAnsi="Times New Roman" w:cs="Times New Roman"/>
          <w:color w:val="000000"/>
          <w:sz w:val="22"/>
          <w:szCs w:val="22"/>
        </w:rPr>
      </w:pPr>
    </w:p>
    <w:p w:rsidR="00513C38" w:rsidRPr="005A7753" w:rsidRDefault="00513C38" w:rsidP="00513C38">
      <w:pPr>
        <w:ind w:left="360"/>
        <w:jc w:val="both"/>
        <w:rPr>
          <w:rFonts w:ascii="Times New Roman" w:eastAsia="Times New Roman" w:hAnsi="Times New Roman" w:cs="Times New Roman"/>
          <w:sz w:val="22"/>
          <w:szCs w:val="22"/>
        </w:rPr>
      </w:pPr>
      <w:r w:rsidRPr="005A7753">
        <w:rPr>
          <w:rFonts w:ascii="Times New Roman" w:eastAsia="Times New Roman" w:hAnsi="Times New Roman" w:cs="Times New Roman"/>
          <w:sz w:val="24"/>
          <w:szCs w:val="24"/>
        </w:rPr>
        <w:t xml:space="preserve">Opłata startowa </w:t>
      </w:r>
      <w:r w:rsidR="005A7753" w:rsidRPr="005A7753">
        <w:rPr>
          <w:rFonts w:ascii="Times New Roman" w:eastAsia="Times New Roman" w:hAnsi="Times New Roman" w:cs="Times New Roman"/>
          <w:b/>
          <w:sz w:val="24"/>
          <w:szCs w:val="24"/>
        </w:rPr>
        <w:t>100</w:t>
      </w:r>
      <w:r w:rsidRPr="005A7753">
        <w:rPr>
          <w:rFonts w:ascii="Times New Roman" w:eastAsia="Times New Roman" w:hAnsi="Times New Roman" w:cs="Times New Roman"/>
          <w:b/>
          <w:sz w:val="24"/>
          <w:szCs w:val="24"/>
        </w:rPr>
        <w:t xml:space="preserve"> zł</w:t>
      </w:r>
      <w:r w:rsidRPr="005A7753">
        <w:rPr>
          <w:rFonts w:ascii="Times New Roman" w:eastAsia="Times New Roman" w:hAnsi="Times New Roman" w:cs="Times New Roman"/>
          <w:sz w:val="24"/>
          <w:szCs w:val="24"/>
        </w:rPr>
        <w:t xml:space="preserve"> płatna na konto: Sportowy Klub Pożarniczy „Strażak” </w:t>
      </w:r>
      <w:r w:rsidRPr="005A7753">
        <w:rPr>
          <w:rFonts w:ascii="Times New Roman" w:eastAsia="Times New Roman" w:hAnsi="Times New Roman" w:cs="Times New Roman"/>
          <w:sz w:val="24"/>
          <w:szCs w:val="24"/>
        </w:rPr>
        <w:br/>
        <w:t xml:space="preserve">w Rzeszowie, nr konta BS Rzeszów 13 9162 0000 2001 0010 4391 0001 </w:t>
      </w:r>
      <w:r w:rsidR="00293A51">
        <w:rPr>
          <w:rFonts w:ascii="Times New Roman" w:eastAsia="Times New Roman" w:hAnsi="Times New Roman" w:cs="Times New Roman"/>
          <w:b/>
          <w:sz w:val="24"/>
          <w:szCs w:val="24"/>
        </w:rPr>
        <w:t xml:space="preserve">do dnia 31 lipca </w:t>
      </w:r>
      <w:r w:rsidR="00BE1EB8" w:rsidRPr="005A7753">
        <w:rPr>
          <w:rFonts w:ascii="Times New Roman" w:eastAsia="Times New Roman" w:hAnsi="Times New Roman" w:cs="Times New Roman"/>
          <w:b/>
          <w:sz w:val="24"/>
          <w:szCs w:val="24"/>
        </w:rPr>
        <w:t>2024</w:t>
      </w:r>
      <w:r w:rsidRPr="005A7753">
        <w:rPr>
          <w:rFonts w:ascii="Times New Roman" w:eastAsia="Times New Roman" w:hAnsi="Times New Roman" w:cs="Times New Roman"/>
          <w:b/>
          <w:sz w:val="24"/>
          <w:szCs w:val="24"/>
        </w:rPr>
        <w:t xml:space="preserve"> r</w:t>
      </w:r>
      <w:r w:rsidRPr="005A7753">
        <w:rPr>
          <w:rFonts w:ascii="Times New Roman" w:eastAsia="Times New Roman" w:hAnsi="Times New Roman" w:cs="Times New Roman"/>
          <w:sz w:val="24"/>
          <w:szCs w:val="24"/>
        </w:rPr>
        <w:t>. – decyduje data zaksięgowania opłaty na koncie Organizatora. Po tym t</w:t>
      </w:r>
      <w:r w:rsidR="00E56419">
        <w:rPr>
          <w:rFonts w:ascii="Times New Roman" w:eastAsia="Times New Roman" w:hAnsi="Times New Roman" w:cs="Times New Roman"/>
          <w:sz w:val="24"/>
          <w:szCs w:val="24"/>
        </w:rPr>
        <w:t>e</w:t>
      </w:r>
      <w:r w:rsidR="00293A51">
        <w:rPr>
          <w:rFonts w:ascii="Times New Roman" w:eastAsia="Times New Roman" w:hAnsi="Times New Roman" w:cs="Times New Roman"/>
          <w:sz w:val="24"/>
          <w:szCs w:val="24"/>
        </w:rPr>
        <w:t xml:space="preserve">rminie opłata startowa wynosi </w:t>
      </w:r>
      <w:r w:rsidR="00293A51" w:rsidRPr="00DA730A">
        <w:rPr>
          <w:rFonts w:ascii="Times New Roman" w:eastAsia="Times New Roman" w:hAnsi="Times New Roman" w:cs="Times New Roman"/>
          <w:b/>
          <w:sz w:val="24"/>
          <w:szCs w:val="24"/>
        </w:rPr>
        <w:t>15</w:t>
      </w:r>
      <w:r w:rsidRPr="00DA730A">
        <w:rPr>
          <w:rFonts w:ascii="Times New Roman" w:eastAsia="Times New Roman" w:hAnsi="Times New Roman" w:cs="Times New Roman"/>
          <w:b/>
          <w:sz w:val="24"/>
          <w:szCs w:val="24"/>
        </w:rPr>
        <w:t>0 zł</w:t>
      </w:r>
      <w:r w:rsidRPr="005A7753">
        <w:rPr>
          <w:rFonts w:ascii="Times New Roman" w:eastAsia="Times New Roman" w:hAnsi="Times New Roman" w:cs="Times New Roman"/>
          <w:sz w:val="24"/>
          <w:szCs w:val="24"/>
        </w:rPr>
        <w:t>, którą będzie można opłacić gotówką przed startem.</w:t>
      </w:r>
      <w:r w:rsidR="00293A51">
        <w:rPr>
          <w:rFonts w:ascii="Times New Roman" w:eastAsia="Times New Roman" w:hAnsi="Times New Roman" w:cs="Times New Roman"/>
          <w:sz w:val="24"/>
          <w:szCs w:val="24"/>
        </w:rPr>
        <w:t xml:space="preserve"> Rejestracja i opłata do dnia 20 sierpnia zapewni otrzymanie pełnego pakietu startowego oraz okolicznościowego medalu. Prosi się o terminowe dokonanie wpłaty na konto. Ponadto informujemy, że istnieje możliwość otrzymania faktury/rachunku za uczestnictwo w dniu zawodów wyłącznie po wcześniejszym przesłaniu danych do dnia </w:t>
      </w:r>
      <w:r w:rsidR="00293A51" w:rsidRPr="00DA730A">
        <w:rPr>
          <w:rFonts w:ascii="Times New Roman" w:eastAsia="Times New Roman" w:hAnsi="Times New Roman" w:cs="Times New Roman"/>
          <w:b/>
          <w:sz w:val="24"/>
          <w:szCs w:val="24"/>
        </w:rPr>
        <w:t>23 sierpnia 2024</w:t>
      </w:r>
      <w:r w:rsidR="00293A51">
        <w:rPr>
          <w:rFonts w:ascii="Times New Roman" w:eastAsia="Times New Roman" w:hAnsi="Times New Roman" w:cs="Times New Roman"/>
          <w:sz w:val="24"/>
          <w:szCs w:val="24"/>
        </w:rPr>
        <w:t xml:space="preserve"> roku, na adres e-mail: </w:t>
      </w:r>
      <w:hyperlink r:id="rId5" w:history="1">
        <w:r w:rsidR="00293A51" w:rsidRPr="00EC54B1">
          <w:rPr>
            <w:rStyle w:val="Hipercze"/>
            <w:rFonts w:ascii="Times New Roman" w:eastAsia="Times New Roman" w:hAnsi="Times New Roman" w:cs="Times New Roman"/>
            <w:sz w:val="24"/>
            <w:szCs w:val="24"/>
          </w:rPr>
          <w:t>m.rusnarczyk@podkarpacie.straz.pl</w:t>
        </w:r>
      </w:hyperlink>
      <w:r w:rsidR="00293A51">
        <w:rPr>
          <w:rFonts w:ascii="Times New Roman" w:eastAsia="Times New Roman" w:hAnsi="Times New Roman" w:cs="Times New Roman"/>
          <w:sz w:val="24"/>
          <w:szCs w:val="24"/>
        </w:rPr>
        <w:t>. Brak możliwości wystawienia rachunku w dniu zawodów. Po upływie terminu przesłania danych zainteresowane osoby mogą otrzymać rachunek w formie listowej lub elektronicznej.</w:t>
      </w:r>
    </w:p>
    <w:p w:rsidR="00513C38" w:rsidRPr="005A7753" w:rsidRDefault="00513C38" w:rsidP="00513C38">
      <w:pPr>
        <w:ind w:left="360"/>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t>W ramach wpisowego uczestnik biegu ot</w:t>
      </w:r>
      <w:r w:rsidR="003B77E2">
        <w:rPr>
          <w:rFonts w:ascii="Times New Roman" w:eastAsia="Times New Roman" w:hAnsi="Times New Roman" w:cs="Times New Roman"/>
          <w:sz w:val="24"/>
          <w:szCs w:val="24"/>
        </w:rPr>
        <w:t xml:space="preserve">rzymuje: pakiet startowy, </w:t>
      </w:r>
      <w:r w:rsidRPr="005A7753">
        <w:rPr>
          <w:rFonts w:ascii="Times New Roman" w:eastAsia="Times New Roman" w:hAnsi="Times New Roman" w:cs="Times New Roman"/>
          <w:sz w:val="24"/>
          <w:szCs w:val="24"/>
        </w:rPr>
        <w:t>pamiątkowy</w:t>
      </w:r>
      <w:r w:rsidR="003B77E2">
        <w:rPr>
          <w:rFonts w:ascii="Times New Roman" w:eastAsia="Times New Roman" w:hAnsi="Times New Roman" w:cs="Times New Roman"/>
          <w:sz w:val="24"/>
          <w:szCs w:val="24"/>
        </w:rPr>
        <w:t xml:space="preserve"> medal</w:t>
      </w:r>
    </w:p>
    <w:p w:rsidR="00513C38" w:rsidRPr="005A7753" w:rsidRDefault="00513C38" w:rsidP="00513C38">
      <w:pPr>
        <w:ind w:left="360"/>
        <w:jc w:val="both"/>
        <w:rPr>
          <w:rFonts w:ascii="Times New Roman" w:eastAsia="Times New Roman" w:hAnsi="Times New Roman" w:cs="Times New Roman"/>
          <w:sz w:val="22"/>
          <w:szCs w:val="22"/>
        </w:rPr>
      </w:pPr>
      <w:r w:rsidRPr="005A7753">
        <w:rPr>
          <w:rFonts w:ascii="Times New Roman" w:eastAsia="Times New Roman" w:hAnsi="Times New Roman" w:cs="Times New Roman"/>
          <w:sz w:val="24"/>
          <w:szCs w:val="24"/>
        </w:rPr>
        <w:t xml:space="preserve"> (po ukończonym biegu), koszulkę, napoje, posiłek.</w:t>
      </w:r>
    </w:p>
    <w:p w:rsidR="00513C38" w:rsidRPr="005A7753" w:rsidRDefault="00513C38" w:rsidP="00513C38">
      <w:pPr>
        <w:ind w:left="720"/>
        <w:jc w:val="both"/>
        <w:rPr>
          <w:rFonts w:ascii="Times New Roman" w:eastAsia="Times New Roman" w:hAnsi="Times New Roman" w:cs="Times New Roman"/>
          <w:sz w:val="22"/>
          <w:szCs w:val="22"/>
        </w:rPr>
      </w:pPr>
    </w:p>
    <w:p w:rsidR="00513C38" w:rsidRPr="005A7753" w:rsidRDefault="00513C38" w:rsidP="00513C38">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5A7753">
        <w:rPr>
          <w:rFonts w:ascii="Times New Roman" w:eastAsia="Times New Roman" w:hAnsi="Times New Roman" w:cs="Times New Roman"/>
          <w:b/>
          <w:sz w:val="24"/>
          <w:szCs w:val="24"/>
        </w:rPr>
        <w:t>Zgłoszenia:</w:t>
      </w:r>
      <w:bookmarkStart w:id="0" w:name="gjdgxs" w:colFirst="0" w:colLast="0"/>
      <w:bookmarkEnd w:id="0"/>
    </w:p>
    <w:p w:rsidR="00513C38" w:rsidRPr="005A7753" w:rsidRDefault="00513C38" w:rsidP="00513C38">
      <w:pPr>
        <w:spacing w:after="120"/>
        <w:ind w:left="357"/>
        <w:jc w:val="both"/>
        <w:rPr>
          <w:rFonts w:ascii="Times New Roman" w:eastAsia="Times New Roman" w:hAnsi="Times New Roman" w:cs="Times New Roman"/>
          <w:sz w:val="22"/>
          <w:szCs w:val="22"/>
        </w:rPr>
      </w:pPr>
      <w:bookmarkStart w:id="1" w:name="_30j0zll" w:colFirst="0" w:colLast="0"/>
      <w:bookmarkEnd w:id="1"/>
      <w:r w:rsidRPr="005A7753">
        <w:rPr>
          <w:rFonts w:ascii="Times New Roman" w:eastAsia="Times New Roman" w:hAnsi="Times New Roman" w:cs="Times New Roman"/>
          <w:sz w:val="24"/>
          <w:szCs w:val="24"/>
        </w:rPr>
        <w:t>Zgłoszeń na</w:t>
      </w:r>
      <w:r w:rsidR="00E444E3" w:rsidRPr="005A7753">
        <w:rPr>
          <w:rFonts w:ascii="Times New Roman" w:eastAsia="Times New Roman" w:hAnsi="Times New Roman" w:cs="Times New Roman"/>
          <w:sz w:val="24"/>
          <w:szCs w:val="24"/>
        </w:rPr>
        <w:t>leży dokonywać w systemie e-gepard.eu</w:t>
      </w:r>
      <w:r w:rsidRPr="005A7753">
        <w:rPr>
          <w:rFonts w:ascii="Times New Roman" w:eastAsia="Times New Roman" w:hAnsi="Times New Roman" w:cs="Times New Roman"/>
          <w:sz w:val="24"/>
          <w:szCs w:val="24"/>
        </w:rPr>
        <w:t xml:space="preserve"> pod adresem </w:t>
      </w:r>
      <w:hyperlink r:id="rId6" w:history="1">
        <w:r w:rsidR="00E444E3" w:rsidRPr="005A7753">
          <w:rPr>
            <w:rStyle w:val="Hipercze"/>
            <w:rFonts w:ascii="Times New Roman" w:eastAsia="Times New Roman" w:hAnsi="Times New Roman" w:cs="Times New Roman"/>
            <w:color w:val="auto"/>
            <w:sz w:val="24"/>
            <w:szCs w:val="24"/>
          </w:rPr>
          <w:t>http://www.e-gepard.eu</w:t>
        </w:r>
      </w:hyperlink>
    </w:p>
    <w:p w:rsidR="00513C38" w:rsidRPr="005A7753" w:rsidRDefault="00513C38" w:rsidP="00513C38">
      <w:pPr>
        <w:ind w:left="360"/>
        <w:jc w:val="both"/>
        <w:rPr>
          <w:rFonts w:ascii="Times New Roman" w:eastAsia="Times New Roman" w:hAnsi="Times New Roman" w:cs="Times New Roman"/>
          <w:sz w:val="22"/>
          <w:szCs w:val="22"/>
        </w:rPr>
      </w:pPr>
      <w:r w:rsidRPr="005A7753">
        <w:rPr>
          <w:rFonts w:ascii="Times New Roman" w:eastAsia="Times New Roman" w:hAnsi="Times New Roman" w:cs="Times New Roman"/>
          <w:sz w:val="24"/>
          <w:szCs w:val="24"/>
        </w:rPr>
        <w:t>Zawodnicy, którzy nie brali udziału w</w:t>
      </w:r>
      <w:r w:rsidR="00E444E3" w:rsidRPr="005A7753">
        <w:rPr>
          <w:rFonts w:ascii="Times New Roman" w:eastAsia="Times New Roman" w:hAnsi="Times New Roman" w:cs="Times New Roman"/>
          <w:sz w:val="24"/>
          <w:szCs w:val="24"/>
        </w:rPr>
        <w:t xml:space="preserve"> imprezach obsługiwanych przez e-gepard.eu powinn</w:t>
      </w:r>
      <w:r w:rsidRPr="005A7753">
        <w:rPr>
          <w:rFonts w:ascii="Times New Roman" w:eastAsia="Times New Roman" w:hAnsi="Times New Roman" w:cs="Times New Roman"/>
          <w:sz w:val="24"/>
          <w:szCs w:val="24"/>
        </w:rPr>
        <w:t>i:</w:t>
      </w:r>
      <w:bookmarkStart w:id="2" w:name="1fob9te" w:colFirst="0" w:colLast="0"/>
      <w:bookmarkEnd w:id="2"/>
    </w:p>
    <w:p w:rsidR="00513C38" w:rsidRPr="005A7753" w:rsidRDefault="00513C38" w:rsidP="00513C38">
      <w:pPr>
        <w:ind w:left="360"/>
        <w:jc w:val="both"/>
        <w:rPr>
          <w:rFonts w:ascii="Times New Roman" w:eastAsia="Times New Roman" w:hAnsi="Times New Roman" w:cs="Times New Roman"/>
          <w:sz w:val="24"/>
          <w:szCs w:val="24"/>
          <w:u w:val="single"/>
        </w:rPr>
      </w:pPr>
      <w:bookmarkStart w:id="3" w:name="_3znysh7" w:colFirst="0" w:colLast="0"/>
      <w:bookmarkEnd w:id="3"/>
      <w:r w:rsidRPr="005A7753">
        <w:rPr>
          <w:rFonts w:ascii="Times New Roman" w:eastAsia="Times New Roman" w:hAnsi="Times New Roman" w:cs="Times New Roman"/>
          <w:sz w:val="24"/>
          <w:szCs w:val="24"/>
        </w:rPr>
        <w:t xml:space="preserve">- zarejestrować swoje konto w systemie: </w:t>
      </w:r>
      <w:hyperlink r:id="rId7" w:history="1">
        <w:r w:rsidR="00E444E3" w:rsidRPr="005A7753">
          <w:rPr>
            <w:rStyle w:val="Hipercze"/>
            <w:rFonts w:ascii="Times New Roman" w:eastAsia="Times New Roman" w:hAnsi="Times New Roman" w:cs="Times New Roman"/>
            <w:color w:val="auto"/>
            <w:sz w:val="24"/>
            <w:szCs w:val="24"/>
          </w:rPr>
          <w:t>https://www.e-gepard.eu/pl/registration/biegacz</w:t>
        </w:r>
      </w:hyperlink>
    </w:p>
    <w:p w:rsidR="00513C38" w:rsidRPr="005A7753" w:rsidRDefault="00513C38" w:rsidP="00513C38">
      <w:pPr>
        <w:spacing w:after="120"/>
        <w:ind w:left="357"/>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t>- po zalogowaniu się wypełnić swój profil, w którym podaje się potrzebne informacje.</w:t>
      </w:r>
    </w:p>
    <w:p w:rsidR="00513C38" w:rsidRPr="005A7753" w:rsidRDefault="00513C38" w:rsidP="00513C38">
      <w:pPr>
        <w:ind w:left="360"/>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t>Jeśli zawodnik posiada już konto (bądź utworzył je zgodnie z poprzednim krokiem):</w:t>
      </w:r>
    </w:p>
    <w:p w:rsidR="00513C38" w:rsidRPr="005A7753" w:rsidRDefault="00513C38" w:rsidP="00513C38">
      <w:pPr>
        <w:ind w:left="360"/>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t>- po zalogowaniu przejść do Panelu Uczestnika,</w:t>
      </w:r>
    </w:p>
    <w:p w:rsidR="005A7753" w:rsidRPr="005A7753" w:rsidRDefault="00513C38" w:rsidP="00513C38">
      <w:pPr>
        <w:ind w:left="360"/>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t>- wybrać opcj</w:t>
      </w:r>
      <w:r w:rsidR="00E444E3" w:rsidRPr="005A7753">
        <w:rPr>
          <w:rFonts w:ascii="Times New Roman" w:eastAsia="Times New Roman" w:hAnsi="Times New Roman" w:cs="Times New Roman"/>
          <w:sz w:val="24"/>
          <w:szCs w:val="24"/>
        </w:rPr>
        <w:t>ę „lista zawodów</w:t>
      </w:r>
      <w:r w:rsidRPr="005A7753">
        <w:rPr>
          <w:rFonts w:ascii="Times New Roman" w:eastAsia="Times New Roman" w:hAnsi="Times New Roman" w:cs="Times New Roman"/>
          <w:sz w:val="24"/>
          <w:szCs w:val="24"/>
        </w:rPr>
        <w:t>”</w:t>
      </w:r>
      <w:r w:rsidR="00E444E3" w:rsidRPr="005A7753">
        <w:rPr>
          <w:rFonts w:ascii="Times New Roman" w:eastAsia="Times New Roman" w:hAnsi="Times New Roman" w:cs="Times New Roman"/>
          <w:sz w:val="24"/>
          <w:szCs w:val="24"/>
        </w:rPr>
        <w:t xml:space="preserve"> lub zgłosić się pod adresem:</w:t>
      </w:r>
    </w:p>
    <w:p w:rsidR="00E444E3" w:rsidRPr="005A7753" w:rsidRDefault="005A7753" w:rsidP="00513C38">
      <w:pPr>
        <w:ind w:left="360"/>
        <w:jc w:val="both"/>
        <w:rPr>
          <w:rFonts w:ascii="Times New Roman" w:eastAsia="Times New Roman" w:hAnsi="Times New Roman" w:cs="Times New Roman"/>
          <w:sz w:val="24"/>
          <w:szCs w:val="24"/>
        </w:rPr>
      </w:pPr>
      <w:r w:rsidRPr="005A7753">
        <w:t xml:space="preserve"> </w:t>
      </w:r>
      <w:r w:rsidRPr="005A7753">
        <w:rPr>
          <w:rFonts w:ascii="Times New Roman" w:eastAsia="Times New Roman" w:hAnsi="Times New Roman" w:cs="Times New Roman"/>
          <w:sz w:val="24"/>
          <w:szCs w:val="24"/>
        </w:rPr>
        <w:t>https://www.</w:t>
      </w:r>
      <w:r w:rsidR="006F5C7F">
        <w:rPr>
          <w:rFonts w:ascii="Times New Roman" w:eastAsia="Times New Roman" w:hAnsi="Times New Roman" w:cs="Times New Roman"/>
          <w:sz w:val="24"/>
          <w:szCs w:val="24"/>
        </w:rPr>
        <w:t>e-gepard.eu/pl/show-contest/1465</w:t>
      </w:r>
      <w:bookmarkStart w:id="4" w:name="_GoBack"/>
      <w:bookmarkEnd w:id="4"/>
    </w:p>
    <w:p w:rsidR="00513C38" w:rsidRPr="005A7753" w:rsidRDefault="00513C38" w:rsidP="00513C38">
      <w:pPr>
        <w:ind w:left="360"/>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lastRenderedPageBreak/>
        <w:t xml:space="preserve">- </w:t>
      </w:r>
      <w:r w:rsidR="0075756F" w:rsidRPr="005A7753">
        <w:rPr>
          <w:rFonts w:ascii="Times New Roman" w:eastAsia="Times New Roman" w:hAnsi="Times New Roman" w:cs="Times New Roman"/>
          <w:sz w:val="24"/>
          <w:szCs w:val="24"/>
        </w:rPr>
        <w:t>do „</w:t>
      </w:r>
      <w:r w:rsidRPr="005A7753">
        <w:rPr>
          <w:rFonts w:ascii="Times New Roman" w:eastAsia="Times New Roman" w:hAnsi="Times New Roman" w:cs="Times New Roman"/>
          <w:sz w:val="24"/>
          <w:szCs w:val="24"/>
        </w:rPr>
        <w:t>VI</w:t>
      </w:r>
      <w:r w:rsidR="0075756F" w:rsidRPr="005A7753">
        <w:rPr>
          <w:rFonts w:ascii="Times New Roman" w:eastAsia="Times New Roman" w:hAnsi="Times New Roman" w:cs="Times New Roman"/>
          <w:sz w:val="24"/>
          <w:szCs w:val="24"/>
        </w:rPr>
        <w:t>I</w:t>
      </w:r>
      <w:r w:rsidRPr="005A7753">
        <w:rPr>
          <w:rFonts w:ascii="Times New Roman" w:eastAsia="Times New Roman" w:hAnsi="Times New Roman" w:cs="Times New Roman"/>
          <w:sz w:val="24"/>
          <w:szCs w:val="24"/>
        </w:rPr>
        <w:t xml:space="preserve"> Mistrzostwa Polski Strażaków w Biegu Górskim” i kliknąć „zgłoś się” wypełniając dodatkowe dane.</w:t>
      </w:r>
    </w:p>
    <w:p w:rsidR="00513C38" w:rsidRPr="005A7753" w:rsidRDefault="00513C38" w:rsidP="00513C38">
      <w:pPr>
        <w:ind w:left="360"/>
        <w:jc w:val="both"/>
        <w:rPr>
          <w:rFonts w:ascii="Times New Roman" w:eastAsia="Times New Roman" w:hAnsi="Times New Roman" w:cs="Times New Roman"/>
          <w:sz w:val="24"/>
          <w:szCs w:val="24"/>
        </w:rPr>
      </w:pPr>
      <w:bookmarkStart w:id="5" w:name="_2et92p0" w:colFirst="0" w:colLast="0"/>
      <w:bookmarkEnd w:id="5"/>
      <w:r w:rsidRPr="005A7753">
        <w:rPr>
          <w:rFonts w:ascii="Times New Roman" w:eastAsia="Times New Roman" w:hAnsi="Times New Roman" w:cs="Times New Roman"/>
          <w:sz w:val="24"/>
          <w:szCs w:val="24"/>
        </w:rPr>
        <w:t xml:space="preserve">Aby uzyskać pomoc w zgłoszeniu należy napisać e-mail na adres </w:t>
      </w:r>
      <w:hyperlink r:id="rId8" w:history="1">
        <w:r w:rsidR="009465F1" w:rsidRPr="005A7753">
          <w:rPr>
            <w:rStyle w:val="Hipercze"/>
            <w:rFonts w:ascii="Times New Roman" w:eastAsia="Times New Roman" w:hAnsi="Times New Roman" w:cs="Times New Roman"/>
            <w:color w:val="auto"/>
            <w:sz w:val="24"/>
            <w:szCs w:val="24"/>
          </w:rPr>
          <w:t>biuro@pifsport.pl</w:t>
        </w:r>
      </w:hyperlink>
    </w:p>
    <w:p w:rsidR="00513C38" w:rsidRPr="005A7753" w:rsidRDefault="00513C38" w:rsidP="00513C38">
      <w:pPr>
        <w:ind w:left="360"/>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t>W dniu zgłoszenia należy przedłożyć podpisane „Oświadczenie Zawodnika”.</w:t>
      </w:r>
    </w:p>
    <w:p w:rsidR="00513C38" w:rsidRPr="008037BB" w:rsidRDefault="00513C38" w:rsidP="00513C38">
      <w:pPr>
        <w:jc w:val="both"/>
        <w:rPr>
          <w:rFonts w:ascii="Times New Roman" w:eastAsia="Times New Roman" w:hAnsi="Times New Roman" w:cs="Times New Roman"/>
          <w:color w:val="FF0000"/>
          <w:sz w:val="24"/>
          <w:szCs w:val="24"/>
        </w:rPr>
      </w:pPr>
    </w:p>
    <w:p w:rsidR="00513C38" w:rsidRDefault="00513C38" w:rsidP="00513C38">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Finansowanie:</w:t>
      </w:r>
    </w:p>
    <w:p w:rsidR="00513C38" w:rsidRDefault="00513C38" w:rsidP="00513C38">
      <w:pPr>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Komenda Główna Państwowej Straży Pożarnej,</w:t>
      </w:r>
    </w:p>
    <w:p w:rsidR="00513C38" w:rsidRDefault="00513C38" w:rsidP="00513C38">
      <w:pPr>
        <w:ind w:left="42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Komenda Wojewódzka Państwowej Straży Pożarnej w Rzeszowie,</w:t>
      </w:r>
    </w:p>
    <w:p w:rsidR="00513C38" w:rsidRDefault="00513C38" w:rsidP="00513C38">
      <w:pPr>
        <w:ind w:left="42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Sportowy Klub Pożarniczy „Strażak”,</w:t>
      </w:r>
    </w:p>
    <w:p w:rsidR="00513C38" w:rsidRDefault="00513C38" w:rsidP="00513C38">
      <w:pPr>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Sponsorzy.</w:t>
      </w:r>
    </w:p>
    <w:p w:rsidR="00513C38" w:rsidRDefault="00513C38" w:rsidP="00513C38">
      <w:pPr>
        <w:ind w:left="426"/>
        <w:jc w:val="both"/>
        <w:rPr>
          <w:rFonts w:ascii="Times New Roman" w:eastAsia="Times New Roman" w:hAnsi="Times New Roman" w:cs="Times New Roman"/>
          <w:color w:val="000000"/>
          <w:sz w:val="22"/>
          <w:szCs w:val="22"/>
        </w:rPr>
      </w:pPr>
    </w:p>
    <w:p w:rsidR="00513C38" w:rsidRDefault="00513C38" w:rsidP="00513C38">
      <w:pPr>
        <w:jc w:val="both"/>
        <w:rPr>
          <w:rFonts w:ascii="Times New Roman" w:eastAsia="Times New Roman" w:hAnsi="Times New Roman" w:cs="Times New Roman"/>
          <w:color w:val="000000"/>
          <w:sz w:val="22"/>
          <w:szCs w:val="22"/>
        </w:rPr>
      </w:pPr>
    </w:p>
    <w:p w:rsidR="00513C38" w:rsidRDefault="00513C38" w:rsidP="00513C38">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Nagrody: </w:t>
      </w:r>
    </w:p>
    <w:p w:rsidR="00513C38" w:rsidRDefault="00513C38" w:rsidP="00513C38">
      <w:pPr>
        <w:ind w:left="35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Zawodnicy, którzy zajmą trzy pierwsze miejsca w każdej klasyfikacji i kategorii otrzymają medale, puchary, dyplomy i nagrody.</w:t>
      </w:r>
    </w:p>
    <w:p w:rsidR="00513C38" w:rsidRDefault="00513C38" w:rsidP="00513C38">
      <w:pPr>
        <w:ind w:left="720"/>
        <w:jc w:val="both"/>
        <w:rPr>
          <w:rFonts w:ascii="Times New Roman" w:eastAsia="Times New Roman" w:hAnsi="Times New Roman" w:cs="Times New Roman"/>
          <w:color w:val="000000"/>
          <w:sz w:val="22"/>
          <w:szCs w:val="22"/>
        </w:rPr>
      </w:pPr>
    </w:p>
    <w:p w:rsidR="00513C38" w:rsidRDefault="00513C38" w:rsidP="00513C38">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Komisja sędziowska: </w:t>
      </w:r>
    </w:p>
    <w:p w:rsidR="00513C38" w:rsidRDefault="00513C38" w:rsidP="00513C38">
      <w:pPr>
        <w:ind w:left="42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Obsługę Mistrzostw stanowi Komisja wyznaczona przez organizatora.</w:t>
      </w:r>
    </w:p>
    <w:p w:rsidR="00513C38" w:rsidRDefault="00513C38" w:rsidP="00513C38">
      <w:pPr>
        <w:ind w:left="349"/>
        <w:jc w:val="both"/>
        <w:rPr>
          <w:rFonts w:ascii="Times New Roman" w:eastAsia="Times New Roman" w:hAnsi="Times New Roman" w:cs="Times New Roman"/>
          <w:color w:val="000000"/>
          <w:sz w:val="24"/>
          <w:szCs w:val="24"/>
        </w:rPr>
      </w:pPr>
    </w:p>
    <w:p w:rsidR="00513C38" w:rsidRDefault="00513C38" w:rsidP="00513C38">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Program minutowy</w:t>
      </w:r>
    </w:p>
    <w:p w:rsidR="00513C38" w:rsidRDefault="00513C38" w:rsidP="00513C38">
      <w:pPr>
        <w:ind w:left="709"/>
        <w:jc w:val="both"/>
        <w:rPr>
          <w:rFonts w:ascii="Times New Roman" w:eastAsia="Times New Roman" w:hAnsi="Times New Roman" w:cs="Times New Roman"/>
          <w:color w:val="000000"/>
          <w:sz w:val="24"/>
          <w:szCs w:val="24"/>
        </w:rPr>
      </w:pPr>
    </w:p>
    <w:p w:rsidR="00513C38" w:rsidRPr="005A7753" w:rsidRDefault="009465F1" w:rsidP="00513C38">
      <w:pPr>
        <w:ind w:left="426"/>
        <w:jc w:val="both"/>
        <w:rPr>
          <w:rFonts w:ascii="Times New Roman" w:eastAsia="Times New Roman" w:hAnsi="Times New Roman" w:cs="Times New Roman"/>
          <w:sz w:val="22"/>
          <w:szCs w:val="22"/>
        </w:rPr>
      </w:pPr>
      <w:r w:rsidRPr="005A7753">
        <w:rPr>
          <w:rFonts w:ascii="Times New Roman" w:eastAsia="Times New Roman" w:hAnsi="Times New Roman" w:cs="Times New Roman"/>
          <w:sz w:val="24"/>
          <w:szCs w:val="24"/>
        </w:rPr>
        <w:t>9</w:t>
      </w:r>
      <w:r w:rsidR="00513C38" w:rsidRPr="005A7753">
        <w:rPr>
          <w:rFonts w:ascii="Times New Roman" w:eastAsia="Times New Roman" w:hAnsi="Times New Roman" w:cs="Times New Roman"/>
          <w:sz w:val="24"/>
          <w:szCs w:val="24"/>
        </w:rPr>
        <w:t>.</w:t>
      </w:r>
      <w:r w:rsidRPr="005A7753">
        <w:rPr>
          <w:rFonts w:ascii="Times New Roman" w:eastAsia="Times New Roman" w:hAnsi="Times New Roman" w:cs="Times New Roman"/>
          <w:sz w:val="24"/>
          <w:szCs w:val="24"/>
        </w:rPr>
        <w:t>0</w:t>
      </w:r>
      <w:r w:rsidR="00513C38" w:rsidRPr="005A7753">
        <w:rPr>
          <w:rFonts w:ascii="Times New Roman" w:eastAsia="Times New Roman" w:hAnsi="Times New Roman" w:cs="Times New Roman"/>
          <w:sz w:val="24"/>
          <w:szCs w:val="24"/>
        </w:rPr>
        <w:t>0 – 10.</w:t>
      </w:r>
      <w:r w:rsidRPr="005A7753">
        <w:rPr>
          <w:rFonts w:ascii="Times New Roman" w:eastAsia="Times New Roman" w:hAnsi="Times New Roman" w:cs="Times New Roman"/>
          <w:sz w:val="24"/>
          <w:szCs w:val="24"/>
        </w:rPr>
        <w:t>4</w:t>
      </w:r>
      <w:r w:rsidR="00513C38" w:rsidRPr="005A7753">
        <w:rPr>
          <w:rFonts w:ascii="Times New Roman" w:eastAsia="Times New Roman" w:hAnsi="Times New Roman" w:cs="Times New Roman"/>
          <w:sz w:val="24"/>
          <w:szCs w:val="24"/>
        </w:rPr>
        <w:t>5</w:t>
      </w:r>
      <w:r w:rsidR="00513C38" w:rsidRPr="005A7753">
        <w:rPr>
          <w:rFonts w:ascii="Times New Roman" w:eastAsia="Times New Roman" w:hAnsi="Times New Roman" w:cs="Times New Roman"/>
          <w:sz w:val="24"/>
          <w:szCs w:val="24"/>
        </w:rPr>
        <w:tab/>
        <w:t xml:space="preserve">Weryfikacja oraz wydawanie numerów startowych </w:t>
      </w:r>
    </w:p>
    <w:p w:rsidR="00513C38" w:rsidRPr="005A7753" w:rsidRDefault="009465F1" w:rsidP="00513C38">
      <w:pPr>
        <w:ind w:left="426"/>
        <w:jc w:val="both"/>
        <w:rPr>
          <w:rFonts w:ascii="Times New Roman" w:eastAsia="Times New Roman" w:hAnsi="Times New Roman" w:cs="Times New Roman"/>
          <w:sz w:val="24"/>
          <w:szCs w:val="24"/>
        </w:rPr>
      </w:pPr>
      <w:r w:rsidRPr="005A7753">
        <w:rPr>
          <w:rFonts w:ascii="Times New Roman" w:eastAsia="Times New Roman" w:hAnsi="Times New Roman" w:cs="Times New Roman"/>
          <w:sz w:val="24"/>
          <w:szCs w:val="24"/>
        </w:rPr>
        <w:t>10.55</w:t>
      </w:r>
      <w:r w:rsidR="00513C38" w:rsidRPr="005A7753">
        <w:rPr>
          <w:rFonts w:ascii="Times New Roman" w:eastAsia="Times New Roman" w:hAnsi="Times New Roman" w:cs="Times New Roman"/>
          <w:sz w:val="24"/>
          <w:szCs w:val="24"/>
        </w:rPr>
        <w:tab/>
      </w:r>
      <w:r w:rsidR="00513C38" w:rsidRPr="005A7753">
        <w:rPr>
          <w:rFonts w:ascii="Times New Roman" w:eastAsia="Times New Roman" w:hAnsi="Times New Roman" w:cs="Times New Roman"/>
          <w:sz w:val="24"/>
          <w:szCs w:val="24"/>
        </w:rPr>
        <w:tab/>
        <w:t xml:space="preserve">Zbiórka zawodników </w:t>
      </w:r>
    </w:p>
    <w:p w:rsidR="00513C38" w:rsidRPr="005A7753" w:rsidRDefault="00513C38" w:rsidP="005A7753">
      <w:pPr>
        <w:tabs>
          <w:tab w:val="left" w:pos="708"/>
          <w:tab w:val="left" w:pos="1416"/>
          <w:tab w:val="left" w:pos="2124"/>
          <w:tab w:val="left" w:pos="2832"/>
          <w:tab w:val="left" w:pos="3540"/>
          <w:tab w:val="left" w:pos="4248"/>
          <w:tab w:val="left" w:pos="4956"/>
          <w:tab w:val="left" w:pos="5355"/>
        </w:tabs>
        <w:ind w:left="426"/>
        <w:jc w:val="both"/>
        <w:rPr>
          <w:rFonts w:ascii="Times New Roman" w:eastAsia="Times New Roman" w:hAnsi="Times New Roman" w:cs="Times New Roman"/>
          <w:sz w:val="22"/>
          <w:szCs w:val="22"/>
        </w:rPr>
      </w:pPr>
      <w:r w:rsidRPr="005A7753">
        <w:rPr>
          <w:rFonts w:ascii="Times New Roman" w:eastAsia="Times New Roman" w:hAnsi="Times New Roman" w:cs="Times New Roman"/>
          <w:sz w:val="24"/>
          <w:szCs w:val="24"/>
        </w:rPr>
        <w:t>11.00</w:t>
      </w:r>
      <w:r w:rsidRPr="005A7753">
        <w:rPr>
          <w:rFonts w:ascii="Times New Roman" w:eastAsia="Times New Roman" w:hAnsi="Times New Roman" w:cs="Times New Roman"/>
          <w:sz w:val="24"/>
          <w:szCs w:val="24"/>
        </w:rPr>
        <w:tab/>
      </w:r>
      <w:r w:rsidRPr="005A7753">
        <w:rPr>
          <w:rFonts w:ascii="Times New Roman" w:eastAsia="Times New Roman" w:hAnsi="Times New Roman" w:cs="Times New Roman"/>
          <w:sz w:val="24"/>
          <w:szCs w:val="24"/>
        </w:rPr>
        <w:tab/>
        <w:t>Start w miejscowości Ożenna</w:t>
      </w:r>
      <w:r w:rsidR="005A7753" w:rsidRPr="005A7753">
        <w:rPr>
          <w:rFonts w:ascii="Times New Roman" w:eastAsia="Times New Roman" w:hAnsi="Times New Roman" w:cs="Times New Roman"/>
          <w:sz w:val="24"/>
          <w:szCs w:val="24"/>
        </w:rPr>
        <w:tab/>
      </w:r>
    </w:p>
    <w:p w:rsidR="00513C38" w:rsidRPr="005A7753" w:rsidRDefault="00513C38" w:rsidP="00513C38">
      <w:pPr>
        <w:ind w:left="426"/>
        <w:jc w:val="both"/>
        <w:rPr>
          <w:rFonts w:ascii="Times New Roman" w:eastAsia="Times New Roman" w:hAnsi="Times New Roman" w:cs="Times New Roman"/>
          <w:sz w:val="22"/>
          <w:szCs w:val="22"/>
        </w:rPr>
      </w:pPr>
      <w:r w:rsidRPr="005A7753">
        <w:rPr>
          <w:rFonts w:ascii="Times New Roman" w:eastAsia="Times New Roman" w:hAnsi="Times New Roman" w:cs="Times New Roman"/>
          <w:sz w:val="24"/>
          <w:szCs w:val="24"/>
        </w:rPr>
        <w:t>13.30</w:t>
      </w:r>
      <w:r w:rsidRPr="005A7753">
        <w:rPr>
          <w:rFonts w:ascii="Times New Roman" w:eastAsia="Times New Roman" w:hAnsi="Times New Roman" w:cs="Times New Roman"/>
          <w:sz w:val="24"/>
          <w:szCs w:val="24"/>
        </w:rPr>
        <w:tab/>
      </w:r>
      <w:r w:rsidRPr="005A7753">
        <w:rPr>
          <w:rFonts w:ascii="Times New Roman" w:eastAsia="Times New Roman" w:hAnsi="Times New Roman" w:cs="Times New Roman"/>
          <w:sz w:val="24"/>
          <w:szCs w:val="24"/>
        </w:rPr>
        <w:tab/>
        <w:t xml:space="preserve">Zakończenie biegu i wręczenie nagród </w:t>
      </w:r>
    </w:p>
    <w:p w:rsidR="00513C38" w:rsidRDefault="00513C38" w:rsidP="00513C38">
      <w:pPr>
        <w:ind w:left="720"/>
        <w:jc w:val="both"/>
        <w:rPr>
          <w:rFonts w:ascii="Times New Roman" w:eastAsia="Times New Roman" w:hAnsi="Times New Roman" w:cs="Times New Roman"/>
          <w:color w:val="000000"/>
          <w:sz w:val="22"/>
          <w:szCs w:val="22"/>
        </w:rPr>
      </w:pPr>
    </w:p>
    <w:p w:rsidR="00513C38" w:rsidRDefault="00513C38" w:rsidP="00513C38">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Postanowienia końcowe:</w:t>
      </w:r>
    </w:p>
    <w:p w:rsidR="00513C38" w:rsidRDefault="00513C38" w:rsidP="00513C38">
      <w:pPr>
        <w:ind w:left="567" w:hanging="141"/>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gospodarz zapewni uczestnikom biegu natryski oraz napoje chłodzące,</w:t>
      </w:r>
    </w:p>
    <w:p w:rsidR="00513C38" w:rsidRDefault="00513C38" w:rsidP="00513C38">
      <w:pPr>
        <w:ind w:left="567" w:hanging="141"/>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po zakończeniu biegu odbędzie się ceremonia wręczenia pucharów i dyplomów,</w:t>
      </w:r>
    </w:p>
    <w:p w:rsidR="00513C38" w:rsidRDefault="00513C38" w:rsidP="00513C38">
      <w:pPr>
        <w:ind w:left="567" w:hanging="141"/>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dla uczestników Zawodów przewidziano poczęstunek po ceremonii zakończenia,</w:t>
      </w:r>
    </w:p>
    <w:p w:rsidR="00513C38" w:rsidRDefault="00513C38" w:rsidP="00513C38">
      <w:pPr>
        <w:ind w:left="567" w:hanging="141"/>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organizator zastrzega sobie możliwość zmiany trasy,</w:t>
      </w:r>
    </w:p>
    <w:p w:rsidR="00513C38" w:rsidRDefault="00513C38" w:rsidP="00513C38">
      <w:pPr>
        <w:ind w:left="567" w:hanging="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szczegółowych informacji dotyczących zawodów udziela: </w:t>
      </w:r>
    </w:p>
    <w:p w:rsidR="00513C38" w:rsidRDefault="00513C38" w:rsidP="00513C38">
      <w:pPr>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465F1">
        <w:rPr>
          <w:rFonts w:ascii="Times New Roman" w:eastAsia="Times New Roman" w:hAnsi="Times New Roman" w:cs="Times New Roman"/>
          <w:color w:val="000000"/>
          <w:sz w:val="24"/>
          <w:szCs w:val="24"/>
        </w:rPr>
        <w:t>mł. bryg. Ireneusz Zagórski</w:t>
      </w:r>
      <w:r>
        <w:rPr>
          <w:rFonts w:ascii="Times New Roman" w:eastAsia="Times New Roman" w:hAnsi="Times New Roman" w:cs="Times New Roman"/>
          <w:color w:val="000000"/>
          <w:sz w:val="24"/>
          <w:szCs w:val="24"/>
        </w:rPr>
        <w:t xml:space="preserve"> pod numerem tel. </w:t>
      </w:r>
      <w:r w:rsidR="009465F1">
        <w:rPr>
          <w:rFonts w:ascii="Times New Roman" w:eastAsia="Times New Roman" w:hAnsi="Times New Roman" w:cs="Times New Roman"/>
          <w:color w:val="000000"/>
          <w:sz w:val="24"/>
          <w:szCs w:val="24"/>
        </w:rPr>
        <w:t>887 788 999</w:t>
      </w:r>
      <w:r>
        <w:rPr>
          <w:rFonts w:ascii="Times New Roman" w:eastAsia="Times New Roman" w:hAnsi="Times New Roman" w:cs="Times New Roman"/>
          <w:color w:val="000000"/>
          <w:sz w:val="24"/>
          <w:szCs w:val="24"/>
        </w:rPr>
        <w:t>,</w:t>
      </w:r>
    </w:p>
    <w:p w:rsidR="00513C38" w:rsidRDefault="00513C38" w:rsidP="00513C38">
      <w:pPr>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bryg. Sławomir Madejczyk pod numerem tel. 661 688 998,</w:t>
      </w:r>
    </w:p>
    <w:p w:rsidR="00513C38" w:rsidRDefault="00513C38" w:rsidP="00513C38">
      <w:pPr>
        <w:ind w:left="567" w:hanging="141"/>
        <w:jc w:val="both"/>
        <w:rPr>
          <w:rFonts w:ascii="Times New Roman" w:eastAsia="Times New Roman" w:hAnsi="Times New Roman" w:cs="Times New Roman"/>
          <w:color w:val="000000"/>
          <w:sz w:val="24"/>
          <w:szCs w:val="24"/>
          <w:u w:val="single"/>
        </w:rPr>
      </w:pPr>
      <w:bookmarkStart w:id="6" w:name="_tyjcwt" w:colFirst="0" w:colLast="0"/>
      <w:bookmarkEnd w:id="6"/>
      <w:r>
        <w:rPr>
          <w:rFonts w:ascii="Times New Roman" w:eastAsia="Times New Roman" w:hAnsi="Times New Roman" w:cs="Times New Roman"/>
          <w:color w:val="000000"/>
          <w:sz w:val="24"/>
          <w:szCs w:val="24"/>
        </w:rPr>
        <w:t xml:space="preserve">- adresy miejsc noclegowych umieszczone będą na stronie: </w:t>
      </w:r>
      <w:hyperlink r:id="rId9">
        <w:r>
          <w:rPr>
            <w:rFonts w:ascii="Times New Roman" w:eastAsia="Times New Roman" w:hAnsi="Times New Roman" w:cs="Times New Roman"/>
            <w:color w:val="0000FF"/>
            <w:sz w:val="24"/>
            <w:szCs w:val="24"/>
            <w:u w:val="single"/>
          </w:rPr>
          <w:t>www.domkikrempna.pl</w:t>
        </w:r>
      </w:hyperlink>
      <w:r>
        <w:rPr>
          <w:rFonts w:ascii="Times New Roman" w:eastAsia="Times New Roman" w:hAnsi="Times New Roman" w:cs="Times New Roman"/>
          <w:color w:val="000000"/>
          <w:sz w:val="24"/>
          <w:szCs w:val="24"/>
          <w:u w:val="single"/>
        </w:rPr>
        <w:t>,</w:t>
      </w:r>
    </w:p>
    <w:p w:rsidR="00513C38" w:rsidRDefault="00513C38" w:rsidP="00513C38">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rezerwacja pod nr tel.: 500 176 385, 500 176 384, 514 604 483.</w:t>
      </w:r>
    </w:p>
    <w:p w:rsidR="00513C38" w:rsidRDefault="00513C38" w:rsidP="00513C38">
      <w:pPr>
        <w:spacing w:line="600" w:lineRule="auto"/>
        <w:ind w:left="567" w:hanging="141"/>
        <w:jc w:val="both"/>
        <w:rPr>
          <w:rFonts w:ascii="Times New Roman" w:eastAsia="Times New Roman" w:hAnsi="Times New Roman" w:cs="Times New Roman"/>
          <w:color w:val="000000"/>
          <w:sz w:val="24"/>
          <w:szCs w:val="24"/>
          <w:u w:val="single"/>
        </w:rPr>
      </w:pPr>
    </w:p>
    <w:p w:rsidR="00513C38" w:rsidRDefault="00513C38" w:rsidP="00513C38">
      <w:pPr>
        <w:spacing w:line="600" w:lineRule="auto"/>
        <w:ind w:left="567" w:hanging="141"/>
        <w:jc w:val="both"/>
        <w:rPr>
          <w:rFonts w:ascii="Times New Roman" w:eastAsia="Times New Roman" w:hAnsi="Times New Roman" w:cs="Times New Roman"/>
          <w:sz w:val="22"/>
          <w:szCs w:val="22"/>
        </w:rPr>
      </w:pPr>
    </w:p>
    <w:p w:rsidR="00513C38" w:rsidRDefault="00513C38" w:rsidP="00513C38">
      <w:pPr>
        <w:spacing w:line="960" w:lineRule="auto"/>
        <w:ind w:left="-992"/>
        <w:rPr>
          <w:rFonts w:ascii="Times New Roman" w:eastAsia="Times New Roman" w:hAnsi="Times New Roman" w:cs="Times New Roman"/>
          <w:sz w:val="22"/>
          <w:szCs w:val="22"/>
        </w:rPr>
      </w:pPr>
      <w:r>
        <w:rPr>
          <w:rFonts w:ascii="Times New Roman" w:eastAsia="Times New Roman" w:hAnsi="Times New Roman" w:cs="Times New Roman"/>
          <w:noProof/>
          <w:sz w:val="22"/>
          <w:szCs w:val="22"/>
        </w:rPr>
        <w:lastRenderedPageBreak/>
        <w:drawing>
          <wp:inline distT="114300" distB="114300" distL="114300" distR="114300" wp14:anchorId="3B01B91A" wp14:editId="4C26F688">
            <wp:extent cx="6996205" cy="501427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996205" cy="5014278"/>
                    </a:xfrm>
                    <a:prstGeom prst="rect">
                      <a:avLst/>
                    </a:prstGeom>
                    <a:ln/>
                  </pic:spPr>
                </pic:pic>
              </a:graphicData>
            </a:graphic>
          </wp:inline>
        </w:drawing>
      </w:r>
    </w:p>
    <w:p w:rsidR="00513C38" w:rsidRDefault="00513C38" w:rsidP="00513C38">
      <w:pPr>
        <w:spacing w:line="9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Mapa, wizualizacja wysokości trasy oraz kod QR do mapy.</w:t>
      </w:r>
    </w:p>
    <w:p w:rsidR="005D0F86" w:rsidRDefault="005D0F86"/>
    <w:sectPr w:rsidR="005D0F86">
      <w:pgSz w:w="11906" w:h="16838"/>
      <w:pgMar w:top="899" w:right="1417" w:bottom="1079"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37558"/>
    <w:multiLevelType w:val="multilevel"/>
    <w:tmpl w:val="17B8372A"/>
    <w:lvl w:ilvl="0">
      <w:start w:val="1"/>
      <w:numFmt w:val="decimal"/>
      <w:lvlText w:val="%1."/>
      <w:lvlJc w:val="left"/>
      <w:pPr>
        <w:ind w:left="349"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68E86A26"/>
    <w:multiLevelType w:val="multilevel"/>
    <w:tmpl w:val="010CAA82"/>
    <w:lvl w:ilvl="0">
      <w:start w:val="6"/>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C38"/>
    <w:rsid w:val="00293A51"/>
    <w:rsid w:val="002D5747"/>
    <w:rsid w:val="003B77E2"/>
    <w:rsid w:val="00513C38"/>
    <w:rsid w:val="005A7753"/>
    <w:rsid w:val="005D0F86"/>
    <w:rsid w:val="006F5C7F"/>
    <w:rsid w:val="0075756F"/>
    <w:rsid w:val="009465F1"/>
    <w:rsid w:val="00A344F0"/>
    <w:rsid w:val="00BE1EB8"/>
    <w:rsid w:val="00CC7E7A"/>
    <w:rsid w:val="00DA730A"/>
    <w:rsid w:val="00E444E3"/>
    <w:rsid w:val="00E564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1B222-1545-4469-8F7A-D5ABA704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13C38"/>
    <w:pPr>
      <w:spacing w:after="0" w:line="240" w:lineRule="auto"/>
    </w:pPr>
    <w:rPr>
      <w:rFonts w:ascii="Arial" w:eastAsia="Arial" w:hAnsi="Arial"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444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ifsport.pl" TargetMode="External"/><Relationship Id="rId3" Type="http://schemas.openxmlformats.org/officeDocument/2006/relationships/settings" Target="settings.xml"/><Relationship Id="rId7" Type="http://schemas.openxmlformats.org/officeDocument/2006/relationships/hyperlink" Target="https://www.e-gepard.eu/pl/registration/bieg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pard.eu" TargetMode="External"/><Relationship Id="rId11" Type="http://schemas.openxmlformats.org/officeDocument/2006/relationships/fontTable" Target="fontTable.xml"/><Relationship Id="rId5" Type="http://schemas.openxmlformats.org/officeDocument/2006/relationships/hyperlink" Target="mailto:m.rusnarczyk@podkarpacie.straz.pl"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domkikremp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988</Words>
  <Characters>5932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J.Szeląg (KP Jasło)</dc:creator>
  <cp:keywords/>
  <dc:description/>
  <cp:lastModifiedBy>J.Szeląg (KP Jasło)</cp:lastModifiedBy>
  <cp:revision>11</cp:revision>
  <dcterms:created xsi:type="dcterms:W3CDTF">2024-06-18T08:52:00Z</dcterms:created>
  <dcterms:modified xsi:type="dcterms:W3CDTF">2024-07-26T10:46:00Z</dcterms:modified>
</cp:coreProperties>
</file>