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02" w:rsidRPr="00DA16C3" w:rsidRDefault="00674902" w:rsidP="00674902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53"/>
        <w:gridCol w:w="33"/>
        <w:gridCol w:w="109"/>
        <w:gridCol w:w="33"/>
        <w:gridCol w:w="992"/>
        <w:gridCol w:w="1418"/>
        <w:gridCol w:w="141"/>
        <w:gridCol w:w="284"/>
        <w:gridCol w:w="541"/>
        <w:gridCol w:w="1585"/>
        <w:gridCol w:w="392"/>
        <w:gridCol w:w="742"/>
        <w:gridCol w:w="1843"/>
      </w:tblGrid>
      <w:tr w:rsidR="00674902" w:rsidRPr="00ED1155" w:rsidTr="003B69BD">
        <w:trPr>
          <w:trHeight w:val="2200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674902" w:rsidRPr="001652FC" w:rsidRDefault="00674902" w:rsidP="00ED1155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  <w:r w:rsidRPr="001652FC">
              <w:rPr>
                <w:rFonts w:ascii="Arial" w:hAnsi="Arial" w:cs="Arial"/>
                <w:b/>
                <w:bCs/>
                <w:sz w:val="32"/>
                <w:szCs w:val="28"/>
              </w:rPr>
              <w:t>PROTOKÓŁ</w:t>
            </w:r>
          </w:p>
          <w:p w:rsidR="005C3829" w:rsidRPr="001652FC" w:rsidRDefault="00B21C78" w:rsidP="00A30409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</w:t>
            </w:r>
            <w:r w:rsidR="00674902" w:rsidRPr="001652F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C3829" w:rsidRPr="001652FC">
              <w:rPr>
                <w:rFonts w:ascii="Arial" w:hAnsi="Arial" w:cs="Arial"/>
                <w:sz w:val="28"/>
                <w:szCs w:val="28"/>
              </w:rPr>
              <w:t xml:space="preserve">okresowej </w:t>
            </w:r>
            <w:r>
              <w:rPr>
                <w:rFonts w:ascii="Arial" w:hAnsi="Arial" w:cs="Arial"/>
                <w:sz w:val="28"/>
                <w:szCs w:val="28"/>
              </w:rPr>
              <w:t xml:space="preserve">kontroli </w:t>
            </w:r>
            <w:r w:rsidR="00320047">
              <w:rPr>
                <w:rFonts w:ascii="Arial" w:hAnsi="Arial" w:cs="Arial"/>
                <w:b/>
                <w:sz w:val="28"/>
                <w:szCs w:val="28"/>
                <w:u w:val="single"/>
              </w:rPr>
              <w:t>pięcioletniej</w:t>
            </w:r>
            <w:r>
              <w:rPr>
                <w:rFonts w:ascii="Arial" w:hAnsi="Arial" w:cs="Arial"/>
                <w:sz w:val="28"/>
                <w:szCs w:val="28"/>
              </w:rPr>
              <w:t xml:space="preserve"> stanu technicznego</w:t>
            </w:r>
          </w:p>
          <w:p w:rsidR="00674902" w:rsidRPr="001652FC" w:rsidRDefault="00B21C78" w:rsidP="006709A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C78">
              <w:rPr>
                <w:rFonts w:ascii="Arial" w:hAnsi="Arial" w:cs="Arial"/>
                <w:sz w:val="28"/>
                <w:szCs w:val="20"/>
              </w:rPr>
              <w:t>obiekt</w:t>
            </w:r>
            <w:r w:rsidR="006709AC">
              <w:rPr>
                <w:rFonts w:ascii="Arial" w:hAnsi="Arial" w:cs="Arial"/>
                <w:sz w:val="28"/>
                <w:szCs w:val="20"/>
              </w:rPr>
              <w:t>u</w:t>
            </w:r>
            <w:r w:rsidRPr="00B21C78">
              <w:rPr>
                <w:rFonts w:ascii="Arial" w:hAnsi="Arial" w:cs="Arial"/>
                <w:sz w:val="28"/>
                <w:szCs w:val="20"/>
              </w:rPr>
              <w:t xml:space="preserve"> budowlan</w:t>
            </w:r>
            <w:r w:rsidR="006709AC">
              <w:rPr>
                <w:rFonts w:ascii="Arial" w:hAnsi="Arial" w:cs="Arial"/>
                <w:sz w:val="28"/>
                <w:szCs w:val="20"/>
              </w:rPr>
              <w:t>ego</w:t>
            </w:r>
            <w:r w:rsidRPr="00B21C78">
              <w:rPr>
                <w:rFonts w:ascii="Arial" w:hAnsi="Arial" w:cs="Arial"/>
                <w:sz w:val="28"/>
                <w:szCs w:val="20"/>
              </w:rPr>
              <w:t xml:space="preserve"> </w:t>
            </w:r>
          </w:p>
        </w:tc>
      </w:tr>
      <w:tr w:rsidR="00674902" w:rsidRPr="00ED1155" w:rsidTr="003B69BD">
        <w:trPr>
          <w:trHeight w:val="668"/>
        </w:trPr>
        <w:tc>
          <w:tcPr>
            <w:tcW w:w="10206" w:type="dxa"/>
            <w:gridSpan w:val="14"/>
            <w:tcBorders>
              <w:top w:val="single" w:sz="12" w:space="0" w:color="000000"/>
            </w:tcBorders>
            <w:vAlign w:val="center"/>
          </w:tcPr>
          <w:p w:rsidR="002620D7" w:rsidRPr="001652FC" w:rsidRDefault="00674902" w:rsidP="00B50F5F">
            <w:pPr>
              <w:ind w:left="1735" w:hanging="1735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1652FC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Podstawa prawna</w:t>
            </w:r>
            <w:r w:rsidR="002620D7" w:rsidRPr="001652FC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="007572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F772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2620D7" w:rsidRPr="00B64AA0">
              <w:rPr>
                <w:rFonts w:ascii="Arial" w:hAnsi="Arial" w:cs="Arial"/>
                <w:b/>
                <w:bCs/>
                <w:i/>
                <w:color w:val="000000"/>
                <w:sz w:val="20"/>
                <w:szCs w:val="18"/>
                <w:u w:val="single"/>
              </w:rPr>
              <w:t>a</w:t>
            </w:r>
            <w:r w:rsidR="002620D7" w:rsidRPr="00B64AA0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t xml:space="preserve">rt. 62 ust. 1 pkt </w:t>
            </w:r>
            <w:r w:rsidR="00320047" w:rsidRPr="00B64AA0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t>2</w:t>
            </w:r>
            <w:r w:rsidR="002620D7" w:rsidRPr="00B64AA0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2620D7" w:rsidRPr="001652FC">
              <w:rPr>
                <w:rFonts w:ascii="Arial" w:hAnsi="Arial" w:cs="Arial"/>
                <w:bCs/>
                <w:sz w:val="18"/>
                <w:szCs w:val="18"/>
              </w:rPr>
              <w:t xml:space="preserve">ustawy z dnia 7 lipca 1994 roku </w:t>
            </w:r>
            <w:r w:rsidR="0075729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2620D7" w:rsidRPr="001652FC">
              <w:rPr>
                <w:rFonts w:ascii="Arial" w:hAnsi="Arial" w:cs="Arial"/>
                <w:bCs/>
                <w:sz w:val="18"/>
                <w:szCs w:val="18"/>
              </w:rPr>
              <w:t xml:space="preserve"> Prawo budowlane (</w:t>
            </w:r>
            <w:r w:rsidR="004F1AC7">
              <w:rPr>
                <w:rFonts w:ascii="Arial" w:hAnsi="Arial" w:cs="Arial"/>
                <w:bCs/>
                <w:sz w:val="18"/>
                <w:szCs w:val="18"/>
              </w:rPr>
              <w:t xml:space="preserve">tekst jednolity </w:t>
            </w:r>
            <w:r w:rsidR="00B50F5F">
              <w:rPr>
                <w:rFonts w:ascii="Arial" w:hAnsi="Arial" w:cs="Arial"/>
                <w:bCs/>
                <w:sz w:val="18"/>
                <w:szCs w:val="18"/>
              </w:rPr>
              <w:t>Dz. U. z 202</w:t>
            </w:r>
            <w:r w:rsidR="00AB42DD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266AC1" w:rsidRPr="00266AC1">
              <w:rPr>
                <w:rFonts w:ascii="Arial" w:hAnsi="Arial" w:cs="Arial"/>
                <w:bCs/>
                <w:sz w:val="18"/>
                <w:szCs w:val="18"/>
              </w:rPr>
              <w:t xml:space="preserve">r. poz. </w:t>
            </w:r>
            <w:r w:rsidR="00AB42DD">
              <w:rPr>
                <w:rFonts w:ascii="Arial" w:hAnsi="Arial" w:cs="Arial"/>
                <w:bCs/>
                <w:sz w:val="18"/>
                <w:szCs w:val="18"/>
              </w:rPr>
              <w:t>2351</w:t>
            </w:r>
            <w:r w:rsidR="002620D7" w:rsidRPr="001652F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556FDE" w:rsidRPr="00ED1155" w:rsidTr="009F7204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6FDE" w:rsidRPr="00A30409" w:rsidRDefault="00556FDE" w:rsidP="009F7204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Zakres kontroli obejmuje sprawdzenie</w:t>
            </w:r>
            <w:r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:</w:t>
            </w:r>
          </w:p>
        </w:tc>
      </w:tr>
      <w:tr w:rsidR="00556FDE" w:rsidRPr="00ED1155" w:rsidTr="003B69BD">
        <w:trPr>
          <w:trHeight w:val="1607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56FDE" w:rsidRPr="00ED1155" w:rsidRDefault="00556FDE" w:rsidP="009F720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wykonanie zaleceń z poprzednich kontroli,</w:t>
            </w:r>
          </w:p>
          <w:p w:rsidR="00556FDE" w:rsidRDefault="00556FDE" w:rsidP="009F7204">
            <w:pPr>
              <w:numPr>
                <w:ilvl w:val="0"/>
                <w:numId w:val="7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stanu technicznego i przydatności do użytkowania obiektu budowlanego, estetyki obiektu budowlanego oraz jego otoczenia,</w:t>
            </w:r>
          </w:p>
          <w:p w:rsidR="00556FDE" w:rsidRPr="00556FDE" w:rsidRDefault="00556FDE" w:rsidP="009F7204">
            <w:pPr>
              <w:numPr>
                <w:ilvl w:val="0"/>
                <w:numId w:val="7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instalacji elektrycznej i piorunochronnej w zakresie sprawności połączeń, osprzętu, zabezpieczeń i środków ochrony od porażeń, odporności izolacji przewodów oraz uziemień instalacji i aparatów.</w:t>
            </w:r>
          </w:p>
        </w:tc>
      </w:tr>
      <w:tr w:rsidR="00556FDE" w:rsidRPr="00ED1155" w:rsidTr="004B548A">
        <w:trPr>
          <w:trHeight w:val="543"/>
        </w:trPr>
        <w:tc>
          <w:tcPr>
            <w:tcW w:w="2126" w:type="dxa"/>
            <w:gridSpan w:val="3"/>
            <w:tcBorders>
              <w:bottom w:val="single" w:sz="12" w:space="0" w:color="000000"/>
            </w:tcBorders>
            <w:vAlign w:val="center"/>
          </w:tcPr>
          <w:p w:rsidR="00556FDE" w:rsidRPr="00ED1155" w:rsidRDefault="00556FDE" w:rsidP="009F72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1155">
              <w:rPr>
                <w:rFonts w:ascii="Arial" w:hAnsi="Arial" w:cs="Arial"/>
                <w:bCs/>
                <w:sz w:val="20"/>
                <w:szCs w:val="20"/>
              </w:rPr>
              <w:t>Data kontroli:</w:t>
            </w:r>
          </w:p>
        </w:tc>
        <w:tc>
          <w:tcPr>
            <w:tcW w:w="2693" w:type="dxa"/>
            <w:gridSpan w:val="5"/>
            <w:tcBorders>
              <w:bottom w:val="single" w:sz="12" w:space="0" w:color="000000"/>
            </w:tcBorders>
            <w:vAlign w:val="center"/>
          </w:tcPr>
          <w:p w:rsidR="00556FDE" w:rsidRPr="0031691D" w:rsidRDefault="00556FDE" w:rsidP="009F7204">
            <w:pPr>
              <w:rPr>
                <w:rFonts w:ascii="Arial" w:hAnsi="Arial" w:cs="Arial"/>
                <w:bCs/>
                <w:sz w:val="20"/>
                <w:szCs w:val="20"/>
                <w:vertAlign w:val="subscript"/>
              </w:rPr>
            </w:pPr>
            <w:r w:rsidRPr="0031691D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…………</w:t>
            </w:r>
            <w:r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….</w:t>
            </w:r>
            <w:r w:rsidRPr="0031691D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………………</w:t>
            </w:r>
            <w:r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………………….</w:t>
            </w:r>
          </w:p>
        </w:tc>
        <w:tc>
          <w:tcPr>
            <w:tcW w:w="2410" w:type="dxa"/>
            <w:gridSpan w:val="3"/>
            <w:tcBorders>
              <w:bottom w:val="single" w:sz="12" w:space="0" w:color="000000"/>
            </w:tcBorders>
            <w:vAlign w:val="center"/>
          </w:tcPr>
          <w:p w:rsidR="00556FDE" w:rsidRPr="00ED1155" w:rsidRDefault="00556FDE" w:rsidP="009F72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1155">
              <w:rPr>
                <w:rFonts w:ascii="Arial" w:hAnsi="Arial" w:cs="Arial"/>
                <w:bCs/>
                <w:sz w:val="20"/>
                <w:szCs w:val="20"/>
              </w:rPr>
              <w:t>Data następnej kontroli:</w:t>
            </w:r>
          </w:p>
        </w:tc>
        <w:tc>
          <w:tcPr>
            <w:tcW w:w="2977" w:type="dxa"/>
            <w:gridSpan w:val="3"/>
            <w:tcBorders>
              <w:bottom w:val="single" w:sz="12" w:space="0" w:color="000000"/>
            </w:tcBorders>
            <w:vAlign w:val="center"/>
          </w:tcPr>
          <w:p w:rsidR="00556FDE" w:rsidRPr="0031691D" w:rsidRDefault="00556FDE" w:rsidP="009F7204">
            <w:pPr>
              <w:jc w:val="both"/>
              <w:rPr>
                <w:rFonts w:ascii="Arial" w:hAnsi="Arial" w:cs="Arial"/>
                <w:bCs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1691D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………………………</w:t>
            </w:r>
            <w:r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…</w:t>
            </w:r>
            <w:r w:rsidR="003B69BD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…</w:t>
            </w:r>
            <w:r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…………………</w:t>
            </w:r>
            <w:r w:rsidRPr="0031691D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…….</w:t>
            </w:r>
          </w:p>
        </w:tc>
      </w:tr>
      <w:tr w:rsidR="00674902" w:rsidRPr="00ED1155" w:rsidTr="00563145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902" w:rsidRPr="00A30409" w:rsidRDefault="00674902" w:rsidP="00D0675C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Informacje ogólne o </w:t>
            </w:r>
            <w:r w:rsidR="002620D7"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obiekcie budowlanym</w:t>
            </w:r>
            <w:r w:rsidR="00D0675C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:</w:t>
            </w:r>
          </w:p>
        </w:tc>
      </w:tr>
      <w:tr w:rsidR="002620D7" w:rsidRPr="00ED1155" w:rsidTr="00757291">
        <w:trPr>
          <w:trHeight w:val="537"/>
        </w:trPr>
        <w:tc>
          <w:tcPr>
            <w:tcW w:w="10206" w:type="dxa"/>
            <w:gridSpan w:val="14"/>
            <w:tcBorders>
              <w:top w:val="single" w:sz="12" w:space="0" w:color="000000"/>
            </w:tcBorders>
            <w:vAlign w:val="center"/>
          </w:tcPr>
          <w:p w:rsidR="002620D7" w:rsidRPr="00ED1155" w:rsidRDefault="002620D7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b/>
                <w:bCs/>
                <w:sz w:val="20"/>
                <w:szCs w:val="20"/>
              </w:rPr>
              <w:t>Budynek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396F" w:rsidRPr="00ED1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C0396F" w:rsidRPr="00ED1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1155">
              <w:rPr>
                <w:rFonts w:ascii="Arial" w:hAnsi="Arial" w:cs="Arial"/>
                <w:b/>
                <w:bCs/>
                <w:sz w:val="20"/>
                <w:szCs w:val="20"/>
              </w:rPr>
              <w:t>inny obiekt budowlany</w:t>
            </w:r>
            <w:r w:rsidR="003105E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2620D7" w:rsidRPr="00ED1155" w:rsidRDefault="002620D7" w:rsidP="00D06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15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3105E2">
              <w:rPr>
                <w:rFonts w:ascii="Arial" w:hAnsi="Arial" w:cs="Arial"/>
                <w:i/>
                <w:sz w:val="16"/>
                <w:szCs w:val="16"/>
              </w:rPr>
              <w:t xml:space="preserve">* </w:t>
            </w:r>
            <w:r w:rsidRPr="00ED1155">
              <w:rPr>
                <w:rFonts w:ascii="Arial" w:hAnsi="Arial" w:cs="Arial"/>
                <w:i/>
                <w:sz w:val="16"/>
                <w:szCs w:val="16"/>
              </w:rPr>
              <w:t>niepotrzebne skreślić)</w:t>
            </w:r>
          </w:p>
        </w:tc>
      </w:tr>
      <w:tr w:rsidR="00556FDE" w:rsidRPr="00ED1155" w:rsidTr="009F7204">
        <w:trPr>
          <w:trHeight w:val="454"/>
        </w:trPr>
        <w:tc>
          <w:tcPr>
            <w:tcW w:w="2093" w:type="dxa"/>
            <w:gridSpan w:val="2"/>
            <w:vAlign w:val="center"/>
          </w:tcPr>
          <w:p w:rsidR="00556FDE" w:rsidRPr="00ED1155" w:rsidRDefault="00556FDE" w:rsidP="009F7204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bCs/>
                <w:sz w:val="20"/>
                <w:szCs w:val="20"/>
              </w:rPr>
              <w:t>Adres:</w:t>
            </w:r>
          </w:p>
        </w:tc>
        <w:tc>
          <w:tcPr>
            <w:tcW w:w="8113" w:type="dxa"/>
            <w:gridSpan w:val="12"/>
          </w:tcPr>
          <w:p w:rsidR="00556FDE" w:rsidRPr="00ED1155" w:rsidRDefault="00556FDE" w:rsidP="009F7204">
            <w:pPr>
              <w:rPr>
                <w:rFonts w:ascii="Arial" w:hAnsi="Arial" w:cs="Arial"/>
                <w:sz w:val="20"/>
                <w:szCs w:val="20"/>
              </w:rPr>
            </w:pPr>
          </w:p>
          <w:p w:rsidR="00556FDE" w:rsidRPr="00ED1155" w:rsidRDefault="00556FDE" w:rsidP="009F7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7F7" w:rsidRPr="00ED1155" w:rsidTr="00E617F7">
        <w:trPr>
          <w:trHeight w:val="902"/>
        </w:trPr>
        <w:tc>
          <w:tcPr>
            <w:tcW w:w="2093" w:type="dxa"/>
            <w:gridSpan w:val="2"/>
            <w:vAlign w:val="center"/>
          </w:tcPr>
          <w:p w:rsidR="00E617F7" w:rsidRDefault="00E617F7" w:rsidP="009F72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Przedstawiciel 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>Właściciel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E617F7" w:rsidRPr="00ED1155" w:rsidRDefault="00E617F7" w:rsidP="009F72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>zarządc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1167" w:type="dxa"/>
            <w:gridSpan w:val="4"/>
            <w:vAlign w:val="center"/>
          </w:tcPr>
          <w:p w:rsidR="00E617F7" w:rsidRPr="00ED1155" w:rsidRDefault="00E617F7" w:rsidP="009F7204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imię, nazwisko, nazwa:</w:t>
            </w:r>
          </w:p>
        </w:tc>
        <w:tc>
          <w:tcPr>
            <w:tcW w:w="6946" w:type="dxa"/>
            <w:gridSpan w:val="8"/>
          </w:tcPr>
          <w:p w:rsidR="00E617F7" w:rsidRPr="00ED1155" w:rsidRDefault="00E617F7" w:rsidP="009F7204">
            <w:pPr>
              <w:spacing w:before="1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DE" w:rsidRPr="00ED1155" w:rsidTr="009F7204">
        <w:trPr>
          <w:trHeight w:val="818"/>
        </w:trPr>
        <w:tc>
          <w:tcPr>
            <w:tcW w:w="2093" w:type="dxa"/>
            <w:gridSpan w:val="2"/>
            <w:vAlign w:val="center"/>
          </w:tcPr>
          <w:p w:rsidR="00556FDE" w:rsidRPr="00224E08" w:rsidRDefault="00556FDE" w:rsidP="009F72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k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>onstrukcj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1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13" w:type="dxa"/>
            <w:gridSpan w:val="12"/>
          </w:tcPr>
          <w:p w:rsidR="00556FDE" w:rsidRDefault="006E322F" w:rsidP="009F7204">
            <w:pPr>
              <w:spacing w:before="120"/>
              <w:ind w:lef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65405</wp:posOffset>
                      </wp:positionV>
                      <wp:extent cx="167640" cy="160020"/>
                      <wp:effectExtent l="7620" t="11430" r="5715" b="952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D5486" id="Rectangle 3" o:spid="_x0000_s1026" style="position:absolute;margin-left:89.55pt;margin-top:5.15pt;width:13.2pt;height: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sWIAIAADs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59055</wp:posOffset>
                      </wp:positionV>
                      <wp:extent cx="167640" cy="160020"/>
                      <wp:effectExtent l="11430" t="5080" r="11430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237D8" id="Rectangle 4" o:spid="_x0000_s1026" style="position:absolute;margin-left:186.6pt;margin-top:4.65pt;width:13.2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hSIA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65405</wp:posOffset>
                      </wp:positionV>
                      <wp:extent cx="167640" cy="160020"/>
                      <wp:effectExtent l="10795" t="11430" r="12065" b="952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28775" id="Rectangle 6" o:spid="_x0000_s1026" style="position:absolute;margin-left:281.05pt;margin-top:5.15pt;width:13.2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7uIAIAADs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59055</wp:posOffset>
                      </wp:positionV>
                      <wp:extent cx="167640" cy="160020"/>
                      <wp:effectExtent l="11430" t="5080" r="1143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4BB21" id="Rectangle 2" o:spid="_x0000_s1026" style="position:absolute;margin-left:2.85pt;margin-top:4.65pt;width:13.2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"/>
                  </w:pict>
                </mc:Fallback>
              </mc:AlternateContent>
            </w:r>
            <w:r w:rsidR="00556FDE">
              <w:rPr>
                <w:rFonts w:ascii="Arial" w:hAnsi="Arial" w:cs="Arial"/>
                <w:sz w:val="20"/>
                <w:szCs w:val="20"/>
              </w:rPr>
              <w:t>żelbetowa                  murowana                  drewniana                  stalowa</w:t>
            </w:r>
          </w:p>
          <w:p w:rsidR="00556FDE" w:rsidRPr="00ED1155" w:rsidRDefault="006E322F" w:rsidP="009F7204">
            <w:pPr>
              <w:spacing w:before="180"/>
              <w:ind w:left="4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108585</wp:posOffset>
                      </wp:positionV>
                      <wp:extent cx="167640" cy="160020"/>
                      <wp:effectExtent l="11430" t="10160" r="11430" b="1079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E13D6" id="Rectangle 5" o:spid="_x0000_s1026" style="position:absolute;margin-left:2.85pt;margin-top:8.55pt;width:13.2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"/>
                  </w:pict>
                </mc:Fallback>
              </mc:AlternateContent>
            </w:r>
            <w:r w:rsidR="00556FDE">
              <w:rPr>
                <w:rFonts w:ascii="Arial" w:hAnsi="Arial" w:cs="Arial"/>
                <w:sz w:val="20"/>
                <w:szCs w:val="20"/>
              </w:rPr>
              <w:t>inna: …………………………………………………………………………………………</w:t>
            </w:r>
          </w:p>
        </w:tc>
      </w:tr>
      <w:tr w:rsidR="00947BF2" w:rsidRPr="00ED1155" w:rsidTr="009F7204">
        <w:trPr>
          <w:trHeight w:val="846"/>
        </w:trPr>
        <w:tc>
          <w:tcPr>
            <w:tcW w:w="2093" w:type="dxa"/>
            <w:gridSpan w:val="2"/>
            <w:vAlign w:val="center"/>
          </w:tcPr>
          <w:p w:rsidR="00947BF2" w:rsidRPr="00ED1155" w:rsidRDefault="00947BF2" w:rsidP="004B54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1155">
              <w:rPr>
                <w:rFonts w:ascii="Arial" w:hAnsi="Arial" w:cs="Arial"/>
                <w:bCs/>
                <w:sz w:val="20"/>
                <w:szCs w:val="20"/>
              </w:rPr>
              <w:t xml:space="preserve">Powierzchnia  zabudowy </w:t>
            </w:r>
          </w:p>
        </w:tc>
        <w:tc>
          <w:tcPr>
            <w:tcW w:w="2585" w:type="dxa"/>
            <w:gridSpan w:val="5"/>
            <w:vAlign w:val="center"/>
          </w:tcPr>
          <w:p w:rsidR="00947BF2" w:rsidRPr="008A4870" w:rsidRDefault="00947BF2" w:rsidP="009F7204">
            <w:pPr>
              <w:spacing w:before="2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</w:t>
            </w:r>
            <w:r w:rsidRPr="0031691D"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3" w:type="dxa"/>
            <w:gridSpan w:val="5"/>
            <w:vAlign w:val="center"/>
          </w:tcPr>
          <w:p w:rsidR="00947BF2" w:rsidRPr="00E1751D" w:rsidRDefault="00947BF2" w:rsidP="009F720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1751D">
              <w:rPr>
                <w:rFonts w:ascii="Arial" w:hAnsi="Arial" w:cs="Arial"/>
                <w:bCs/>
                <w:sz w:val="20"/>
                <w:szCs w:val="20"/>
                <w:u w:val="single"/>
              </w:rPr>
              <w:t>Wysokość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 </w:t>
            </w:r>
          </w:p>
          <w:p w:rsidR="00947BF2" w:rsidRPr="00ED1155" w:rsidRDefault="00947BF2" w:rsidP="009F7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kondygnacji</w:t>
            </w:r>
          </w:p>
        </w:tc>
        <w:tc>
          <w:tcPr>
            <w:tcW w:w="2585" w:type="dxa"/>
            <w:gridSpan w:val="2"/>
            <w:vAlign w:val="center"/>
          </w:tcPr>
          <w:p w:rsidR="00947BF2" w:rsidRPr="00E1751D" w:rsidRDefault="00947BF2" w:rsidP="009F720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51D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</w:t>
            </w:r>
            <w:r w:rsidR="004B548A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E1751D">
              <w:rPr>
                <w:rFonts w:ascii="Arial" w:hAnsi="Arial" w:cs="Arial"/>
                <w:sz w:val="20"/>
                <w:szCs w:val="20"/>
                <w:u w:val="single"/>
              </w:rPr>
              <w:t xml:space="preserve">    m</w:t>
            </w:r>
          </w:p>
          <w:p w:rsidR="00947BF2" w:rsidRPr="00ED1155" w:rsidRDefault="00947BF2" w:rsidP="009F7204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674902" w:rsidRPr="00ED1155" w:rsidTr="00563145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902" w:rsidRPr="000B2BAB" w:rsidRDefault="00674902" w:rsidP="00D0675C">
            <w:pPr>
              <w:numPr>
                <w:ilvl w:val="0"/>
                <w:numId w:val="28"/>
              </w:numPr>
              <w:ind w:left="459" w:hanging="437"/>
              <w:jc w:val="both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Sprawdzen</w:t>
            </w:r>
            <w:r w:rsidR="000F7B07"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ie wykonania zaleceń z poprzednich </w:t>
            </w:r>
            <w:r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 kontroli</w:t>
            </w:r>
            <w:r w:rsidR="00D0675C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:</w:t>
            </w:r>
            <w:r w:rsidR="00836685" w:rsidRPr="00ED1155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 </w:t>
            </w:r>
          </w:p>
        </w:tc>
      </w:tr>
      <w:tr w:rsidR="003105E2" w:rsidRPr="00ED1155" w:rsidTr="00133D06">
        <w:trPr>
          <w:trHeight w:val="663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05E2" w:rsidRPr="001652FC" w:rsidRDefault="003105E2" w:rsidP="00133D0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1652FC">
              <w:rPr>
                <w:rFonts w:ascii="Arial" w:hAnsi="Arial" w:cs="Arial"/>
                <w:b/>
                <w:sz w:val="20"/>
                <w:szCs w:val="20"/>
              </w:rPr>
              <w:t>Przed rozpoczęciem kontroli zapoznano się z:</w:t>
            </w:r>
          </w:p>
          <w:p w:rsidR="00EF1EFB" w:rsidRPr="004264C3" w:rsidRDefault="00EF1EFB" w:rsidP="00EF1EFB">
            <w:pPr>
              <w:numPr>
                <w:ilvl w:val="0"/>
                <w:numId w:val="12"/>
              </w:numPr>
              <w:spacing w:before="180"/>
              <w:ind w:left="425" w:hanging="35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protokołami z poprzednich kontroli,</w:t>
            </w:r>
          </w:p>
          <w:p w:rsidR="00EF1EFB" w:rsidRPr="004264C3" w:rsidRDefault="00EF1EFB" w:rsidP="00EF1EFB">
            <w:pPr>
              <w:numPr>
                <w:ilvl w:val="0"/>
                <w:numId w:val="12"/>
              </w:numPr>
              <w:spacing w:before="180"/>
              <w:ind w:left="425" w:hanging="35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zgłoszeniami użytkowników dot. usterek, wad, uszkodzeń lub zniszczeń elementów budynku,</w:t>
            </w:r>
          </w:p>
          <w:p w:rsidR="003105E2" w:rsidRDefault="00EF1EFB" w:rsidP="00EF1EFB">
            <w:pPr>
              <w:numPr>
                <w:ilvl w:val="0"/>
                <w:numId w:val="12"/>
              </w:numPr>
              <w:spacing w:before="180"/>
              <w:ind w:left="454" w:hanging="35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innymi dokumentami mającymi znaczenie dla oceny stanu technicznego.</w:t>
            </w:r>
          </w:p>
          <w:p w:rsidR="00EF1EFB" w:rsidRPr="00EF1EFB" w:rsidRDefault="00EF1EFB" w:rsidP="00B64F0C">
            <w:pPr>
              <w:ind w:lef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AB" w:rsidRPr="003105E2" w:rsidTr="007D43F6">
        <w:trPr>
          <w:trHeight w:val="510"/>
        </w:trPr>
        <w:tc>
          <w:tcPr>
            <w:tcW w:w="2235" w:type="dxa"/>
            <w:gridSpan w:val="4"/>
            <w:vAlign w:val="center"/>
          </w:tcPr>
          <w:p w:rsidR="000B2BAB" w:rsidRPr="003105E2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E2">
              <w:rPr>
                <w:rFonts w:ascii="Arial" w:hAnsi="Arial" w:cs="Arial"/>
                <w:sz w:val="20"/>
                <w:szCs w:val="20"/>
              </w:rPr>
              <w:t>Element, urządzenie, instalacja</w:t>
            </w:r>
          </w:p>
        </w:tc>
        <w:tc>
          <w:tcPr>
            <w:tcW w:w="2868" w:type="dxa"/>
            <w:gridSpan w:val="5"/>
            <w:vAlign w:val="center"/>
          </w:tcPr>
          <w:p w:rsidR="000B2BAB" w:rsidRPr="003105E2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E2">
              <w:rPr>
                <w:rFonts w:ascii="Arial" w:hAnsi="Arial" w:cs="Arial"/>
                <w:sz w:val="20"/>
                <w:szCs w:val="20"/>
              </w:rPr>
              <w:t>Zalecenia</w:t>
            </w:r>
          </w:p>
        </w:tc>
        <w:tc>
          <w:tcPr>
            <w:tcW w:w="3260" w:type="dxa"/>
            <w:gridSpan w:val="4"/>
            <w:vAlign w:val="center"/>
          </w:tcPr>
          <w:p w:rsidR="000B2BAB" w:rsidRPr="003105E2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E2">
              <w:rPr>
                <w:rFonts w:ascii="Arial" w:hAnsi="Arial" w:cs="Arial"/>
                <w:sz w:val="20"/>
                <w:szCs w:val="20"/>
              </w:rPr>
              <w:t>Stopień wykonania zaleceń</w:t>
            </w:r>
          </w:p>
        </w:tc>
        <w:tc>
          <w:tcPr>
            <w:tcW w:w="1843" w:type="dxa"/>
            <w:vAlign w:val="center"/>
          </w:tcPr>
          <w:p w:rsidR="000B2BAB" w:rsidRPr="003105E2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E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0B2BAB" w:rsidRPr="00ED1155" w:rsidTr="00B64F0C">
        <w:trPr>
          <w:trHeight w:val="2119"/>
        </w:trPr>
        <w:tc>
          <w:tcPr>
            <w:tcW w:w="2235" w:type="dxa"/>
            <w:gridSpan w:val="4"/>
            <w:tcBorders>
              <w:bottom w:val="single" w:sz="12" w:space="0" w:color="000000"/>
            </w:tcBorders>
          </w:tcPr>
          <w:p w:rsidR="000B2BAB" w:rsidRPr="00ED1155" w:rsidRDefault="000B2BAB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5"/>
            <w:tcBorders>
              <w:bottom w:val="single" w:sz="12" w:space="0" w:color="000000"/>
            </w:tcBorders>
          </w:tcPr>
          <w:p w:rsidR="000B2BAB" w:rsidRPr="00ED1155" w:rsidRDefault="000B2BAB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bottom w:val="single" w:sz="12" w:space="0" w:color="000000"/>
            </w:tcBorders>
          </w:tcPr>
          <w:p w:rsidR="000B2BAB" w:rsidRPr="00ED1155" w:rsidRDefault="000B2BAB" w:rsidP="00836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0B2BAB" w:rsidRPr="00ED1155" w:rsidRDefault="000B2BAB" w:rsidP="00836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902" w:rsidRPr="00ED1155" w:rsidTr="00563145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902" w:rsidRPr="003105E2" w:rsidRDefault="00674902" w:rsidP="00D0675C">
            <w:pPr>
              <w:pStyle w:val="Nagwek1"/>
              <w:numPr>
                <w:ilvl w:val="0"/>
                <w:numId w:val="28"/>
              </w:numPr>
              <w:ind w:left="459" w:hanging="437"/>
              <w:jc w:val="left"/>
              <w:rPr>
                <w:sz w:val="22"/>
              </w:rPr>
            </w:pPr>
            <w:r w:rsidRPr="00ED1155">
              <w:rPr>
                <w:sz w:val="22"/>
              </w:rPr>
              <w:lastRenderedPageBreak/>
              <w:t>Ustalenia oraz wnioski po sprawdzeniu stanu technicznego</w:t>
            </w:r>
            <w:r w:rsidR="00D0675C">
              <w:rPr>
                <w:sz w:val="22"/>
              </w:rPr>
              <w:t>:</w:t>
            </w:r>
          </w:p>
        </w:tc>
      </w:tr>
      <w:tr w:rsidR="00674902" w:rsidRPr="00ED1155" w:rsidTr="003105E2">
        <w:trPr>
          <w:trHeight w:val="463"/>
        </w:trPr>
        <w:tc>
          <w:tcPr>
            <w:tcW w:w="10206" w:type="dxa"/>
            <w:gridSpan w:val="14"/>
            <w:tcBorders>
              <w:top w:val="single" w:sz="12" w:space="0" w:color="000000"/>
            </w:tcBorders>
            <w:vAlign w:val="center"/>
          </w:tcPr>
          <w:p w:rsidR="00674902" w:rsidRPr="00F772EF" w:rsidRDefault="004E6318" w:rsidP="0067490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1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05E2" w:rsidRPr="00F772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 trakcie kontroli ustalono:</w:t>
            </w:r>
          </w:p>
        </w:tc>
      </w:tr>
      <w:tr w:rsidR="003105E2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105E2" w:rsidRPr="00ED1155" w:rsidRDefault="003105E2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Element, urządzenie, instalacja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3105E2" w:rsidP="00A7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Materiał, sposób wykonania</w:t>
            </w:r>
            <w:r w:rsidR="00A73593">
              <w:rPr>
                <w:rFonts w:ascii="Arial" w:hAnsi="Arial" w:cs="Arial"/>
                <w:sz w:val="20"/>
                <w:szCs w:val="20"/>
              </w:rPr>
              <w:t xml:space="preserve">, mocowania, </w:t>
            </w:r>
            <w:r w:rsidR="008F2363">
              <w:rPr>
                <w:rFonts w:ascii="Arial" w:hAnsi="Arial" w:cs="Arial"/>
                <w:sz w:val="20"/>
                <w:szCs w:val="20"/>
              </w:rPr>
              <w:t>wyposażenie</w:t>
            </w:r>
          </w:p>
        </w:tc>
        <w:tc>
          <w:tcPr>
            <w:tcW w:w="3260" w:type="dxa"/>
            <w:gridSpan w:val="4"/>
            <w:vAlign w:val="center"/>
          </w:tcPr>
          <w:p w:rsidR="003105E2" w:rsidRPr="00ED1155" w:rsidRDefault="008F2363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 techniczny, zużycie</w:t>
            </w:r>
          </w:p>
        </w:tc>
        <w:tc>
          <w:tcPr>
            <w:tcW w:w="1843" w:type="dxa"/>
            <w:vAlign w:val="center"/>
          </w:tcPr>
          <w:p w:rsidR="003105E2" w:rsidRPr="00ED1155" w:rsidRDefault="008F2363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8F2363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8F2363" w:rsidRPr="00ED1155" w:rsidRDefault="002E12CF" w:rsidP="00ED1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Konstrukcja</w:t>
            </w:r>
            <w:r w:rsidR="008F23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ED1155" w:rsidRDefault="003B69BD" w:rsidP="00D0675C">
            <w:pPr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ED1155" w:rsidRDefault="003B69BD" w:rsidP="00D0675C">
            <w:pPr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ściany nośne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ED1155" w:rsidRDefault="003B69BD" w:rsidP="003B69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słupy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BD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B69BD" w:rsidRDefault="003B69BD" w:rsidP="003B69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stropy</w:t>
            </w:r>
          </w:p>
        </w:tc>
        <w:tc>
          <w:tcPr>
            <w:tcW w:w="2835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BD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B69BD" w:rsidRDefault="003B69BD" w:rsidP="003B69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podciągi</w:t>
            </w:r>
          </w:p>
        </w:tc>
        <w:tc>
          <w:tcPr>
            <w:tcW w:w="2835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BD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B69BD" w:rsidRDefault="003B69BD" w:rsidP="003B69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konstrukcja dachu</w:t>
            </w:r>
          </w:p>
        </w:tc>
        <w:tc>
          <w:tcPr>
            <w:tcW w:w="2835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2CF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2E12CF" w:rsidRDefault="002E12CF" w:rsidP="003B69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schody</w:t>
            </w:r>
          </w:p>
        </w:tc>
        <w:tc>
          <w:tcPr>
            <w:tcW w:w="2835" w:type="dxa"/>
            <w:gridSpan w:val="4"/>
            <w:vAlign w:val="center"/>
          </w:tcPr>
          <w:p w:rsidR="002E12CF" w:rsidRPr="00ED1155" w:rsidRDefault="002E12CF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2E12CF" w:rsidRPr="00ED1155" w:rsidRDefault="002E12CF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12CF" w:rsidRPr="00ED1155" w:rsidRDefault="002E12CF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BD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B69BD" w:rsidRDefault="003B69BD" w:rsidP="003B69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69BD" w:rsidRPr="00ED1155" w:rsidRDefault="003B69BD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63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8F2363" w:rsidRPr="008F2363" w:rsidRDefault="002E12CF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Obudowa zewnętrzna</w:t>
            </w: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8F236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gzymsy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8F236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attyki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8F236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filary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63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8F2363" w:rsidRPr="00ED1155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balkony, loggie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ED1155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3C4769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3C4769" w:rsidRDefault="003C4769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769">
              <w:rPr>
                <w:rFonts w:ascii="Arial" w:hAnsi="Arial" w:cs="Arial"/>
                <w:b/>
                <w:sz w:val="20"/>
                <w:szCs w:val="20"/>
              </w:rPr>
              <w:t xml:space="preserve">Urządzenia i instalacje zamocowane do ścian i dachu </w:t>
            </w: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szyldy, reklamy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klimatyzatory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anteny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3C476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8F2363" w:rsidRDefault="003C4769" w:rsidP="003C4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363">
              <w:rPr>
                <w:rFonts w:ascii="Arial" w:hAnsi="Arial" w:cs="Arial"/>
                <w:b/>
                <w:sz w:val="20"/>
                <w:szCs w:val="20"/>
              </w:rPr>
              <w:t xml:space="preserve">Pokrycie dachowe i </w:t>
            </w:r>
            <w:r>
              <w:rPr>
                <w:rFonts w:ascii="Arial" w:hAnsi="Arial" w:cs="Arial"/>
                <w:b/>
                <w:sz w:val="20"/>
                <w:szCs w:val="20"/>
              </w:rPr>
              <w:t>elementy odwodnienia</w:t>
            </w: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pokrycie dachu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kominy, ławy kominiarskie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obróbki blacharskie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rynny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rury spustowe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8F2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3C4769" w:rsidRDefault="003C4769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769">
              <w:rPr>
                <w:rFonts w:ascii="Arial" w:hAnsi="Arial" w:cs="Arial"/>
                <w:b/>
                <w:sz w:val="20"/>
                <w:szCs w:val="20"/>
              </w:rPr>
              <w:t>Zabezpieczenie przeciwpożarowe budynku</w:t>
            </w: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3C4769" w:rsidRDefault="003C4769" w:rsidP="00D0675C">
            <w:pPr>
              <w:numPr>
                <w:ilvl w:val="0"/>
                <w:numId w:val="21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hydranty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D0675C">
            <w:pPr>
              <w:numPr>
                <w:ilvl w:val="0"/>
                <w:numId w:val="21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drogi ewakuacyjne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3C4769" w:rsidP="003C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3C4769" w:rsidRDefault="003C4769" w:rsidP="003C4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769">
              <w:rPr>
                <w:rFonts w:ascii="Arial" w:hAnsi="Arial" w:cs="Arial"/>
                <w:b/>
                <w:sz w:val="20"/>
                <w:szCs w:val="20"/>
              </w:rPr>
              <w:t>Instalacje i urządzenia służące ochronie środowiska</w:t>
            </w: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C41F30" w:rsidP="00D0675C">
            <w:pPr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kanalizacja sanitarna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C41F30" w:rsidP="00D0675C">
            <w:pPr>
              <w:numPr>
                <w:ilvl w:val="0"/>
                <w:numId w:val="22"/>
              </w:numPr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kanalizacja deszczowa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C41F30" w:rsidP="00D0675C">
            <w:pPr>
              <w:numPr>
                <w:ilvl w:val="0"/>
                <w:numId w:val="22"/>
              </w:numPr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zbiorniki bezodpływowe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ED1155" w:rsidRDefault="00C41F30" w:rsidP="00D0675C">
            <w:pPr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do oczyszczania ścieków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A32" w:rsidRPr="00ED1155" w:rsidTr="005A41C3">
        <w:trPr>
          <w:trHeight w:val="510"/>
        </w:trPr>
        <w:tc>
          <w:tcPr>
            <w:tcW w:w="2268" w:type="dxa"/>
            <w:gridSpan w:val="5"/>
            <w:vAlign w:val="center"/>
          </w:tcPr>
          <w:p w:rsidR="00F37A32" w:rsidRPr="00F37A32" w:rsidRDefault="00F37A32" w:rsidP="005A41C3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A32">
              <w:rPr>
                <w:rFonts w:ascii="Arial" w:hAnsi="Arial" w:cs="Arial"/>
                <w:sz w:val="20"/>
                <w:szCs w:val="20"/>
              </w:rPr>
              <w:t>urządzenia filtrujące</w:t>
            </w:r>
          </w:p>
        </w:tc>
        <w:tc>
          <w:tcPr>
            <w:tcW w:w="2835" w:type="dxa"/>
            <w:gridSpan w:val="4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A32" w:rsidRPr="00ED1155" w:rsidTr="005A41C3">
        <w:trPr>
          <w:trHeight w:val="510"/>
        </w:trPr>
        <w:tc>
          <w:tcPr>
            <w:tcW w:w="2268" w:type="dxa"/>
            <w:gridSpan w:val="5"/>
            <w:vAlign w:val="center"/>
          </w:tcPr>
          <w:p w:rsidR="00F37A32" w:rsidRPr="00F37A32" w:rsidRDefault="00F37A32" w:rsidP="00F37A3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A32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r>
              <w:rPr>
                <w:rFonts w:ascii="Arial" w:hAnsi="Arial" w:cs="Arial"/>
                <w:sz w:val="20"/>
                <w:szCs w:val="20"/>
              </w:rPr>
              <w:t>wygłuszające</w:t>
            </w:r>
          </w:p>
        </w:tc>
        <w:tc>
          <w:tcPr>
            <w:tcW w:w="2835" w:type="dxa"/>
            <w:gridSpan w:val="4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3C4769" w:rsidRPr="00F37A32" w:rsidRDefault="003C4769" w:rsidP="00F37A3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ED1155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C41F30" w:rsidRPr="000C5E08" w:rsidRDefault="00C41F30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E08">
              <w:rPr>
                <w:rFonts w:ascii="Arial" w:hAnsi="Arial" w:cs="Arial"/>
                <w:b/>
                <w:sz w:val="20"/>
                <w:szCs w:val="20"/>
              </w:rPr>
              <w:t>Instalacja gazowa</w:t>
            </w: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C41F30" w:rsidP="000C5E0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C41F30" w:rsidP="000C5E0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C41F30" w:rsidP="000C5E0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C41F30" w:rsidRPr="000C5E08" w:rsidRDefault="00C41F30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E08">
              <w:rPr>
                <w:rFonts w:ascii="Arial" w:hAnsi="Arial" w:cs="Arial"/>
                <w:b/>
                <w:sz w:val="20"/>
                <w:szCs w:val="20"/>
              </w:rPr>
              <w:t>Przewody kominowe (dymowe, spalinowe i wentylacyjne)</w:t>
            </w: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187FC2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dymowe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187FC2" w:rsidP="00F37A32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spalinowe</w:t>
            </w:r>
            <w:r w:rsidR="00F37A32">
              <w:rPr>
                <w:rFonts w:ascii="Arial" w:hAnsi="Arial" w:cs="Arial"/>
                <w:sz w:val="20"/>
                <w:szCs w:val="20"/>
              </w:rPr>
              <w:t>,</w:t>
            </w:r>
            <w:r w:rsidR="000C5E08">
              <w:rPr>
                <w:rFonts w:ascii="Arial" w:hAnsi="Arial" w:cs="Arial"/>
                <w:sz w:val="20"/>
                <w:szCs w:val="20"/>
              </w:rPr>
              <w:t>wentyla</w:t>
            </w:r>
            <w:r w:rsidR="00F37A32">
              <w:rPr>
                <w:rFonts w:ascii="Arial" w:hAnsi="Arial" w:cs="Arial"/>
                <w:sz w:val="20"/>
                <w:szCs w:val="20"/>
              </w:rPr>
              <w:t>-</w:t>
            </w:r>
            <w:r w:rsidR="000C5E08">
              <w:rPr>
                <w:rFonts w:ascii="Arial" w:hAnsi="Arial" w:cs="Arial"/>
                <w:sz w:val="20"/>
                <w:szCs w:val="20"/>
              </w:rPr>
              <w:t>cy</w:t>
            </w:r>
            <w:r w:rsidR="00563145">
              <w:rPr>
                <w:rFonts w:ascii="Arial" w:hAnsi="Arial" w:cs="Arial"/>
                <w:sz w:val="20"/>
                <w:szCs w:val="20"/>
              </w:rPr>
              <w:t>jne</w:t>
            </w:r>
            <w:proofErr w:type="spellEnd"/>
            <w:r w:rsidR="00563145">
              <w:rPr>
                <w:rFonts w:ascii="Arial" w:hAnsi="Arial" w:cs="Arial"/>
                <w:sz w:val="20"/>
                <w:szCs w:val="20"/>
              </w:rPr>
              <w:t xml:space="preserve"> -g</w:t>
            </w:r>
            <w:r w:rsidR="00150ED3">
              <w:rPr>
                <w:rFonts w:ascii="Arial" w:hAnsi="Arial" w:cs="Arial"/>
                <w:sz w:val="20"/>
                <w:szCs w:val="20"/>
              </w:rPr>
              <w:t>rawitacyjne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0C5E08" w:rsidP="00F37A32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A32">
              <w:rPr>
                <w:rFonts w:ascii="Arial" w:hAnsi="Arial" w:cs="Arial"/>
                <w:sz w:val="20"/>
                <w:szCs w:val="20"/>
              </w:rPr>
              <w:t>spalinowe</w:t>
            </w:r>
            <w:r w:rsidR="00F37A32" w:rsidRPr="00F37A32">
              <w:rPr>
                <w:rFonts w:ascii="Arial" w:hAnsi="Arial" w:cs="Arial"/>
                <w:sz w:val="20"/>
                <w:szCs w:val="20"/>
              </w:rPr>
              <w:t>,</w:t>
            </w:r>
            <w:r w:rsidRPr="00F37A32">
              <w:rPr>
                <w:rFonts w:ascii="Arial" w:hAnsi="Arial" w:cs="Arial"/>
                <w:sz w:val="20"/>
                <w:szCs w:val="20"/>
              </w:rPr>
              <w:t>wentyla</w:t>
            </w:r>
            <w:r w:rsidR="00F37A32">
              <w:rPr>
                <w:rFonts w:ascii="Arial" w:hAnsi="Arial" w:cs="Arial"/>
                <w:sz w:val="20"/>
                <w:szCs w:val="20"/>
              </w:rPr>
              <w:t>-</w:t>
            </w:r>
            <w:r w:rsidRPr="00F37A32">
              <w:rPr>
                <w:rFonts w:ascii="Arial" w:hAnsi="Arial" w:cs="Arial"/>
                <w:sz w:val="20"/>
                <w:szCs w:val="20"/>
              </w:rPr>
              <w:t>cyjne</w:t>
            </w:r>
            <w:proofErr w:type="spellEnd"/>
            <w:r w:rsidR="00F3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145">
              <w:rPr>
                <w:rFonts w:ascii="Arial" w:hAnsi="Arial" w:cs="Arial"/>
                <w:sz w:val="20"/>
                <w:szCs w:val="20"/>
              </w:rPr>
              <w:t xml:space="preserve">z ciągiem  </w:t>
            </w:r>
            <w:r>
              <w:rPr>
                <w:rFonts w:ascii="Arial" w:hAnsi="Arial" w:cs="Arial"/>
                <w:sz w:val="20"/>
                <w:szCs w:val="20"/>
              </w:rPr>
              <w:t xml:space="preserve">wymuszonym 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0C5E08" w:rsidRPr="000C5E08" w:rsidRDefault="000C5E08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kominy wolnostojące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0C5E08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kominy przemysłowe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A32" w:rsidRPr="00ED1155" w:rsidTr="005A41C3">
        <w:trPr>
          <w:trHeight w:val="510"/>
        </w:trPr>
        <w:tc>
          <w:tcPr>
            <w:tcW w:w="2268" w:type="dxa"/>
            <w:gridSpan w:val="5"/>
            <w:vAlign w:val="center"/>
          </w:tcPr>
          <w:p w:rsidR="00F37A32" w:rsidRPr="00ED1155" w:rsidRDefault="00F37A32" w:rsidP="005A41C3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wentylacyjne</w:t>
            </w:r>
          </w:p>
        </w:tc>
        <w:tc>
          <w:tcPr>
            <w:tcW w:w="2835" w:type="dxa"/>
            <w:gridSpan w:val="4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7A32" w:rsidRPr="00ED1155" w:rsidRDefault="00F37A32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E08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0C5E08" w:rsidRPr="00ED1155" w:rsidRDefault="000C5E08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ED3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150ED3" w:rsidRPr="00150ED3" w:rsidRDefault="00150ED3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ED3">
              <w:rPr>
                <w:rFonts w:ascii="Arial" w:hAnsi="Arial" w:cs="Arial"/>
                <w:b/>
                <w:sz w:val="20"/>
                <w:szCs w:val="20"/>
              </w:rPr>
              <w:t>Przejścia przyłączy instalacyjnych przez ściany budynków</w:t>
            </w:r>
          </w:p>
        </w:tc>
      </w:tr>
      <w:tr w:rsidR="000C5E08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0C5E08" w:rsidRPr="00ED1155" w:rsidRDefault="000C5E08" w:rsidP="00150ED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9AC" w:rsidRPr="00ED1155" w:rsidTr="005A41C3">
        <w:trPr>
          <w:trHeight w:val="510"/>
        </w:trPr>
        <w:tc>
          <w:tcPr>
            <w:tcW w:w="2268" w:type="dxa"/>
            <w:gridSpan w:val="5"/>
            <w:vAlign w:val="center"/>
          </w:tcPr>
          <w:p w:rsidR="006709AC" w:rsidRPr="00ED1155" w:rsidRDefault="006709AC" w:rsidP="005A41C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709AC" w:rsidRPr="00ED1155" w:rsidRDefault="006709AC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6709AC" w:rsidRPr="00ED1155" w:rsidRDefault="006709AC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709AC" w:rsidRPr="00ED1155" w:rsidRDefault="006709AC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E08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0C5E08" w:rsidRPr="00ED1155" w:rsidRDefault="000C5E08" w:rsidP="00150ED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5E08" w:rsidRPr="00ED1155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ED3" w:rsidRPr="00ED1155" w:rsidTr="007D43F6">
        <w:trPr>
          <w:trHeight w:val="397"/>
        </w:trPr>
        <w:tc>
          <w:tcPr>
            <w:tcW w:w="10206" w:type="dxa"/>
            <w:gridSpan w:val="14"/>
            <w:vAlign w:val="center"/>
          </w:tcPr>
          <w:p w:rsidR="00150ED3" w:rsidRPr="00150ED3" w:rsidRDefault="00150ED3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ED3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elementy, urządzenia, instalacje</w:t>
            </w:r>
          </w:p>
        </w:tc>
      </w:tr>
      <w:tr w:rsidR="00C41F30" w:rsidRPr="00ED1155" w:rsidTr="00F772EF">
        <w:trPr>
          <w:trHeight w:val="510"/>
        </w:trPr>
        <w:tc>
          <w:tcPr>
            <w:tcW w:w="2268" w:type="dxa"/>
            <w:gridSpan w:val="5"/>
            <w:vAlign w:val="center"/>
          </w:tcPr>
          <w:p w:rsidR="00C41F30" w:rsidRPr="00ED1155" w:rsidRDefault="00C41F30" w:rsidP="00150ED3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ED1155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9AC" w:rsidRPr="00ED1155" w:rsidTr="005A41C3">
        <w:trPr>
          <w:trHeight w:val="510"/>
        </w:trPr>
        <w:tc>
          <w:tcPr>
            <w:tcW w:w="2268" w:type="dxa"/>
            <w:gridSpan w:val="5"/>
            <w:vAlign w:val="center"/>
          </w:tcPr>
          <w:p w:rsidR="006709AC" w:rsidRPr="00ED1155" w:rsidRDefault="006709AC" w:rsidP="005A41C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709AC" w:rsidRPr="00ED1155" w:rsidRDefault="006709AC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6709AC" w:rsidRPr="00ED1155" w:rsidRDefault="006709AC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709AC" w:rsidRPr="00ED1155" w:rsidRDefault="006709AC" w:rsidP="005A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F772EF">
        <w:trPr>
          <w:trHeight w:val="510"/>
        </w:trPr>
        <w:tc>
          <w:tcPr>
            <w:tcW w:w="2268" w:type="dxa"/>
            <w:gridSpan w:val="5"/>
            <w:tcBorders>
              <w:bottom w:val="single" w:sz="12" w:space="0" w:color="000000"/>
            </w:tcBorders>
            <w:vAlign w:val="center"/>
          </w:tcPr>
          <w:p w:rsidR="003C4769" w:rsidRPr="00ED1155" w:rsidRDefault="003C4769" w:rsidP="00150ED3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000000"/>
            </w:tcBorders>
            <w:vAlign w:val="center"/>
          </w:tcPr>
          <w:p w:rsidR="003C4769" w:rsidRPr="00ED1155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bottom w:val="single" w:sz="12" w:space="0" w:color="000000"/>
            </w:tcBorders>
            <w:vAlign w:val="center"/>
          </w:tcPr>
          <w:p w:rsidR="003C4769" w:rsidRPr="00ED1155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:rsidR="003C4769" w:rsidRPr="00ED1155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D710AF">
        <w:trPr>
          <w:trHeight w:val="436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A73593" w:rsidRDefault="003C4769" w:rsidP="00563145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50ED3">
              <w:rPr>
                <w:rFonts w:ascii="Arial" w:hAnsi="Arial" w:cs="Arial"/>
                <w:b/>
                <w:i/>
                <w:sz w:val="22"/>
                <w:szCs w:val="22"/>
              </w:rPr>
              <w:t>Określenie</w:t>
            </w:r>
            <w:r w:rsidR="00A76AFA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3C4769" w:rsidRPr="00ED1155" w:rsidTr="00A73593">
        <w:trPr>
          <w:trHeight w:val="331"/>
        </w:trPr>
        <w:tc>
          <w:tcPr>
            <w:tcW w:w="10206" w:type="dxa"/>
            <w:gridSpan w:val="14"/>
            <w:vAlign w:val="center"/>
          </w:tcPr>
          <w:p w:rsidR="003C4769" w:rsidRPr="00ED1155" w:rsidRDefault="003C4769" w:rsidP="00D71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155">
              <w:rPr>
                <w:rFonts w:ascii="Arial" w:hAnsi="Arial" w:cs="Arial"/>
                <w:b/>
                <w:sz w:val="20"/>
                <w:szCs w:val="20"/>
              </w:rPr>
              <w:t>zakresu robót remontowych i kolejności ich wykonywania</w:t>
            </w:r>
          </w:p>
        </w:tc>
      </w:tr>
      <w:tr w:rsidR="003C4769" w:rsidRPr="00ED1155" w:rsidTr="00757291">
        <w:trPr>
          <w:trHeight w:val="835"/>
        </w:trPr>
        <w:tc>
          <w:tcPr>
            <w:tcW w:w="10206" w:type="dxa"/>
            <w:gridSpan w:val="14"/>
          </w:tcPr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10AF" w:rsidRPr="00ED1155" w:rsidRDefault="003C4769" w:rsidP="00D710AF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</w:t>
            </w:r>
            <w:r w:rsidR="00D710AF"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………………………………………………………………………………………....................................................</w:t>
            </w:r>
          </w:p>
          <w:p w:rsidR="00D710AF" w:rsidRPr="00ED1155" w:rsidRDefault="00D710AF" w:rsidP="00D710AF">
            <w:pPr>
              <w:rPr>
                <w:rFonts w:ascii="Arial" w:hAnsi="Arial" w:cs="Arial"/>
                <w:sz w:val="20"/>
                <w:szCs w:val="20"/>
              </w:rPr>
            </w:pPr>
          </w:p>
          <w:p w:rsidR="00D710AF" w:rsidRDefault="00D710AF" w:rsidP="00D710AF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EA2ADE" w:rsidRDefault="00EA2ADE" w:rsidP="00D710A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9AC" w:rsidRPr="00ED1155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:rsidR="006709AC" w:rsidRPr="00ED1155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9AC" w:rsidRPr="00ED1155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…………………………………………………………………………………………....................................................</w:t>
            </w:r>
          </w:p>
          <w:p w:rsidR="006709AC" w:rsidRPr="00ED1155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9AC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709AC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9AC" w:rsidRPr="00ED1155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709AC" w:rsidRPr="00ED1155" w:rsidRDefault="006709AC" w:rsidP="006709A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DE" w:rsidRPr="00ED1155" w:rsidRDefault="00EA2ADE" w:rsidP="00D7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A73593">
        <w:trPr>
          <w:trHeight w:val="493"/>
        </w:trPr>
        <w:tc>
          <w:tcPr>
            <w:tcW w:w="10206" w:type="dxa"/>
            <w:gridSpan w:val="14"/>
            <w:vAlign w:val="center"/>
          </w:tcPr>
          <w:p w:rsidR="003C4769" w:rsidRPr="00ED1155" w:rsidRDefault="003C4769" w:rsidP="00ED1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155">
              <w:rPr>
                <w:rFonts w:ascii="Arial" w:hAnsi="Arial" w:cs="Arial"/>
                <w:b/>
                <w:sz w:val="20"/>
                <w:szCs w:val="20"/>
              </w:rPr>
              <w:t xml:space="preserve">metod i środków użytkowania elementów budynku narażonych na szkodliwe działanie wpływów atmosferycznych i niszczące działanie innych czynników </w:t>
            </w:r>
          </w:p>
        </w:tc>
      </w:tr>
      <w:tr w:rsidR="003C4769" w:rsidRPr="00ED1155" w:rsidTr="00D710AF">
        <w:trPr>
          <w:trHeight w:val="835"/>
        </w:trPr>
        <w:tc>
          <w:tcPr>
            <w:tcW w:w="10206" w:type="dxa"/>
            <w:gridSpan w:val="14"/>
            <w:tcBorders>
              <w:bottom w:val="single" w:sz="12" w:space="0" w:color="000000"/>
            </w:tcBorders>
          </w:tcPr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………………………………………………………………………………………..........................................................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……………………………………………………………………………………….........................................................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563145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D710AF" w:rsidRDefault="003C4769" w:rsidP="00563145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10AF">
              <w:rPr>
                <w:rFonts w:ascii="Arial" w:hAnsi="Arial" w:cs="Arial"/>
                <w:b/>
                <w:i/>
                <w:sz w:val="22"/>
                <w:szCs w:val="20"/>
              </w:rPr>
              <w:t>WNIOSKI KOŃCOWE:  *</w:t>
            </w:r>
          </w:p>
        </w:tc>
      </w:tr>
      <w:tr w:rsidR="003C4769" w:rsidRPr="00ED1155" w:rsidTr="00D710AF">
        <w:trPr>
          <w:trHeight w:val="835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:rsidR="003C4769" w:rsidRPr="00ED1155" w:rsidRDefault="003C4769" w:rsidP="00ED1155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4769" w:rsidRPr="00ED1155" w:rsidRDefault="003C4769" w:rsidP="00ED1155">
            <w:pPr>
              <w:numPr>
                <w:ilvl w:val="0"/>
                <w:numId w:val="1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color w:val="000000"/>
                <w:sz w:val="20"/>
                <w:szCs w:val="20"/>
              </w:rPr>
              <w:t>budynek znajduje się w należytym stanie technicznym, zapewniającym dalsze, bezpieczne jego użytkowanie,</w:t>
            </w:r>
          </w:p>
          <w:p w:rsidR="003C4769" w:rsidRPr="00ED1155" w:rsidRDefault="003C4769" w:rsidP="00ED1155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color w:val="000000"/>
                <w:sz w:val="20"/>
                <w:szCs w:val="20"/>
              </w:rPr>
              <w:t xml:space="preserve">budynek, pomimo tego, iż nie znajduje się w należytym stanie technicznym, nie zagraża życiu lub zdrowiu, bezpieczeństwu mienia lub środowisku, jednakże wymaga wykonania niezbędnego remontu,  </w:t>
            </w:r>
          </w:p>
          <w:p w:rsidR="003C4769" w:rsidRPr="00ED1155" w:rsidRDefault="003C4769" w:rsidP="00ED1155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color w:val="000000"/>
                <w:sz w:val="20"/>
                <w:szCs w:val="20"/>
              </w:rPr>
              <w:t>budynek jest w nieodpowiednim stanie technicznym, mogącym zagrażać życiu lub zdrowiu, bezpieczeństwu mienia lub środowisku – należy sporządzić ekspertyzę jego stanu technicznego,</w:t>
            </w:r>
          </w:p>
          <w:p w:rsidR="003C4769" w:rsidRPr="00ED1155" w:rsidRDefault="003C4769" w:rsidP="00ED1155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color w:val="000000"/>
                <w:sz w:val="20"/>
                <w:szCs w:val="20"/>
              </w:rPr>
              <w:t>budynek może zagrażać życiu lub zdrowiu, bezpieczeństwu mienia lub środowisku – należy zakazać jego użytkowania,</w:t>
            </w:r>
          </w:p>
          <w:p w:rsidR="003C4769" w:rsidRPr="00ED1155" w:rsidRDefault="003C4769" w:rsidP="00ED1155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color w:val="000000"/>
                <w:sz w:val="20"/>
                <w:szCs w:val="20"/>
              </w:rPr>
              <w:t>budynek jest użytkowany w sposób zagrażający życiu lub zdrowiu ludzi, bezpieczeństwu mienia lub środowisku – należy zakazać jego użytkowania,</w:t>
            </w:r>
          </w:p>
          <w:p w:rsidR="003C4769" w:rsidRPr="00ED1155" w:rsidRDefault="003C4769" w:rsidP="00ED1155">
            <w:pPr>
              <w:numPr>
                <w:ilvl w:val="0"/>
                <w:numId w:val="11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color w:val="000000"/>
                <w:sz w:val="20"/>
                <w:szCs w:val="20"/>
              </w:rPr>
              <w:t>budynek znajduje się w nieodpowiednim stanie technicznym, bezpośrednio grożącym zawaleniem, niezbędny zakaz jego użytkowania oraz dokonanie rozbiórki budynku lub jego części.</w:t>
            </w:r>
          </w:p>
          <w:p w:rsidR="003C4769" w:rsidRDefault="003C4769" w:rsidP="00ED1155">
            <w:pPr>
              <w:tabs>
                <w:tab w:val="left" w:pos="180"/>
              </w:tabs>
              <w:ind w:left="180" w:hanging="1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4769" w:rsidRPr="00ED1155" w:rsidRDefault="003C4769" w:rsidP="00ED1155">
            <w:pPr>
              <w:ind w:left="18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 niepotrzebne wykreślić lub usunąć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ED1155" w:rsidTr="00D710AF">
        <w:trPr>
          <w:trHeight w:val="439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563145" w:rsidRDefault="003C4769" w:rsidP="00D710A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6314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celu usunięcia </w:t>
            </w:r>
            <w:r w:rsidR="00D710AF" w:rsidRPr="00563145">
              <w:rPr>
                <w:rFonts w:ascii="Arial" w:hAnsi="Arial" w:cs="Arial"/>
                <w:b/>
                <w:sz w:val="20"/>
                <w:szCs w:val="20"/>
              </w:rPr>
              <w:t>zagrożenia</w:t>
            </w:r>
            <w:r w:rsidRPr="00563145">
              <w:rPr>
                <w:rFonts w:ascii="Arial" w:hAnsi="Arial" w:cs="Arial"/>
                <w:b/>
                <w:sz w:val="20"/>
                <w:szCs w:val="20"/>
              </w:rPr>
              <w:t xml:space="preserve"> dla ludzi lub mienia należy niezwłocznie wykonać</w:t>
            </w:r>
            <w:r w:rsidR="00D710AF" w:rsidRPr="005631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C4769" w:rsidRPr="00ED1155" w:rsidTr="00D710AF">
        <w:trPr>
          <w:trHeight w:val="835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:rsidR="003C4769" w:rsidRPr="00ED1155" w:rsidRDefault="003C4769" w:rsidP="00ED1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......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........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…………………………………………………………………………………………………………………….......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..........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….................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10AF" w:rsidRPr="00ED1155" w:rsidRDefault="00D710AF" w:rsidP="00D710AF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…</w:t>
            </w:r>
            <w:r w:rsidRPr="00ED1155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D710AF" w:rsidRPr="00ED1155" w:rsidRDefault="00D710AF" w:rsidP="00D710AF">
            <w:pPr>
              <w:rPr>
                <w:rFonts w:ascii="Arial" w:hAnsi="Arial" w:cs="Arial"/>
                <w:sz w:val="20"/>
                <w:szCs w:val="20"/>
              </w:rPr>
            </w:pPr>
          </w:p>
          <w:p w:rsidR="00D710AF" w:rsidRPr="00ED1155" w:rsidRDefault="00D710AF" w:rsidP="00D710AF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3C4769" w:rsidRPr="00ED1155" w:rsidRDefault="003C4769" w:rsidP="006749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43F6" w:rsidRPr="00ED1155" w:rsidRDefault="007D43F6" w:rsidP="007D43F6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……………………………………………………………………………………………………………………....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:rsidR="007D43F6" w:rsidRPr="00ED1155" w:rsidRDefault="007D43F6" w:rsidP="007D4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7D43F6" w:rsidRPr="00ED1155" w:rsidRDefault="007D43F6" w:rsidP="007D43F6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…………………………………………………………………………………………………………………………...........</w:t>
            </w:r>
          </w:p>
          <w:p w:rsidR="007D43F6" w:rsidRPr="00ED1155" w:rsidRDefault="007D43F6" w:rsidP="007D43F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B5781D" w:rsidRDefault="003C4769" w:rsidP="00B57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F04589" w:rsidTr="00563145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F04589" w:rsidRDefault="003C4769" w:rsidP="00563145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4589">
              <w:rPr>
                <w:rFonts w:ascii="Arial" w:hAnsi="Arial" w:cs="Arial"/>
                <w:b/>
                <w:i/>
                <w:sz w:val="22"/>
                <w:szCs w:val="20"/>
              </w:rPr>
              <w:t>Dokumentacja graficzna wykonana w toku kontroli</w:t>
            </w:r>
          </w:p>
        </w:tc>
      </w:tr>
      <w:tr w:rsidR="003C4769" w:rsidRPr="00ED1155" w:rsidTr="00D710AF">
        <w:trPr>
          <w:trHeight w:val="835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3C4769" w:rsidRPr="00ED1155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606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>
              <w:rPr>
                <w:rFonts w:ascii="Arial" w:hAnsi="Arial" w:cs="Arial"/>
                <w:sz w:val="20"/>
                <w:szCs w:val="20"/>
              </w:rPr>
              <w:t>..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7B0606" w:rsidRDefault="007B0606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5781D" w:rsidRPr="00ED1155" w:rsidRDefault="007B0606" w:rsidP="00B578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B5781D" w:rsidRPr="00ED1155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B5781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B5781D" w:rsidRPr="00ED1155" w:rsidRDefault="00B5781D" w:rsidP="00B57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781D" w:rsidRDefault="00B5781D" w:rsidP="00B5781D">
            <w:pPr>
              <w:rPr>
                <w:rFonts w:ascii="Arial" w:hAnsi="Arial" w:cs="Arial"/>
                <w:sz w:val="20"/>
                <w:szCs w:val="20"/>
              </w:rPr>
            </w:pPr>
            <w:r w:rsidRPr="00ED115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ED115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B5781D" w:rsidRDefault="00B5781D" w:rsidP="00B5781D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606" w:rsidRDefault="007B0606" w:rsidP="00674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B5781D"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EA2ADE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7B0606" w:rsidRDefault="007B0606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ED1155" w:rsidRDefault="003C4769" w:rsidP="00346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69" w:rsidRPr="00F04589" w:rsidTr="00F04589">
        <w:trPr>
          <w:trHeight w:val="681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F04589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F04589">
              <w:rPr>
                <w:rFonts w:ascii="Arial" w:hAnsi="Arial" w:cs="Arial"/>
                <w:b/>
                <w:i/>
                <w:sz w:val="22"/>
                <w:szCs w:val="20"/>
              </w:rPr>
              <w:t xml:space="preserve">Oświadczamy, iż ustalenia zawarte w </w:t>
            </w:r>
            <w:proofErr w:type="spellStart"/>
            <w:r w:rsidRPr="00F04589">
              <w:rPr>
                <w:rFonts w:ascii="Arial" w:hAnsi="Arial" w:cs="Arial"/>
                <w:b/>
                <w:i/>
                <w:sz w:val="22"/>
                <w:szCs w:val="20"/>
              </w:rPr>
              <w:t>protokóle</w:t>
            </w:r>
            <w:proofErr w:type="spellEnd"/>
            <w:r w:rsidRPr="00F04589">
              <w:rPr>
                <w:rFonts w:ascii="Arial" w:hAnsi="Arial" w:cs="Arial"/>
                <w:b/>
                <w:i/>
                <w:sz w:val="22"/>
                <w:szCs w:val="20"/>
              </w:rPr>
              <w:t xml:space="preserve"> są zgodne ze stanem faktycznym.</w:t>
            </w:r>
          </w:p>
          <w:p w:rsidR="003C4769" w:rsidRPr="00F04589" w:rsidRDefault="003C4769" w:rsidP="00F04589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F04589">
              <w:rPr>
                <w:rFonts w:ascii="Arial" w:hAnsi="Arial" w:cs="Arial"/>
                <w:b/>
                <w:i/>
                <w:sz w:val="22"/>
                <w:szCs w:val="20"/>
              </w:rPr>
              <w:t>Dokonujący kontroli stanu technicznego:</w:t>
            </w:r>
          </w:p>
        </w:tc>
      </w:tr>
      <w:tr w:rsidR="00711658" w:rsidRPr="00ED1155" w:rsidTr="00482E20">
        <w:trPr>
          <w:trHeight w:val="1125"/>
        </w:trPr>
        <w:tc>
          <w:tcPr>
            <w:tcW w:w="5644" w:type="dxa"/>
            <w:gridSpan w:val="10"/>
            <w:tcBorders>
              <w:top w:val="single" w:sz="12" w:space="0" w:color="000000"/>
            </w:tcBorders>
            <w:vAlign w:val="center"/>
          </w:tcPr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……………………………………………………………………….</w:t>
            </w:r>
          </w:p>
          <w:p w:rsidR="00711658" w:rsidRPr="004264C3" w:rsidRDefault="00711658" w:rsidP="00711658">
            <w:pPr>
              <w:tabs>
                <w:tab w:val="right" w:pos="-288"/>
                <w:tab w:val="left" w:pos="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 xml:space="preserve">Imię i nazwisko </w:t>
            </w:r>
          </w:p>
        </w:tc>
        <w:tc>
          <w:tcPr>
            <w:tcW w:w="4562" w:type="dxa"/>
            <w:gridSpan w:val="4"/>
            <w:tcBorders>
              <w:top w:val="single" w:sz="12" w:space="0" w:color="000000"/>
            </w:tcBorders>
          </w:tcPr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</w:t>
            </w: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(podpis)</w:t>
            </w:r>
          </w:p>
        </w:tc>
      </w:tr>
      <w:tr w:rsidR="00711658" w:rsidRPr="00ED1155" w:rsidTr="00482E20">
        <w:trPr>
          <w:trHeight w:val="1230"/>
        </w:trPr>
        <w:tc>
          <w:tcPr>
            <w:tcW w:w="5644" w:type="dxa"/>
            <w:gridSpan w:val="10"/>
            <w:vAlign w:val="center"/>
          </w:tcPr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……………………………………………………………………….</w:t>
            </w:r>
          </w:p>
          <w:p w:rsidR="00711658" w:rsidRPr="004264C3" w:rsidRDefault="00711658" w:rsidP="00711658">
            <w:pPr>
              <w:tabs>
                <w:tab w:val="right" w:pos="-288"/>
                <w:tab w:val="left" w:pos="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 xml:space="preserve">Imię i nazwisko </w:t>
            </w:r>
          </w:p>
        </w:tc>
        <w:tc>
          <w:tcPr>
            <w:tcW w:w="4562" w:type="dxa"/>
            <w:gridSpan w:val="4"/>
          </w:tcPr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</w:t>
            </w: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(podpis)</w:t>
            </w:r>
          </w:p>
        </w:tc>
      </w:tr>
      <w:tr w:rsidR="00711658" w:rsidRPr="00ED1155" w:rsidTr="00482E20">
        <w:trPr>
          <w:trHeight w:val="1230"/>
        </w:trPr>
        <w:tc>
          <w:tcPr>
            <w:tcW w:w="5644" w:type="dxa"/>
            <w:gridSpan w:val="10"/>
            <w:vAlign w:val="center"/>
          </w:tcPr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……………………………………………………………………….</w:t>
            </w:r>
          </w:p>
          <w:p w:rsidR="00711658" w:rsidRPr="004264C3" w:rsidRDefault="00711658" w:rsidP="00711658">
            <w:pPr>
              <w:tabs>
                <w:tab w:val="right" w:pos="-288"/>
                <w:tab w:val="left" w:pos="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 xml:space="preserve">Imię i nazwisko </w:t>
            </w:r>
            <w:bookmarkStart w:id="0" w:name="_GoBack"/>
            <w:bookmarkEnd w:id="0"/>
          </w:p>
        </w:tc>
        <w:tc>
          <w:tcPr>
            <w:tcW w:w="4562" w:type="dxa"/>
            <w:gridSpan w:val="4"/>
          </w:tcPr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</w:t>
            </w:r>
          </w:p>
          <w:p w:rsidR="00711658" w:rsidRPr="004264C3" w:rsidRDefault="00711658" w:rsidP="00711658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(podpis)</w:t>
            </w:r>
          </w:p>
        </w:tc>
      </w:tr>
      <w:tr w:rsidR="003C4769" w:rsidRPr="00ED1155" w:rsidTr="00D710AF">
        <w:trPr>
          <w:trHeight w:val="702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781D" w:rsidRDefault="003C4769" w:rsidP="006709AC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04589">
              <w:rPr>
                <w:rFonts w:ascii="Arial" w:hAnsi="Arial" w:cs="Arial"/>
                <w:b/>
                <w:i/>
                <w:sz w:val="22"/>
                <w:szCs w:val="22"/>
              </w:rPr>
              <w:t>Załączniki do protokołu</w:t>
            </w:r>
            <w:r w:rsidR="006709A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3C4769" w:rsidRPr="00ED1155" w:rsidRDefault="003C4769" w:rsidP="00B5781D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58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np. </w:t>
            </w:r>
            <w:proofErr w:type="spellStart"/>
            <w:r w:rsidRPr="00F04589">
              <w:rPr>
                <w:rFonts w:ascii="Arial" w:hAnsi="Arial" w:cs="Arial"/>
                <w:b/>
                <w:i/>
                <w:sz w:val="22"/>
                <w:szCs w:val="22"/>
              </w:rPr>
              <w:t>protokóły</w:t>
            </w:r>
            <w:proofErr w:type="spellEnd"/>
            <w:r w:rsidRPr="00F0458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pomiarów, kserokopie uprawnień do wykonywania kontroli</w:t>
            </w:r>
          </w:p>
        </w:tc>
      </w:tr>
      <w:tr w:rsidR="003C4769" w:rsidRPr="00ED1155" w:rsidTr="00D710AF">
        <w:trPr>
          <w:trHeight w:val="350"/>
        </w:trPr>
        <w:tc>
          <w:tcPr>
            <w:tcW w:w="540" w:type="dxa"/>
            <w:tcBorders>
              <w:top w:val="single" w:sz="12" w:space="0" w:color="000000"/>
            </w:tcBorders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15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666" w:type="dxa"/>
            <w:gridSpan w:val="13"/>
            <w:tcBorders>
              <w:top w:val="single" w:sz="12" w:space="0" w:color="000000"/>
            </w:tcBorders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769" w:rsidRPr="00ED1155" w:rsidTr="00757291">
        <w:trPr>
          <w:trHeight w:val="350"/>
        </w:trPr>
        <w:tc>
          <w:tcPr>
            <w:tcW w:w="540" w:type="dxa"/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15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666" w:type="dxa"/>
            <w:gridSpan w:val="13"/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769" w:rsidRPr="00ED1155" w:rsidTr="00757291">
        <w:trPr>
          <w:trHeight w:val="350"/>
        </w:trPr>
        <w:tc>
          <w:tcPr>
            <w:tcW w:w="540" w:type="dxa"/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15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666" w:type="dxa"/>
            <w:gridSpan w:val="13"/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769" w:rsidRPr="00ED1155" w:rsidTr="00757291">
        <w:trPr>
          <w:trHeight w:val="350"/>
        </w:trPr>
        <w:tc>
          <w:tcPr>
            <w:tcW w:w="540" w:type="dxa"/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15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666" w:type="dxa"/>
            <w:gridSpan w:val="13"/>
          </w:tcPr>
          <w:p w:rsidR="003C4769" w:rsidRPr="00ED1155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07FB" w:rsidRPr="00644449" w:rsidRDefault="00B607FB" w:rsidP="00674902">
      <w:pPr>
        <w:jc w:val="both"/>
        <w:rPr>
          <w:rFonts w:ascii="Arial" w:hAnsi="Arial" w:cs="Arial"/>
          <w:b/>
        </w:rPr>
      </w:pPr>
    </w:p>
    <w:sectPr w:rsidR="00B607FB" w:rsidRPr="00644449" w:rsidSect="00757291">
      <w:footerReference w:type="even" r:id="rId7"/>
      <w:footerReference w:type="default" r:id="rId8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CEE" w:rsidRDefault="00350CEE">
      <w:r>
        <w:separator/>
      </w:r>
    </w:p>
  </w:endnote>
  <w:endnote w:type="continuationSeparator" w:id="0">
    <w:p w:rsidR="00350CEE" w:rsidRDefault="0035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BE" w:rsidRDefault="003F34BE" w:rsidP="00885D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F34BE" w:rsidRDefault="003F34BE" w:rsidP="00885D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BE" w:rsidRDefault="003F34BE" w:rsidP="00885D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CEE" w:rsidRDefault="00350CEE">
      <w:r>
        <w:separator/>
      </w:r>
    </w:p>
  </w:footnote>
  <w:footnote w:type="continuationSeparator" w:id="0">
    <w:p w:rsidR="00350CEE" w:rsidRDefault="0035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E71"/>
    <w:multiLevelType w:val="hybridMultilevel"/>
    <w:tmpl w:val="A7829C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7CD5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63C8"/>
    <w:multiLevelType w:val="hybridMultilevel"/>
    <w:tmpl w:val="85C68254"/>
    <w:lvl w:ilvl="0" w:tplc="0415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06DA0DA4"/>
    <w:multiLevelType w:val="hybridMultilevel"/>
    <w:tmpl w:val="B502C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67BA"/>
    <w:multiLevelType w:val="hybridMultilevel"/>
    <w:tmpl w:val="F67204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74D33"/>
    <w:multiLevelType w:val="hybridMultilevel"/>
    <w:tmpl w:val="D256B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03DD3"/>
    <w:multiLevelType w:val="hybridMultilevel"/>
    <w:tmpl w:val="2C2CFA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7D12"/>
    <w:multiLevelType w:val="hybridMultilevel"/>
    <w:tmpl w:val="EDBCC9CE"/>
    <w:lvl w:ilvl="0" w:tplc="E8522078">
      <w:start w:val="1"/>
      <w:numFmt w:val="upperRoman"/>
      <w:lvlText w:val="%1."/>
      <w:lvlJc w:val="left"/>
      <w:pPr>
        <w:ind w:left="13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 w15:restartNumberingAfterBreak="0">
    <w:nsid w:val="20FA40F0"/>
    <w:multiLevelType w:val="hybridMultilevel"/>
    <w:tmpl w:val="D5EC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F"/>
    <w:multiLevelType w:val="hybridMultilevel"/>
    <w:tmpl w:val="0AF2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31733"/>
    <w:multiLevelType w:val="hybridMultilevel"/>
    <w:tmpl w:val="C8029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E4712"/>
    <w:multiLevelType w:val="hybridMultilevel"/>
    <w:tmpl w:val="94CAB4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647EBE"/>
    <w:multiLevelType w:val="hybridMultilevel"/>
    <w:tmpl w:val="105AA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7BC5"/>
    <w:multiLevelType w:val="hybridMultilevel"/>
    <w:tmpl w:val="EE82A2F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38AA1530"/>
    <w:multiLevelType w:val="hybridMultilevel"/>
    <w:tmpl w:val="29AE66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8E15FE5"/>
    <w:multiLevelType w:val="hybridMultilevel"/>
    <w:tmpl w:val="4B205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24EC0"/>
    <w:multiLevelType w:val="hybridMultilevel"/>
    <w:tmpl w:val="B9FA5360"/>
    <w:lvl w:ilvl="0" w:tplc="6DDE4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1E68"/>
    <w:multiLevelType w:val="hybridMultilevel"/>
    <w:tmpl w:val="79A67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1E4C27"/>
    <w:multiLevelType w:val="hybridMultilevel"/>
    <w:tmpl w:val="1C683A2C"/>
    <w:lvl w:ilvl="0" w:tplc="81143A6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4579695B"/>
    <w:multiLevelType w:val="hybridMultilevel"/>
    <w:tmpl w:val="36E456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1F74A1"/>
    <w:multiLevelType w:val="hybridMultilevel"/>
    <w:tmpl w:val="F4646A82"/>
    <w:lvl w:ilvl="0" w:tplc="53FC74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4DE046FB"/>
    <w:multiLevelType w:val="hybridMultilevel"/>
    <w:tmpl w:val="7708F8D0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3" w15:restartNumberingAfterBreak="0">
    <w:nsid w:val="50771956"/>
    <w:multiLevelType w:val="hybridMultilevel"/>
    <w:tmpl w:val="4AAAF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CD6422"/>
    <w:multiLevelType w:val="hybridMultilevel"/>
    <w:tmpl w:val="CD58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D5641"/>
    <w:multiLevelType w:val="hybridMultilevel"/>
    <w:tmpl w:val="6E7E3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E06C33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173E0"/>
    <w:multiLevelType w:val="hybridMultilevel"/>
    <w:tmpl w:val="5C7C7298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6"/>
  </w:num>
  <w:num w:numId="5">
    <w:abstractNumId w:val="12"/>
  </w:num>
  <w:num w:numId="6">
    <w:abstractNumId w:val="3"/>
  </w:num>
  <w:num w:numId="7">
    <w:abstractNumId w:val="18"/>
  </w:num>
  <w:num w:numId="8">
    <w:abstractNumId w:val="8"/>
  </w:num>
  <w:num w:numId="9">
    <w:abstractNumId w:val="28"/>
  </w:num>
  <w:num w:numId="10">
    <w:abstractNumId w:val="20"/>
  </w:num>
  <w:num w:numId="11">
    <w:abstractNumId w:val="24"/>
  </w:num>
  <w:num w:numId="12">
    <w:abstractNumId w:val="14"/>
  </w:num>
  <w:num w:numId="13">
    <w:abstractNumId w:val="22"/>
  </w:num>
  <w:num w:numId="14">
    <w:abstractNumId w:val="2"/>
  </w:num>
  <w:num w:numId="15">
    <w:abstractNumId w:val="11"/>
  </w:num>
  <w:num w:numId="16">
    <w:abstractNumId w:val="16"/>
  </w:num>
  <w:num w:numId="17">
    <w:abstractNumId w:val="23"/>
  </w:num>
  <w:num w:numId="18">
    <w:abstractNumId w:val="4"/>
  </w:num>
  <w:num w:numId="19">
    <w:abstractNumId w:val="15"/>
  </w:num>
  <w:num w:numId="20">
    <w:abstractNumId w:val="0"/>
  </w:num>
  <w:num w:numId="21">
    <w:abstractNumId w:val="17"/>
  </w:num>
  <w:num w:numId="22">
    <w:abstractNumId w:val="9"/>
  </w:num>
  <w:num w:numId="23">
    <w:abstractNumId w:val="1"/>
  </w:num>
  <w:num w:numId="24">
    <w:abstractNumId w:val="5"/>
  </w:num>
  <w:num w:numId="25">
    <w:abstractNumId w:val="27"/>
  </w:num>
  <w:num w:numId="26">
    <w:abstractNumId w:val="10"/>
  </w:num>
  <w:num w:numId="27">
    <w:abstractNumId w:val="25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9"/>
    <w:rsid w:val="00005000"/>
    <w:rsid w:val="00013FF6"/>
    <w:rsid w:val="00014A4B"/>
    <w:rsid w:val="00043053"/>
    <w:rsid w:val="00055670"/>
    <w:rsid w:val="00070605"/>
    <w:rsid w:val="000A2AE5"/>
    <w:rsid w:val="000B2BAB"/>
    <w:rsid w:val="000B371A"/>
    <w:rsid w:val="000C5E08"/>
    <w:rsid w:val="000F0D94"/>
    <w:rsid w:val="000F7B07"/>
    <w:rsid w:val="001064F2"/>
    <w:rsid w:val="00133D06"/>
    <w:rsid w:val="00150ED3"/>
    <w:rsid w:val="00164C1A"/>
    <w:rsid w:val="001652FC"/>
    <w:rsid w:val="00187FC2"/>
    <w:rsid w:val="001A2371"/>
    <w:rsid w:val="001C75D4"/>
    <w:rsid w:val="001D180C"/>
    <w:rsid w:val="001D1B13"/>
    <w:rsid w:val="00213863"/>
    <w:rsid w:val="00217643"/>
    <w:rsid w:val="002620D7"/>
    <w:rsid w:val="00266AC1"/>
    <w:rsid w:val="00280CCE"/>
    <w:rsid w:val="002D5BC6"/>
    <w:rsid w:val="002E12CF"/>
    <w:rsid w:val="002F1F47"/>
    <w:rsid w:val="003105E2"/>
    <w:rsid w:val="00320047"/>
    <w:rsid w:val="00322DCA"/>
    <w:rsid w:val="00346D1F"/>
    <w:rsid w:val="00350CEE"/>
    <w:rsid w:val="003720CB"/>
    <w:rsid w:val="00377AC7"/>
    <w:rsid w:val="003B69BD"/>
    <w:rsid w:val="003C4769"/>
    <w:rsid w:val="003E6277"/>
    <w:rsid w:val="003E6855"/>
    <w:rsid w:val="003F34BE"/>
    <w:rsid w:val="004A4486"/>
    <w:rsid w:val="004B548A"/>
    <w:rsid w:val="004E09F3"/>
    <w:rsid w:val="004E6318"/>
    <w:rsid w:val="004F1AC7"/>
    <w:rsid w:val="00522380"/>
    <w:rsid w:val="005432F4"/>
    <w:rsid w:val="00556FDE"/>
    <w:rsid w:val="00563145"/>
    <w:rsid w:val="00593470"/>
    <w:rsid w:val="005A2A85"/>
    <w:rsid w:val="005A41C3"/>
    <w:rsid w:val="005B2B9A"/>
    <w:rsid w:val="005C3829"/>
    <w:rsid w:val="005D5FE4"/>
    <w:rsid w:val="005E039A"/>
    <w:rsid w:val="00624325"/>
    <w:rsid w:val="00644449"/>
    <w:rsid w:val="006709AC"/>
    <w:rsid w:val="00674902"/>
    <w:rsid w:val="00693BF0"/>
    <w:rsid w:val="006A1248"/>
    <w:rsid w:val="006C274A"/>
    <w:rsid w:val="006D0B60"/>
    <w:rsid w:val="006E322F"/>
    <w:rsid w:val="00711658"/>
    <w:rsid w:val="00757291"/>
    <w:rsid w:val="007605BE"/>
    <w:rsid w:val="00780F6B"/>
    <w:rsid w:val="007B0606"/>
    <w:rsid w:val="007B2BE4"/>
    <w:rsid w:val="007B6E9F"/>
    <w:rsid w:val="007D43F6"/>
    <w:rsid w:val="007E7308"/>
    <w:rsid w:val="00800F70"/>
    <w:rsid w:val="00835477"/>
    <w:rsid w:val="0083662C"/>
    <w:rsid w:val="00836685"/>
    <w:rsid w:val="00885D65"/>
    <w:rsid w:val="008B49F9"/>
    <w:rsid w:val="008C4727"/>
    <w:rsid w:val="008D02E9"/>
    <w:rsid w:val="008F2363"/>
    <w:rsid w:val="00914415"/>
    <w:rsid w:val="00947BF2"/>
    <w:rsid w:val="00952AD1"/>
    <w:rsid w:val="00992ED0"/>
    <w:rsid w:val="009C306F"/>
    <w:rsid w:val="009F7204"/>
    <w:rsid w:val="00A3022E"/>
    <w:rsid w:val="00A30409"/>
    <w:rsid w:val="00A3216B"/>
    <w:rsid w:val="00A53D78"/>
    <w:rsid w:val="00A73593"/>
    <w:rsid w:val="00A76AFA"/>
    <w:rsid w:val="00AB42DD"/>
    <w:rsid w:val="00B16C7E"/>
    <w:rsid w:val="00B21C78"/>
    <w:rsid w:val="00B50F5F"/>
    <w:rsid w:val="00B5781D"/>
    <w:rsid w:val="00B607FB"/>
    <w:rsid w:val="00B64AA0"/>
    <w:rsid w:val="00B64F0C"/>
    <w:rsid w:val="00B937F7"/>
    <w:rsid w:val="00BA7084"/>
    <w:rsid w:val="00BB3A45"/>
    <w:rsid w:val="00BE793A"/>
    <w:rsid w:val="00C0396F"/>
    <w:rsid w:val="00C41F30"/>
    <w:rsid w:val="00C622BA"/>
    <w:rsid w:val="00C91FC2"/>
    <w:rsid w:val="00C97092"/>
    <w:rsid w:val="00D00786"/>
    <w:rsid w:val="00D03319"/>
    <w:rsid w:val="00D05FFD"/>
    <w:rsid w:val="00D0675C"/>
    <w:rsid w:val="00D710AF"/>
    <w:rsid w:val="00DA16C3"/>
    <w:rsid w:val="00DB348C"/>
    <w:rsid w:val="00E06C54"/>
    <w:rsid w:val="00E25F2F"/>
    <w:rsid w:val="00E617F7"/>
    <w:rsid w:val="00EA2ADE"/>
    <w:rsid w:val="00EA520E"/>
    <w:rsid w:val="00EA69C3"/>
    <w:rsid w:val="00EB37BE"/>
    <w:rsid w:val="00EB5BB1"/>
    <w:rsid w:val="00EC2CE7"/>
    <w:rsid w:val="00ED1155"/>
    <w:rsid w:val="00EF1EFB"/>
    <w:rsid w:val="00EF3895"/>
    <w:rsid w:val="00EF7260"/>
    <w:rsid w:val="00F04589"/>
    <w:rsid w:val="00F37A32"/>
    <w:rsid w:val="00F46EFC"/>
    <w:rsid w:val="00F6207A"/>
    <w:rsid w:val="00F772EF"/>
    <w:rsid w:val="00FA28AC"/>
    <w:rsid w:val="00FA4A0E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E9B1A"/>
  <w15:chartTrackingRefBased/>
  <w15:docId w15:val="{B5117197-E372-4923-9E99-16C4DD96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902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74902"/>
    <w:pPr>
      <w:keepNext/>
      <w:jc w:val="center"/>
      <w:outlineLvl w:val="0"/>
    </w:pPr>
    <w:rPr>
      <w:rFonts w:ascii="Arial" w:hAnsi="Arial" w:cs="Arial"/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74902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674902"/>
  </w:style>
  <w:style w:type="paragraph" w:styleId="Stopka">
    <w:name w:val="footer"/>
    <w:basedOn w:val="Normalny"/>
    <w:rsid w:val="00885D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D65"/>
  </w:style>
  <w:style w:type="table" w:styleId="Tabela-Siatka">
    <w:name w:val="Table Grid"/>
    <w:basedOn w:val="Standardowy"/>
    <w:uiPriority w:val="59"/>
    <w:rsid w:val="00914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652F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75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675C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B4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2D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vista</dc:creator>
  <cp:keywords/>
  <cp:lastModifiedBy>Sajniak Beata (PO Szczecin)</cp:lastModifiedBy>
  <cp:revision>4</cp:revision>
  <cp:lastPrinted>2014-04-13T23:00:00Z</cp:lastPrinted>
  <dcterms:created xsi:type="dcterms:W3CDTF">2022-11-08T11:35:00Z</dcterms:created>
  <dcterms:modified xsi:type="dcterms:W3CDTF">2022-11-14T13:27:00Z</dcterms:modified>
</cp:coreProperties>
</file>