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282E" w14:textId="77777777" w:rsidR="00FF70C6" w:rsidRPr="007408D6" w:rsidRDefault="00FF70C6" w:rsidP="00CF54E9">
      <w:pPr>
        <w:rPr>
          <w:rFonts w:ascii="Calibri" w:hAnsi="Calibri" w:cs="Calibri"/>
          <w:b/>
          <w:caps/>
          <w:sz w:val="22"/>
          <w:szCs w:val="22"/>
        </w:rPr>
      </w:pPr>
    </w:p>
    <w:p w14:paraId="107D0D4F" w14:textId="77777777" w:rsidR="00FF70C6" w:rsidRPr="007408D6" w:rsidRDefault="00FF70C6" w:rsidP="00CF54E9">
      <w:pPr>
        <w:rPr>
          <w:rFonts w:ascii="Calibri" w:hAnsi="Calibri" w:cs="Calibri"/>
          <w:sz w:val="22"/>
          <w:szCs w:val="22"/>
        </w:rPr>
      </w:pPr>
    </w:p>
    <w:tbl>
      <w:tblPr>
        <w:tblW w:w="9938" w:type="dxa"/>
        <w:tblInd w:w="-2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J"/>
      </w:tblPr>
      <w:tblGrid>
        <w:gridCol w:w="716"/>
        <w:gridCol w:w="1748"/>
        <w:gridCol w:w="960"/>
        <w:gridCol w:w="1087"/>
        <w:gridCol w:w="1095"/>
        <w:gridCol w:w="2460"/>
        <w:gridCol w:w="1872"/>
      </w:tblGrid>
      <w:tr w:rsidR="002D67E3" w:rsidRPr="007408D6" w14:paraId="67C93A5A" w14:textId="77777777" w:rsidTr="00CF54E9">
        <w:trPr>
          <w:cantSplit/>
          <w:tblHeader/>
        </w:trPr>
        <w:tc>
          <w:tcPr>
            <w:tcW w:w="7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56147C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5C98A8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596D67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C6D25F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816B11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F53BDF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6CBE7" w14:textId="77777777" w:rsidR="002D67E3" w:rsidRPr="00903DBC" w:rsidRDefault="002D67E3" w:rsidP="005012B6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903DBC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2D67E3" w:rsidRPr="007408D6" w14:paraId="053A2564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22F9FF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748" w:type="dxa"/>
          </w:tcPr>
          <w:p w14:paraId="6817E71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głaz- granitognejs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szarorófiowy</w:t>
            </w:r>
            <w:proofErr w:type="spellEnd"/>
          </w:p>
        </w:tc>
        <w:tc>
          <w:tcPr>
            <w:tcW w:w="960" w:type="dxa"/>
          </w:tcPr>
          <w:p w14:paraId="780A72C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750</w:t>
            </w:r>
          </w:p>
        </w:tc>
        <w:tc>
          <w:tcPr>
            <w:tcW w:w="1087" w:type="dxa"/>
          </w:tcPr>
          <w:p w14:paraId="43E2AA1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1095" w:type="dxa"/>
          </w:tcPr>
          <w:p w14:paraId="69A508C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7B4DB55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Działka nr 3145 </w:t>
            </w:r>
            <w:r w:rsidRPr="00903DBC">
              <w:rPr>
                <w:rFonts w:ascii="Calibri" w:hAnsi="Calibri" w:cs="Calibri"/>
                <w:szCs w:val="24"/>
              </w:rPr>
              <w:br/>
              <w:t xml:space="preserve">obręb Grabowo, </w:t>
            </w:r>
            <w:r w:rsidRPr="00903DBC">
              <w:rPr>
                <w:rFonts w:ascii="Calibri" w:hAnsi="Calibri" w:cs="Calibri"/>
                <w:szCs w:val="24"/>
              </w:rPr>
              <w:br/>
              <w:t>Leśnictwo Muszaki,</w:t>
            </w:r>
            <w:r w:rsidRPr="00903DBC">
              <w:rPr>
                <w:rFonts w:ascii="Calibri" w:hAnsi="Calibri" w:cs="Calibri"/>
                <w:szCs w:val="24"/>
              </w:rPr>
              <w:br/>
              <w:t>Nadleśnictwo Nidzica</w:t>
            </w:r>
          </w:p>
        </w:tc>
        <w:tc>
          <w:tcPr>
            <w:tcW w:w="1872" w:type="dxa"/>
          </w:tcPr>
          <w:p w14:paraId="6F33CE8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R.XII.280/61 27.11.1961 r.</w:t>
            </w:r>
          </w:p>
          <w:p w14:paraId="318638B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7B7A9C35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FBC9B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289</w:t>
            </w:r>
          </w:p>
        </w:tc>
        <w:tc>
          <w:tcPr>
            <w:tcW w:w="1748" w:type="dxa"/>
          </w:tcPr>
          <w:p w14:paraId="4676BBF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głaz „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Kucak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”- granit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960" w:type="dxa"/>
          </w:tcPr>
          <w:p w14:paraId="5414B81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820</w:t>
            </w:r>
          </w:p>
        </w:tc>
        <w:tc>
          <w:tcPr>
            <w:tcW w:w="1087" w:type="dxa"/>
          </w:tcPr>
          <w:p w14:paraId="39E6EBE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1,7</w:t>
            </w:r>
          </w:p>
        </w:tc>
        <w:tc>
          <w:tcPr>
            <w:tcW w:w="1095" w:type="dxa"/>
          </w:tcPr>
          <w:p w14:paraId="6AF5A4F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6CC63E3E" w14:textId="292AF915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m. Janowo, grunt </w:t>
            </w:r>
            <w:r w:rsidR="00903DBC" w:rsidRPr="00903DBC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872" w:type="dxa"/>
          </w:tcPr>
          <w:p w14:paraId="0C4EB87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Nr 289/63 25.07.1963 r.</w:t>
            </w:r>
          </w:p>
          <w:p w14:paraId="4306EB3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614EEF14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6A3494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748" w:type="dxa"/>
          </w:tcPr>
          <w:p w14:paraId="213ED2C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głaz- granit różowy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rapakivi</w:t>
            </w:r>
            <w:proofErr w:type="spellEnd"/>
          </w:p>
        </w:tc>
        <w:tc>
          <w:tcPr>
            <w:tcW w:w="960" w:type="dxa"/>
          </w:tcPr>
          <w:p w14:paraId="0228052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087" w:type="dxa"/>
          </w:tcPr>
          <w:p w14:paraId="545AE7E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1,15</w:t>
            </w:r>
          </w:p>
        </w:tc>
        <w:tc>
          <w:tcPr>
            <w:tcW w:w="1095" w:type="dxa"/>
          </w:tcPr>
          <w:p w14:paraId="3E80A73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689B252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500m N od Grabowa, W od drogi na Muszaki</w:t>
            </w:r>
          </w:p>
        </w:tc>
        <w:tc>
          <w:tcPr>
            <w:tcW w:w="1872" w:type="dxa"/>
          </w:tcPr>
          <w:p w14:paraId="22EDD41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Nr 302/63 25.07.1963 r.</w:t>
            </w:r>
          </w:p>
          <w:p w14:paraId="18ED43C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04E3315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CE7A64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543</w:t>
            </w:r>
          </w:p>
        </w:tc>
        <w:tc>
          <w:tcPr>
            <w:tcW w:w="1748" w:type="dxa"/>
          </w:tcPr>
          <w:p w14:paraId="6DE269C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2200C06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385-450</w:t>
            </w:r>
          </w:p>
          <w:p w14:paraId="11E2D3DE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5E69CF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3B20040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56481E2B" w14:textId="4B6B8741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903DBC">
              <w:rPr>
                <w:rFonts w:ascii="Calibri" w:hAnsi="Calibri" w:cs="Calibri"/>
                <w:szCs w:val="24"/>
              </w:rPr>
              <w:t>Janowo-Komorowo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903DBC">
                <w:rPr>
                  <w:rFonts w:ascii="Calibri" w:hAnsi="Calibri" w:cs="Calibri"/>
                  <w:szCs w:val="24"/>
                </w:rPr>
                <w:t>60 m</w:t>
              </w:r>
            </w:smartTag>
            <w:r w:rsidRPr="00903DBC">
              <w:rPr>
                <w:rFonts w:ascii="Calibri" w:hAnsi="Calibri" w:cs="Calibri"/>
                <w:szCs w:val="24"/>
              </w:rPr>
              <w:t xml:space="preserve"> S od szosy do Wielbarka, grunt </w:t>
            </w:r>
            <w:r w:rsidR="00903DBC" w:rsidRPr="00903DBC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872" w:type="dxa"/>
          </w:tcPr>
          <w:p w14:paraId="27BA415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Zarz. Nr 16 Woj. Olsztyńskiego </w:t>
            </w:r>
            <w:r w:rsidRPr="00903DBC">
              <w:rPr>
                <w:rFonts w:ascii="Calibri" w:hAnsi="Calibri" w:cs="Calibri"/>
                <w:szCs w:val="24"/>
              </w:rPr>
              <w:br/>
              <w:t>z 11.02.1991 r.</w:t>
            </w:r>
          </w:p>
          <w:p w14:paraId="2F69B22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56BE423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02F844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838</w:t>
            </w:r>
          </w:p>
        </w:tc>
        <w:tc>
          <w:tcPr>
            <w:tcW w:w="1748" w:type="dxa"/>
          </w:tcPr>
          <w:p w14:paraId="69F1CF6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jałowiec pospolity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Juniperus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communis</w:t>
            </w:r>
            <w:proofErr w:type="spellEnd"/>
          </w:p>
        </w:tc>
        <w:tc>
          <w:tcPr>
            <w:tcW w:w="960" w:type="dxa"/>
          </w:tcPr>
          <w:p w14:paraId="7CAEDDA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102</w:t>
            </w:r>
          </w:p>
        </w:tc>
        <w:tc>
          <w:tcPr>
            <w:tcW w:w="1087" w:type="dxa"/>
          </w:tcPr>
          <w:p w14:paraId="5B7A998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</w:t>
            </w:r>
          </w:p>
        </w:tc>
        <w:tc>
          <w:tcPr>
            <w:tcW w:w="1095" w:type="dxa"/>
          </w:tcPr>
          <w:p w14:paraId="096090B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589C403A" w14:textId="3F05A05A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po S stronie drogi  Róg-Baranowo, grunt </w:t>
            </w:r>
            <w:r w:rsidR="00903DBC" w:rsidRPr="00903DBC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872" w:type="dxa"/>
          </w:tcPr>
          <w:p w14:paraId="7D58CE0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20, poz. 202 z 08.09.1995 r.</w:t>
            </w:r>
          </w:p>
          <w:p w14:paraId="52E5D8E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42715A0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F790B6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917</w:t>
            </w:r>
          </w:p>
        </w:tc>
        <w:tc>
          <w:tcPr>
            <w:tcW w:w="1748" w:type="dxa"/>
          </w:tcPr>
          <w:p w14:paraId="11B7E4C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6D0AF7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480</w:t>
            </w:r>
          </w:p>
          <w:p w14:paraId="1EE9184B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F55AC7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20</w:t>
            </w:r>
          </w:p>
          <w:p w14:paraId="44C64C6A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066E49A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Janowo</w:t>
            </w:r>
          </w:p>
        </w:tc>
        <w:tc>
          <w:tcPr>
            <w:tcW w:w="2460" w:type="dxa"/>
          </w:tcPr>
          <w:p w14:paraId="500CB95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Wielbark,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Baranowo, oddz. 707b</w:t>
            </w:r>
          </w:p>
        </w:tc>
        <w:tc>
          <w:tcPr>
            <w:tcW w:w="1872" w:type="dxa"/>
          </w:tcPr>
          <w:p w14:paraId="132F8D3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Olsztyńskiego Nr 35 poz. 493 </w:t>
            </w:r>
            <w:r w:rsidRPr="00903DBC">
              <w:rPr>
                <w:rFonts w:ascii="Calibri" w:hAnsi="Calibri" w:cs="Calibri"/>
                <w:szCs w:val="24"/>
              </w:rPr>
              <w:br/>
              <w:t>z 18.12.1997 r.</w:t>
            </w:r>
          </w:p>
          <w:p w14:paraId="2248159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3394 z 30.09.2014 r.</w:t>
            </w:r>
          </w:p>
        </w:tc>
      </w:tr>
      <w:tr w:rsidR="002D67E3" w:rsidRPr="007408D6" w14:paraId="70E1B68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ABBDAA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61</w:t>
            </w:r>
          </w:p>
        </w:tc>
        <w:tc>
          <w:tcPr>
            <w:tcW w:w="1748" w:type="dxa"/>
          </w:tcPr>
          <w:p w14:paraId="63C07EC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ACC7C0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087" w:type="dxa"/>
          </w:tcPr>
          <w:p w14:paraId="41BEC2F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E49DD4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02BB20C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Nowy Las oddz. 350 (1971), 100m od mostu na rz. Czarnej</w:t>
            </w:r>
          </w:p>
        </w:tc>
        <w:tc>
          <w:tcPr>
            <w:tcW w:w="1872" w:type="dxa"/>
          </w:tcPr>
          <w:p w14:paraId="5FE50AF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Rlb-16/61/52 29.12.1952 r.</w:t>
            </w:r>
          </w:p>
        </w:tc>
      </w:tr>
      <w:tr w:rsidR="002D67E3" w:rsidRPr="007408D6" w14:paraId="00F6C30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F42304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64</w:t>
            </w:r>
          </w:p>
        </w:tc>
        <w:tc>
          <w:tcPr>
            <w:tcW w:w="1748" w:type="dxa"/>
          </w:tcPr>
          <w:p w14:paraId="2943F59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F320A0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7" w:type="dxa"/>
          </w:tcPr>
          <w:p w14:paraId="2DB8B79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2268FDE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30E0F75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Jedwabno oddz. 229 (1971), opodal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wypł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rz. Czarnej z jez. Dłużek</w:t>
            </w:r>
          </w:p>
        </w:tc>
        <w:tc>
          <w:tcPr>
            <w:tcW w:w="1872" w:type="dxa"/>
          </w:tcPr>
          <w:p w14:paraId="417D5A1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Rlb-16/64/52 29.12.1952 r.</w:t>
            </w:r>
          </w:p>
        </w:tc>
      </w:tr>
      <w:tr w:rsidR="002D67E3" w:rsidRPr="007408D6" w14:paraId="0FBEEE4F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182AAE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65</w:t>
            </w:r>
          </w:p>
        </w:tc>
        <w:tc>
          <w:tcPr>
            <w:tcW w:w="1748" w:type="dxa"/>
          </w:tcPr>
          <w:p w14:paraId="3CE352B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7EA3E2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705E628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FF706F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72D44DC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Grobka oddz. 260 (1971)</w:t>
            </w:r>
          </w:p>
        </w:tc>
        <w:tc>
          <w:tcPr>
            <w:tcW w:w="1872" w:type="dxa"/>
          </w:tcPr>
          <w:p w14:paraId="55B805A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Rlb-16/65/52 29.12.1952 r.</w:t>
            </w:r>
          </w:p>
        </w:tc>
      </w:tr>
      <w:tr w:rsidR="002D67E3" w:rsidRPr="007408D6" w14:paraId="6D563B43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7ABCBFA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308</w:t>
            </w:r>
          </w:p>
        </w:tc>
        <w:tc>
          <w:tcPr>
            <w:tcW w:w="1748" w:type="dxa"/>
          </w:tcPr>
          <w:p w14:paraId="3611DC70" w14:textId="763A7E8A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903DBC">
              <w:rPr>
                <w:rFonts w:ascii="Calibri" w:hAnsi="Calibri" w:cs="Calibri"/>
                <w:szCs w:val="24"/>
              </w:rPr>
              <w:t xml:space="preserve"> 1</w:t>
            </w:r>
            <w:r w:rsidR="005012B6" w:rsidRPr="00903DBC">
              <w:rPr>
                <w:rFonts w:ascii="Calibri" w:hAnsi="Calibri" w:cs="Calibri"/>
                <w:szCs w:val="24"/>
              </w:rPr>
              <w:t>3</w:t>
            </w:r>
            <w:r w:rsidRPr="00903DBC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66427BF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130-370</w:t>
            </w:r>
          </w:p>
        </w:tc>
        <w:tc>
          <w:tcPr>
            <w:tcW w:w="1087" w:type="dxa"/>
          </w:tcPr>
          <w:p w14:paraId="1F99C2C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8D28AF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702AC9F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przy szosie ze wsi Dłużek do osady leśnej Dłużek</w:t>
            </w:r>
          </w:p>
        </w:tc>
        <w:tc>
          <w:tcPr>
            <w:tcW w:w="1872" w:type="dxa"/>
          </w:tcPr>
          <w:p w14:paraId="77DE1E7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R-X-308/64 14.03.1964 r.</w:t>
            </w:r>
          </w:p>
          <w:p w14:paraId="34925867" w14:textId="05B65D9C" w:rsidR="005012B6" w:rsidRPr="00903DBC" w:rsidRDefault="005012B6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z 2026 r. poz. 2023</w:t>
            </w:r>
          </w:p>
        </w:tc>
      </w:tr>
      <w:tr w:rsidR="002D67E3" w:rsidRPr="007408D6" w14:paraId="7620004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0F86C9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409</w:t>
            </w:r>
          </w:p>
        </w:tc>
        <w:tc>
          <w:tcPr>
            <w:tcW w:w="1748" w:type="dxa"/>
          </w:tcPr>
          <w:p w14:paraId="356AC16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lipa drobnolistna 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„Lipy Bartne”- 2 szt.</w:t>
            </w:r>
          </w:p>
        </w:tc>
        <w:tc>
          <w:tcPr>
            <w:tcW w:w="960" w:type="dxa"/>
          </w:tcPr>
          <w:p w14:paraId="5B8AA9D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442, 500</w:t>
            </w:r>
          </w:p>
          <w:p w14:paraId="71A28EFE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454AA1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3F0D61D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7F700F4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Przy leśniczówce Rekownica, oddz. 208t E od 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Rekowego</w:t>
            </w:r>
            <w:proofErr w:type="spellEnd"/>
          </w:p>
        </w:tc>
        <w:tc>
          <w:tcPr>
            <w:tcW w:w="1872" w:type="dxa"/>
          </w:tcPr>
          <w:p w14:paraId="09073F9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RGŻL-op-409/84 11.06.1984 r.</w:t>
            </w:r>
          </w:p>
        </w:tc>
      </w:tr>
      <w:tr w:rsidR="002D67E3" w:rsidRPr="007408D6" w14:paraId="5E5A043B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F4D1E5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447</w:t>
            </w:r>
          </w:p>
        </w:tc>
        <w:tc>
          <w:tcPr>
            <w:tcW w:w="1748" w:type="dxa"/>
          </w:tcPr>
          <w:p w14:paraId="2C92F81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903DBC">
              <w:rPr>
                <w:rFonts w:ascii="Calibri" w:hAnsi="Calibri" w:cs="Calibri"/>
                <w:szCs w:val="24"/>
              </w:rPr>
              <w:t>10 szt.</w:t>
            </w:r>
          </w:p>
        </w:tc>
        <w:tc>
          <w:tcPr>
            <w:tcW w:w="960" w:type="dxa"/>
          </w:tcPr>
          <w:p w14:paraId="1D4401B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360-510</w:t>
            </w:r>
          </w:p>
        </w:tc>
        <w:tc>
          <w:tcPr>
            <w:tcW w:w="1087" w:type="dxa"/>
          </w:tcPr>
          <w:p w14:paraId="55038DC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24-26</w:t>
            </w:r>
          </w:p>
        </w:tc>
        <w:tc>
          <w:tcPr>
            <w:tcW w:w="1095" w:type="dxa"/>
          </w:tcPr>
          <w:p w14:paraId="04629DC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564C962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N. Las oddz. 336, k. wsi Nowe Borowe</w:t>
            </w:r>
          </w:p>
        </w:tc>
        <w:tc>
          <w:tcPr>
            <w:tcW w:w="1872" w:type="dxa"/>
          </w:tcPr>
          <w:p w14:paraId="5328C6A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2D67E3" w:rsidRPr="007408D6" w14:paraId="3449EAE5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0023E8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448</w:t>
            </w:r>
          </w:p>
        </w:tc>
        <w:tc>
          <w:tcPr>
            <w:tcW w:w="1748" w:type="dxa"/>
          </w:tcPr>
          <w:p w14:paraId="6126758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robur- </w:t>
            </w:r>
            <w:r w:rsidRPr="00903DBC">
              <w:rPr>
                <w:rFonts w:ascii="Calibri" w:hAnsi="Calibri" w:cs="Calibri"/>
                <w:szCs w:val="24"/>
              </w:rPr>
              <w:t>5 szt.</w:t>
            </w:r>
          </w:p>
        </w:tc>
        <w:tc>
          <w:tcPr>
            <w:tcW w:w="960" w:type="dxa"/>
          </w:tcPr>
          <w:p w14:paraId="1B77686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390-510</w:t>
            </w:r>
          </w:p>
        </w:tc>
        <w:tc>
          <w:tcPr>
            <w:tcW w:w="1087" w:type="dxa"/>
          </w:tcPr>
          <w:p w14:paraId="4EECFF4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24-26</w:t>
            </w:r>
          </w:p>
        </w:tc>
        <w:tc>
          <w:tcPr>
            <w:tcW w:w="1095" w:type="dxa"/>
          </w:tcPr>
          <w:p w14:paraId="750A01A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1BEF8DF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N. Las oddz. 353, k. wsi Nowe Borowe</w:t>
            </w:r>
          </w:p>
        </w:tc>
        <w:tc>
          <w:tcPr>
            <w:tcW w:w="1872" w:type="dxa"/>
          </w:tcPr>
          <w:p w14:paraId="5024F14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2D67E3" w:rsidRPr="007408D6" w14:paraId="113408AB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E2182D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449</w:t>
            </w:r>
          </w:p>
        </w:tc>
        <w:tc>
          <w:tcPr>
            <w:tcW w:w="1748" w:type="dxa"/>
          </w:tcPr>
          <w:p w14:paraId="56A4AFA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 xml:space="preserve"> – 2 szt.</w:t>
            </w:r>
          </w:p>
        </w:tc>
        <w:tc>
          <w:tcPr>
            <w:tcW w:w="960" w:type="dxa"/>
          </w:tcPr>
          <w:p w14:paraId="06F3225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320, 450</w:t>
            </w:r>
          </w:p>
          <w:p w14:paraId="3879FFF6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B5D405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37AC18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175FCD3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N. Las oddz. 334, tworzą „bramę” rez. „Dęby Napiwodzkie”</w:t>
            </w:r>
          </w:p>
        </w:tc>
        <w:tc>
          <w:tcPr>
            <w:tcW w:w="1872" w:type="dxa"/>
          </w:tcPr>
          <w:p w14:paraId="515050A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2D67E3" w:rsidRPr="007408D6" w14:paraId="4CD5A8EE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BCDF22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500</w:t>
            </w:r>
          </w:p>
        </w:tc>
        <w:tc>
          <w:tcPr>
            <w:tcW w:w="1748" w:type="dxa"/>
          </w:tcPr>
          <w:p w14:paraId="76CEE44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>- 2 szt. (jeden obumierający), tworzące „bramę” do rezerwatu „Dęby Napiwodzkie”</w:t>
            </w:r>
          </w:p>
        </w:tc>
        <w:tc>
          <w:tcPr>
            <w:tcW w:w="960" w:type="dxa"/>
          </w:tcPr>
          <w:p w14:paraId="7A18878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435, 440</w:t>
            </w:r>
          </w:p>
          <w:p w14:paraId="1A1348B1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70D86645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38D85935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5EE30EB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7B8286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7EF2811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Jedwabno oddz. 299b, powyżej mostka na rz. Czarnej</w:t>
            </w:r>
          </w:p>
        </w:tc>
        <w:tc>
          <w:tcPr>
            <w:tcW w:w="1872" w:type="dxa"/>
          </w:tcPr>
          <w:p w14:paraId="384EED0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03DBC">
              <w:rPr>
                <w:rFonts w:ascii="Calibri" w:hAnsi="Calibri" w:cs="Calibri"/>
                <w:szCs w:val="24"/>
              </w:rPr>
              <w:br/>
              <w:t>Nr 4 poz. 88 z 15.03.1989 r.</w:t>
            </w:r>
          </w:p>
          <w:p w14:paraId="46E7FCA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Zarz. Nr 21 Woj. Olsztyńskiego z 08.03.1989 r.</w:t>
            </w:r>
          </w:p>
        </w:tc>
      </w:tr>
      <w:tr w:rsidR="002D67E3" w:rsidRPr="007408D6" w14:paraId="562C8BF6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744813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757-763</w:t>
            </w:r>
          </w:p>
        </w:tc>
        <w:tc>
          <w:tcPr>
            <w:tcW w:w="1748" w:type="dxa"/>
          </w:tcPr>
          <w:p w14:paraId="3A1DF26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daglezja zielona- 7 szt.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menziesii</w:t>
            </w:r>
            <w:proofErr w:type="spellEnd"/>
          </w:p>
        </w:tc>
        <w:tc>
          <w:tcPr>
            <w:tcW w:w="960" w:type="dxa"/>
          </w:tcPr>
          <w:p w14:paraId="29E9F21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170-270</w:t>
            </w:r>
          </w:p>
        </w:tc>
        <w:tc>
          <w:tcPr>
            <w:tcW w:w="1087" w:type="dxa"/>
          </w:tcPr>
          <w:p w14:paraId="0EF9934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30-36</w:t>
            </w:r>
          </w:p>
        </w:tc>
        <w:tc>
          <w:tcPr>
            <w:tcW w:w="1095" w:type="dxa"/>
          </w:tcPr>
          <w:p w14:paraId="17930D3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7F6EC05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Jedwabno,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Jedwabno, oddz. 247c</w:t>
            </w:r>
          </w:p>
        </w:tc>
        <w:tc>
          <w:tcPr>
            <w:tcW w:w="1872" w:type="dxa"/>
          </w:tcPr>
          <w:p w14:paraId="56D5766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03DBC">
              <w:rPr>
                <w:rFonts w:ascii="Calibri" w:hAnsi="Calibri" w:cs="Calibri"/>
                <w:szCs w:val="24"/>
              </w:rPr>
              <w:br/>
              <w:t>Nr 7 poz. 77 z 18.02.1994 r.</w:t>
            </w:r>
          </w:p>
        </w:tc>
      </w:tr>
      <w:tr w:rsidR="002D67E3" w:rsidRPr="007408D6" w14:paraId="0D1BB39A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D6506B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899</w:t>
            </w:r>
          </w:p>
        </w:tc>
        <w:tc>
          <w:tcPr>
            <w:tcW w:w="1748" w:type="dxa"/>
          </w:tcPr>
          <w:p w14:paraId="47C0A06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>- 3 szt.</w:t>
            </w:r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, </w:t>
            </w:r>
          </w:p>
          <w:p w14:paraId="43D69983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- 12 szt.</w:t>
            </w:r>
          </w:p>
        </w:tc>
        <w:tc>
          <w:tcPr>
            <w:tcW w:w="960" w:type="dxa"/>
          </w:tcPr>
          <w:p w14:paraId="1ACC075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240-442</w:t>
            </w:r>
          </w:p>
          <w:p w14:paraId="20434D49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50F89C78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203-408</w:t>
            </w:r>
          </w:p>
        </w:tc>
        <w:tc>
          <w:tcPr>
            <w:tcW w:w="1087" w:type="dxa"/>
          </w:tcPr>
          <w:p w14:paraId="6C97953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22-27</w:t>
            </w:r>
          </w:p>
          <w:p w14:paraId="0E442EDB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8C6534F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1B76F00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3CE3908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Wielbark,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Przegańsk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, oddz. 92a i 93b, przy b. „Moście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Przegańskim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” na rz. Omulew</w:t>
            </w:r>
          </w:p>
        </w:tc>
        <w:tc>
          <w:tcPr>
            <w:tcW w:w="1872" w:type="dxa"/>
          </w:tcPr>
          <w:p w14:paraId="012BEC7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35 poz. 493 z 18.12.1997 r.</w:t>
            </w:r>
          </w:p>
        </w:tc>
      </w:tr>
      <w:tr w:rsidR="002D67E3" w:rsidRPr="007408D6" w14:paraId="61B6667F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405607A" w14:textId="6C9143A9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4771BFB1" w14:textId="64BE3B92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grupa 6 drzew „Molibden”, w tym:</w:t>
            </w:r>
          </w:p>
          <w:p w14:paraId="4081CB24" w14:textId="73B5BB9D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- sosna pospolita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sylvestris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– 2 szt.,</w:t>
            </w:r>
          </w:p>
          <w:p w14:paraId="3D530DEC" w14:textId="676890FD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- 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 xml:space="preserve"> – 4 szt.</w:t>
            </w:r>
          </w:p>
        </w:tc>
        <w:tc>
          <w:tcPr>
            <w:tcW w:w="960" w:type="dxa"/>
          </w:tcPr>
          <w:p w14:paraId="579CF281" w14:textId="26F5AB78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291–295</w:t>
            </w:r>
          </w:p>
          <w:p w14:paraId="11F7902F" w14:textId="55BC4A0A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350-403</w:t>
            </w:r>
          </w:p>
          <w:p w14:paraId="3649FC43" w14:textId="59EC5DDF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245FF26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30-36</w:t>
            </w:r>
          </w:p>
          <w:p w14:paraId="4F5F74E6" w14:textId="7AFDABCA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25-34</w:t>
            </w:r>
          </w:p>
        </w:tc>
        <w:tc>
          <w:tcPr>
            <w:tcW w:w="1095" w:type="dxa"/>
          </w:tcPr>
          <w:p w14:paraId="1C147E3D" w14:textId="2CD1680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593BA61A" w14:textId="4A36E6C0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3351/2 obręb Kot, Nadleśnictwo Jedwabno</w:t>
            </w:r>
          </w:p>
        </w:tc>
        <w:tc>
          <w:tcPr>
            <w:tcW w:w="1872" w:type="dxa"/>
          </w:tcPr>
          <w:p w14:paraId="60601945" w14:textId="469CAABC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z 2024 r. poz. 4462</w:t>
            </w:r>
          </w:p>
        </w:tc>
      </w:tr>
      <w:tr w:rsidR="002D67E3" w:rsidRPr="007408D6" w14:paraId="2529E668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94"/>
        </w:trPr>
        <w:tc>
          <w:tcPr>
            <w:tcW w:w="716" w:type="dxa"/>
          </w:tcPr>
          <w:p w14:paraId="4771D048" w14:textId="1BDD9CAA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745040BB" w14:textId="5E72B0B4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 xml:space="preserve"> – „Leszy”</w:t>
            </w:r>
          </w:p>
        </w:tc>
        <w:tc>
          <w:tcPr>
            <w:tcW w:w="960" w:type="dxa"/>
          </w:tcPr>
          <w:p w14:paraId="45D03953" w14:textId="747DB88B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291</w:t>
            </w:r>
          </w:p>
        </w:tc>
        <w:tc>
          <w:tcPr>
            <w:tcW w:w="1087" w:type="dxa"/>
          </w:tcPr>
          <w:p w14:paraId="6033F480" w14:textId="1804FFF2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4437BA0D" w14:textId="685EAF1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28E95F9D" w14:textId="26AFEC38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3368/2 obręb Kot, Nadleśnictwo Jedwabno</w:t>
            </w:r>
          </w:p>
        </w:tc>
        <w:tc>
          <w:tcPr>
            <w:tcW w:w="1872" w:type="dxa"/>
          </w:tcPr>
          <w:p w14:paraId="1C05CA2D" w14:textId="1E300F39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z 2024 r. poz. 4462</w:t>
            </w:r>
          </w:p>
        </w:tc>
      </w:tr>
      <w:tr w:rsidR="002D67E3" w:rsidRPr="007408D6" w14:paraId="23F9FBAF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94"/>
        </w:trPr>
        <w:tc>
          <w:tcPr>
            <w:tcW w:w="716" w:type="dxa"/>
          </w:tcPr>
          <w:p w14:paraId="5F74B677" w14:textId="1FCFD963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20597A2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Grupa 4 drzew „Dębowy Panteon”, w tym:</w:t>
            </w:r>
          </w:p>
          <w:p w14:paraId="1B88C9A0" w14:textId="1D8F0F8E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- dąb szypułkowy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903DBC">
              <w:rPr>
                <w:rFonts w:ascii="Calibri" w:hAnsi="Calibri" w:cs="Calibri"/>
                <w:szCs w:val="24"/>
              </w:rPr>
              <w:t xml:space="preserve"> – 4 szt. </w:t>
            </w:r>
          </w:p>
        </w:tc>
        <w:tc>
          <w:tcPr>
            <w:tcW w:w="960" w:type="dxa"/>
          </w:tcPr>
          <w:p w14:paraId="69ABC328" w14:textId="5B719921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367-481</w:t>
            </w:r>
          </w:p>
        </w:tc>
        <w:tc>
          <w:tcPr>
            <w:tcW w:w="1087" w:type="dxa"/>
          </w:tcPr>
          <w:p w14:paraId="7D6AD308" w14:textId="6138E896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24-35</w:t>
            </w:r>
          </w:p>
        </w:tc>
        <w:tc>
          <w:tcPr>
            <w:tcW w:w="1095" w:type="dxa"/>
          </w:tcPr>
          <w:p w14:paraId="062EE3A1" w14:textId="42449FC8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4FDF4592" w14:textId="04944BEC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3358, 3340 obręb Kot,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Nadlesnictwo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Jedwabno</w:t>
            </w:r>
          </w:p>
        </w:tc>
        <w:tc>
          <w:tcPr>
            <w:tcW w:w="1872" w:type="dxa"/>
          </w:tcPr>
          <w:p w14:paraId="437CC0B7" w14:textId="2AE9F60E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z 2024 r. poz. 4462</w:t>
            </w:r>
          </w:p>
        </w:tc>
      </w:tr>
      <w:tr w:rsidR="002D67E3" w:rsidRPr="007408D6" w14:paraId="56FCC897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51659A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928</w:t>
            </w:r>
          </w:p>
        </w:tc>
        <w:tc>
          <w:tcPr>
            <w:tcW w:w="1748" w:type="dxa"/>
          </w:tcPr>
          <w:p w14:paraId="157AE37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2676219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295+243+237+ 260</w:t>
            </w:r>
          </w:p>
        </w:tc>
        <w:tc>
          <w:tcPr>
            <w:tcW w:w="1087" w:type="dxa"/>
          </w:tcPr>
          <w:p w14:paraId="1CF4001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57B34DF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14C2C2A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m. Narty, dz. nr 46/26</w:t>
            </w:r>
          </w:p>
        </w:tc>
        <w:tc>
          <w:tcPr>
            <w:tcW w:w="1872" w:type="dxa"/>
          </w:tcPr>
          <w:p w14:paraId="0EB1D31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Uchwała Nr XXIV/209/97 Rady Gminy w Jedwabnie 1996 r.</w:t>
            </w:r>
          </w:p>
        </w:tc>
      </w:tr>
      <w:tr w:rsidR="00CF54E9" w:rsidRPr="007408D6" w14:paraId="302437DC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1866FA2" w14:textId="787FBBD3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8" w:type="dxa"/>
          </w:tcPr>
          <w:p w14:paraId="0D756D7A" w14:textId="64064415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CF589B4" w14:textId="6DE7CE14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22B0BAEC" w14:textId="70D9B818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70FFC560" w14:textId="322A1421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Jedwabno</w:t>
            </w:r>
          </w:p>
        </w:tc>
        <w:tc>
          <w:tcPr>
            <w:tcW w:w="2460" w:type="dxa"/>
          </w:tcPr>
          <w:p w14:paraId="1F43E552" w14:textId="54666DA8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nr 3512/10 obręb Witówko, gmina Jedwabno (Leśnictwo Grom, Nadleśnictwo Korpele)</w:t>
            </w:r>
          </w:p>
        </w:tc>
        <w:tc>
          <w:tcPr>
            <w:tcW w:w="1872" w:type="dxa"/>
          </w:tcPr>
          <w:p w14:paraId="0AC12E91" w14:textId="5A88E945" w:rsidR="00CF54E9" w:rsidRPr="00903DBC" w:rsidRDefault="00CF54E9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z 2025 r. poz. 2536</w:t>
            </w:r>
          </w:p>
        </w:tc>
      </w:tr>
      <w:tr w:rsidR="002D67E3" w:rsidRPr="007408D6" w14:paraId="2E0B2E77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FDA71B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130</w:t>
            </w:r>
          </w:p>
        </w:tc>
        <w:tc>
          <w:tcPr>
            <w:tcW w:w="1748" w:type="dxa"/>
          </w:tcPr>
          <w:p w14:paraId="5A4A4D0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głaz- granitognejs szaroróżowy</w:t>
            </w:r>
          </w:p>
        </w:tc>
        <w:tc>
          <w:tcPr>
            <w:tcW w:w="960" w:type="dxa"/>
          </w:tcPr>
          <w:p w14:paraId="6F7AF36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980</w:t>
            </w:r>
          </w:p>
        </w:tc>
        <w:tc>
          <w:tcPr>
            <w:tcW w:w="1087" w:type="dxa"/>
          </w:tcPr>
          <w:p w14:paraId="5AD927D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1,85</w:t>
            </w:r>
          </w:p>
        </w:tc>
        <w:tc>
          <w:tcPr>
            <w:tcW w:w="1095" w:type="dxa"/>
          </w:tcPr>
          <w:p w14:paraId="57DA202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6611133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Wipsowo,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Kikity oddz. 66 (1966)</w:t>
            </w:r>
          </w:p>
        </w:tc>
        <w:tc>
          <w:tcPr>
            <w:tcW w:w="1872" w:type="dxa"/>
          </w:tcPr>
          <w:p w14:paraId="381C3AD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Rlb-16/130/52 29.12.1952 r.</w:t>
            </w:r>
          </w:p>
        </w:tc>
      </w:tr>
      <w:tr w:rsidR="002D67E3" w:rsidRPr="007408D6" w14:paraId="07FA519A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3C3FBCF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131</w:t>
            </w:r>
          </w:p>
        </w:tc>
        <w:tc>
          <w:tcPr>
            <w:tcW w:w="1748" w:type="dxa"/>
          </w:tcPr>
          <w:p w14:paraId="744160B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Taxus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903DBC">
              <w:rPr>
                <w:rFonts w:ascii="Calibri" w:hAnsi="Calibri" w:cs="Calibri"/>
                <w:szCs w:val="24"/>
              </w:rPr>
              <w:t xml:space="preserve"> 3 szt.</w:t>
            </w:r>
          </w:p>
        </w:tc>
        <w:tc>
          <w:tcPr>
            <w:tcW w:w="960" w:type="dxa"/>
          </w:tcPr>
          <w:p w14:paraId="0B28388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50-85</w:t>
            </w:r>
          </w:p>
        </w:tc>
        <w:tc>
          <w:tcPr>
            <w:tcW w:w="1087" w:type="dxa"/>
          </w:tcPr>
          <w:p w14:paraId="210D6A3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2-9</w:t>
            </w:r>
          </w:p>
          <w:p w14:paraId="1AAF706F" w14:textId="77777777" w:rsidR="002D67E3" w:rsidRPr="00903DBC" w:rsidRDefault="002D67E3" w:rsidP="005012B6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5779004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580BA4B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Wipsowo,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Kikity oddz. 47 (1966)</w:t>
            </w:r>
          </w:p>
        </w:tc>
        <w:tc>
          <w:tcPr>
            <w:tcW w:w="1872" w:type="dxa"/>
          </w:tcPr>
          <w:p w14:paraId="51BAD7E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Rlb-16/131/52 29.12.1952 r.</w:t>
            </w:r>
          </w:p>
        </w:tc>
      </w:tr>
      <w:tr w:rsidR="002D67E3" w:rsidRPr="007408D6" w14:paraId="17C78C47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496F88B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439</w:t>
            </w:r>
          </w:p>
        </w:tc>
        <w:tc>
          <w:tcPr>
            <w:tcW w:w="1748" w:type="dxa"/>
          </w:tcPr>
          <w:p w14:paraId="56DC9DD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głaz „Wodnik”</w:t>
            </w:r>
          </w:p>
        </w:tc>
        <w:tc>
          <w:tcPr>
            <w:tcW w:w="960" w:type="dxa"/>
          </w:tcPr>
          <w:p w14:paraId="689FEDE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1100</w:t>
            </w:r>
          </w:p>
        </w:tc>
        <w:tc>
          <w:tcPr>
            <w:tcW w:w="1087" w:type="dxa"/>
          </w:tcPr>
          <w:p w14:paraId="5A76F54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1,0</w:t>
            </w:r>
          </w:p>
        </w:tc>
        <w:tc>
          <w:tcPr>
            <w:tcW w:w="1095" w:type="dxa"/>
          </w:tcPr>
          <w:p w14:paraId="20ADC69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45A8887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Brzeg J. Luterskiego, na skraju wsi Kikity</w:t>
            </w:r>
          </w:p>
        </w:tc>
        <w:tc>
          <w:tcPr>
            <w:tcW w:w="1872" w:type="dxa"/>
          </w:tcPr>
          <w:p w14:paraId="6D880F8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12 poz. 236 z 31.12.1986r.</w:t>
            </w:r>
          </w:p>
        </w:tc>
      </w:tr>
      <w:tr w:rsidR="002D67E3" w:rsidRPr="007408D6" w14:paraId="29287F45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A98FA5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619</w:t>
            </w:r>
          </w:p>
        </w:tc>
        <w:tc>
          <w:tcPr>
            <w:tcW w:w="1748" w:type="dxa"/>
          </w:tcPr>
          <w:p w14:paraId="39C8D40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>-</w:t>
            </w:r>
            <w:r w:rsidRPr="00903DBC">
              <w:rPr>
                <w:rFonts w:ascii="Calibri" w:hAnsi="Calibri" w:cs="Calibri"/>
                <w:szCs w:val="24"/>
              </w:rPr>
              <w:t xml:space="preserve"> sześciopniowa</w:t>
            </w:r>
          </w:p>
        </w:tc>
        <w:tc>
          <w:tcPr>
            <w:tcW w:w="960" w:type="dxa"/>
          </w:tcPr>
          <w:p w14:paraId="687A735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740</w:t>
            </w:r>
          </w:p>
        </w:tc>
        <w:tc>
          <w:tcPr>
            <w:tcW w:w="1087" w:type="dxa"/>
          </w:tcPr>
          <w:p w14:paraId="3CA6F0C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B6FA98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35C88D5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Skraj młodnika oddz. </w:t>
            </w:r>
            <w:smartTag w:uri="urn:schemas-microsoft-com:office:smarttags" w:element="metricconverter">
              <w:smartTagPr>
                <w:attr w:name="ProductID" w:val="63f"/>
              </w:smartTagPr>
              <w:r w:rsidRPr="00903DBC">
                <w:rPr>
                  <w:rFonts w:ascii="Calibri" w:hAnsi="Calibri" w:cs="Calibri"/>
                  <w:szCs w:val="24"/>
                </w:rPr>
                <w:t>63f</w:t>
              </w:r>
            </w:smartTag>
            <w:r w:rsidRPr="00903DBC">
              <w:rPr>
                <w:rFonts w:ascii="Calibri" w:hAnsi="Calibri" w:cs="Calibri"/>
                <w:szCs w:val="24"/>
              </w:rPr>
              <w:t xml:space="preserve"> i pastwiska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naprz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osady leśnictwa Kikity</w:t>
            </w:r>
          </w:p>
        </w:tc>
        <w:tc>
          <w:tcPr>
            <w:tcW w:w="1872" w:type="dxa"/>
          </w:tcPr>
          <w:p w14:paraId="69E2497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1, poz. 4 z 15.01.1993 r.</w:t>
            </w:r>
          </w:p>
        </w:tc>
      </w:tr>
      <w:tr w:rsidR="002D67E3" w:rsidRPr="007408D6" w14:paraId="0ECBBC39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58599ED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812</w:t>
            </w:r>
          </w:p>
        </w:tc>
        <w:tc>
          <w:tcPr>
            <w:tcW w:w="1748" w:type="dxa"/>
          </w:tcPr>
          <w:p w14:paraId="012F56A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Tacus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101D0A0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62</w:t>
            </w:r>
          </w:p>
        </w:tc>
        <w:tc>
          <w:tcPr>
            <w:tcW w:w="1087" w:type="dxa"/>
          </w:tcPr>
          <w:p w14:paraId="4515BC6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</w:t>
            </w:r>
          </w:p>
        </w:tc>
        <w:tc>
          <w:tcPr>
            <w:tcW w:w="1095" w:type="dxa"/>
          </w:tcPr>
          <w:p w14:paraId="6DEA94CC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5B5B4D8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Gajnica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, oddz. 5597f</w:t>
            </w:r>
          </w:p>
        </w:tc>
        <w:tc>
          <w:tcPr>
            <w:tcW w:w="1872" w:type="dxa"/>
          </w:tcPr>
          <w:p w14:paraId="58BABC0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Urz. Woj. Olsztyńskiego </w:t>
            </w:r>
            <w:r w:rsidRPr="00903DBC">
              <w:rPr>
                <w:rFonts w:ascii="Calibri" w:hAnsi="Calibri" w:cs="Calibri"/>
                <w:szCs w:val="24"/>
              </w:rPr>
              <w:br/>
              <w:t>Nr 7 poz. 77 z 18.02.1994 r.</w:t>
            </w:r>
          </w:p>
        </w:tc>
      </w:tr>
      <w:tr w:rsidR="002D67E3" w:rsidRPr="007408D6" w14:paraId="13B6338C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66B6283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813</w:t>
            </w:r>
          </w:p>
        </w:tc>
        <w:tc>
          <w:tcPr>
            <w:tcW w:w="1748" w:type="dxa"/>
          </w:tcPr>
          <w:p w14:paraId="7532B7C0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cis pospolity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Tacus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baccata</w:t>
            </w:r>
            <w:proofErr w:type="spellEnd"/>
          </w:p>
        </w:tc>
        <w:tc>
          <w:tcPr>
            <w:tcW w:w="960" w:type="dxa"/>
          </w:tcPr>
          <w:p w14:paraId="35C029C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125</w:t>
            </w:r>
          </w:p>
        </w:tc>
        <w:tc>
          <w:tcPr>
            <w:tcW w:w="1087" w:type="dxa"/>
          </w:tcPr>
          <w:p w14:paraId="28106A6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6</w:t>
            </w:r>
          </w:p>
        </w:tc>
        <w:tc>
          <w:tcPr>
            <w:tcW w:w="1095" w:type="dxa"/>
          </w:tcPr>
          <w:p w14:paraId="18CF9FF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Jeziorany</w:t>
            </w:r>
          </w:p>
        </w:tc>
        <w:tc>
          <w:tcPr>
            <w:tcW w:w="2460" w:type="dxa"/>
          </w:tcPr>
          <w:p w14:paraId="7039257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Gajnica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, oddz. 598b</w:t>
            </w:r>
          </w:p>
        </w:tc>
        <w:tc>
          <w:tcPr>
            <w:tcW w:w="1872" w:type="dxa"/>
          </w:tcPr>
          <w:p w14:paraId="5B602D4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20 poz. 202 z 08.09.1995 r.</w:t>
            </w:r>
          </w:p>
        </w:tc>
      </w:tr>
      <w:tr w:rsidR="002D67E3" w:rsidRPr="007408D6" w14:paraId="309576BE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00FE947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lastRenderedPageBreak/>
              <w:t>354</w:t>
            </w:r>
          </w:p>
        </w:tc>
        <w:tc>
          <w:tcPr>
            <w:tcW w:w="1748" w:type="dxa"/>
          </w:tcPr>
          <w:p w14:paraId="4193783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skupisko roślin torfowych- </w:t>
            </w:r>
            <w:smartTag w:uri="urn:schemas-microsoft-com:office:smarttags" w:element="metricconverter">
              <w:smartTagPr>
                <w:attr w:name="ProductID" w:val="1,73 ha"/>
              </w:smartTagPr>
              <w:r w:rsidRPr="00903DBC">
                <w:rPr>
                  <w:rFonts w:ascii="Calibri" w:hAnsi="Calibri" w:cs="Calibri"/>
                  <w:szCs w:val="24"/>
                </w:rPr>
                <w:t>1,73 ha</w:t>
              </w:r>
            </w:smartTag>
          </w:p>
        </w:tc>
        <w:tc>
          <w:tcPr>
            <w:tcW w:w="960" w:type="dxa"/>
          </w:tcPr>
          <w:p w14:paraId="5176E88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59C2C06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1F5D29C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Jonkowo</w:t>
            </w:r>
          </w:p>
        </w:tc>
        <w:tc>
          <w:tcPr>
            <w:tcW w:w="2460" w:type="dxa"/>
          </w:tcPr>
          <w:p w14:paraId="5419A89D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jeziorko wraz z obrzeżem w L-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ctwie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Szeląg oddz. 224g, f (1970)</w:t>
            </w:r>
          </w:p>
        </w:tc>
        <w:tc>
          <w:tcPr>
            <w:tcW w:w="1872" w:type="dxa"/>
          </w:tcPr>
          <w:p w14:paraId="776674A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Nr 354/70 05.10.1970 r.</w:t>
            </w:r>
          </w:p>
        </w:tc>
      </w:tr>
      <w:tr w:rsidR="002D67E3" w:rsidRPr="007408D6" w14:paraId="0934EAF0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238C57A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768</w:t>
            </w:r>
          </w:p>
        </w:tc>
        <w:tc>
          <w:tcPr>
            <w:tcW w:w="1748" w:type="dxa"/>
          </w:tcPr>
          <w:p w14:paraId="5A0C8C8B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2E78A4A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6550C98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674FD805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Jonkowo</w:t>
            </w:r>
          </w:p>
        </w:tc>
        <w:tc>
          <w:tcPr>
            <w:tcW w:w="2460" w:type="dxa"/>
          </w:tcPr>
          <w:p w14:paraId="7D1F1673" w14:textId="274DA1FD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Kudypy, w.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Wilimowo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, wł</w:t>
            </w:r>
            <w:r w:rsidR="00903DBC" w:rsidRPr="00903DBC">
              <w:rPr>
                <w:rFonts w:ascii="Calibri" w:hAnsi="Calibri" w:cs="Calibri"/>
                <w:szCs w:val="24"/>
              </w:rPr>
              <w:t>asność osoby fizycznej</w:t>
            </w:r>
          </w:p>
        </w:tc>
        <w:tc>
          <w:tcPr>
            <w:tcW w:w="1872" w:type="dxa"/>
          </w:tcPr>
          <w:p w14:paraId="2CAD236E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</w:t>
            </w:r>
            <w:r w:rsidRPr="00903DBC">
              <w:rPr>
                <w:rFonts w:ascii="Calibri" w:hAnsi="Calibri" w:cs="Calibri"/>
                <w:szCs w:val="24"/>
              </w:rPr>
              <w:br/>
              <w:t xml:space="preserve"> Nr 7 poz. 77 z 18.02.1994 r.</w:t>
            </w:r>
          </w:p>
        </w:tc>
      </w:tr>
      <w:tr w:rsidR="002D67E3" w:rsidRPr="007408D6" w14:paraId="102E8F2A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48EFC4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828</w:t>
            </w:r>
          </w:p>
        </w:tc>
        <w:tc>
          <w:tcPr>
            <w:tcW w:w="1748" w:type="dxa"/>
          </w:tcPr>
          <w:p w14:paraId="4C7007F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sosna pospolita 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00EDFA47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44A7391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5E45927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Jonkowo</w:t>
            </w:r>
          </w:p>
        </w:tc>
        <w:tc>
          <w:tcPr>
            <w:tcW w:w="2460" w:type="dxa"/>
          </w:tcPr>
          <w:p w14:paraId="2E103772" w14:textId="093E5272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 Kudypy, m. Jonkowo, posesja </w:t>
            </w:r>
            <w:r w:rsidR="00903DBC" w:rsidRPr="00903DBC">
              <w:rPr>
                <w:rFonts w:ascii="Calibri" w:hAnsi="Calibri" w:cs="Calibri"/>
                <w:szCs w:val="24"/>
              </w:rPr>
              <w:t>będąca własnością osoby fizycznej</w:t>
            </w:r>
          </w:p>
        </w:tc>
        <w:tc>
          <w:tcPr>
            <w:tcW w:w="1872" w:type="dxa"/>
          </w:tcPr>
          <w:p w14:paraId="3F2BD8F2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Dz. Urz. Woj. Olsztyńskiego Nr 20, poz. 202 z 08.09.1995 r.</w:t>
            </w:r>
          </w:p>
        </w:tc>
      </w:tr>
      <w:tr w:rsidR="002D67E3" w:rsidRPr="007408D6" w14:paraId="1823CC60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96"/>
        </w:trPr>
        <w:tc>
          <w:tcPr>
            <w:tcW w:w="716" w:type="dxa"/>
          </w:tcPr>
          <w:p w14:paraId="06C2380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63EC5E8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7DF32FC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860</w:t>
            </w:r>
          </w:p>
        </w:tc>
        <w:tc>
          <w:tcPr>
            <w:tcW w:w="1087" w:type="dxa"/>
          </w:tcPr>
          <w:p w14:paraId="757D54E9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642F6AA6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Jonkowo</w:t>
            </w:r>
          </w:p>
        </w:tc>
        <w:tc>
          <w:tcPr>
            <w:tcW w:w="2460" w:type="dxa"/>
          </w:tcPr>
          <w:p w14:paraId="0A1B53D3" w14:textId="6B02215E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m. Pupki, dz. 130, obręb Pupki, wł</w:t>
            </w:r>
            <w:r w:rsidR="00903DBC" w:rsidRPr="00903DBC">
              <w:rPr>
                <w:rFonts w:ascii="Calibri" w:hAnsi="Calibri" w:cs="Calibri"/>
                <w:szCs w:val="24"/>
              </w:rPr>
              <w:t>asność osoby fizycznej</w:t>
            </w:r>
          </w:p>
        </w:tc>
        <w:tc>
          <w:tcPr>
            <w:tcW w:w="1872" w:type="dxa"/>
          </w:tcPr>
          <w:p w14:paraId="556B803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 xml:space="preserve">. poz. 3644 </w:t>
            </w:r>
            <w:r w:rsidRPr="00903DBC">
              <w:rPr>
                <w:rFonts w:ascii="Calibri" w:hAnsi="Calibri" w:cs="Calibri"/>
                <w:szCs w:val="24"/>
              </w:rPr>
              <w:br/>
              <w:t>z 24.12.2012 r.</w:t>
            </w:r>
          </w:p>
        </w:tc>
      </w:tr>
      <w:tr w:rsidR="002D67E3" w:rsidRPr="007408D6" w14:paraId="78585407" w14:textId="77777777" w:rsidTr="00CF5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716" w:type="dxa"/>
          </w:tcPr>
          <w:p w14:paraId="136D248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8" w:type="dxa"/>
          </w:tcPr>
          <w:p w14:paraId="5D1E65B1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903DBC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903DBC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23028AA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448</w:t>
            </w:r>
          </w:p>
        </w:tc>
        <w:tc>
          <w:tcPr>
            <w:tcW w:w="1087" w:type="dxa"/>
          </w:tcPr>
          <w:p w14:paraId="3C94FB24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3A7377CF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Jonkowo</w:t>
            </w:r>
          </w:p>
        </w:tc>
        <w:tc>
          <w:tcPr>
            <w:tcW w:w="2460" w:type="dxa"/>
          </w:tcPr>
          <w:p w14:paraId="7AC810F8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>m. Wołowno, dz. 183/3, obręb Szałstry, wł. Gm. Jonkowo</w:t>
            </w:r>
          </w:p>
        </w:tc>
        <w:tc>
          <w:tcPr>
            <w:tcW w:w="1872" w:type="dxa"/>
          </w:tcPr>
          <w:p w14:paraId="683FF2F3" w14:textId="77777777" w:rsidR="002D67E3" w:rsidRPr="00903DBC" w:rsidRDefault="002D67E3" w:rsidP="005012B6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903DBC">
              <w:rPr>
                <w:rFonts w:ascii="Calibri" w:hAnsi="Calibri" w:cs="Calibri"/>
                <w:szCs w:val="24"/>
              </w:rPr>
              <w:t xml:space="preserve">Dz. U. Woj. </w:t>
            </w:r>
            <w:proofErr w:type="spellStart"/>
            <w:r w:rsidRPr="00903DBC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Pr="00903DBC">
              <w:rPr>
                <w:rFonts w:ascii="Calibri" w:hAnsi="Calibri" w:cs="Calibri"/>
                <w:szCs w:val="24"/>
              </w:rPr>
              <w:t>. Poz. 626 z 28.01.2015 r.</w:t>
            </w:r>
          </w:p>
        </w:tc>
      </w:tr>
    </w:tbl>
    <w:p w14:paraId="6F9C8521" w14:textId="77777777" w:rsidR="00FF70C6" w:rsidRPr="007408D6" w:rsidRDefault="00FF70C6" w:rsidP="00CF54E9">
      <w:pPr>
        <w:rPr>
          <w:rFonts w:ascii="Calibri" w:hAnsi="Calibri" w:cs="Calibri"/>
          <w:sz w:val="22"/>
          <w:szCs w:val="22"/>
        </w:rPr>
      </w:pPr>
    </w:p>
    <w:sectPr w:rsidR="00FF70C6" w:rsidRPr="007408D6" w:rsidSect="00A6469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CA7"/>
    <w:rsid w:val="0004301A"/>
    <w:rsid w:val="0004715A"/>
    <w:rsid w:val="00053491"/>
    <w:rsid w:val="00066F6D"/>
    <w:rsid w:val="00067EDE"/>
    <w:rsid w:val="000B1D65"/>
    <w:rsid w:val="000B3A17"/>
    <w:rsid w:val="000C36C3"/>
    <w:rsid w:val="000C6CC8"/>
    <w:rsid w:val="000D45C0"/>
    <w:rsid w:val="000D6CA7"/>
    <w:rsid w:val="00115623"/>
    <w:rsid w:val="0013210C"/>
    <w:rsid w:val="00135CAB"/>
    <w:rsid w:val="00170D8C"/>
    <w:rsid w:val="00183233"/>
    <w:rsid w:val="00194EC7"/>
    <w:rsid w:val="001B1B76"/>
    <w:rsid w:val="001F0A6A"/>
    <w:rsid w:val="002223D8"/>
    <w:rsid w:val="00235E55"/>
    <w:rsid w:val="002361CD"/>
    <w:rsid w:val="00261ADE"/>
    <w:rsid w:val="00274147"/>
    <w:rsid w:val="00274A6B"/>
    <w:rsid w:val="00284467"/>
    <w:rsid w:val="00291D55"/>
    <w:rsid w:val="00292C7A"/>
    <w:rsid w:val="002C16AE"/>
    <w:rsid w:val="002D159D"/>
    <w:rsid w:val="002D67E3"/>
    <w:rsid w:val="002F77E9"/>
    <w:rsid w:val="003146BC"/>
    <w:rsid w:val="00323EB7"/>
    <w:rsid w:val="0036153C"/>
    <w:rsid w:val="003A508F"/>
    <w:rsid w:val="003C4114"/>
    <w:rsid w:val="003C7DCD"/>
    <w:rsid w:val="003D33EF"/>
    <w:rsid w:val="003E5316"/>
    <w:rsid w:val="003F4F4B"/>
    <w:rsid w:val="0041564A"/>
    <w:rsid w:val="004167F4"/>
    <w:rsid w:val="0043099E"/>
    <w:rsid w:val="00431CCD"/>
    <w:rsid w:val="004354AB"/>
    <w:rsid w:val="004424D3"/>
    <w:rsid w:val="00443AE1"/>
    <w:rsid w:val="00456BAA"/>
    <w:rsid w:val="004634B1"/>
    <w:rsid w:val="004743EE"/>
    <w:rsid w:val="004A1E7C"/>
    <w:rsid w:val="004F5980"/>
    <w:rsid w:val="005012B6"/>
    <w:rsid w:val="00540118"/>
    <w:rsid w:val="00553723"/>
    <w:rsid w:val="00555BA6"/>
    <w:rsid w:val="0058075B"/>
    <w:rsid w:val="00580FAF"/>
    <w:rsid w:val="005B32EB"/>
    <w:rsid w:val="005F686E"/>
    <w:rsid w:val="00642037"/>
    <w:rsid w:val="0067242D"/>
    <w:rsid w:val="0068127E"/>
    <w:rsid w:val="006A299A"/>
    <w:rsid w:val="006C0E5D"/>
    <w:rsid w:val="006C18FC"/>
    <w:rsid w:val="006D5BFE"/>
    <w:rsid w:val="00707BB7"/>
    <w:rsid w:val="00727C13"/>
    <w:rsid w:val="007408D6"/>
    <w:rsid w:val="007B7C41"/>
    <w:rsid w:val="007D2776"/>
    <w:rsid w:val="007E6AC5"/>
    <w:rsid w:val="007F3590"/>
    <w:rsid w:val="00811E61"/>
    <w:rsid w:val="008B2D80"/>
    <w:rsid w:val="008E0FBB"/>
    <w:rsid w:val="00903DBC"/>
    <w:rsid w:val="00907751"/>
    <w:rsid w:val="00911078"/>
    <w:rsid w:val="0091159E"/>
    <w:rsid w:val="00927ED0"/>
    <w:rsid w:val="00931D6F"/>
    <w:rsid w:val="00961B7B"/>
    <w:rsid w:val="009645C4"/>
    <w:rsid w:val="00970A51"/>
    <w:rsid w:val="00975681"/>
    <w:rsid w:val="00980BB1"/>
    <w:rsid w:val="00990865"/>
    <w:rsid w:val="00990E9B"/>
    <w:rsid w:val="009A2229"/>
    <w:rsid w:val="009B0F9D"/>
    <w:rsid w:val="009D2CCF"/>
    <w:rsid w:val="009F4BB0"/>
    <w:rsid w:val="00A2336B"/>
    <w:rsid w:val="00A33C9C"/>
    <w:rsid w:val="00A41B1B"/>
    <w:rsid w:val="00A57855"/>
    <w:rsid w:val="00A64691"/>
    <w:rsid w:val="00A6659D"/>
    <w:rsid w:val="00AA1ABD"/>
    <w:rsid w:val="00AA538F"/>
    <w:rsid w:val="00AB0B04"/>
    <w:rsid w:val="00B00545"/>
    <w:rsid w:val="00B07BCA"/>
    <w:rsid w:val="00B1451F"/>
    <w:rsid w:val="00B43EC5"/>
    <w:rsid w:val="00B45409"/>
    <w:rsid w:val="00B7648F"/>
    <w:rsid w:val="00B93365"/>
    <w:rsid w:val="00BB2154"/>
    <w:rsid w:val="00BB5F3C"/>
    <w:rsid w:val="00BE5562"/>
    <w:rsid w:val="00C14073"/>
    <w:rsid w:val="00C165F4"/>
    <w:rsid w:val="00C47014"/>
    <w:rsid w:val="00C509B2"/>
    <w:rsid w:val="00C50F68"/>
    <w:rsid w:val="00C85324"/>
    <w:rsid w:val="00CC27DE"/>
    <w:rsid w:val="00CC388F"/>
    <w:rsid w:val="00CF54E9"/>
    <w:rsid w:val="00D40E4B"/>
    <w:rsid w:val="00D45474"/>
    <w:rsid w:val="00D478C9"/>
    <w:rsid w:val="00D52DD2"/>
    <w:rsid w:val="00D81D49"/>
    <w:rsid w:val="00D85F14"/>
    <w:rsid w:val="00D9370D"/>
    <w:rsid w:val="00DA4E30"/>
    <w:rsid w:val="00DC7894"/>
    <w:rsid w:val="00DE0F77"/>
    <w:rsid w:val="00E022A6"/>
    <w:rsid w:val="00E10265"/>
    <w:rsid w:val="00E10423"/>
    <w:rsid w:val="00E453D7"/>
    <w:rsid w:val="00E8186A"/>
    <w:rsid w:val="00E866C6"/>
    <w:rsid w:val="00EC42AA"/>
    <w:rsid w:val="00EF2CDD"/>
    <w:rsid w:val="00F14450"/>
    <w:rsid w:val="00F3236B"/>
    <w:rsid w:val="00F35CD7"/>
    <w:rsid w:val="00F36541"/>
    <w:rsid w:val="00F85D36"/>
    <w:rsid w:val="00FA593F"/>
    <w:rsid w:val="00FE2D21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8C97C6"/>
  <w15:chartTrackingRefBased/>
  <w15:docId w15:val="{46D36F14-D051-4A09-A21B-E1BE441A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D6CA7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0D6CA7"/>
    <w:pPr>
      <w:suppressLineNumbers/>
    </w:pPr>
  </w:style>
  <w:style w:type="paragraph" w:styleId="Tekstpodstawowy">
    <w:name w:val="Body Text"/>
    <w:basedOn w:val="Normalny"/>
    <w:rsid w:val="000D6CA7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FF70C6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J</dc:title>
  <dc:subject/>
  <dc:creator>kpalaszewska</dc:creator>
  <cp:keywords/>
  <cp:lastModifiedBy>Iwona Bobek</cp:lastModifiedBy>
  <cp:revision>9</cp:revision>
  <dcterms:created xsi:type="dcterms:W3CDTF">2020-09-02T12:43:00Z</dcterms:created>
  <dcterms:modified xsi:type="dcterms:W3CDTF">2026-08-24T12:10:00Z</dcterms:modified>
</cp:coreProperties>
</file>