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FB7A" w14:textId="71631DD3" w:rsidR="00462637" w:rsidRPr="00B744C4" w:rsidRDefault="00F1391C" w:rsidP="00BC3816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C7719">
        <w:rPr>
          <w:rFonts w:ascii="Arial" w:hAnsi="Arial" w:cs="Arial"/>
          <w:sz w:val="21"/>
          <w:szCs w:val="21"/>
        </w:rPr>
        <w:t>10</w:t>
      </w:r>
      <w:r w:rsidRPr="00B744C4">
        <w:rPr>
          <w:rFonts w:ascii="Arial" w:hAnsi="Arial" w:cs="Arial"/>
          <w:sz w:val="21"/>
          <w:szCs w:val="21"/>
        </w:rPr>
        <w:t>.202</w:t>
      </w:r>
      <w:r w:rsidR="007C7719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517309">
        <w:rPr>
          <w:rFonts w:ascii="Arial" w:hAnsi="Arial" w:cs="Arial"/>
          <w:sz w:val="21"/>
          <w:szCs w:val="21"/>
        </w:rPr>
        <w:t>10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>Gdańsk, dnia        0</w:t>
      </w:r>
      <w:r w:rsidR="007C7719">
        <w:rPr>
          <w:rFonts w:ascii="Arial" w:hAnsi="Arial" w:cs="Arial"/>
          <w:sz w:val="21"/>
          <w:szCs w:val="21"/>
        </w:rPr>
        <w:t>6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C7719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16A556EF" w14:textId="32BBB614" w:rsidR="00462637" w:rsidRPr="002858C1" w:rsidRDefault="002858C1" w:rsidP="00BC3816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proofErr w:type="spellStart"/>
      <w:r w:rsidRPr="002858C1">
        <w:rPr>
          <w:rFonts w:ascii="Arial" w:hAnsi="Arial" w:cs="Arial"/>
          <w:i/>
          <w:sz w:val="21"/>
          <w:szCs w:val="21"/>
        </w:rPr>
        <w:t>ePUAP</w:t>
      </w:r>
      <w:proofErr w:type="spellEnd"/>
    </w:p>
    <w:p w14:paraId="6004B99B" w14:textId="77777777" w:rsidR="00B4699C" w:rsidRPr="00B4699C" w:rsidRDefault="00462637" w:rsidP="00BC3816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BC381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BC381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F741125" w14:textId="72CD79D3" w:rsidR="00B4699C" w:rsidRPr="007C7719" w:rsidRDefault="00B4699C" w:rsidP="00BC3816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C7719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C7719">
        <w:rPr>
          <w:rFonts w:ascii="Arial" w:hAnsi="Arial" w:cs="Arial"/>
          <w:sz w:val="21"/>
          <w:szCs w:val="21"/>
        </w:rPr>
        <w:t>775</w:t>
      </w:r>
      <w:r w:rsidR="00517309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</w:t>
      </w:r>
      <w:r w:rsidR="007C7719">
        <w:rPr>
          <w:rFonts w:ascii="Arial" w:hAnsi="Arial" w:cs="Arial"/>
          <w:sz w:val="21"/>
          <w:szCs w:val="21"/>
        </w:rPr>
        <w:t>7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7C771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1096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proofErr w:type="spellStart"/>
      <w:r w:rsidR="007C7719" w:rsidRPr="007C7719">
        <w:rPr>
          <w:rFonts w:ascii="Arial" w:hAnsi="Arial" w:cs="Arial"/>
          <w:sz w:val="21"/>
          <w:szCs w:val="21"/>
        </w:rPr>
        <w:t>Vastint</w:t>
      </w:r>
      <w:proofErr w:type="spellEnd"/>
      <w:r w:rsidR="007C7719" w:rsidRPr="007C7719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7C7719" w:rsidRPr="007C7719">
        <w:rPr>
          <w:rFonts w:ascii="Arial" w:hAnsi="Arial" w:cs="Arial"/>
          <w:sz w:val="21"/>
          <w:szCs w:val="21"/>
        </w:rPr>
        <w:t>Sądej</w:t>
      </w:r>
      <w:proofErr w:type="spellEnd"/>
      <w:r w:rsidR="007C7719" w:rsidRPr="007C7719">
        <w:rPr>
          <w:rFonts w:ascii="Arial" w:hAnsi="Arial" w:cs="Arial"/>
          <w:sz w:val="21"/>
          <w:szCs w:val="21"/>
        </w:rPr>
        <w:t>, z dnia 15.06.2022 r. (</w:t>
      </w:r>
      <w:r w:rsidR="007C7719" w:rsidRPr="007C7719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7C7719" w:rsidRPr="007C7719">
        <w:rPr>
          <w:rFonts w:ascii="Arial" w:hAnsi="Arial" w:cs="Arial"/>
          <w:sz w:val="21"/>
          <w:szCs w:val="21"/>
        </w:rPr>
        <w:t xml:space="preserve">) o wydanie decyzji o środowiskowych uwarunkowaniach dla przedsięwzięcia pn.: </w:t>
      </w:r>
      <w:r w:rsidR="007C7719" w:rsidRPr="007C7719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7C7719" w:rsidRPr="007C7719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7C7719" w:rsidRPr="007C7719">
        <w:rPr>
          <w:rFonts w:ascii="Arial" w:hAnsi="Arial" w:cs="Arial"/>
          <w:b/>
          <w:sz w:val="21"/>
          <w:szCs w:val="21"/>
        </w:rPr>
        <w:t xml:space="preserve"> – usługowych wraz z niezbędną infrastrukturą techniczną i</w:t>
      </w:r>
      <w:r w:rsidR="002858C1">
        <w:rPr>
          <w:rFonts w:ascii="Arial" w:hAnsi="Arial" w:cs="Arial"/>
          <w:b/>
          <w:sz w:val="21"/>
          <w:szCs w:val="21"/>
        </w:rPr>
        <w:t> </w:t>
      </w:r>
      <w:r w:rsidR="007C7719" w:rsidRPr="007C7719">
        <w:rPr>
          <w:rFonts w:ascii="Arial" w:hAnsi="Arial" w:cs="Arial"/>
          <w:b/>
          <w:sz w:val="21"/>
          <w:szCs w:val="21"/>
        </w:rPr>
        <w:t xml:space="preserve">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7C7719" w:rsidRPr="007C7719">
        <w:rPr>
          <w:rFonts w:ascii="Arial" w:hAnsi="Arial" w:cs="Arial"/>
          <w:b/>
          <w:sz w:val="21"/>
          <w:szCs w:val="21"/>
        </w:rPr>
        <w:t>obr</w:t>
      </w:r>
      <w:proofErr w:type="spellEnd"/>
      <w:r w:rsidR="007C7719" w:rsidRPr="007C7719">
        <w:rPr>
          <w:rFonts w:ascii="Arial" w:hAnsi="Arial" w:cs="Arial"/>
          <w:b/>
          <w:sz w:val="21"/>
          <w:szCs w:val="21"/>
        </w:rPr>
        <w:t>. 100”</w:t>
      </w:r>
      <w:r w:rsidR="007C771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7C7719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 xml:space="preserve">nfrastruktura towarzysząca planowana jest do realizacji na działkach nr: 17/8, 17/6,17/5, 36/2, 14/18, 14/6 </w:t>
      </w:r>
      <w:proofErr w:type="spellStart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obr</w:t>
      </w:r>
      <w:proofErr w:type="spellEnd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 xml:space="preserve">. 100; 89, 90/10, 18/11, 55/2, 55/8, 56 </w:t>
      </w:r>
      <w:proofErr w:type="spellStart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obr</w:t>
      </w:r>
      <w:proofErr w:type="spellEnd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. 91; 15/1, 15/2 obręb 99.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):</w:t>
      </w:r>
    </w:p>
    <w:p w14:paraId="72C27FD8" w14:textId="77777777" w:rsidR="00517309" w:rsidRDefault="00517309" w:rsidP="00BC3816">
      <w:pPr>
        <w:spacing w:after="0"/>
        <w:rPr>
          <w:rFonts w:ascii="Arial" w:hAnsi="Arial" w:cs="Arial"/>
          <w:b/>
          <w:sz w:val="21"/>
          <w:szCs w:val="21"/>
          <w:u w:val="single"/>
        </w:rPr>
      </w:pPr>
    </w:p>
    <w:p w14:paraId="2AAF85A5" w14:textId="78A2DB98" w:rsidR="00517309" w:rsidRPr="00517309" w:rsidRDefault="00517309" w:rsidP="00BC3816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>RDOŚ-Gd-WOO.420.10.2023.MR.</w:t>
      </w:r>
      <w:r w:rsidR="007C7719"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 stwierdzające obowiązek przeprowadzenia oceny oddziaływania na środowisko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2AA6CE4E" w14:textId="77777777" w:rsidR="00517309" w:rsidRDefault="00517309" w:rsidP="00BC3816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BC3816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BC3816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BC381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DB1F114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8D8FFB7" w14:textId="3A9D6E3D" w:rsidR="00B4699C" w:rsidRPr="00B4699C" w:rsidRDefault="007C7719" w:rsidP="00BC381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77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</w:t>
      </w:r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ustawy </w:t>
      </w:r>
      <w:proofErr w:type="spellStart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ooś</w:t>
      </w:r>
      <w:proofErr w:type="spellEnd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: W przypadku przedsięwzięcia realizowanego w części na obszarze morskim dla całego przedsięwzięcia decyzję o środowiskowych uwarunkowaniach wydaje regionalny dyrektor ochrony środowiska.</w:t>
      </w:r>
    </w:p>
    <w:p w14:paraId="77D6E472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6E8DF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Pr="00B4699C" w:rsidRDefault="00B4699C" w:rsidP="00BC381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ED7B774" w14:textId="77777777" w:rsidR="002858C1" w:rsidRPr="00B4699C" w:rsidRDefault="002858C1" w:rsidP="00BC3816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lastRenderedPageBreak/>
        <w:t>Przekazuje się do upublicznienia:</w:t>
      </w:r>
    </w:p>
    <w:p w14:paraId="54A5B195" w14:textId="77777777" w:rsidR="002858C1" w:rsidRPr="00B4699C" w:rsidRDefault="002858C1" w:rsidP="00BC381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14:paraId="739A962A" w14:textId="77777777" w:rsidR="002858C1" w:rsidRPr="00B4699C" w:rsidRDefault="002858C1" w:rsidP="00BC381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0C7FBED3" w14:textId="77777777" w:rsidR="002858C1" w:rsidRPr="007D6FA1" w:rsidRDefault="002858C1" w:rsidP="00BC381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5E7E">
        <w:rPr>
          <w:rFonts w:ascii="Arial" w:hAnsi="Arial" w:cs="Arial"/>
          <w:lang w:eastAsia="pl-PL"/>
        </w:rPr>
        <w:t xml:space="preserve">Miasto </w:t>
      </w:r>
      <w:r>
        <w:rPr>
          <w:rFonts w:ascii="Arial" w:hAnsi="Arial" w:cs="Arial"/>
          <w:lang w:eastAsia="pl-PL"/>
        </w:rPr>
        <w:t>Gdańsk</w:t>
      </w:r>
    </w:p>
    <w:p w14:paraId="249646E7" w14:textId="0C38386B" w:rsidR="00B744C4" w:rsidRPr="00FF3368" w:rsidRDefault="002858C1" w:rsidP="00BC381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="00BF1689">
        <w:rPr>
          <w:rFonts w:ascii="Arial" w:eastAsia="Times New Roman" w:hAnsi="Arial" w:cs="Arial"/>
          <w:lang w:eastAsia="pl-PL"/>
        </w:rPr>
        <w:t xml:space="preserve">   </w:t>
      </w:r>
      <w:r w:rsidR="00BF1689" w:rsidRPr="00BF1689">
        <w:rPr>
          <w:rFonts w:ascii="Arial" w:eastAsia="Times New Roman" w:hAnsi="Arial" w:cs="Arial"/>
          <w:lang w:eastAsia="pl-PL"/>
        </w:rPr>
        <w:t>Sprawę prowadzi: 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342AC47D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0CE91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AC184BD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D0E2E5D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415683F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44D1727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7DD39D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22BFA77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346533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1B1152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744EAF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6FB4587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0A6F720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637179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20509B3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51CA3A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AC807BB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DD8A05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C04A9AC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E0CBD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C6BA605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8CCF537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8324B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BDE5612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989673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7D0B688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CF769E0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AA5BAD9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2FDF612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3D5BED8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A07480E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463F490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9AA09FC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4DE1EF" w14:textId="77777777" w:rsidR="00B744C4" w:rsidRDefault="00B744C4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5E18269" w14:textId="77777777" w:rsidR="00B4699C" w:rsidRDefault="00B4699C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6754E842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5F1E64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1DCA2E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74E2171B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209D6331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0F3165B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18AD8CCF" w14:textId="77777777" w:rsidR="00517309" w:rsidRDefault="00517309" w:rsidP="00BC3816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450FD8A" w14:textId="77777777" w:rsidR="00462637" w:rsidRPr="00404A47" w:rsidRDefault="00462637" w:rsidP="00BC3816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7C771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5F22" w14:textId="374648D6" w:rsidR="00FB5493" w:rsidRDefault="00BC381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58C1">
              <w:rPr>
                <w:rFonts w:ascii="Arial" w:hAnsi="Arial" w:cs="Arial"/>
                <w:sz w:val="18"/>
                <w:szCs w:val="18"/>
              </w:rPr>
              <w:t>10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>MR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A403" w14:textId="77777777" w:rsidR="00FB5493" w:rsidRDefault="00FB549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42C74B2" wp14:editId="1885CE9F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377168947">
    <w:abstractNumId w:val="1"/>
  </w:num>
  <w:num w:numId="2" w16cid:durableId="2020421948">
    <w:abstractNumId w:val="2"/>
  </w:num>
  <w:num w:numId="3" w16cid:durableId="1390424083">
    <w:abstractNumId w:val="0"/>
  </w:num>
  <w:num w:numId="4" w16cid:durableId="1433475834">
    <w:abstractNumId w:val="4"/>
  </w:num>
  <w:num w:numId="5" w16cid:durableId="750273349">
    <w:abstractNumId w:val="4"/>
    <w:lvlOverride w:ilvl="0">
      <w:startOverride w:val="1"/>
    </w:lvlOverride>
  </w:num>
  <w:num w:numId="6" w16cid:durableId="76500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F0D13"/>
    <w:rsid w:val="00157436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71759C"/>
    <w:rsid w:val="00731C47"/>
    <w:rsid w:val="007A0548"/>
    <w:rsid w:val="007A75B2"/>
    <w:rsid w:val="007C04D9"/>
    <w:rsid w:val="007C7719"/>
    <w:rsid w:val="008040A5"/>
    <w:rsid w:val="0080476B"/>
    <w:rsid w:val="008678D4"/>
    <w:rsid w:val="00882820"/>
    <w:rsid w:val="008E246D"/>
    <w:rsid w:val="009B24B8"/>
    <w:rsid w:val="009F7504"/>
    <w:rsid w:val="00A2514C"/>
    <w:rsid w:val="00A37E3C"/>
    <w:rsid w:val="00A85AF3"/>
    <w:rsid w:val="00AC496F"/>
    <w:rsid w:val="00B172A5"/>
    <w:rsid w:val="00B4699C"/>
    <w:rsid w:val="00B744C4"/>
    <w:rsid w:val="00B80AC6"/>
    <w:rsid w:val="00B978A6"/>
    <w:rsid w:val="00BC3816"/>
    <w:rsid w:val="00BF1689"/>
    <w:rsid w:val="00C53082"/>
    <w:rsid w:val="00CB17D7"/>
    <w:rsid w:val="00CD61FB"/>
    <w:rsid w:val="00D10B6D"/>
    <w:rsid w:val="00D15574"/>
    <w:rsid w:val="00D252C4"/>
    <w:rsid w:val="00D612F2"/>
    <w:rsid w:val="00D7321B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2023-06-23T07:58:00Z</cp:lastPrinted>
  <dcterms:created xsi:type="dcterms:W3CDTF">2023-06-23T07:41:00Z</dcterms:created>
  <dcterms:modified xsi:type="dcterms:W3CDTF">2023-06-26T09:49:00Z</dcterms:modified>
</cp:coreProperties>
</file>