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6F" w:rsidRPr="00B85034" w:rsidRDefault="00BD4A6F" w:rsidP="00BB5BF1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 w:rsidR="00E30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BD4A6F" w:rsidRPr="00B85034" w:rsidRDefault="00BD4A6F" w:rsidP="00BB5BF1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E309E9">
        <w:rPr>
          <w:rFonts w:ascii="Arial" w:hAnsi="Arial" w:cs="Arial"/>
        </w:rPr>
        <w:t>20.</w:t>
      </w:r>
      <w:r w:rsidR="00BB5BF1">
        <w:rPr>
          <w:rFonts w:ascii="Arial" w:hAnsi="Arial" w:cs="Arial"/>
        </w:rPr>
        <w:t>26</w:t>
      </w:r>
      <w:r w:rsidRPr="00B85034">
        <w:rPr>
          <w:rFonts w:ascii="Arial" w:hAnsi="Arial" w:cs="Arial"/>
        </w:rPr>
        <w:t>.202</w:t>
      </w:r>
      <w:r w:rsidR="00E309E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309E9">
        <w:rPr>
          <w:rFonts w:ascii="Arial" w:hAnsi="Arial" w:cs="Arial"/>
        </w:rPr>
        <w:t>RK1</w:t>
      </w:r>
      <w:r w:rsidRPr="00B85034">
        <w:rPr>
          <w:rFonts w:ascii="Arial" w:hAnsi="Arial" w:cs="Arial"/>
        </w:rPr>
        <w:t>.</w:t>
      </w:r>
      <w:r w:rsidR="00331F4C">
        <w:rPr>
          <w:rFonts w:ascii="Arial" w:hAnsi="Arial" w:cs="Arial"/>
        </w:rPr>
        <w:t>6</w:t>
      </w:r>
    </w:p>
    <w:p w:rsidR="00BD4A6F" w:rsidRPr="00B85034" w:rsidRDefault="00BD4A6F" w:rsidP="00BB5BF1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331F4C">
        <w:rPr>
          <w:rFonts w:ascii="Arial" w:hAnsi="Arial" w:cs="Arial"/>
          <w:color w:val="000000"/>
          <w:lang w:eastAsia="pl-PL"/>
        </w:rPr>
        <w:t>4 października</w:t>
      </w:r>
      <w:r w:rsidR="00BB5BF1">
        <w:rPr>
          <w:rFonts w:ascii="Arial" w:hAnsi="Arial" w:cs="Arial"/>
          <w:color w:val="000000"/>
          <w:lang w:eastAsia="pl-PL"/>
        </w:rPr>
        <w:t xml:space="preserve"> </w:t>
      </w:r>
      <w:r w:rsidRPr="00B85034">
        <w:rPr>
          <w:rFonts w:ascii="Arial" w:hAnsi="Arial" w:cs="Arial"/>
          <w:iCs/>
        </w:rPr>
        <w:t>2021 r.</w:t>
      </w:r>
    </w:p>
    <w:p w:rsidR="00331F4C" w:rsidRPr="00865750" w:rsidRDefault="00331F4C" w:rsidP="00331F4C">
      <w:pPr>
        <w:pStyle w:val="Zwykytekst1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865750">
        <w:rPr>
          <w:rFonts w:ascii="Arial" w:hAnsi="Arial" w:cs="Arial"/>
          <w:sz w:val="22"/>
          <w:szCs w:val="22"/>
        </w:rPr>
        <w:t>Zgodnie z art. 10 ustawy z dnia 14 czerwca 1960 r. Kodeks postępowania administracyj</w:t>
      </w:r>
      <w:r>
        <w:rPr>
          <w:rFonts w:ascii="Arial" w:hAnsi="Arial" w:cs="Arial"/>
          <w:sz w:val="22"/>
          <w:szCs w:val="22"/>
        </w:rPr>
        <w:t>nego (tekst jedn.: Dz. U. z 2021</w:t>
      </w:r>
      <w:r w:rsidRPr="00865750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735</w:t>
      </w:r>
      <w:r w:rsidRPr="008657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</w:t>
      </w:r>
      <w:r w:rsidRPr="00865750">
        <w:rPr>
          <w:rFonts w:ascii="Arial" w:hAnsi="Arial" w:cs="Arial"/>
          <w:sz w:val="22"/>
          <w:szCs w:val="22"/>
        </w:rPr>
        <w:t>zm.)</w:t>
      </w:r>
    </w:p>
    <w:p w:rsidR="00331F4C" w:rsidRPr="00331F4C" w:rsidRDefault="00331F4C" w:rsidP="00331F4C">
      <w:pPr>
        <w:pStyle w:val="Tytu"/>
        <w:spacing w:before="0" w:after="120"/>
        <w:jc w:val="left"/>
        <w:rPr>
          <w:rFonts w:ascii="Arial" w:hAnsi="Arial" w:cs="Arial"/>
          <w:b w:val="0"/>
          <w:sz w:val="22"/>
          <w:szCs w:val="22"/>
        </w:rPr>
      </w:pPr>
      <w:r w:rsidRPr="00331F4C">
        <w:rPr>
          <w:rFonts w:ascii="Arial" w:hAnsi="Arial" w:cs="Arial"/>
          <w:b w:val="0"/>
          <w:sz w:val="22"/>
          <w:szCs w:val="22"/>
        </w:rPr>
        <w:t>zawiadamiam</w:t>
      </w:r>
    </w:p>
    <w:p w:rsidR="00331F4C" w:rsidRPr="00865750" w:rsidRDefault="00331F4C" w:rsidP="00331F4C">
      <w:pPr>
        <w:pStyle w:val="Bezodstpw"/>
        <w:spacing w:after="120" w:line="276" w:lineRule="auto"/>
        <w:rPr>
          <w:rFonts w:ascii="Arial" w:hAnsi="Arial" w:cs="Arial"/>
        </w:rPr>
      </w:pPr>
      <w:r w:rsidRPr="00865750">
        <w:rPr>
          <w:rFonts w:ascii="Arial" w:hAnsi="Arial" w:cs="Arial"/>
        </w:rPr>
        <w:t xml:space="preserve">że postępowanie dowodowe, </w:t>
      </w:r>
      <w:r w:rsidRPr="00ED413D">
        <w:rPr>
          <w:rFonts w:ascii="Arial" w:hAnsi="Arial" w:cs="Arial"/>
        </w:rPr>
        <w:t>w sprawie z</w:t>
      </w:r>
      <w:r>
        <w:rPr>
          <w:rFonts w:ascii="Arial" w:hAnsi="Arial" w:cs="Arial"/>
        </w:rPr>
        <w:t>miany  decyzji o środowiskowych u</w:t>
      </w:r>
      <w:r w:rsidRPr="00ED413D">
        <w:rPr>
          <w:rFonts w:ascii="Arial" w:hAnsi="Arial" w:cs="Arial"/>
        </w:rPr>
        <w:t xml:space="preserve">warunkowaniach znak WOOŚ.420.40.2019.RK1.8 z 17 czerwca 2019 r., zmienionej decyzją z 26.10.2020 r. znak WOOS.420.27.2020.RK1.8, dla przedsięwzięcia polegającego na przebudowie instalacji do spalania paliw o nominalnej mocy nie mniejszej niż 50 MW zlokalizowanej </w:t>
      </w:r>
      <w:r>
        <w:rPr>
          <w:rFonts w:ascii="Arial" w:hAnsi="Arial" w:cs="Arial"/>
        </w:rPr>
        <w:t xml:space="preserve">przy ul. Mostowej 2 w Cieszynie, </w:t>
      </w:r>
      <w:r w:rsidRPr="00865750">
        <w:rPr>
          <w:rFonts w:ascii="Arial" w:hAnsi="Arial" w:cs="Arial"/>
        </w:rPr>
        <w:t>zostało zakończone.</w:t>
      </w:r>
    </w:p>
    <w:p w:rsidR="00331F4C" w:rsidRPr="00865750" w:rsidRDefault="00331F4C" w:rsidP="00331F4C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65750">
        <w:rPr>
          <w:rFonts w:ascii="Arial" w:hAnsi="Arial" w:cs="Arial"/>
          <w:sz w:val="22"/>
          <w:szCs w:val="22"/>
        </w:rPr>
        <w:t xml:space="preserve">Wobec powyższego informuję, że w terminie </w:t>
      </w:r>
      <w:r>
        <w:rPr>
          <w:rFonts w:ascii="Arial" w:hAnsi="Arial" w:cs="Arial"/>
          <w:sz w:val="22"/>
          <w:szCs w:val="22"/>
        </w:rPr>
        <w:t>7</w:t>
      </w:r>
      <w:r w:rsidRPr="00865750">
        <w:rPr>
          <w:rFonts w:ascii="Arial" w:hAnsi="Arial" w:cs="Arial"/>
          <w:sz w:val="22"/>
          <w:szCs w:val="22"/>
        </w:rPr>
        <w:t xml:space="preserve"> dni od dnia doręczenia niniejszego zawiadomienia strony</w:t>
      </w:r>
      <w:r>
        <w:rPr>
          <w:rFonts w:ascii="Arial" w:hAnsi="Arial" w:cs="Arial"/>
          <w:sz w:val="22"/>
          <w:szCs w:val="22"/>
        </w:rPr>
        <w:t xml:space="preserve"> postępowania </w:t>
      </w:r>
      <w:r w:rsidRPr="00865750">
        <w:rPr>
          <w:rFonts w:ascii="Arial" w:hAnsi="Arial" w:cs="Arial"/>
          <w:sz w:val="22"/>
          <w:szCs w:val="22"/>
        </w:rPr>
        <w:t>mogą wypowiedzie</w:t>
      </w:r>
      <w:r>
        <w:rPr>
          <w:rFonts w:ascii="Arial" w:hAnsi="Arial" w:cs="Arial"/>
          <w:sz w:val="22"/>
          <w:szCs w:val="22"/>
        </w:rPr>
        <w:t>ć się co do zebranych dowodów i </w:t>
      </w:r>
      <w:r w:rsidRPr="00865750">
        <w:rPr>
          <w:rFonts w:ascii="Arial" w:hAnsi="Arial" w:cs="Arial"/>
          <w:sz w:val="22"/>
          <w:szCs w:val="22"/>
        </w:rPr>
        <w:t>materiałów oraz zgłoszonych żądań.</w:t>
      </w:r>
    </w:p>
    <w:p w:rsidR="00331F4C" w:rsidRPr="00865750" w:rsidRDefault="00331F4C" w:rsidP="00331F4C">
      <w:pPr>
        <w:pStyle w:val="Tekstpodstawowy3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865750">
        <w:rPr>
          <w:rFonts w:ascii="Arial" w:hAnsi="Arial" w:cs="Arial"/>
          <w:sz w:val="22"/>
          <w:szCs w:val="22"/>
        </w:rPr>
        <w:t xml:space="preserve">Materiał dowodowy znajduje się w siedzibie Regionalnej Dyrekcji Ochrony Środowiska w Katowicach, mieszczącej się w Katowicach; Plac Grunwaldzki 8-10. </w:t>
      </w:r>
    </w:p>
    <w:p w:rsidR="00331F4C" w:rsidRPr="00865750" w:rsidRDefault="00331F4C" w:rsidP="00331F4C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865750">
        <w:rPr>
          <w:rFonts w:ascii="Arial" w:hAnsi="Arial" w:cs="Arial"/>
          <w:sz w:val="22"/>
          <w:szCs w:val="22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</w:t>
      </w:r>
      <w:r>
        <w:rPr>
          <w:rFonts w:ascii="Arial" w:hAnsi="Arial" w:cs="Arial"/>
          <w:sz w:val="22"/>
          <w:szCs w:val="22"/>
        </w:rPr>
        <w:t xml:space="preserve">związanych ze stanem epidemii, </w:t>
      </w:r>
      <w:r w:rsidRPr="0086575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865750">
        <w:rPr>
          <w:rFonts w:ascii="Arial" w:hAnsi="Arial" w:cs="Arial"/>
          <w:sz w:val="22"/>
          <w:szCs w:val="22"/>
        </w:rPr>
        <w:t>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331F4C" w:rsidRPr="00865750" w:rsidRDefault="00331F4C" w:rsidP="00331F4C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65750">
        <w:rPr>
          <w:rFonts w:ascii="Arial" w:hAnsi="Arial" w:cs="Arial"/>
          <w:sz w:val="22"/>
          <w:szCs w:val="22"/>
        </w:rPr>
        <w:t>Sposób i termin zapoznania się z materiałem dowodowym proszę uzgodnić telefonicznie pod numerem (32) 42 06</w:t>
      </w:r>
      <w:r>
        <w:rPr>
          <w:rFonts w:ascii="Arial" w:hAnsi="Arial" w:cs="Arial"/>
          <w:sz w:val="22"/>
          <w:szCs w:val="22"/>
        </w:rPr>
        <w:t xml:space="preserve"> </w:t>
      </w:r>
      <w:r w:rsidRPr="00865750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 xml:space="preserve">0, (32) 42 06 </w:t>
      </w:r>
      <w:r w:rsidRPr="00865750">
        <w:rPr>
          <w:rFonts w:ascii="Arial" w:hAnsi="Arial" w:cs="Arial"/>
          <w:sz w:val="22"/>
          <w:szCs w:val="22"/>
        </w:rPr>
        <w:t>801 lub (</w:t>
      </w:r>
      <w:r>
        <w:rPr>
          <w:rFonts w:ascii="Arial" w:hAnsi="Arial" w:cs="Arial"/>
          <w:sz w:val="22"/>
          <w:szCs w:val="22"/>
        </w:rPr>
        <w:t xml:space="preserve">32) 42 06 810, w dni robocze, w </w:t>
      </w:r>
      <w:r w:rsidRPr="00865750">
        <w:rPr>
          <w:rFonts w:ascii="Arial" w:hAnsi="Arial" w:cs="Arial"/>
          <w:sz w:val="22"/>
          <w:szCs w:val="22"/>
        </w:rPr>
        <w:t>godzinach pracy urzędu tj. 7</w:t>
      </w:r>
      <w:r w:rsidRPr="00865750">
        <w:rPr>
          <w:rFonts w:ascii="Arial" w:hAnsi="Arial" w:cs="Arial"/>
          <w:sz w:val="22"/>
          <w:szCs w:val="22"/>
          <w:vertAlign w:val="superscript"/>
        </w:rPr>
        <w:t>30</w:t>
      </w:r>
      <w:r w:rsidRPr="00865750"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865750">
        <w:rPr>
          <w:rFonts w:ascii="Arial" w:hAnsi="Arial" w:cs="Arial"/>
          <w:sz w:val="22"/>
          <w:szCs w:val="22"/>
          <w:vertAlign w:val="superscript"/>
        </w:rPr>
        <w:t>0</w:t>
      </w:r>
      <w:r w:rsidRPr="00865750">
        <w:rPr>
          <w:rFonts w:ascii="Arial" w:hAnsi="Arial" w:cs="Arial"/>
          <w:sz w:val="22"/>
          <w:szCs w:val="22"/>
        </w:rPr>
        <w:t>. Podczas rozmowy n</w:t>
      </w:r>
      <w:r>
        <w:rPr>
          <w:rFonts w:ascii="Arial" w:hAnsi="Arial" w:cs="Arial"/>
          <w:sz w:val="22"/>
          <w:szCs w:val="22"/>
        </w:rPr>
        <w:t xml:space="preserve">ależy powołać się na sygnaturę: </w:t>
      </w:r>
      <w:r w:rsidRPr="00865750">
        <w:rPr>
          <w:rFonts w:ascii="Arial" w:hAnsi="Arial" w:cs="Arial"/>
          <w:sz w:val="22"/>
          <w:szCs w:val="22"/>
        </w:rPr>
        <w:t>W</w:t>
      </w:r>
      <w:r w:rsidRPr="00865750">
        <w:rPr>
          <w:rFonts w:ascii="Arial" w:hAnsi="Arial" w:cs="Arial"/>
          <w:color w:val="000000"/>
          <w:sz w:val="22"/>
          <w:szCs w:val="22"/>
        </w:rPr>
        <w:t>OOŚ.4</w:t>
      </w:r>
      <w:r>
        <w:rPr>
          <w:rFonts w:ascii="Arial" w:hAnsi="Arial" w:cs="Arial"/>
          <w:sz w:val="22"/>
          <w:szCs w:val="22"/>
        </w:rPr>
        <w:t>20.26</w:t>
      </w:r>
      <w:r w:rsidRPr="00865750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865750">
        <w:rPr>
          <w:rFonts w:ascii="Arial" w:hAnsi="Arial" w:cs="Arial"/>
          <w:sz w:val="22"/>
          <w:szCs w:val="22"/>
        </w:rPr>
        <w:t>.RK1.</w:t>
      </w:r>
    </w:p>
    <w:p w:rsidR="00331F4C" w:rsidRPr="00865750" w:rsidRDefault="00331F4C" w:rsidP="00331F4C">
      <w:pPr>
        <w:spacing w:after="0"/>
        <w:rPr>
          <w:rFonts w:ascii="Arial" w:hAnsi="Arial" w:cs="Arial"/>
        </w:rPr>
      </w:pPr>
      <w:r w:rsidRPr="00865750">
        <w:rPr>
          <w:rFonts w:ascii="Arial" w:hAnsi="Arial" w:cs="Arial"/>
        </w:rPr>
        <w:t>Po upływie terminu jw. sprawa zostanie rozpatrzona w oparciu o posiadane dowody i</w:t>
      </w:r>
      <w:r>
        <w:rPr>
          <w:rFonts w:ascii="Arial" w:hAnsi="Arial" w:cs="Arial"/>
        </w:rPr>
        <w:t> </w:t>
      </w:r>
      <w:r w:rsidRPr="00865750">
        <w:rPr>
          <w:rFonts w:ascii="Arial" w:hAnsi="Arial" w:cs="Arial"/>
        </w:rPr>
        <w:t>materiały.</w:t>
      </w:r>
    </w:p>
    <w:p w:rsidR="00331F4C" w:rsidRPr="00DF0B32" w:rsidRDefault="00331F4C" w:rsidP="00331F4C">
      <w:pPr>
        <w:spacing w:after="360"/>
        <w:rPr>
          <w:rFonts w:ascii="Arial" w:hAnsi="Arial" w:cs="Arial"/>
          <w:color w:val="FFFFFF" w:themeColor="background1"/>
        </w:rPr>
      </w:pPr>
      <w:r w:rsidRPr="00865750">
        <w:rPr>
          <w:rFonts w:ascii="Arial" w:hAnsi="Arial" w:cs="Arial"/>
        </w:rPr>
        <w:t>Doręczenie uważa się za dokonane po upływie 14 dni licząc od dnia publicznego ogłoszenia niniejszego zawiadomienia.</w:t>
      </w:r>
    </w:p>
    <w:p w:rsidR="00BD4A6F" w:rsidRPr="00B85034" w:rsidRDefault="00331F4C" w:rsidP="00BB5B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D4A6F" w:rsidRPr="00B85034">
        <w:rPr>
          <w:rFonts w:ascii="Arial" w:hAnsi="Arial" w:cs="Arial"/>
        </w:rPr>
        <w:t>egionalny Dyrektor Ochrony Środowiska w Katowicach</w:t>
      </w:r>
    </w:p>
    <w:p w:rsidR="00BD4A6F" w:rsidRPr="00B85034" w:rsidRDefault="00BD4A6F" w:rsidP="00BB5BF1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BD4A6F" w:rsidRDefault="00BD4A6F" w:rsidP="00331F4C">
      <w:pPr>
        <w:spacing w:after="36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D4A6F" w:rsidRPr="00770D19" w:rsidRDefault="00BD4A6F" w:rsidP="00BB5BF1">
      <w:pPr>
        <w:spacing w:before="600" w:after="0"/>
        <w:rPr>
          <w:rFonts w:ascii="Arial" w:hAnsi="Arial" w:cs="Arial"/>
        </w:rPr>
      </w:pPr>
      <w:r w:rsidRPr="00770D19">
        <w:rPr>
          <w:rFonts w:ascii="Arial" w:hAnsi="Arial" w:cs="Arial"/>
        </w:rPr>
        <w:t>Upubliczniono w dniach</w:t>
      </w:r>
      <w:r w:rsidR="005E3035">
        <w:rPr>
          <w:rFonts w:ascii="Arial" w:hAnsi="Arial" w:cs="Arial"/>
        </w:rPr>
        <w:t>:</w:t>
      </w:r>
      <w:r w:rsidRPr="00770D19">
        <w:rPr>
          <w:rFonts w:ascii="Arial" w:hAnsi="Arial" w:cs="Arial"/>
        </w:rPr>
        <w:t xml:space="preserve"> </w:t>
      </w:r>
      <w:r w:rsidR="00331F4C">
        <w:rPr>
          <w:rFonts w:ascii="Arial" w:hAnsi="Arial" w:cs="Arial"/>
        </w:rPr>
        <w:t>5</w:t>
      </w:r>
      <w:r w:rsidR="00BB5BF1">
        <w:rPr>
          <w:rFonts w:ascii="Arial" w:hAnsi="Arial" w:cs="Arial"/>
        </w:rPr>
        <w:t>-</w:t>
      </w:r>
      <w:r w:rsidR="00331F4C">
        <w:rPr>
          <w:rFonts w:ascii="Arial" w:hAnsi="Arial" w:cs="Arial"/>
        </w:rPr>
        <w:t>19 października</w:t>
      </w:r>
      <w:r w:rsidR="00BB5BF1">
        <w:rPr>
          <w:rFonts w:ascii="Arial" w:hAnsi="Arial" w:cs="Arial"/>
        </w:rPr>
        <w:t xml:space="preserve"> </w:t>
      </w:r>
      <w:r w:rsidR="00E309E9">
        <w:rPr>
          <w:rFonts w:ascii="Arial" w:hAnsi="Arial" w:cs="Arial"/>
        </w:rPr>
        <w:t>2021 r.</w:t>
      </w:r>
    </w:p>
    <w:p w:rsidR="00BD4A6F" w:rsidRDefault="00BD4A6F" w:rsidP="00892D11">
      <w:pPr>
        <w:spacing w:after="360"/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p w:rsidR="007720DF" w:rsidRDefault="007720DF" w:rsidP="005E3035"/>
    <w:sectPr w:rsidR="007720DF" w:rsidSect="007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76DEB512">
      <w:start w:val="1"/>
      <w:numFmt w:val="decimal"/>
      <w:lvlText w:val="%1)"/>
      <w:lvlJc w:val="left"/>
      <w:pPr>
        <w:ind w:left="360" w:hanging="360"/>
      </w:pPr>
    </w:lvl>
    <w:lvl w:ilvl="1" w:tplc="FA58CE7A" w:tentative="1">
      <w:start w:val="1"/>
      <w:numFmt w:val="lowerLetter"/>
      <w:lvlText w:val="%2."/>
      <w:lvlJc w:val="left"/>
      <w:pPr>
        <w:ind w:left="1080" w:hanging="360"/>
      </w:pPr>
    </w:lvl>
    <w:lvl w:ilvl="2" w:tplc="CD12B136" w:tentative="1">
      <w:start w:val="1"/>
      <w:numFmt w:val="lowerRoman"/>
      <w:lvlText w:val="%3."/>
      <w:lvlJc w:val="right"/>
      <w:pPr>
        <w:ind w:left="1800" w:hanging="180"/>
      </w:pPr>
    </w:lvl>
    <w:lvl w:ilvl="3" w:tplc="D6562E5E" w:tentative="1">
      <w:start w:val="1"/>
      <w:numFmt w:val="decimal"/>
      <w:lvlText w:val="%4."/>
      <w:lvlJc w:val="left"/>
      <w:pPr>
        <w:ind w:left="2520" w:hanging="360"/>
      </w:pPr>
    </w:lvl>
    <w:lvl w:ilvl="4" w:tplc="424CEEA0" w:tentative="1">
      <w:start w:val="1"/>
      <w:numFmt w:val="lowerLetter"/>
      <w:lvlText w:val="%5."/>
      <w:lvlJc w:val="left"/>
      <w:pPr>
        <w:ind w:left="3240" w:hanging="360"/>
      </w:pPr>
    </w:lvl>
    <w:lvl w:ilvl="5" w:tplc="34C4A928" w:tentative="1">
      <w:start w:val="1"/>
      <w:numFmt w:val="lowerRoman"/>
      <w:lvlText w:val="%6."/>
      <w:lvlJc w:val="right"/>
      <w:pPr>
        <w:ind w:left="3960" w:hanging="180"/>
      </w:pPr>
    </w:lvl>
    <w:lvl w:ilvl="6" w:tplc="0CDE00E4" w:tentative="1">
      <w:start w:val="1"/>
      <w:numFmt w:val="decimal"/>
      <w:lvlText w:val="%7."/>
      <w:lvlJc w:val="left"/>
      <w:pPr>
        <w:ind w:left="4680" w:hanging="360"/>
      </w:pPr>
    </w:lvl>
    <w:lvl w:ilvl="7" w:tplc="69489122" w:tentative="1">
      <w:start w:val="1"/>
      <w:numFmt w:val="lowerLetter"/>
      <w:lvlText w:val="%8."/>
      <w:lvlJc w:val="left"/>
      <w:pPr>
        <w:ind w:left="5400" w:hanging="360"/>
      </w:pPr>
    </w:lvl>
    <w:lvl w:ilvl="8" w:tplc="32DA3A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BD4A6F"/>
    <w:rsid w:val="002805D1"/>
    <w:rsid w:val="002F5C6E"/>
    <w:rsid w:val="00331F4C"/>
    <w:rsid w:val="005E3035"/>
    <w:rsid w:val="00617153"/>
    <w:rsid w:val="006A084B"/>
    <w:rsid w:val="007720DF"/>
    <w:rsid w:val="007A650E"/>
    <w:rsid w:val="00892D11"/>
    <w:rsid w:val="008A0A3B"/>
    <w:rsid w:val="009C3B5B"/>
    <w:rsid w:val="00AC715C"/>
    <w:rsid w:val="00BB5BF1"/>
    <w:rsid w:val="00BD4A6F"/>
    <w:rsid w:val="00BE4F8C"/>
    <w:rsid w:val="00D11E36"/>
    <w:rsid w:val="00D54092"/>
    <w:rsid w:val="00E309E9"/>
    <w:rsid w:val="00E418B8"/>
    <w:rsid w:val="00E44B52"/>
    <w:rsid w:val="00E9675F"/>
    <w:rsid w:val="00EA15E9"/>
    <w:rsid w:val="00F72B30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A6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BD4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BD4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BD4A6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Hipercze">
    <w:name w:val="Hyperlink"/>
    <w:uiPriority w:val="99"/>
    <w:unhideWhenUsed/>
    <w:rsid w:val="00E418B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B5BF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5BF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5BF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31F4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31F4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RK</cp:lastModifiedBy>
  <cp:revision>2</cp:revision>
  <dcterms:created xsi:type="dcterms:W3CDTF">2021-10-05T07:52:00Z</dcterms:created>
  <dcterms:modified xsi:type="dcterms:W3CDTF">2021-10-05T07:52:00Z</dcterms:modified>
</cp:coreProperties>
</file>