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800CC" w14:textId="5F2A551F" w:rsidR="00515698" w:rsidRPr="00BF7A54" w:rsidRDefault="00540814" w:rsidP="00515698">
      <w:pPr>
        <w:spacing w:after="0" w:line="240" w:lineRule="auto"/>
        <w:ind w:left="1203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</w:t>
      </w:r>
      <w:r w:rsidR="00515698" w:rsidRPr="00BF7A54">
        <w:rPr>
          <w:rFonts w:ascii="Times New Roman" w:eastAsia="Times New Roman" w:hAnsi="Times New Roman" w:cs="Times New Roman"/>
          <w:lang w:eastAsia="pl-PL"/>
        </w:rPr>
        <w:t xml:space="preserve">Załącznik  nr  </w:t>
      </w:r>
      <w:r w:rsidR="0079355A" w:rsidRPr="00BF7A54">
        <w:rPr>
          <w:rFonts w:ascii="Times New Roman" w:eastAsia="Times New Roman" w:hAnsi="Times New Roman" w:cs="Times New Roman"/>
          <w:lang w:eastAsia="pl-PL"/>
        </w:rPr>
        <w:t>8</w:t>
      </w:r>
    </w:p>
    <w:p w14:paraId="7383334D" w14:textId="77777777" w:rsidR="00515698" w:rsidRPr="00515698" w:rsidRDefault="00515698" w:rsidP="00515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53FCB9" w14:textId="04CC8E76" w:rsidR="00515698" w:rsidRPr="00BF7A54" w:rsidRDefault="00515698" w:rsidP="005156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……………………………..</w:t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Data……………………</w:t>
      </w:r>
      <w:r w:rsidR="00E87FB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………...</w:t>
      </w:r>
    </w:p>
    <w:p w14:paraId="3013007A" w14:textId="0B127F58" w:rsidR="00515698" w:rsidRPr="00BF7A54" w:rsidRDefault="00515698" w:rsidP="005156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="008F7CFB">
        <w:rPr>
          <w:rFonts w:ascii="Times New Roman" w:eastAsia="Times New Roman" w:hAnsi="Times New Roman" w:cs="Times New Roman"/>
          <w:sz w:val="20"/>
          <w:szCs w:val="20"/>
          <w:lang w:eastAsia="pl-PL"/>
        </w:rPr>
        <w:t>Dane</w:t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F7CFB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Wykonawcy</w:t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321E7F91" w14:textId="77777777" w:rsidR="008F7CFB" w:rsidRDefault="008F7CFB" w:rsidP="00515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87F05E7" w14:textId="3A9B97D4" w:rsidR="00515698" w:rsidRPr="00BF7A54" w:rsidRDefault="007D7F42" w:rsidP="00252C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5FA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</w:t>
      </w:r>
      <w:r w:rsidR="00515698" w:rsidRPr="00CC5FA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EA.27</w:t>
      </w:r>
      <w:r w:rsidR="00D27034" w:rsidRPr="00CC5FA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515698" w:rsidRPr="00CC5FA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CC5FA4" w:rsidRPr="00CC5FA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515698" w:rsidRPr="00CC5FA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8F523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="0079355A" w:rsidRPr="00CC5FA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515698" w:rsidRPr="00CC5FA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</w:t>
      </w:r>
      <w:r w:rsidR="00D27034" w:rsidRPr="00CC5FA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8F523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515698" w:rsidRPr="00CC5FA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</w:t>
      </w:r>
      <w:r w:rsidR="008F7CFB" w:rsidRPr="00CC5FA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</w:t>
      </w:r>
      <w:r w:rsidR="00252CC8" w:rsidRPr="00CC5FA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</w:t>
      </w:r>
      <w:r w:rsidR="008F7CFB" w:rsidRPr="008F7C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 OFERTY  CENOWEJ</w:t>
      </w:r>
      <w:r w:rsidR="00515698" w:rsidRPr="00BF7A5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</w:t>
      </w:r>
      <w:r w:rsidR="008F7C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</w:t>
      </w:r>
      <w:r w:rsidR="00515698" w:rsidRPr="00BF7A5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</w:t>
      </w:r>
      <w:r w:rsidR="008F7C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</w:t>
      </w:r>
      <w:r w:rsidR="00515698" w:rsidRPr="00BF7A5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</w:t>
      </w:r>
    </w:p>
    <w:p w14:paraId="6F149165" w14:textId="594AB397" w:rsidR="00515698" w:rsidRPr="00C15A25" w:rsidRDefault="00515698" w:rsidP="00C15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>dla  Powiatowej  Stacji  Sanitarno – Epidemiologiczne</w:t>
      </w:r>
      <w:r w:rsidR="00C15A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>w  Gnieźnie</w:t>
      </w:r>
    </w:p>
    <w:p w14:paraId="310CD78F" w14:textId="77777777" w:rsidR="008C312A" w:rsidRPr="00BF7A54" w:rsidRDefault="008C312A" w:rsidP="005156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19BB92" w14:textId="6BC57DCD" w:rsidR="00515698" w:rsidRPr="008F7CFB" w:rsidRDefault="004826F8" w:rsidP="008F7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CZEŚĆ</w:t>
      </w:r>
      <w:r w:rsidR="00515698" w:rsidRPr="00BF7A5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8F7C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4826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– Pakiet 8</w:t>
      </w:r>
      <w:r w:rsidR="00515698" w:rsidRPr="00BF7A5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–   </w:t>
      </w:r>
      <w:r w:rsidR="00515698"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Podłoża specjalistyczne </w:t>
      </w:r>
    </w:p>
    <w:p w14:paraId="443DA741" w14:textId="77777777" w:rsidR="00515698" w:rsidRPr="00BF7A54" w:rsidRDefault="00515698" w:rsidP="00515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F7A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CPV-33696500-0</w:t>
      </w:r>
    </w:p>
    <w:p w14:paraId="00E8915D" w14:textId="77777777" w:rsidR="00515698" w:rsidRPr="00515698" w:rsidRDefault="00515698" w:rsidP="0051569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560"/>
        <w:gridCol w:w="1050"/>
        <w:gridCol w:w="2508"/>
        <w:gridCol w:w="1194"/>
        <w:gridCol w:w="1295"/>
        <w:gridCol w:w="1004"/>
        <w:gridCol w:w="909"/>
        <w:gridCol w:w="783"/>
        <w:gridCol w:w="730"/>
        <w:gridCol w:w="1153"/>
        <w:gridCol w:w="1295"/>
      </w:tblGrid>
      <w:tr w:rsidR="008F7CFB" w:rsidRPr="00515698" w14:paraId="5BF2E7A3" w14:textId="77777777" w:rsidTr="008F5237">
        <w:trPr>
          <w:trHeight w:val="465"/>
        </w:trPr>
        <w:tc>
          <w:tcPr>
            <w:tcW w:w="183" w:type="pct"/>
            <w:vMerge w:val="restart"/>
            <w:shd w:val="clear" w:color="auto" w:fill="auto"/>
          </w:tcPr>
          <w:p w14:paraId="751D5DE5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2A8147B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  <w:p w14:paraId="05265C1F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BA8D5E6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57" w:type="pct"/>
            <w:vMerge w:val="restart"/>
            <w:shd w:val="clear" w:color="auto" w:fill="auto"/>
          </w:tcPr>
          <w:p w14:paraId="0722B1B7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908638D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375" w:type="pct"/>
            <w:vMerge w:val="restart"/>
          </w:tcPr>
          <w:p w14:paraId="1CA9EA6C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833A698" w14:textId="5D72EAE3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handlowa</w:t>
            </w:r>
          </w:p>
        </w:tc>
        <w:tc>
          <w:tcPr>
            <w:tcW w:w="908" w:type="pct"/>
            <w:vMerge w:val="restart"/>
            <w:shd w:val="clear" w:color="auto" w:fill="auto"/>
          </w:tcPr>
          <w:p w14:paraId="31E004E8" w14:textId="62AD2A11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A2910FE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372" w:type="pct"/>
            <w:vMerge w:val="restart"/>
          </w:tcPr>
          <w:p w14:paraId="2983CD4D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720A4B8" w14:textId="164328E0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katalogowy</w:t>
            </w:r>
          </w:p>
        </w:tc>
        <w:tc>
          <w:tcPr>
            <w:tcW w:w="469" w:type="pct"/>
            <w:vMerge w:val="restart"/>
            <w:shd w:val="clear" w:color="auto" w:fill="auto"/>
          </w:tcPr>
          <w:p w14:paraId="28605E5D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410E450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Wielkość  opakowania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67139DD3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69A9827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  <w:p w14:paraId="23CC194A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netto</w:t>
            </w:r>
          </w:p>
        </w:tc>
        <w:tc>
          <w:tcPr>
            <w:tcW w:w="331" w:type="pct"/>
            <w:vMerge w:val="restart"/>
            <w:shd w:val="clear" w:color="auto" w:fill="auto"/>
          </w:tcPr>
          <w:p w14:paraId="67F2EEF1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DC58331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  <w:p w14:paraId="4D46E15E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286" w:type="pct"/>
            <w:vMerge w:val="restart"/>
            <w:shd w:val="clear" w:color="auto" w:fill="auto"/>
          </w:tcPr>
          <w:p w14:paraId="3340A2A6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1AC896E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Cena </w:t>
            </w:r>
          </w:p>
          <w:p w14:paraId="6321139B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Brutto </w:t>
            </w:r>
          </w:p>
        </w:tc>
        <w:tc>
          <w:tcPr>
            <w:tcW w:w="264" w:type="pct"/>
            <w:vMerge w:val="restart"/>
            <w:shd w:val="clear" w:color="auto" w:fill="auto"/>
          </w:tcPr>
          <w:p w14:paraId="06FA0890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1273B54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887" w:type="pct"/>
            <w:gridSpan w:val="2"/>
            <w:shd w:val="clear" w:color="auto" w:fill="auto"/>
          </w:tcPr>
          <w:p w14:paraId="191BD624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               zamówienia</w:t>
            </w:r>
          </w:p>
        </w:tc>
      </w:tr>
      <w:tr w:rsidR="008F7CFB" w:rsidRPr="00515698" w14:paraId="2E8149B1" w14:textId="77777777" w:rsidTr="008F5237">
        <w:trPr>
          <w:trHeight w:val="490"/>
        </w:trPr>
        <w:tc>
          <w:tcPr>
            <w:tcW w:w="183" w:type="pct"/>
            <w:vMerge/>
            <w:shd w:val="clear" w:color="auto" w:fill="auto"/>
          </w:tcPr>
          <w:p w14:paraId="10AD39C6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57" w:type="pct"/>
            <w:vMerge/>
            <w:shd w:val="clear" w:color="auto" w:fill="auto"/>
          </w:tcPr>
          <w:p w14:paraId="608E2770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5" w:type="pct"/>
            <w:vMerge/>
          </w:tcPr>
          <w:p w14:paraId="49309017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vMerge/>
            <w:shd w:val="clear" w:color="auto" w:fill="auto"/>
          </w:tcPr>
          <w:p w14:paraId="488BCA9B" w14:textId="608AD595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2" w:type="pct"/>
            <w:vMerge/>
          </w:tcPr>
          <w:p w14:paraId="103DD430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30547523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14:paraId="331E7F55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14:paraId="34079B86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14:paraId="22E62DA3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4" w:type="pct"/>
            <w:vMerge/>
            <w:shd w:val="clear" w:color="auto" w:fill="auto"/>
          </w:tcPr>
          <w:p w14:paraId="73718467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8" w:type="pct"/>
            <w:shd w:val="clear" w:color="auto" w:fill="auto"/>
          </w:tcPr>
          <w:p w14:paraId="64F15A7A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</w:p>
          <w:p w14:paraId="1A28EC4A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(bez VAT)</w:t>
            </w:r>
          </w:p>
        </w:tc>
        <w:tc>
          <w:tcPr>
            <w:tcW w:w="468" w:type="pct"/>
            <w:shd w:val="clear" w:color="auto" w:fill="auto"/>
          </w:tcPr>
          <w:p w14:paraId="2EFD90ED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  <w:p w14:paraId="50AD96DC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(z  VAT)</w:t>
            </w:r>
          </w:p>
        </w:tc>
      </w:tr>
      <w:tr w:rsidR="008F7CFB" w:rsidRPr="00515698" w14:paraId="5A5CD9C7" w14:textId="77777777" w:rsidTr="008F5237">
        <w:trPr>
          <w:trHeight w:val="247"/>
        </w:trPr>
        <w:tc>
          <w:tcPr>
            <w:tcW w:w="183" w:type="pct"/>
            <w:shd w:val="clear" w:color="auto" w:fill="auto"/>
          </w:tcPr>
          <w:p w14:paraId="30F4E7FD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57" w:type="pct"/>
            <w:shd w:val="clear" w:color="auto" w:fill="auto"/>
          </w:tcPr>
          <w:p w14:paraId="3E74A2D6" w14:textId="7777777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75" w:type="pct"/>
          </w:tcPr>
          <w:p w14:paraId="1FAA19F4" w14:textId="3DA0E20F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08" w:type="pct"/>
            <w:shd w:val="clear" w:color="auto" w:fill="auto"/>
          </w:tcPr>
          <w:p w14:paraId="1B97C1FD" w14:textId="759ACDDF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72" w:type="pct"/>
          </w:tcPr>
          <w:p w14:paraId="7A9E44A8" w14:textId="4ED8D48E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9" w:type="pct"/>
            <w:shd w:val="clear" w:color="auto" w:fill="auto"/>
          </w:tcPr>
          <w:p w14:paraId="32D4D51D" w14:textId="12D7814C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5" w:type="pct"/>
            <w:shd w:val="clear" w:color="auto" w:fill="auto"/>
          </w:tcPr>
          <w:p w14:paraId="2A0075C7" w14:textId="2B2D1BD9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31" w:type="pct"/>
            <w:shd w:val="clear" w:color="auto" w:fill="auto"/>
          </w:tcPr>
          <w:p w14:paraId="6EB32EA1" w14:textId="0A152907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6" w:type="pct"/>
            <w:shd w:val="clear" w:color="auto" w:fill="auto"/>
          </w:tcPr>
          <w:p w14:paraId="6B10C06F" w14:textId="7CAD307E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4" w:type="pct"/>
            <w:shd w:val="clear" w:color="auto" w:fill="auto"/>
          </w:tcPr>
          <w:p w14:paraId="7CB35C87" w14:textId="3FCEAA0E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18" w:type="pct"/>
            <w:shd w:val="clear" w:color="auto" w:fill="auto"/>
          </w:tcPr>
          <w:p w14:paraId="07F1B124" w14:textId="2AB4553F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8" w:type="pct"/>
            <w:shd w:val="clear" w:color="auto" w:fill="auto"/>
          </w:tcPr>
          <w:p w14:paraId="5E255C90" w14:textId="5228C332" w:rsidR="008F7CFB" w:rsidRPr="00BF7A54" w:rsidRDefault="008F7CFB" w:rsidP="0051569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BF7A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  <w:tr w:rsidR="008F7CFB" w:rsidRPr="00515698" w14:paraId="22EB1A6E" w14:textId="77777777" w:rsidTr="008F5237">
        <w:trPr>
          <w:trHeight w:val="247"/>
        </w:trPr>
        <w:tc>
          <w:tcPr>
            <w:tcW w:w="183" w:type="pct"/>
            <w:shd w:val="clear" w:color="auto" w:fill="auto"/>
          </w:tcPr>
          <w:p w14:paraId="04680F98" w14:textId="343751AD" w:rsidR="008F7CFB" w:rsidRPr="00BF7A54" w:rsidRDefault="00D46DF6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8F7CFB" w:rsidRPr="00BF7A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57" w:type="pct"/>
          </w:tcPr>
          <w:p w14:paraId="044B30A2" w14:textId="1E551211" w:rsidR="008F7CFB" w:rsidRDefault="003745C8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Podłoże</w:t>
            </w:r>
            <w:r w:rsidR="008F7C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Selenite Broth</w:t>
            </w:r>
          </w:p>
          <w:p w14:paraId="272AE89A" w14:textId="16B6F7C0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5" w:type="pct"/>
          </w:tcPr>
          <w:p w14:paraId="62C9C0C8" w14:textId="77777777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14:paraId="2BE55D2A" w14:textId="1C096128" w:rsidR="008F7CFB" w:rsidRDefault="00135EF0" w:rsidP="00135EF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Podłoże z selenianem sodu do selektywnego namnażania Salmonella sp</w:t>
            </w:r>
          </w:p>
          <w:p w14:paraId="342A2022" w14:textId="4304550D" w:rsidR="00660AAF" w:rsidRPr="00BF7A54" w:rsidRDefault="00660AAF" w:rsidP="00660AA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pct"/>
          </w:tcPr>
          <w:p w14:paraId="15EFAE2D" w14:textId="77777777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9" w:type="pct"/>
          </w:tcPr>
          <w:p w14:paraId="0527A24B" w14:textId="4A2504FE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7A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500 g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C89C5ED" w14:textId="77777777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2C7AF528" w14:textId="77777777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041BD421" w14:textId="77777777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4" w:type="pct"/>
          </w:tcPr>
          <w:p w14:paraId="3AA5AC3D" w14:textId="10655BE1" w:rsidR="008F7CFB" w:rsidRPr="00BF7A54" w:rsidRDefault="00E66F9E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0CD671F" w14:textId="77777777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62F9C443" w14:textId="77777777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F7CFB" w:rsidRPr="00515698" w14:paraId="28A55A5B" w14:textId="77777777" w:rsidTr="008F5237">
        <w:tc>
          <w:tcPr>
            <w:tcW w:w="183" w:type="pct"/>
            <w:shd w:val="clear" w:color="auto" w:fill="auto"/>
          </w:tcPr>
          <w:p w14:paraId="47A7CD8D" w14:textId="7EE55838" w:rsidR="008F7CFB" w:rsidRPr="00BF7A54" w:rsidRDefault="00D46DF6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8F7CFB" w:rsidRPr="00BF7A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57" w:type="pct"/>
          </w:tcPr>
          <w:p w14:paraId="6009A8A5" w14:textId="0EBD6384" w:rsidR="008F7CFB" w:rsidRPr="008F7CFB" w:rsidRDefault="008F7CFB" w:rsidP="008F523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7C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Podłoże  Bismuth</w:t>
            </w:r>
            <w:r w:rsidR="008F5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7C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Sulfite</w:t>
            </w:r>
          </w:p>
          <w:p w14:paraId="0B858719" w14:textId="6D260EFB" w:rsidR="008F7CFB" w:rsidRPr="00BF7A54" w:rsidRDefault="008F7CFB" w:rsidP="008F7CF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7C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Agar</w:t>
            </w:r>
            <w:r w:rsidRPr="008F7CF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75" w:type="pct"/>
          </w:tcPr>
          <w:p w14:paraId="17DF655D" w14:textId="77777777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vAlign w:val="center"/>
          </w:tcPr>
          <w:p w14:paraId="500B460A" w14:textId="77777777" w:rsidR="008F5237" w:rsidRPr="003745C8" w:rsidRDefault="008F5237" w:rsidP="008F5237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Wyciąg z tkanki zwierzęcej - 10,0 g/l</w:t>
            </w:r>
          </w:p>
          <w:p w14:paraId="5B8AC8F8" w14:textId="77777777" w:rsidR="008F5237" w:rsidRPr="003745C8" w:rsidRDefault="008F5237" w:rsidP="008F5237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Wyciąg wołowy - 5,0 g/l</w:t>
            </w:r>
          </w:p>
          <w:p w14:paraId="764CBC0A" w14:textId="77777777" w:rsidR="008F5237" w:rsidRPr="003745C8" w:rsidRDefault="008F5237" w:rsidP="008F5237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Wodorofosforan dwusodowy - 4,0 g/l</w:t>
            </w:r>
          </w:p>
          <w:p w14:paraId="78D6C5B0" w14:textId="77777777" w:rsidR="008F5237" w:rsidRPr="003745C8" w:rsidRDefault="008F5237" w:rsidP="008F5237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Siarczan żelaza - 0,3 g/l</w:t>
            </w:r>
          </w:p>
          <w:p w14:paraId="626AED18" w14:textId="77777777" w:rsidR="008F5237" w:rsidRPr="003745C8" w:rsidRDefault="008F5237" w:rsidP="008F5237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Siarczan bizmutu  - 8,0 g/l</w:t>
            </w:r>
          </w:p>
          <w:p w14:paraId="3B168ACF" w14:textId="77777777" w:rsidR="008F5237" w:rsidRPr="003745C8" w:rsidRDefault="008F5237" w:rsidP="008F5237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Zieleń brylantowa – </w:t>
            </w:r>
          </w:p>
          <w:p w14:paraId="6AD7FFE9" w14:textId="77777777" w:rsidR="008F5237" w:rsidRPr="003745C8" w:rsidRDefault="008F5237" w:rsidP="008F5237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0,025 g/l</w:t>
            </w:r>
          </w:p>
          <w:p w14:paraId="7B81903E" w14:textId="77777777" w:rsidR="008F5237" w:rsidRPr="003745C8" w:rsidRDefault="008F5237" w:rsidP="008F5237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Agar – 20,0 g/l</w:t>
            </w:r>
          </w:p>
          <w:p w14:paraId="085B3570" w14:textId="77777777" w:rsidR="008F7CFB" w:rsidRPr="003745C8" w:rsidRDefault="008F5237" w:rsidP="008F523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45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Glukoza – 5g/l</w:t>
            </w:r>
          </w:p>
          <w:p w14:paraId="1C9C7AA3" w14:textId="34878B71" w:rsidR="008F5237" w:rsidRPr="00BF7A54" w:rsidRDefault="008F5237" w:rsidP="008F523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2" w:type="pct"/>
          </w:tcPr>
          <w:p w14:paraId="5226C125" w14:textId="77777777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9" w:type="pct"/>
          </w:tcPr>
          <w:p w14:paraId="57902F7C" w14:textId="71F5A1B3" w:rsidR="008F7CFB" w:rsidRPr="00BF7A54" w:rsidRDefault="00135EF0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250</w:t>
            </w:r>
            <w:r w:rsidR="008F7CFB" w:rsidRPr="00BF7A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g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17A8A0E" w14:textId="77777777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650F1081" w14:textId="77777777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0DF90167" w14:textId="77777777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4" w:type="pct"/>
          </w:tcPr>
          <w:p w14:paraId="30925044" w14:textId="37893512" w:rsidR="008F7CFB" w:rsidRPr="00BF7A54" w:rsidRDefault="00842D24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F7CFB" w:rsidRPr="00BF7A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81E1C6A" w14:textId="77777777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3634F4F0" w14:textId="77777777" w:rsidR="008F7CFB" w:rsidRPr="00BF7A54" w:rsidRDefault="008F7CFB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F5237" w:rsidRPr="00515698" w14:paraId="16ADF224" w14:textId="77777777" w:rsidTr="008F5237">
        <w:tc>
          <w:tcPr>
            <w:tcW w:w="183" w:type="pct"/>
            <w:shd w:val="clear" w:color="auto" w:fill="auto"/>
          </w:tcPr>
          <w:p w14:paraId="4F394838" w14:textId="69C0E4E6" w:rsidR="008F5237" w:rsidRDefault="008F5237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57" w:type="pct"/>
          </w:tcPr>
          <w:p w14:paraId="63946D99" w14:textId="534E897E" w:rsidR="008F5237" w:rsidRPr="008F7CFB" w:rsidRDefault="008F5237" w:rsidP="008F7CF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Chlorek sodu</w:t>
            </w:r>
          </w:p>
        </w:tc>
        <w:tc>
          <w:tcPr>
            <w:tcW w:w="375" w:type="pct"/>
          </w:tcPr>
          <w:p w14:paraId="503D7DF1" w14:textId="77777777" w:rsidR="008F5237" w:rsidRPr="00BF7A54" w:rsidRDefault="008F5237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vAlign w:val="center"/>
          </w:tcPr>
          <w:p w14:paraId="481F4CB6" w14:textId="77777777" w:rsidR="008F5237" w:rsidRDefault="008F5237" w:rsidP="008F5237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Chlorek sodu cz.d.a.</w:t>
            </w:r>
          </w:p>
          <w:p w14:paraId="62156DF3" w14:textId="5F8D27F7" w:rsidR="008F5237" w:rsidRPr="008F5237" w:rsidRDefault="008F5237" w:rsidP="008F5237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pct"/>
          </w:tcPr>
          <w:p w14:paraId="6B27F697" w14:textId="77777777" w:rsidR="008F5237" w:rsidRPr="00BF7A54" w:rsidRDefault="008F5237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9" w:type="pct"/>
          </w:tcPr>
          <w:p w14:paraId="772BED99" w14:textId="51E4E191" w:rsidR="008F5237" w:rsidRPr="00BF7A54" w:rsidRDefault="008F5237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250 g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6B46F267" w14:textId="77777777" w:rsidR="008F5237" w:rsidRPr="00BF7A54" w:rsidRDefault="008F5237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1BCE41F2" w14:textId="77777777" w:rsidR="008F5237" w:rsidRPr="00BF7A54" w:rsidRDefault="008F5237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2C4A360" w14:textId="77777777" w:rsidR="008F5237" w:rsidRPr="00BF7A54" w:rsidRDefault="008F5237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4" w:type="pct"/>
          </w:tcPr>
          <w:p w14:paraId="5CBC7822" w14:textId="3D8E0F21" w:rsidR="008F5237" w:rsidRDefault="008F5237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5599D86" w14:textId="77777777" w:rsidR="008F5237" w:rsidRPr="00BF7A54" w:rsidRDefault="008F5237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19FCEA1C" w14:textId="77777777" w:rsidR="008F5237" w:rsidRPr="00BF7A54" w:rsidRDefault="008F5237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F5237" w:rsidRPr="00515698" w14:paraId="20D3CF4F" w14:textId="77777777" w:rsidTr="008F5237">
        <w:tc>
          <w:tcPr>
            <w:tcW w:w="183" w:type="pct"/>
            <w:shd w:val="clear" w:color="auto" w:fill="auto"/>
          </w:tcPr>
          <w:p w14:paraId="50F4C064" w14:textId="1437FEE2" w:rsidR="008F5237" w:rsidRDefault="008F5237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57" w:type="pct"/>
          </w:tcPr>
          <w:p w14:paraId="5885974A" w14:textId="0F4A04C5" w:rsidR="008F5237" w:rsidRPr="008F7CFB" w:rsidRDefault="008F5237" w:rsidP="008F523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Agar bakteriologiczny</w:t>
            </w:r>
          </w:p>
        </w:tc>
        <w:tc>
          <w:tcPr>
            <w:tcW w:w="375" w:type="pct"/>
          </w:tcPr>
          <w:p w14:paraId="1809DF5B" w14:textId="77777777" w:rsidR="008F5237" w:rsidRPr="00BF7A54" w:rsidRDefault="008F5237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vAlign w:val="center"/>
          </w:tcPr>
          <w:p w14:paraId="5D49D4F5" w14:textId="04242BE4" w:rsidR="008F5237" w:rsidRDefault="008F5237" w:rsidP="008F5237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cz.d.a. czynnik zestalający do podłoży</w:t>
            </w:r>
            <w:r w:rsidR="003745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 podwyższonej przejrzystości.</w:t>
            </w:r>
          </w:p>
          <w:p w14:paraId="792F4B65" w14:textId="77777777" w:rsidR="008F5237" w:rsidRDefault="008F5237" w:rsidP="008F5237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CA67FF" w14:textId="761EB56C" w:rsidR="003745C8" w:rsidRPr="008F5237" w:rsidRDefault="003745C8" w:rsidP="008F5237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pct"/>
          </w:tcPr>
          <w:p w14:paraId="6904757B" w14:textId="77777777" w:rsidR="008F5237" w:rsidRPr="00BF7A54" w:rsidRDefault="008F5237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9" w:type="pct"/>
          </w:tcPr>
          <w:p w14:paraId="6B1BD356" w14:textId="4F11EEBF" w:rsidR="008F5237" w:rsidRPr="00BF7A54" w:rsidRDefault="008F5237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250 g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25877A69" w14:textId="77777777" w:rsidR="008F5237" w:rsidRPr="00BF7A54" w:rsidRDefault="008F5237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596FE4D6" w14:textId="77777777" w:rsidR="008F5237" w:rsidRPr="00BF7A54" w:rsidRDefault="008F5237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34AAC5A7" w14:textId="77777777" w:rsidR="008F5237" w:rsidRPr="00BF7A54" w:rsidRDefault="008F5237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4" w:type="pct"/>
          </w:tcPr>
          <w:p w14:paraId="166D5E54" w14:textId="53FA1F42" w:rsidR="008F5237" w:rsidRDefault="008F5237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CC87B01" w14:textId="77777777" w:rsidR="008F5237" w:rsidRPr="00BF7A54" w:rsidRDefault="008F5237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3223C1F0" w14:textId="77777777" w:rsidR="008F5237" w:rsidRPr="00BF7A54" w:rsidRDefault="008F5237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F5237" w:rsidRPr="00515698" w14:paraId="1F29C59F" w14:textId="77777777" w:rsidTr="008F5237">
        <w:tc>
          <w:tcPr>
            <w:tcW w:w="183" w:type="pct"/>
            <w:shd w:val="clear" w:color="auto" w:fill="auto"/>
          </w:tcPr>
          <w:p w14:paraId="3D3F014A" w14:textId="1F9C9D15" w:rsidR="008F5237" w:rsidRDefault="008F5237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557" w:type="pct"/>
          </w:tcPr>
          <w:p w14:paraId="35213DFD" w14:textId="650CCCD9" w:rsidR="008F5237" w:rsidRPr="008F7CFB" w:rsidRDefault="008F5237" w:rsidP="008F7CF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Bulion wzbogacony</w:t>
            </w:r>
          </w:p>
        </w:tc>
        <w:tc>
          <w:tcPr>
            <w:tcW w:w="375" w:type="pct"/>
          </w:tcPr>
          <w:p w14:paraId="5753DF09" w14:textId="77777777" w:rsidR="008F5237" w:rsidRPr="00BF7A54" w:rsidRDefault="008F5237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vAlign w:val="center"/>
          </w:tcPr>
          <w:p w14:paraId="4726B7DE" w14:textId="77777777" w:rsidR="008F5237" w:rsidRDefault="008F5237" w:rsidP="008F5237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Podłoże uniwersalne</w:t>
            </w:r>
          </w:p>
          <w:p w14:paraId="7710B741" w14:textId="77777777" w:rsidR="008F5237" w:rsidRDefault="008F5237" w:rsidP="008F5237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hodowli i namnażania mikroorganizmów.</w:t>
            </w:r>
          </w:p>
          <w:p w14:paraId="2B36A406" w14:textId="77777777" w:rsidR="008F5237" w:rsidRDefault="008F5237" w:rsidP="008F5237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1A4353" w14:textId="77777777" w:rsidR="008F5237" w:rsidRPr="008F5237" w:rsidRDefault="008F5237" w:rsidP="008F5237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Pepton „K” 5,4 g/l</w:t>
            </w:r>
          </w:p>
          <w:p w14:paraId="4895A3EA" w14:textId="77777777" w:rsidR="008F5237" w:rsidRPr="008F5237" w:rsidRDefault="008F5237" w:rsidP="008F5237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Ekstrakt drożdżowy 1,7 g/l</w:t>
            </w:r>
          </w:p>
          <w:p w14:paraId="2FBE1CE7" w14:textId="77777777" w:rsidR="008F5237" w:rsidRPr="008F5237" w:rsidRDefault="008F5237" w:rsidP="008F5237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Ekstrakt mięsny 0,4 g/l</w:t>
            </w:r>
          </w:p>
          <w:p w14:paraId="2B679C0A" w14:textId="77777777" w:rsidR="008F5237" w:rsidRPr="008F5237" w:rsidRDefault="008F5237" w:rsidP="008F5237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Chlorek sodu 3,5 g/l</w:t>
            </w:r>
          </w:p>
          <w:p w14:paraId="23008D77" w14:textId="77777777" w:rsidR="008F5237" w:rsidRDefault="008F5237" w:rsidP="008F5237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5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Pepton 4,0 g/l</w:t>
            </w:r>
          </w:p>
          <w:p w14:paraId="47A04B17" w14:textId="40DA0878" w:rsidR="003745C8" w:rsidRPr="008F5237" w:rsidRDefault="003745C8" w:rsidP="008F5237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2" w:type="pct"/>
          </w:tcPr>
          <w:p w14:paraId="6B6D7DA1" w14:textId="77777777" w:rsidR="008F5237" w:rsidRPr="00BF7A54" w:rsidRDefault="008F5237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9" w:type="pct"/>
          </w:tcPr>
          <w:p w14:paraId="6279863E" w14:textId="4535BA20" w:rsidR="008F5237" w:rsidRPr="00BF7A54" w:rsidRDefault="008F5237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250 g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6B1FE2FF" w14:textId="77777777" w:rsidR="008F5237" w:rsidRPr="00BF7A54" w:rsidRDefault="008F5237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41542EBF" w14:textId="77777777" w:rsidR="008F5237" w:rsidRPr="00BF7A54" w:rsidRDefault="008F5237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592349F" w14:textId="77777777" w:rsidR="008F5237" w:rsidRPr="00BF7A54" w:rsidRDefault="008F5237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4" w:type="pct"/>
          </w:tcPr>
          <w:p w14:paraId="64F98C6E" w14:textId="39322675" w:rsidR="008F5237" w:rsidRDefault="008F5237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48D3B8A" w14:textId="77777777" w:rsidR="008F5237" w:rsidRPr="00BF7A54" w:rsidRDefault="008F5237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49320655" w14:textId="77777777" w:rsidR="008F5237" w:rsidRPr="00BF7A54" w:rsidRDefault="008F5237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FA4A93" w:rsidRPr="00515698" w14:paraId="1934BD25" w14:textId="77777777" w:rsidTr="008F5237">
        <w:trPr>
          <w:trHeight w:val="411"/>
        </w:trPr>
        <w:tc>
          <w:tcPr>
            <w:tcW w:w="4113" w:type="pct"/>
            <w:gridSpan w:val="10"/>
            <w:shd w:val="clear" w:color="auto" w:fill="auto"/>
            <w:vAlign w:val="center"/>
          </w:tcPr>
          <w:p w14:paraId="4A441462" w14:textId="249EA74D" w:rsidR="00FA4A93" w:rsidRPr="009E1074" w:rsidRDefault="00FA4A93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E10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0CEC846" w14:textId="77777777" w:rsidR="00FA4A93" w:rsidRPr="00BF7A54" w:rsidRDefault="00FA4A93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07E5E2A6" w14:textId="77777777" w:rsidR="00FA4A93" w:rsidRPr="00BF7A54" w:rsidRDefault="00FA4A93" w:rsidP="0079355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40516C99" w14:textId="77777777" w:rsidR="00C15A25" w:rsidRDefault="00C15A25" w:rsidP="00C15A25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4F99C32" w14:textId="1AF190EC" w:rsidR="00F51DFD" w:rsidRPr="007D0E04" w:rsidRDefault="00F51DFD" w:rsidP="00C15A25">
      <w:pPr>
        <w:tabs>
          <w:tab w:val="left" w:pos="2835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0E04">
        <w:rPr>
          <w:rFonts w:ascii="Times New Roman" w:hAnsi="Times New Roman" w:cs="Times New Roman"/>
          <w:b/>
          <w:bCs/>
          <w:sz w:val="20"/>
          <w:szCs w:val="20"/>
        </w:rPr>
        <w:t>WARUNKI GRANICZNE:</w:t>
      </w:r>
    </w:p>
    <w:p w14:paraId="66E9EAC0" w14:textId="331DF48D" w:rsidR="00F51DFD" w:rsidRDefault="00F51DFD" w:rsidP="00705DB4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Certyfikat jakości dołączony do każdego dostarczonego produktu, Zamawiający dopuszcza również udostępnienie świadectw (certyfikatów) jakości oraz ulotek</w:t>
      </w:r>
      <w:r w:rsidR="009941ED">
        <w:rPr>
          <w:rFonts w:ascii="Times New Roman" w:hAnsi="Times New Roman" w:cs="Times New Roman"/>
          <w:sz w:val="20"/>
          <w:szCs w:val="20"/>
        </w:rPr>
        <w:t xml:space="preserve"> </w:t>
      </w:r>
      <w:r w:rsidRPr="00FB0A95">
        <w:rPr>
          <w:rFonts w:ascii="Times New Roman" w:hAnsi="Times New Roman" w:cs="Times New Roman"/>
          <w:sz w:val="20"/>
          <w:szCs w:val="20"/>
        </w:rPr>
        <w:t>w bibliotece technicznej Wykonawcy dostępnej pod adresem www. wskazanym przez Wykonawcę.</w:t>
      </w:r>
    </w:p>
    <w:p w14:paraId="6023A3C4" w14:textId="2FEC4F50" w:rsidR="00252CC8" w:rsidRDefault="00252CC8" w:rsidP="00252CC8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D9">
        <w:rPr>
          <w:rFonts w:ascii="Times New Roman" w:hAnsi="Times New Roman" w:cs="Times New Roman"/>
          <w:sz w:val="20"/>
          <w:szCs w:val="20"/>
        </w:rPr>
        <w:t>Złożenie oferty przez Wykonawcę  jest jednoznaczne z</w:t>
      </w:r>
      <w:r>
        <w:rPr>
          <w:rFonts w:ascii="Times New Roman" w:hAnsi="Times New Roman" w:cs="Times New Roman"/>
          <w:sz w:val="20"/>
          <w:szCs w:val="20"/>
        </w:rPr>
        <w:t xml:space="preserve"> akceptacją warunków granicznych i</w:t>
      </w:r>
      <w:r w:rsidRPr="009510D9">
        <w:rPr>
          <w:rFonts w:ascii="Times New Roman" w:hAnsi="Times New Roman" w:cs="Times New Roman"/>
          <w:sz w:val="20"/>
          <w:szCs w:val="20"/>
        </w:rPr>
        <w:t xml:space="preserve"> potwierdzeniem spełnienia wymagań opisanych przez Zamawiającego</w:t>
      </w:r>
      <w:r w:rsidR="00D46DF6"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w kolumn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9510D9">
        <w:rPr>
          <w:rFonts w:ascii="Times New Roman" w:hAnsi="Times New Roman" w:cs="Times New Roman"/>
          <w:sz w:val="20"/>
          <w:szCs w:val="20"/>
        </w:rPr>
        <w:t xml:space="preserve"> nr 4 formularza oferty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cenowej</w:t>
      </w:r>
      <w:r>
        <w:rPr>
          <w:rFonts w:ascii="Times New Roman" w:hAnsi="Times New Roman" w:cs="Times New Roman"/>
          <w:sz w:val="20"/>
          <w:szCs w:val="20"/>
        </w:rPr>
        <w:t xml:space="preserve"> – „Opis”,</w:t>
      </w:r>
      <w:r w:rsidRPr="009510D9">
        <w:rPr>
          <w:rFonts w:ascii="Times New Roman" w:hAnsi="Times New Roman" w:cs="Times New Roman"/>
          <w:sz w:val="20"/>
          <w:szCs w:val="20"/>
        </w:rPr>
        <w:t xml:space="preserve"> oraz posiadania przez Wykonawcę aktualnych certyfikatów jakości, potwierdzających spełnienie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Zamawiającego</w:t>
      </w:r>
      <w:r w:rsidR="00D46DF6">
        <w:rPr>
          <w:rFonts w:ascii="Times New Roman" w:hAnsi="Times New Roman" w:cs="Times New Roman"/>
          <w:sz w:val="20"/>
          <w:szCs w:val="20"/>
        </w:rPr>
        <w:br/>
      </w:r>
      <w:r w:rsidRPr="009510D9">
        <w:rPr>
          <w:rFonts w:ascii="Times New Roman" w:hAnsi="Times New Roman" w:cs="Times New Roman"/>
          <w:sz w:val="20"/>
          <w:szCs w:val="20"/>
        </w:rPr>
        <w:t>dla każdego oferowanego produktu.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Zamawiający może żądać dokumentów oraz wyjaśnień potwierdzających spełnienie przez oferowane wyroby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pisanych</w:t>
      </w:r>
      <w:r w:rsidR="000D4DA0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przez Zamawiającego w kol. 4 formularza oferty cenowej – „Opis”. </w:t>
      </w:r>
      <w:r w:rsidRPr="00BB66A3">
        <w:rPr>
          <w:rFonts w:ascii="Times New Roman" w:hAnsi="Times New Roman" w:cs="Times New Roman"/>
          <w:sz w:val="20"/>
          <w:szCs w:val="20"/>
        </w:rPr>
        <w:t>Na żądanie Zamawiającego Wykonawca dostarczy dokumenty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certyfikaty kontroli jakości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karty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charakterystyki lub udostępni Zamawiającemu adres strony internetowej, z której Zamawiający będzie mógł bezpłatnie pobrać w/w dokumenty.</w:t>
      </w:r>
    </w:p>
    <w:p w14:paraId="36DFB79E" w14:textId="5D787867" w:rsidR="00F51DFD" w:rsidRPr="00FB0A95" w:rsidRDefault="00135EF0" w:rsidP="00705DB4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5EF0">
        <w:rPr>
          <w:rFonts w:ascii="Times New Roman" w:hAnsi="Times New Roman" w:cs="Times New Roman"/>
          <w:sz w:val="20"/>
          <w:szCs w:val="20"/>
        </w:rPr>
        <w:t>Produkt w momencie dostawy o dacie ważności nie krótszej niż 75% czasu jej trwania.</w:t>
      </w:r>
    </w:p>
    <w:p w14:paraId="1D342653" w14:textId="1FF1B1FE" w:rsidR="00C15A25" w:rsidRDefault="00F0602A" w:rsidP="00C15A25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D210A">
        <w:rPr>
          <w:rFonts w:ascii="Times New Roman" w:hAnsi="Times New Roman" w:cs="Times New Roman"/>
          <w:sz w:val="20"/>
          <w:szCs w:val="20"/>
        </w:rPr>
        <w:t>Realizacja zamówienia nie później niż 5 dni roboczych od daty otrzymania zamówienia przez Wykonawcę</w:t>
      </w:r>
      <w:r w:rsidRPr="002D210A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42CD9092" w14:textId="77777777" w:rsidR="00C15A25" w:rsidRPr="00C15A25" w:rsidRDefault="00C15A25" w:rsidP="00C15A25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AA2192B" w14:textId="77777777" w:rsidR="00C15A25" w:rsidRDefault="00C15A25" w:rsidP="00C15A25">
      <w:pPr>
        <w:ind w:firstLine="708"/>
      </w:pPr>
    </w:p>
    <w:p w14:paraId="3D78A3F5" w14:textId="77777777" w:rsidR="00C15A25" w:rsidRDefault="00C15A25" w:rsidP="00C15A25">
      <w:pPr>
        <w:ind w:firstLine="708"/>
      </w:pPr>
    </w:p>
    <w:p w14:paraId="4A0A8AB7" w14:textId="77777777" w:rsidR="00C15A25" w:rsidRDefault="00C15A25" w:rsidP="00C15A25">
      <w:pPr>
        <w:ind w:firstLine="708"/>
      </w:pPr>
    </w:p>
    <w:p w14:paraId="3A0C5C44" w14:textId="75ED6944" w:rsidR="008D4AD1" w:rsidRDefault="008D4AD1" w:rsidP="00D66CD7">
      <w:pPr>
        <w:ind w:firstLine="708"/>
      </w:pPr>
    </w:p>
    <w:sectPr w:rsidR="008D4AD1" w:rsidSect="0046177A">
      <w:footerReference w:type="default" r:id="rId7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62742" w14:textId="77777777" w:rsidR="00675A7F" w:rsidRDefault="00675A7F">
      <w:pPr>
        <w:spacing w:after="0" w:line="240" w:lineRule="auto"/>
      </w:pPr>
      <w:r>
        <w:separator/>
      </w:r>
    </w:p>
  </w:endnote>
  <w:endnote w:type="continuationSeparator" w:id="0">
    <w:p w14:paraId="1466A175" w14:textId="77777777" w:rsidR="00675A7F" w:rsidRDefault="0067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085854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0493BD2" w14:textId="642F7A06" w:rsidR="00807328" w:rsidRPr="005407F0" w:rsidRDefault="00FF43CF" w:rsidP="005407F0">
        <w:pPr>
          <w:pStyle w:val="Stopka"/>
          <w:rPr>
            <w:sz w:val="20"/>
            <w:szCs w:val="20"/>
          </w:rPr>
        </w:pPr>
        <w:r w:rsidRPr="00C15A25">
          <w:rPr>
            <w:sz w:val="18"/>
            <w:szCs w:val="18"/>
          </w:rPr>
          <w:t>M</w:t>
        </w:r>
        <w:r w:rsidR="009D465C" w:rsidRPr="00C15A25">
          <w:rPr>
            <w:sz w:val="18"/>
            <w:szCs w:val="18"/>
          </w:rPr>
          <w:t>.</w:t>
        </w:r>
        <w:r w:rsidRPr="00C15A25">
          <w:rPr>
            <w:sz w:val="18"/>
            <w:szCs w:val="18"/>
          </w:rPr>
          <w:t>W</w:t>
        </w:r>
        <w:r w:rsidR="009D465C" w:rsidRPr="00C15A25">
          <w:rPr>
            <w:sz w:val="18"/>
            <w:szCs w:val="18"/>
          </w:rPr>
          <w:t xml:space="preserve">. </w:t>
        </w:r>
        <w:r w:rsidR="009D465C">
          <w:rPr>
            <w:sz w:val="20"/>
            <w:szCs w:val="20"/>
          </w:rPr>
          <w:tab/>
        </w:r>
        <w:r w:rsidR="009D465C">
          <w:rPr>
            <w:sz w:val="20"/>
            <w:szCs w:val="20"/>
          </w:rPr>
          <w:tab/>
        </w:r>
        <w:r w:rsidR="009D465C">
          <w:rPr>
            <w:sz w:val="20"/>
            <w:szCs w:val="20"/>
          </w:rPr>
          <w:tab/>
        </w:r>
        <w:r w:rsidR="009D465C">
          <w:rPr>
            <w:sz w:val="20"/>
            <w:szCs w:val="20"/>
          </w:rPr>
          <w:tab/>
        </w:r>
        <w:r w:rsidR="009D465C">
          <w:rPr>
            <w:sz w:val="20"/>
            <w:szCs w:val="20"/>
          </w:rPr>
          <w:tab/>
        </w:r>
        <w:r w:rsidR="009D465C">
          <w:rPr>
            <w:sz w:val="20"/>
            <w:szCs w:val="20"/>
          </w:rPr>
          <w:tab/>
        </w:r>
        <w:r w:rsidR="0079355A">
          <w:rPr>
            <w:sz w:val="20"/>
            <w:szCs w:val="20"/>
          </w:rPr>
          <w:tab/>
        </w:r>
        <w:r w:rsidR="0079355A">
          <w:rPr>
            <w:sz w:val="20"/>
            <w:szCs w:val="20"/>
          </w:rPr>
          <w:tab/>
        </w:r>
        <w:r w:rsidR="0079355A" w:rsidRPr="0079355A">
          <w:rPr>
            <w:sz w:val="20"/>
            <w:szCs w:val="20"/>
          </w:rPr>
          <w:t xml:space="preserve">Strona </w:t>
        </w:r>
        <w:r w:rsidR="0079355A" w:rsidRPr="0079355A">
          <w:rPr>
            <w:sz w:val="20"/>
            <w:szCs w:val="20"/>
          </w:rPr>
          <w:fldChar w:fldCharType="begin"/>
        </w:r>
        <w:r w:rsidR="0079355A" w:rsidRPr="0079355A">
          <w:rPr>
            <w:sz w:val="20"/>
            <w:szCs w:val="20"/>
          </w:rPr>
          <w:instrText>PAGE  \* Arabic  \* MERGEFORMAT</w:instrText>
        </w:r>
        <w:r w:rsidR="0079355A" w:rsidRPr="0079355A">
          <w:rPr>
            <w:sz w:val="20"/>
            <w:szCs w:val="20"/>
          </w:rPr>
          <w:fldChar w:fldCharType="separate"/>
        </w:r>
        <w:r w:rsidR="0079355A" w:rsidRPr="0079355A">
          <w:rPr>
            <w:sz w:val="20"/>
            <w:szCs w:val="20"/>
          </w:rPr>
          <w:t>1</w:t>
        </w:r>
        <w:r w:rsidR="0079355A" w:rsidRPr="0079355A">
          <w:rPr>
            <w:sz w:val="20"/>
            <w:szCs w:val="20"/>
          </w:rPr>
          <w:fldChar w:fldCharType="end"/>
        </w:r>
        <w:r w:rsidR="0079355A" w:rsidRPr="0079355A">
          <w:rPr>
            <w:sz w:val="20"/>
            <w:szCs w:val="20"/>
          </w:rPr>
          <w:t xml:space="preserve"> z </w:t>
        </w:r>
        <w:r w:rsidR="0079355A" w:rsidRPr="0079355A">
          <w:rPr>
            <w:sz w:val="20"/>
            <w:szCs w:val="20"/>
          </w:rPr>
          <w:fldChar w:fldCharType="begin"/>
        </w:r>
        <w:r w:rsidR="0079355A" w:rsidRPr="0079355A">
          <w:rPr>
            <w:sz w:val="20"/>
            <w:szCs w:val="20"/>
          </w:rPr>
          <w:instrText>NUMPAGES  \* Arabic  \* MERGEFORMAT</w:instrText>
        </w:r>
        <w:r w:rsidR="0079355A" w:rsidRPr="0079355A">
          <w:rPr>
            <w:sz w:val="20"/>
            <w:szCs w:val="20"/>
          </w:rPr>
          <w:fldChar w:fldCharType="separate"/>
        </w:r>
        <w:r w:rsidR="0079355A" w:rsidRPr="0079355A">
          <w:rPr>
            <w:sz w:val="20"/>
            <w:szCs w:val="20"/>
          </w:rPr>
          <w:t>2</w:t>
        </w:r>
        <w:r w:rsidR="0079355A" w:rsidRPr="0079355A">
          <w:rPr>
            <w:sz w:val="20"/>
            <w:szCs w:val="20"/>
          </w:rPr>
          <w:fldChar w:fldCharType="end"/>
        </w:r>
      </w:p>
    </w:sdtContent>
  </w:sdt>
  <w:p w14:paraId="7488C2A0" w14:textId="77777777" w:rsidR="00807328" w:rsidRPr="005407F0" w:rsidRDefault="00807328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7205D" w14:textId="77777777" w:rsidR="00675A7F" w:rsidRDefault="00675A7F">
      <w:pPr>
        <w:spacing w:after="0" w:line="240" w:lineRule="auto"/>
      </w:pPr>
      <w:r>
        <w:separator/>
      </w:r>
    </w:p>
  </w:footnote>
  <w:footnote w:type="continuationSeparator" w:id="0">
    <w:p w14:paraId="734CA2EB" w14:textId="77777777" w:rsidR="00675A7F" w:rsidRDefault="00675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14"/>
    <w:rsid w:val="000A5B9C"/>
    <w:rsid w:val="000D4DA0"/>
    <w:rsid w:val="000E68DB"/>
    <w:rsid w:val="00135EF0"/>
    <w:rsid w:val="00161068"/>
    <w:rsid w:val="001A069B"/>
    <w:rsid w:val="001B33D2"/>
    <w:rsid w:val="00252CC8"/>
    <w:rsid w:val="00276D14"/>
    <w:rsid w:val="00285ED2"/>
    <w:rsid w:val="002D7491"/>
    <w:rsid w:val="0035553C"/>
    <w:rsid w:val="003745C8"/>
    <w:rsid w:val="004826F8"/>
    <w:rsid w:val="00496B32"/>
    <w:rsid w:val="00515698"/>
    <w:rsid w:val="00540814"/>
    <w:rsid w:val="005C7430"/>
    <w:rsid w:val="00616386"/>
    <w:rsid w:val="00660AAF"/>
    <w:rsid w:val="00675A7F"/>
    <w:rsid w:val="00690E6E"/>
    <w:rsid w:val="0069252C"/>
    <w:rsid w:val="006B2BE6"/>
    <w:rsid w:val="006D4A9A"/>
    <w:rsid w:val="00705DB4"/>
    <w:rsid w:val="0079355A"/>
    <w:rsid w:val="007B67CF"/>
    <w:rsid w:val="007D2088"/>
    <w:rsid w:val="007D4D84"/>
    <w:rsid w:val="007D7F42"/>
    <w:rsid w:val="00807328"/>
    <w:rsid w:val="00842D24"/>
    <w:rsid w:val="00860A79"/>
    <w:rsid w:val="008C312A"/>
    <w:rsid w:val="008D4AD1"/>
    <w:rsid w:val="008F5237"/>
    <w:rsid w:val="008F7CFB"/>
    <w:rsid w:val="00972BD9"/>
    <w:rsid w:val="009941ED"/>
    <w:rsid w:val="009D465C"/>
    <w:rsid w:val="009E1074"/>
    <w:rsid w:val="00AB4507"/>
    <w:rsid w:val="00B70C58"/>
    <w:rsid w:val="00BF7A54"/>
    <w:rsid w:val="00C15A25"/>
    <w:rsid w:val="00CB44CC"/>
    <w:rsid w:val="00CC5FA4"/>
    <w:rsid w:val="00D27034"/>
    <w:rsid w:val="00D46DF6"/>
    <w:rsid w:val="00D66CD7"/>
    <w:rsid w:val="00DE5259"/>
    <w:rsid w:val="00E53C44"/>
    <w:rsid w:val="00E66F9E"/>
    <w:rsid w:val="00E87FBE"/>
    <w:rsid w:val="00EA3AB5"/>
    <w:rsid w:val="00ED0067"/>
    <w:rsid w:val="00EF1A36"/>
    <w:rsid w:val="00F0232A"/>
    <w:rsid w:val="00F0602A"/>
    <w:rsid w:val="00F51DFD"/>
    <w:rsid w:val="00FA4A93"/>
    <w:rsid w:val="00FF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10CD"/>
  <w15:chartTrackingRefBased/>
  <w15:docId w15:val="{D492D076-5BBA-4010-BBD4-FE9CFFAB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1569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156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E6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4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3CF"/>
  </w:style>
  <w:style w:type="table" w:customStyle="1" w:styleId="Tabela-Siatka1">
    <w:name w:val="Tabela - Siatka1"/>
    <w:basedOn w:val="Standardowy"/>
    <w:next w:val="Tabela-Siatka"/>
    <w:uiPriority w:val="59"/>
    <w:rsid w:val="00C15A2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C1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C4444-03A1-4B04-90DE-5D338C1B6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38</cp:revision>
  <cp:lastPrinted>2024-11-08T12:24:00Z</cp:lastPrinted>
  <dcterms:created xsi:type="dcterms:W3CDTF">2019-11-05T10:37:00Z</dcterms:created>
  <dcterms:modified xsi:type="dcterms:W3CDTF">2024-11-18T08:15:00Z</dcterms:modified>
</cp:coreProperties>
</file>