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66F69" w14:textId="77777777" w:rsidR="005C08CB" w:rsidRDefault="005C08CB" w:rsidP="00184883">
      <w:pPr>
        <w:rPr>
          <w:bCs/>
        </w:rPr>
      </w:pPr>
      <w:r w:rsidRPr="005C08CB">
        <w:rPr>
          <w:bCs/>
        </w:rPr>
        <w:t xml:space="preserve">Załącznik nr 1 </w:t>
      </w:r>
      <w:r w:rsidR="00184883">
        <w:rPr>
          <w:bCs/>
        </w:rPr>
        <w:t xml:space="preserve">do </w:t>
      </w:r>
      <w:r w:rsidR="00184883" w:rsidRPr="00184883">
        <w:rPr>
          <w:bCs/>
        </w:rPr>
        <w:t>Program</w:t>
      </w:r>
      <w:r w:rsidR="00184883">
        <w:rPr>
          <w:bCs/>
        </w:rPr>
        <w:t>u</w:t>
      </w:r>
      <w:r w:rsidR="00184883" w:rsidRPr="00184883">
        <w:rPr>
          <w:bCs/>
        </w:rPr>
        <w:t xml:space="preserve"> dla szkół podstawowych</w:t>
      </w:r>
      <w:r w:rsidR="00184883">
        <w:rPr>
          <w:bCs/>
        </w:rPr>
        <w:t xml:space="preserve"> </w:t>
      </w:r>
      <w:r w:rsidR="00184883" w:rsidRPr="00184883">
        <w:rPr>
          <w:bCs/>
        </w:rPr>
        <w:t>„Lekcje o finansach”</w:t>
      </w:r>
    </w:p>
    <w:p w14:paraId="0C5D0828" w14:textId="77777777" w:rsidR="00C41758" w:rsidRDefault="00C41758" w:rsidP="001B037E">
      <w:pPr>
        <w:rPr>
          <w:bCs/>
        </w:rPr>
      </w:pPr>
    </w:p>
    <w:p w14:paraId="680EA76B" w14:textId="137177B9" w:rsidR="00C41758" w:rsidRPr="005414D9" w:rsidRDefault="00C41758" w:rsidP="00C41758">
      <w:pPr>
        <w:rPr>
          <w:b/>
          <w:bCs/>
          <w:sz w:val="28"/>
          <w:szCs w:val="28"/>
        </w:rPr>
      </w:pPr>
      <w:r w:rsidRPr="005414D9">
        <w:rPr>
          <w:b/>
          <w:bCs/>
          <w:sz w:val="28"/>
          <w:szCs w:val="28"/>
        </w:rPr>
        <w:t>Propozycje tematów zajęć lekcyjnych</w:t>
      </w:r>
      <w:r w:rsidR="00FD33F9">
        <w:rPr>
          <w:rStyle w:val="Odwoanieprzypisudolnego"/>
          <w:b/>
          <w:bCs/>
          <w:sz w:val="28"/>
          <w:szCs w:val="28"/>
        </w:rPr>
        <w:footnoteReference w:id="1"/>
      </w:r>
    </w:p>
    <w:p w14:paraId="15399941" w14:textId="77777777" w:rsidR="00A647EF" w:rsidRDefault="00A647EF" w:rsidP="001B037E">
      <w:pPr>
        <w:rPr>
          <w:bCs/>
        </w:rPr>
      </w:pPr>
    </w:p>
    <w:p w14:paraId="5DB8FCDF" w14:textId="77777777" w:rsidR="005C08CB" w:rsidRDefault="005C08CB" w:rsidP="001B037E">
      <w:pPr>
        <w:rPr>
          <w:b/>
          <w:bCs/>
        </w:rPr>
      </w:pPr>
    </w:p>
    <w:p w14:paraId="1CC9E1F0" w14:textId="77777777" w:rsidR="001B037E" w:rsidRPr="005414D9" w:rsidRDefault="005414D9" w:rsidP="005414D9">
      <w:pPr>
        <w:spacing w:after="120"/>
        <w:rPr>
          <w:b/>
          <w:bCs/>
          <w:sz w:val="24"/>
          <w:szCs w:val="24"/>
        </w:rPr>
      </w:pPr>
      <w:r w:rsidRPr="005414D9">
        <w:rPr>
          <w:b/>
          <w:bCs/>
          <w:sz w:val="24"/>
          <w:szCs w:val="24"/>
        </w:rPr>
        <w:t>D</w:t>
      </w:r>
      <w:r w:rsidR="001B037E" w:rsidRPr="005414D9">
        <w:rPr>
          <w:b/>
          <w:bCs/>
          <w:sz w:val="24"/>
          <w:szCs w:val="24"/>
        </w:rPr>
        <w:t xml:space="preserve">la </w:t>
      </w:r>
      <w:r w:rsidRPr="005414D9">
        <w:rPr>
          <w:b/>
          <w:bCs/>
          <w:sz w:val="24"/>
          <w:szCs w:val="24"/>
        </w:rPr>
        <w:t>uczniów klas 1-4 (7-10</w:t>
      </w:r>
      <w:r w:rsidR="001B037E" w:rsidRPr="005414D9">
        <w:rPr>
          <w:b/>
          <w:bCs/>
          <w:sz w:val="24"/>
          <w:szCs w:val="24"/>
        </w:rPr>
        <w:t xml:space="preserve"> lat)</w:t>
      </w:r>
      <w:r w:rsidRPr="005414D9">
        <w:rPr>
          <w:b/>
          <w:bCs/>
          <w:sz w:val="24"/>
          <w:szCs w:val="24"/>
        </w:rPr>
        <w:t xml:space="preserve"> </w:t>
      </w:r>
    </w:p>
    <w:p w14:paraId="07ED6F62" w14:textId="77777777" w:rsidR="001B037E" w:rsidRDefault="001542B3" w:rsidP="005414D9">
      <w:pPr>
        <w:numPr>
          <w:ilvl w:val="0"/>
          <w:numId w:val="1"/>
        </w:numPr>
        <w:spacing w:after="120"/>
        <w:ind w:left="357" w:hanging="357"/>
        <w:rPr>
          <w:rFonts w:eastAsia="Times New Roman"/>
        </w:rPr>
      </w:pPr>
      <w:r w:rsidRPr="005414D9">
        <w:rPr>
          <w:rFonts w:eastAsia="Times New Roman"/>
          <w:b/>
        </w:rPr>
        <w:t>Pieniądze i waluty</w:t>
      </w:r>
    </w:p>
    <w:p w14:paraId="3AD6C91C" w14:textId="77777777" w:rsidR="005414D9" w:rsidRDefault="005414D9" w:rsidP="008A5046">
      <w:pPr>
        <w:numPr>
          <w:ilvl w:val="0"/>
          <w:numId w:val="2"/>
        </w:numPr>
        <w:jc w:val="both"/>
      </w:pPr>
      <w:r w:rsidRPr="005414D9">
        <w:rPr>
          <w:b/>
        </w:rPr>
        <w:t>formy pieniędzy</w:t>
      </w:r>
    </w:p>
    <w:p w14:paraId="5CEE0E16" w14:textId="77777777" w:rsidR="001B037E" w:rsidRDefault="005414D9" w:rsidP="008A5046">
      <w:pPr>
        <w:spacing w:after="120"/>
        <w:ind w:left="720"/>
        <w:jc w:val="both"/>
      </w:pPr>
      <w:r w:rsidRPr="005414D9">
        <w:rPr>
          <w:i/>
        </w:rPr>
        <w:t>Efekt</w:t>
      </w:r>
      <w:r w:rsidR="008A5046">
        <w:rPr>
          <w:i/>
        </w:rPr>
        <w:t>y</w:t>
      </w:r>
      <w:r w:rsidRPr="005414D9">
        <w:rPr>
          <w:i/>
        </w:rPr>
        <w:t xml:space="preserve"> uczenia się: uczeń </w:t>
      </w:r>
      <w:r w:rsidR="005C08CB" w:rsidRPr="005414D9">
        <w:rPr>
          <w:i/>
          <w:iCs/>
        </w:rPr>
        <w:t>w</w:t>
      </w:r>
      <w:r w:rsidR="001B037E" w:rsidRPr="005414D9">
        <w:rPr>
          <w:i/>
          <w:iCs/>
        </w:rPr>
        <w:t>ie, że pieniądze mogą przybierać różne formy, w tym banknotów, monet i pieniądza elektronicznego</w:t>
      </w:r>
      <w:r w:rsidR="005C08CB" w:rsidRPr="005414D9">
        <w:rPr>
          <w:i/>
          <w:iCs/>
        </w:rPr>
        <w:t>; r</w:t>
      </w:r>
      <w:r w:rsidR="001B037E" w:rsidRPr="005414D9">
        <w:rPr>
          <w:i/>
          <w:iCs/>
        </w:rPr>
        <w:t>ozróżnia i nazywa banknoty i monety używane w Polsce</w:t>
      </w:r>
      <w:r w:rsidR="005C08CB" w:rsidRPr="005414D9">
        <w:rPr>
          <w:i/>
          <w:iCs/>
        </w:rPr>
        <w:t>;</w:t>
      </w:r>
      <w:r w:rsidR="001B037E" w:rsidRPr="005414D9">
        <w:rPr>
          <w:i/>
          <w:iCs/>
        </w:rPr>
        <w:t xml:space="preserve"> potrafi omawiać codzienne sprawy związane z pieniędzmi z rodziną i innymi zaufanymi osobami w rzeczywistych sytuacjach</w:t>
      </w:r>
      <w:r>
        <w:rPr>
          <w:i/>
          <w:iCs/>
        </w:rPr>
        <w:t>.</w:t>
      </w:r>
    </w:p>
    <w:p w14:paraId="339F56CE" w14:textId="77777777" w:rsidR="005414D9" w:rsidRDefault="005414D9" w:rsidP="008A5046">
      <w:pPr>
        <w:numPr>
          <w:ilvl w:val="0"/>
          <w:numId w:val="2"/>
        </w:numPr>
        <w:jc w:val="both"/>
      </w:pPr>
      <w:r w:rsidRPr="005414D9">
        <w:rPr>
          <w:b/>
        </w:rPr>
        <w:t>rola i cel pieniędzy</w:t>
      </w:r>
    </w:p>
    <w:p w14:paraId="02D1FD7F" w14:textId="77777777" w:rsidR="001B037E" w:rsidRDefault="005414D9" w:rsidP="008A5046">
      <w:pPr>
        <w:spacing w:after="120"/>
        <w:ind w:left="720"/>
        <w:jc w:val="both"/>
      </w:pPr>
      <w:r w:rsidRPr="005414D9">
        <w:rPr>
          <w:i/>
        </w:rPr>
        <w:t>Efekt</w:t>
      </w:r>
      <w:r w:rsidR="008A5046">
        <w:rPr>
          <w:i/>
        </w:rPr>
        <w:t>y</w:t>
      </w:r>
      <w:r w:rsidRPr="005414D9">
        <w:rPr>
          <w:i/>
        </w:rPr>
        <w:t xml:space="preserve"> uczenia się: uczeń </w:t>
      </w:r>
      <w:r w:rsidR="001542B3" w:rsidRPr="005414D9">
        <w:rPr>
          <w:i/>
        </w:rPr>
        <w:t>p</w:t>
      </w:r>
      <w:r w:rsidR="001B037E" w:rsidRPr="005414D9">
        <w:rPr>
          <w:i/>
          <w:iCs/>
        </w:rPr>
        <w:t>otrafi używać pieniędzy do przecho</w:t>
      </w:r>
      <w:r w:rsidR="008A5046">
        <w:rPr>
          <w:i/>
          <w:iCs/>
        </w:rPr>
        <w:t>wywania i mierzenia wartości, a </w:t>
      </w:r>
      <w:r w:rsidR="001B037E" w:rsidRPr="005414D9">
        <w:rPr>
          <w:i/>
          <w:iCs/>
        </w:rPr>
        <w:t>także do płacenia za towary i usługi</w:t>
      </w:r>
      <w:r w:rsidR="001542B3" w:rsidRPr="005414D9">
        <w:rPr>
          <w:i/>
        </w:rPr>
        <w:t>;</w:t>
      </w:r>
      <w:r w:rsidR="001B037E" w:rsidRPr="005414D9">
        <w:rPr>
          <w:i/>
        </w:rPr>
        <w:t xml:space="preserve"> </w:t>
      </w:r>
      <w:r w:rsidR="001B037E" w:rsidRPr="005414D9">
        <w:rPr>
          <w:i/>
          <w:iCs/>
        </w:rPr>
        <w:t>docenia wartość pieniędzy</w:t>
      </w:r>
      <w:r>
        <w:t>.</w:t>
      </w:r>
      <w:r w:rsidR="001B037E">
        <w:t xml:space="preserve"> </w:t>
      </w:r>
    </w:p>
    <w:p w14:paraId="4CF6B0C0" w14:textId="77777777" w:rsidR="005414D9" w:rsidRDefault="001B037E" w:rsidP="008A5046">
      <w:pPr>
        <w:numPr>
          <w:ilvl w:val="0"/>
          <w:numId w:val="2"/>
        </w:numPr>
        <w:jc w:val="both"/>
      </w:pPr>
      <w:r w:rsidRPr="005414D9">
        <w:rPr>
          <w:b/>
        </w:rPr>
        <w:t>przechowywanie pieniędzy</w:t>
      </w:r>
    </w:p>
    <w:p w14:paraId="2EE797C3" w14:textId="77777777" w:rsidR="001B037E" w:rsidRPr="005414D9" w:rsidRDefault="005414D9" w:rsidP="008A5046">
      <w:pPr>
        <w:spacing w:after="120"/>
        <w:ind w:left="720"/>
        <w:jc w:val="both"/>
        <w:rPr>
          <w:i/>
        </w:rPr>
      </w:pPr>
      <w:r w:rsidRPr="005414D9">
        <w:rPr>
          <w:i/>
        </w:rPr>
        <w:t>Efekt</w:t>
      </w:r>
      <w:r w:rsidR="008A5046">
        <w:rPr>
          <w:i/>
        </w:rPr>
        <w:t>y</w:t>
      </w:r>
      <w:r w:rsidRPr="005414D9">
        <w:rPr>
          <w:i/>
        </w:rPr>
        <w:t xml:space="preserve"> uczenia się: uczeń </w:t>
      </w:r>
      <w:r w:rsidR="001B037E" w:rsidRPr="005414D9">
        <w:rPr>
          <w:i/>
          <w:iCs/>
        </w:rPr>
        <w:t>rozumie, że pieniądze mogą być przechowywane w różny sposób (</w:t>
      </w:r>
      <w:r>
        <w:rPr>
          <w:i/>
          <w:iCs/>
        </w:rPr>
        <w:t>np.</w:t>
      </w:r>
      <w:r w:rsidR="008A5046">
        <w:rPr>
          <w:i/>
          <w:iCs/>
        </w:rPr>
        <w:t> </w:t>
      </w:r>
      <w:r>
        <w:rPr>
          <w:i/>
          <w:iCs/>
        </w:rPr>
        <w:t>w banku</w:t>
      </w:r>
      <w:r w:rsidR="001B037E" w:rsidRPr="005414D9">
        <w:rPr>
          <w:i/>
          <w:iCs/>
        </w:rPr>
        <w:t>) i dostęp do nich również może być różny (np. przez wypłatę z bankomatu)</w:t>
      </w:r>
      <w:r>
        <w:rPr>
          <w:i/>
        </w:rPr>
        <w:t>.</w:t>
      </w:r>
      <w:r w:rsidR="001B037E" w:rsidRPr="005414D9">
        <w:rPr>
          <w:i/>
        </w:rPr>
        <w:t xml:space="preserve"> </w:t>
      </w:r>
    </w:p>
    <w:p w14:paraId="05B5CE70" w14:textId="77777777" w:rsidR="008A5046" w:rsidRDefault="001B037E" w:rsidP="008A5046">
      <w:pPr>
        <w:numPr>
          <w:ilvl w:val="0"/>
          <w:numId w:val="2"/>
        </w:numPr>
        <w:jc w:val="both"/>
      </w:pPr>
      <w:r w:rsidRPr="008A5046">
        <w:rPr>
          <w:b/>
        </w:rPr>
        <w:t>obchodzenie się z pieniędzmi</w:t>
      </w:r>
    </w:p>
    <w:p w14:paraId="2ABD53D0" w14:textId="77777777" w:rsidR="001B037E" w:rsidRPr="008A5046" w:rsidRDefault="008A5046" w:rsidP="008A5046">
      <w:pPr>
        <w:spacing w:after="120"/>
        <w:ind w:left="720"/>
        <w:jc w:val="both"/>
        <w:rPr>
          <w:i/>
        </w:rPr>
      </w:pPr>
      <w:r w:rsidRPr="008A5046">
        <w:rPr>
          <w:i/>
        </w:rPr>
        <w:t xml:space="preserve">Efekty uczenia się: uczeń </w:t>
      </w:r>
      <w:r w:rsidR="001B037E" w:rsidRPr="008A5046">
        <w:rPr>
          <w:i/>
          <w:iCs/>
        </w:rPr>
        <w:t xml:space="preserve">rozumie, że </w:t>
      </w:r>
      <w:r w:rsidRPr="008A5046">
        <w:rPr>
          <w:i/>
          <w:iCs/>
        </w:rPr>
        <w:t xml:space="preserve">każdy ma ograniczony zasób pieniędzy do </w:t>
      </w:r>
      <w:r w:rsidR="001B037E" w:rsidRPr="008A5046">
        <w:rPr>
          <w:i/>
          <w:iCs/>
        </w:rPr>
        <w:t>wykorzystania</w:t>
      </w:r>
      <w:r w:rsidR="001542B3" w:rsidRPr="008A5046">
        <w:rPr>
          <w:i/>
          <w:iCs/>
        </w:rPr>
        <w:t>;</w:t>
      </w:r>
      <w:r w:rsidR="001B037E" w:rsidRPr="008A5046">
        <w:rPr>
          <w:i/>
          <w:iCs/>
        </w:rPr>
        <w:t xml:space="preserve"> rozumie, że dawanie pieniędzy na cele dobroczynne różni się od pożyczania ich</w:t>
      </w:r>
      <w:r w:rsidRPr="008A5046">
        <w:rPr>
          <w:i/>
          <w:iCs/>
        </w:rPr>
        <w:t>.</w:t>
      </w:r>
      <w:r w:rsidR="001B037E" w:rsidRPr="008A5046">
        <w:rPr>
          <w:i/>
        </w:rPr>
        <w:t xml:space="preserve"> </w:t>
      </w:r>
    </w:p>
    <w:p w14:paraId="3C452416" w14:textId="77777777" w:rsidR="008A5046" w:rsidRDefault="001B037E" w:rsidP="008A5046">
      <w:pPr>
        <w:numPr>
          <w:ilvl w:val="0"/>
          <w:numId w:val="2"/>
        </w:numPr>
        <w:jc w:val="both"/>
      </w:pPr>
      <w:r w:rsidRPr="008A5046">
        <w:rPr>
          <w:b/>
        </w:rPr>
        <w:t>waluty i wymiana pieniędzy</w:t>
      </w:r>
    </w:p>
    <w:p w14:paraId="43862B72" w14:textId="77777777" w:rsidR="001B037E" w:rsidRPr="008A5046" w:rsidRDefault="008A5046" w:rsidP="008A5046">
      <w:pPr>
        <w:spacing w:after="120"/>
        <w:ind w:left="720"/>
        <w:jc w:val="both"/>
        <w:rPr>
          <w:i/>
        </w:rPr>
      </w:pPr>
      <w:r w:rsidRPr="008A5046">
        <w:rPr>
          <w:i/>
        </w:rPr>
        <w:t xml:space="preserve">Efekty uczenia się: </w:t>
      </w:r>
      <w:r>
        <w:rPr>
          <w:i/>
        </w:rPr>
        <w:t xml:space="preserve">uczeń </w:t>
      </w:r>
      <w:r w:rsidR="001B037E" w:rsidRPr="008A5046">
        <w:rPr>
          <w:i/>
          <w:iCs/>
        </w:rPr>
        <w:t>rozumie, że różne kraje mają swoje waluty, które mogą być wymienione na inne</w:t>
      </w:r>
      <w:r w:rsidR="001542B3" w:rsidRPr="008A5046">
        <w:rPr>
          <w:i/>
        </w:rPr>
        <w:t>.</w:t>
      </w:r>
    </w:p>
    <w:p w14:paraId="0D3D8AE2" w14:textId="77777777" w:rsidR="001B037E" w:rsidRDefault="001B037E" w:rsidP="008A5046">
      <w:pPr>
        <w:numPr>
          <w:ilvl w:val="0"/>
          <w:numId w:val="1"/>
        </w:numPr>
        <w:spacing w:after="120"/>
        <w:ind w:hanging="357"/>
        <w:rPr>
          <w:rFonts w:eastAsia="Times New Roman"/>
        </w:rPr>
      </w:pPr>
      <w:r w:rsidRPr="008A5046">
        <w:rPr>
          <w:rFonts w:eastAsia="Times New Roman"/>
          <w:b/>
        </w:rPr>
        <w:t>Dochody</w:t>
      </w:r>
      <w:r>
        <w:rPr>
          <w:rFonts w:eastAsia="Times New Roman"/>
        </w:rPr>
        <w:t xml:space="preserve"> </w:t>
      </w:r>
    </w:p>
    <w:p w14:paraId="0D05CB1C" w14:textId="77777777" w:rsidR="008A5046" w:rsidRDefault="001B037E" w:rsidP="008A5046">
      <w:pPr>
        <w:numPr>
          <w:ilvl w:val="0"/>
          <w:numId w:val="3"/>
        </w:numPr>
        <w:ind w:hanging="357"/>
        <w:jc w:val="both"/>
      </w:pPr>
      <w:r w:rsidRPr="008A5046">
        <w:rPr>
          <w:b/>
        </w:rPr>
        <w:t>źródła dochodu i jego poziom</w:t>
      </w:r>
    </w:p>
    <w:p w14:paraId="324D9DD5" w14:textId="77777777" w:rsidR="001B037E" w:rsidRDefault="008A5046" w:rsidP="008A5046">
      <w:pPr>
        <w:spacing w:after="120"/>
        <w:ind w:left="720"/>
        <w:jc w:val="both"/>
      </w:pPr>
      <w:r>
        <w:rPr>
          <w:i/>
        </w:rPr>
        <w:t xml:space="preserve">Efekty uczenia się: uczeń </w:t>
      </w:r>
      <w:r w:rsidR="001542B3">
        <w:rPr>
          <w:i/>
        </w:rPr>
        <w:t>wie</w:t>
      </w:r>
      <w:r w:rsidR="001B037E" w:rsidRPr="00722104">
        <w:rPr>
          <w:i/>
        </w:rPr>
        <w:t>, że istnieją różne źródła i formy dochodu</w:t>
      </w:r>
      <w:r w:rsidR="001542B3">
        <w:rPr>
          <w:i/>
        </w:rPr>
        <w:t>;</w:t>
      </w:r>
      <w:r w:rsidR="001B037E" w:rsidRPr="00722104">
        <w:rPr>
          <w:i/>
        </w:rPr>
        <w:t xml:space="preserve"> </w:t>
      </w:r>
      <w:r w:rsidR="001542B3">
        <w:rPr>
          <w:i/>
        </w:rPr>
        <w:t>r</w:t>
      </w:r>
      <w:r w:rsidR="001B037E" w:rsidRPr="00722104">
        <w:rPr>
          <w:i/>
        </w:rPr>
        <w:t>ozumie, że istnieją różnice w dochodach między ludźmi</w:t>
      </w:r>
      <w:r>
        <w:rPr>
          <w:i/>
        </w:rPr>
        <w:t>.</w:t>
      </w:r>
    </w:p>
    <w:p w14:paraId="66ACB1BE" w14:textId="77777777" w:rsidR="008A5046" w:rsidRDefault="001B037E" w:rsidP="008A5046">
      <w:pPr>
        <w:numPr>
          <w:ilvl w:val="0"/>
          <w:numId w:val="3"/>
        </w:numPr>
        <w:ind w:hanging="357"/>
        <w:jc w:val="both"/>
      </w:pPr>
      <w:r w:rsidRPr="008A5046">
        <w:rPr>
          <w:b/>
        </w:rPr>
        <w:t>potrzeby w zakresie dochodu</w:t>
      </w:r>
    </w:p>
    <w:p w14:paraId="0A2BBD2A" w14:textId="77777777" w:rsidR="001B037E" w:rsidRDefault="008A5046" w:rsidP="008A5046">
      <w:pPr>
        <w:spacing w:after="120"/>
        <w:ind w:left="720"/>
        <w:jc w:val="both"/>
      </w:pPr>
      <w:r w:rsidRPr="008A5046">
        <w:rPr>
          <w:i/>
        </w:rPr>
        <w:t>Efekty uczenia się: uczeń</w:t>
      </w:r>
      <w:r>
        <w:rPr>
          <w:i/>
        </w:rPr>
        <w:t xml:space="preserve"> wie</w:t>
      </w:r>
      <w:r w:rsidR="001B037E" w:rsidRPr="008A5046">
        <w:rPr>
          <w:i/>
        </w:rPr>
        <w:t xml:space="preserve">, że dochód przyczynia się do </w:t>
      </w:r>
      <w:r w:rsidR="00722104" w:rsidRPr="008A5046">
        <w:rPr>
          <w:i/>
        </w:rPr>
        <w:t>dobrostanu</w:t>
      </w:r>
      <w:r w:rsidR="001B037E" w:rsidRPr="008A5046">
        <w:rPr>
          <w:i/>
        </w:rPr>
        <w:t xml:space="preserve"> finansowego </w:t>
      </w:r>
      <w:r w:rsidR="00722104" w:rsidRPr="008A5046">
        <w:rPr>
          <w:i/>
        </w:rPr>
        <w:t>osoby</w:t>
      </w:r>
      <w:r w:rsidR="001B037E" w:rsidRPr="008A5046">
        <w:rPr>
          <w:i/>
        </w:rPr>
        <w:t>, rodziny i społeczności</w:t>
      </w:r>
      <w:r w:rsidR="001542B3">
        <w:t>.</w:t>
      </w:r>
    </w:p>
    <w:p w14:paraId="4B04A064" w14:textId="77777777" w:rsidR="001B037E" w:rsidRDefault="001B037E" w:rsidP="00171057">
      <w:pPr>
        <w:numPr>
          <w:ilvl w:val="0"/>
          <w:numId w:val="1"/>
        </w:numPr>
        <w:spacing w:after="120"/>
        <w:ind w:hanging="357"/>
        <w:jc w:val="both"/>
        <w:rPr>
          <w:rFonts w:eastAsia="Times New Roman"/>
        </w:rPr>
      </w:pPr>
      <w:r w:rsidRPr="00171057">
        <w:rPr>
          <w:rFonts w:eastAsia="Times New Roman"/>
          <w:b/>
        </w:rPr>
        <w:t>Ceny, zakupy i płatności</w:t>
      </w:r>
      <w:r>
        <w:rPr>
          <w:rFonts w:eastAsia="Times New Roman"/>
        </w:rPr>
        <w:t xml:space="preserve"> </w:t>
      </w:r>
    </w:p>
    <w:p w14:paraId="0B89F5A5" w14:textId="77777777" w:rsidR="00171057" w:rsidRDefault="00171057" w:rsidP="00171057">
      <w:pPr>
        <w:numPr>
          <w:ilvl w:val="0"/>
          <w:numId w:val="4"/>
        </w:numPr>
        <w:ind w:left="714" w:hanging="357"/>
        <w:jc w:val="both"/>
      </w:pPr>
      <w:r>
        <w:rPr>
          <w:b/>
        </w:rPr>
        <w:t>c</w:t>
      </w:r>
      <w:r w:rsidR="001B037E" w:rsidRPr="00171057">
        <w:rPr>
          <w:b/>
        </w:rPr>
        <w:t>eny</w:t>
      </w:r>
    </w:p>
    <w:p w14:paraId="46A18233" w14:textId="77777777" w:rsidR="001B037E" w:rsidRDefault="00171057" w:rsidP="00171057">
      <w:pPr>
        <w:spacing w:after="120"/>
        <w:ind w:left="717"/>
        <w:jc w:val="both"/>
      </w:pPr>
      <w:r w:rsidRPr="00171057">
        <w:rPr>
          <w:i/>
        </w:rPr>
        <w:t xml:space="preserve">Efekty uczenia się: uczeń </w:t>
      </w:r>
      <w:r w:rsidR="001542B3">
        <w:t>r</w:t>
      </w:r>
      <w:r w:rsidR="001B037E" w:rsidRPr="00722104">
        <w:rPr>
          <w:i/>
        </w:rPr>
        <w:t>ozróżnia cenę i wartość towaru lub usługi</w:t>
      </w:r>
      <w:r w:rsidR="001542B3">
        <w:rPr>
          <w:i/>
        </w:rPr>
        <w:t>; p</w:t>
      </w:r>
      <w:r w:rsidR="001B037E" w:rsidRPr="00722104">
        <w:rPr>
          <w:i/>
        </w:rPr>
        <w:t>orównuje podobne produkty według cen i rozumie, że cena produktu/usługi może być zawyżona</w:t>
      </w:r>
      <w:r w:rsidR="001542B3">
        <w:rPr>
          <w:i/>
        </w:rPr>
        <w:t>;</w:t>
      </w:r>
      <w:r w:rsidR="001B037E" w:rsidRPr="00722104">
        <w:rPr>
          <w:i/>
        </w:rPr>
        <w:t xml:space="preserve"> </w:t>
      </w:r>
      <w:r w:rsidR="001542B3">
        <w:rPr>
          <w:i/>
        </w:rPr>
        <w:t>w</w:t>
      </w:r>
      <w:r w:rsidR="001B037E" w:rsidRPr="00722104">
        <w:rPr>
          <w:i/>
        </w:rPr>
        <w:t>ymienia ceny podstawowych artykułów, w tym żywności</w:t>
      </w:r>
      <w:r>
        <w:rPr>
          <w:i/>
        </w:rPr>
        <w:t>.</w:t>
      </w:r>
      <w:r w:rsidR="001B037E">
        <w:t xml:space="preserve"> </w:t>
      </w:r>
    </w:p>
    <w:p w14:paraId="3D0CAE67" w14:textId="77777777" w:rsidR="00171057" w:rsidRDefault="001B037E" w:rsidP="00171057">
      <w:pPr>
        <w:numPr>
          <w:ilvl w:val="0"/>
          <w:numId w:val="4"/>
        </w:numPr>
        <w:ind w:left="714" w:hanging="357"/>
        <w:jc w:val="both"/>
      </w:pPr>
      <w:r w:rsidRPr="00171057">
        <w:rPr>
          <w:b/>
        </w:rPr>
        <w:t>zakupy</w:t>
      </w:r>
    </w:p>
    <w:p w14:paraId="2A8B7106" w14:textId="77777777" w:rsidR="001B037E" w:rsidRDefault="00171057" w:rsidP="00171057">
      <w:pPr>
        <w:spacing w:after="120"/>
        <w:ind w:left="717"/>
        <w:jc w:val="both"/>
      </w:pPr>
      <w:r w:rsidRPr="00171057">
        <w:rPr>
          <w:i/>
        </w:rPr>
        <w:t xml:space="preserve">Efekty uczenia się: uczeń </w:t>
      </w:r>
      <w:r w:rsidR="001542B3">
        <w:t>r</w:t>
      </w:r>
      <w:r w:rsidR="001B037E" w:rsidRPr="00722104">
        <w:rPr>
          <w:i/>
        </w:rPr>
        <w:t>ozumie, że po wydaniu pieniędzy na zakup towaru/usługi nie można ich już wydać na coś innego</w:t>
      </w:r>
      <w:r w:rsidR="001542B3">
        <w:rPr>
          <w:i/>
        </w:rPr>
        <w:t>;</w:t>
      </w:r>
      <w:r w:rsidR="001B037E" w:rsidRPr="00722104">
        <w:rPr>
          <w:i/>
        </w:rPr>
        <w:t xml:space="preserve"> </w:t>
      </w:r>
      <w:r w:rsidR="001542B3">
        <w:rPr>
          <w:i/>
        </w:rPr>
        <w:t>p</w:t>
      </w:r>
      <w:r w:rsidR="00722104" w:rsidRPr="00722104">
        <w:rPr>
          <w:i/>
        </w:rPr>
        <w:t xml:space="preserve">rzed zaplanowaniem zakupu </w:t>
      </w:r>
      <w:r w:rsidR="00722104">
        <w:rPr>
          <w:i/>
        </w:rPr>
        <w:t>r</w:t>
      </w:r>
      <w:r w:rsidR="001B037E" w:rsidRPr="00722104">
        <w:rPr>
          <w:i/>
        </w:rPr>
        <w:t>ozróżnia potrzeby od zachcianek</w:t>
      </w:r>
      <w:r w:rsidR="001542B3">
        <w:rPr>
          <w:i/>
        </w:rPr>
        <w:t>; o</w:t>
      </w:r>
      <w:r w:rsidR="001B037E" w:rsidRPr="00722104">
        <w:rPr>
          <w:i/>
        </w:rPr>
        <w:t>piera się pokusie impulsywnego wydawania pieniędzy</w:t>
      </w:r>
      <w:r w:rsidR="001542B3">
        <w:rPr>
          <w:i/>
        </w:rPr>
        <w:t>;</w:t>
      </w:r>
      <w:r w:rsidR="001B037E" w:rsidRPr="00722104">
        <w:rPr>
          <w:i/>
        </w:rPr>
        <w:t xml:space="preserve"> </w:t>
      </w:r>
      <w:r w:rsidR="001542B3">
        <w:rPr>
          <w:i/>
        </w:rPr>
        <w:t>s</w:t>
      </w:r>
      <w:r w:rsidR="001B037E" w:rsidRPr="00722104">
        <w:rPr>
          <w:i/>
        </w:rPr>
        <w:t>prawdza, czy reszta i paragony są prawidłowe, a jeśli tak nie jest, mówi o tym głośno</w:t>
      </w:r>
      <w:r w:rsidR="001542B3">
        <w:rPr>
          <w:i/>
        </w:rPr>
        <w:t>;</w:t>
      </w:r>
      <w:r w:rsidR="001B037E" w:rsidRPr="00722104">
        <w:rPr>
          <w:i/>
        </w:rPr>
        <w:t xml:space="preserve"> </w:t>
      </w:r>
      <w:r w:rsidR="001542B3">
        <w:rPr>
          <w:i/>
        </w:rPr>
        <w:t>r</w:t>
      </w:r>
      <w:r w:rsidR="001B037E" w:rsidRPr="00722104">
        <w:rPr>
          <w:i/>
        </w:rPr>
        <w:t>ozważa recykling lub ponowne wykorzystanie istniejących towarów przed rozważeniem nowego zakupu</w:t>
      </w:r>
      <w:r>
        <w:t>.</w:t>
      </w:r>
      <w:r w:rsidR="001B037E">
        <w:t xml:space="preserve"> </w:t>
      </w:r>
    </w:p>
    <w:p w14:paraId="427BB138" w14:textId="77777777" w:rsidR="00171057" w:rsidRPr="00171057" w:rsidRDefault="001B037E" w:rsidP="00171057">
      <w:pPr>
        <w:numPr>
          <w:ilvl w:val="0"/>
          <w:numId w:val="4"/>
        </w:numPr>
        <w:ind w:left="714" w:hanging="357"/>
        <w:jc w:val="both"/>
        <w:rPr>
          <w:i/>
        </w:rPr>
      </w:pPr>
      <w:r w:rsidRPr="00171057">
        <w:rPr>
          <w:b/>
        </w:rPr>
        <w:lastRenderedPageBreak/>
        <w:t>metody płatności i przekazywanie pieniędzy</w:t>
      </w:r>
    </w:p>
    <w:p w14:paraId="1E4A9A78" w14:textId="77777777" w:rsidR="001B037E" w:rsidRPr="00722104" w:rsidRDefault="00171057" w:rsidP="00171057">
      <w:pPr>
        <w:spacing w:after="120"/>
        <w:ind w:left="717"/>
        <w:jc w:val="both"/>
        <w:rPr>
          <w:i/>
        </w:rPr>
      </w:pPr>
      <w:r w:rsidRPr="00171057">
        <w:rPr>
          <w:i/>
        </w:rPr>
        <w:t xml:space="preserve">Efekty uczenia się: uczeń </w:t>
      </w:r>
      <w:r w:rsidR="007828BE" w:rsidRPr="007858B5">
        <w:rPr>
          <w:i/>
        </w:rPr>
        <w:t>jest świadomy</w:t>
      </w:r>
      <w:r w:rsidR="007828BE" w:rsidRPr="00722104">
        <w:rPr>
          <w:i/>
        </w:rPr>
        <w:t xml:space="preserve"> </w:t>
      </w:r>
      <w:r w:rsidR="00722104" w:rsidRPr="00722104">
        <w:rPr>
          <w:i/>
        </w:rPr>
        <w:t>różnych metod płacen</w:t>
      </w:r>
      <w:r>
        <w:rPr>
          <w:i/>
        </w:rPr>
        <w:t xml:space="preserve">ia i przesyłania pieniędzy (np. </w:t>
      </w:r>
      <w:r w:rsidR="00722104" w:rsidRPr="00722104">
        <w:rPr>
          <w:i/>
        </w:rPr>
        <w:t xml:space="preserve">gotówka, płatności cyfrowe, zakupy w grach) dostępnych w </w:t>
      </w:r>
      <w:r w:rsidR="00722104">
        <w:rPr>
          <w:i/>
        </w:rPr>
        <w:t xml:space="preserve">Polsce </w:t>
      </w:r>
      <w:r w:rsidR="00722104" w:rsidRPr="00722104">
        <w:rPr>
          <w:i/>
        </w:rPr>
        <w:t xml:space="preserve">dla </w:t>
      </w:r>
      <w:r w:rsidR="00722104">
        <w:rPr>
          <w:i/>
        </w:rPr>
        <w:t xml:space="preserve">swojej </w:t>
      </w:r>
      <w:r w:rsidR="00722104" w:rsidRPr="00722104">
        <w:rPr>
          <w:i/>
        </w:rPr>
        <w:t>grupy wiekowej.</w:t>
      </w:r>
    </w:p>
    <w:p w14:paraId="2F14C15D" w14:textId="77777777" w:rsidR="001B037E" w:rsidRPr="00D21325" w:rsidRDefault="001B037E" w:rsidP="00BF53E9">
      <w:pPr>
        <w:numPr>
          <w:ilvl w:val="0"/>
          <w:numId w:val="1"/>
        </w:numPr>
        <w:ind w:left="357" w:hanging="357"/>
        <w:rPr>
          <w:rFonts w:eastAsia="Times New Roman"/>
        </w:rPr>
      </w:pPr>
      <w:r w:rsidRPr="00171057">
        <w:rPr>
          <w:rFonts w:eastAsia="Times New Roman"/>
          <w:b/>
        </w:rPr>
        <w:t>Planowanie budżetu osobistego</w:t>
      </w:r>
      <w:r>
        <w:rPr>
          <w:rFonts w:eastAsia="Times New Roman"/>
        </w:rPr>
        <w:t xml:space="preserve"> </w:t>
      </w:r>
    </w:p>
    <w:p w14:paraId="4A4AE979" w14:textId="77777777" w:rsidR="001B037E" w:rsidRPr="00722104" w:rsidRDefault="00171057" w:rsidP="00D21325">
      <w:pPr>
        <w:spacing w:after="120"/>
        <w:ind w:left="720"/>
        <w:jc w:val="both"/>
        <w:rPr>
          <w:i/>
        </w:rPr>
      </w:pPr>
      <w:r w:rsidRPr="00171057">
        <w:rPr>
          <w:i/>
        </w:rPr>
        <w:t xml:space="preserve">Efekty uczenia się: uczeń </w:t>
      </w:r>
      <w:r w:rsidR="001542B3">
        <w:rPr>
          <w:i/>
        </w:rPr>
        <w:t>r</w:t>
      </w:r>
      <w:r w:rsidR="00722104" w:rsidRPr="00722104">
        <w:rPr>
          <w:i/>
        </w:rPr>
        <w:t>ozumie pojęcie budżetu</w:t>
      </w:r>
      <w:r>
        <w:rPr>
          <w:i/>
        </w:rPr>
        <w:t xml:space="preserve"> osobistego</w:t>
      </w:r>
      <w:r w:rsidR="00722104" w:rsidRPr="00722104">
        <w:rPr>
          <w:i/>
        </w:rPr>
        <w:t xml:space="preserve"> i życia w granicach własnych możliwości</w:t>
      </w:r>
      <w:r w:rsidR="00722104">
        <w:rPr>
          <w:i/>
        </w:rPr>
        <w:t xml:space="preserve"> finansowych/budżetowych</w:t>
      </w:r>
      <w:r w:rsidR="00722104" w:rsidRPr="00722104">
        <w:rPr>
          <w:i/>
        </w:rPr>
        <w:t>.</w:t>
      </w:r>
    </w:p>
    <w:p w14:paraId="36EB94E2" w14:textId="77777777" w:rsidR="001B037E" w:rsidRDefault="001B037E" w:rsidP="00BF53E9">
      <w:pPr>
        <w:numPr>
          <w:ilvl w:val="0"/>
          <w:numId w:val="1"/>
        </w:numPr>
        <w:ind w:left="357" w:hanging="357"/>
        <w:jc w:val="both"/>
        <w:rPr>
          <w:rFonts w:eastAsia="Times New Roman"/>
        </w:rPr>
      </w:pPr>
      <w:r w:rsidRPr="00171057">
        <w:rPr>
          <w:rFonts w:eastAsia="Times New Roman"/>
          <w:b/>
        </w:rPr>
        <w:t>Zarządzanie, planowanie dochodów i wydatków</w:t>
      </w:r>
      <w:r>
        <w:rPr>
          <w:rFonts w:eastAsia="Times New Roman"/>
        </w:rPr>
        <w:t xml:space="preserve"> </w:t>
      </w:r>
    </w:p>
    <w:p w14:paraId="06BB7859" w14:textId="77777777" w:rsidR="001B037E" w:rsidRDefault="00D21325" w:rsidP="00D21325">
      <w:pPr>
        <w:spacing w:after="120"/>
        <w:ind w:left="720"/>
        <w:jc w:val="both"/>
      </w:pPr>
      <w:r w:rsidRPr="00D21325">
        <w:rPr>
          <w:i/>
        </w:rPr>
        <w:t xml:space="preserve">Efekty uczenia się: uczeń </w:t>
      </w:r>
      <w:r w:rsidR="001542B3">
        <w:rPr>
          <w:i/>
        </w:rPr>
        <w:t>r</w:t>
      </w:r>
      <w:r w:rsidR="00722104" w:rsidRPr="00722104">
        <w:rPr>
          <w:i/>
        </w:rPr>
        <w:t>ozważa różne opcje wydawania kieszonkowego, prezentów i innych dochodów</w:t>
      </w:r>
      <w:r w:rsidR="001542B3">
        <w:rPr>
          <w:i/>
        </w:rPr>
        <w:t>;</w:t>
      </w:r>
      <w:r w:rsidR="00722104" w:rsidRPr="00722104">
        <w:rPr>
          <w:i/>
        </w:rPr>
        <w:t xml:space="preserve"> </w:t>
      </w:r>
      <w:r w:rsidR="001542B3">
        <w:rPr>
          <w:i/>
        </w:rPr>
        <w:t>r</w:t>
      </w:r>
      <w:r w:rsidR="00722104" w:rsidRPr="00722104">
        <w:rPr>
          <w:i/>
        </w:rPr>
        <w:t>ozumie potrzebę priorytetowego traktowania niektórych wydatków, zwłaszcza gdy dochód jest ograniczony</w:t>
      </w:r>
      <w:r w:rsidR="001542B3">
        <w:t>.</w:t>
      </w:r>
    </w:p>
    <w:p w14:paraId="6104A46E" w14:textId="77777777" w:rsidR="001B037E" w:rsidRDefault="00D21325" w:rsidP="008B6514">
      <w:pPr>
        <w:numPr>
          <w:ilvl w:val="0"/>
          <w:numId w:val="1"/>
        </w:numPr>
        <w:spacing w:after="120"/>
        <w:ind w:hanging="357"/>
        <w:jc w:val="both"/>
        <w:rPr>
          <w:rFonts w:eastAsia="Times New Roman"/>
        </w:rPr>
      </w:pPr>
      <w:r>
        <w:rPr>
          <w:rFonts w:eastAsia="Times New Roman"/>
          <w:b/>
        </w:rPr>
        <w:t>Oszczędzanie</w:t>
      </w:r>
      <w:r w:rsidR="001B037E">
        <w:rPr>
          <w:rFonts w:eastAsia="Times New Roman"/>
        </w:rPr>
        <w:t xml:space="preserve"> </w:t>
      </w:r>
    </w:p>
    <w:p w14:paraId="0A24EF59" w14:textId="77777777" w:rsidR="00D21325" w:rsidRDefault="001B037E" w:rsidP="008B6514">
      <w:pPr>
        <w:numPr>
          <w:ilvl w:val="0"/>
          <w:numId w:val="7"/>
        </w:numPr>
        <w:ind w:hanging="357"/>
        <w:jc w:val="both"/>
      </w:pPr>
      <w:r w:rsidRPr="00D21325">
        <w:rPr>
          <w:b/>
        </w:rPr>
        <w:t>cele i priorytety oszczędzania</w:t>
      </w:r>
    </w:p>
    <w:p w14:paraId="45FEE593" w14:textId="77777777" w:rsidR="001B037E" w:rsidRDefault="00D21325" w:rsidP="008B6514">
      <w:pPr>
        <w:spacing w:after="120"/>
        <w:ind w:left="720"/>
        <w:jc w:val="both"/>
      </w:pPr>
      <w:r w:rsidRPr="00D21325">
        <w:rPr>
          <w:i/>
        </w:rPr>
        <w:t xml:space="preserve">Efekty uczenia się: uczeń </w:t>
      </w:r>
      <w:r w:rsidR="001542B3">
        <w:rPr>
          <w:i/>
        </w:rPr>
        <w:t>z</w:t>
      </w:r>
      <w:r w:rsidR="003D4DB3" w:rsidRPr="003D4DB3">
        <w:rPr>
          <w:i/>
        </w:rPr>
        <w:t>na korzyści płynące z rozpoczęcia oszczędzania i posiadania celów oszczędnościowych od najmłodszych lat</w:t>
      </w:r>
      <w:r w:rsidR="001542B3">
        <w:rPr>
          <w:i/>
        </w:rPr>
        <w:t>;</w:t>
      </w:r>
      <w:r w:rsidR="003D4DB3" w:rsidRPr="003D4DB3">
        <w:rPr>
          <w:i/>
        </w:rPr>
        <w:t xml:space="preserve"> wyrabia w sobie nawyk oszczędzania części kieszonkowego lub innych otrzymywanych dochodów</w:t>
      </w:r>
      <w:r>
        <w:t>.</w:t>
      </w:r>
      <w:r w:rsidR="001B037E">
        <w:t xml:space="preserve"> </w:t>
      </w:r>
    </w:p>
    <w:p w14:paraId="5EBA13BD" w14:textId="77777777" w:rsidR="00D21325" w:rsidRDefault="001B037E" w:rsidP="008B6514">
      <w:pPr>
        <w:numPr>
          <w:ilvl w:val="0"/>
          <w:numId w:val="7"/>
        </w:numPr>
        <w:ind w:hanging="357"/>
        <w:jc w:val="both"/>
      </w:pPr>
      <w:r w:rsidRPr="00D21325">
        <w:rPr>
          <w:b/>
        </w:rPr>
        <w:t>czynniki wpływające na oszczędności</w:t>
      </w:r>
    </w:p>
    <w:p w14:paraId="2394239C" w14:textId="77777777" w:rsidR="001B037E" w:rsidRDefault="00D21325" w:rsidP="008B6514">
      <w:pPr>
        <w:spacing w:after="120"/>
        <w:ind w:left="720"/>
        <w:jc w:val="both"/>
      </w:pPr>
      <w:r w:rsidRPr="00D21325">
        <w:rPr>
          <w:i/>
        </w:rPr>
        <w:t xml:space="preserve">Efekty uczenia się: uczeń </w:t>
      </w:r>
      <w:r w:rsidR="001542B3">
        <w:rPr>
          <w:i/>
        </w:rPr>
        <w:t>r</w:t>
      </w:r>
      <w:r w:rsidR="003D4DB3" w:rsidRPr="003D4DB3">
        <w:rPr>
          <w:i/>
        </w:rPr>
        <w:t>ozumie, że oszczędzanie pieniędzy w banku może przynieść odsetki</w:t>
      </w:r>
      <w:r w:rsidR="003D4DB3">
        <w:t xml:space="preserve"> </w:t>
      </w:r>
      <w:r w:rsidR="003D4DB3" w:rsidRPr="003D4DB3">
        <w:rPr>
          <w:i/>
        </w:rPr>
        <w:t>od oszczędności</w:t>
      </w:r>
      <w:r>
        <w:rPr>
          <w:i/>
        </w:rPr>
        <w:t>.</w:t>
      </w:r>
      <w:r w:rsidR="001B037E">
        <w:t xml:space="preserve"> </w:t>
      </w:r>
    </w:p>
    <w:p w14:paraId="0526EB5F" w14:textId="77777777" w:rsidR="008B6514" w:rsidRDefault="001B037E" w:rsidP="008B6514">
      <w:pPr>
        <w:numPr>
          <w:ilvl w:val="0"/>
          <w:numId w:val="7"/>
        </w:numPr>
        <w:ind w:hanging="357"/>
        <w:jc w:val="both"/>
      </w:pPr>
      <w:r w:rsidRPr="00D21325">
        <w:rPr>
          <w:b/>
        </w:rPr>
        <w:t>wybieranie sposobu oszczędzania</w:t>
      </w:r>
    </w:p>
    <w:p w14:paraId="41204ADE" w14:textId="77777777" w:rsidR="001B037E" w:rsidRDefault="008B6514" w:rsidP="008B6514">
      <w:pPr>
        <w:spacing w:after="120"/>
        <w:ind w:left="720"/>
        <w:jc w:val="both"/>
      </w:pPr>
      <w:r w:rsidRPr="008B6514">
        <w:rPr>
          <w:i/>
        </w:rPr>
        <w:t xml:space="preserve">Efekty uczenia się: uczeń </w:t>
      </w:r>
      <w:r w:rsidR="001542B3">
        <w:rPr>
          <w:i/>
        </w:rPr>
        <w:t>r</w:t>
      </w:r>
      <w:r w:rsidR="003D4DB3" w:rsidRPr="003D4DB3">
        <w:rPr>
          <w:i/>
        </w:rPr>
        <w:t xml:space="preserve">ozumie, że pieniądze można oszczędzać </w:t>
      </w:r>
      <w:r w:rsidR="003D4DB3">
        <w:rPr>
          <w:i/>
        </w:rPr>
        <w:t>na różne sposoby</w:t>
      </w:r>
      <w:r>
        <w:rPr>
          <w:i/>
        </w:rPr>
        <w:t xml:space="preserve"> (np. w domu, w banku itp.).</w:t>
      </w:r>
      <w:r w:rsidR="001B037E">
        <w:t xml:space="preserve"> </w:t>
      </w:r>
    </w:p>
    <w:p w14:paraId="0EE4F8B3" w14:textId="77777777" w:rsidR="001B037E" w:rsidRPr="00DB4AEE" w:rsidRDefault="00BF53E9" w:rsidP="00BF53E9">
      <w:pPr>
        <w:numPr>
          <w:ilvl w:val="0"/>
          <w:numId w:val="1"/>
        </w:numPr>
        <w:ind w:left="363" w:hanging="357"/>
        <w:jc w:val="both"/>
        <w:rPr>
          <w:rFonts w:eastAsia="Times New Roman"/>
        </w:rPr>
      </w:pPr>
      <w:r>
        <w:rPr>
          <w:rFonts w:eastAsia="Times New Roman"/>
          <w:b/>
        </w:rPr>
        <w:t>Podstawy inwestowania</w:t>
      </w:r>
      <w:r w:rsidR="001B037E" w:rsidRPr="00DB4AEE">
        <w:rPr>
          <w:rFonts w:eastAsia="Times New Roman"/>
        </w:rPr>
        <w:t xml:space="preserve"> </w:t>
      </w:r>
    </w:p>
    <w:p w14:paraId="01259A89" w14:textId="77777777" w:rsidR="001B037E" w:rsidRDefault="00DB4AEE" w:rsidP="00DB4AEE">
      <w:pPr>
        <w:spacing w:after="120"/>
        <w:ind w:left="717"/>
        <w:jc w:val="both"/>
      </w:pPr>
      <w:r w:rsidRPr="00DB4AEE">
        <w:rPr>
          <w:i/>
        </w:rPr>
        <w:t xml:space="preserve">Efekty uczenia się: uczeń </w:t>
      </w:r>
      <w:r w:rsidR="001542B3">
        <w:rPr>
          <w:i/>
        </w:rPr>
        <w:t>r</w:t>
      </w:r>
      <w:r w:rsidR="003D4DB3" w:rsidRPr="003D4DB3">
        <w:rPr>
          <w:i/>
        </w:rPr>
        <w:t>ozumie jakie są cele inwestowania i, że różni się ono od oszczędzania</w:t>
      </w:r>
      <w:r w:rsidR="003D4DB3" w:rsidRPr="003D4DB3">
        <w:t>.</w:t>
      </w:r>
    </w:p>
    <w:p w14:paraId="1AA63364" w14:textId="77777777" w:rsidR="00DB4AEE" w:rsidRDefault="00DB4AEE" w:rsidP="00DB4AEE">
      <w:pPr>
        <w:numPr>
          <w:ilvl w:val="0"/>
          <w:numId w:val="1"/>
        </w:numPr>
        <w:ind w:left="363" w:hanging="357"/>
        <w:jc w:val="both"/>
        <w:rPr>
          <w:rFonts w:eastAsia="Times New Roman"/>
        </w:rPr>
      </w:pPr>
      <w:r w:rsidRPr="00DB4AEE">
        <w:rPr>
          <w:rFonts w:eastAsia="Times New Roman"/>
          <w:b/>
        </w:rPr>
        <w:t>Emerytura</w:t>
      </w:r>
    </w:p>
    <w:p w14:paraId="750E50F4" w14:textId="77777777" w:rsidR="001B037E" w:rsidRDefault="00DB4AEE" w:rsidP="00C85A1B">
      <w:pPr>
        <w:spacing w:after="120"/>
        <w:ind w:left="708"/>
        <w:jc w:val="both"/>
        <w:rPr>
          <w:rFonts w:eastAsia="Times New Roman"/>
        </w:rPr>
      </w:pPr>
      <w:r w:rsidRPr="00DB4AEE">
        <w:rPr>
          <w:rFonts w:eastAsia="Times New Roman"/>
          <w:i/>
        </w:rPr>
        <w:t xml:space="preserve">Efekty uczenia się: uczeń </w:t>
      </w:r>
      <w:r w:rsidR="001542B3">
        <w:rPr>
          <w:rFonts w:eastAsia="Times New Roman"/>
        </w:rPr>
        <w:t>r</w:t>
      </w:r>
      <w:r w:rsidR="003D4DB3" w:rsidRPr="003D4DB3">
        <w:rPr>
          <w:rFonts w:eastAsia="Times New Roman"/>
          <w:i/>
        </w:rPr>
        <w:t>ozumie cel emerytur, jakim jest zapewnienie dochodu na emeryturze</w:t>
      </w:r>
      <w:r w:rsidR="003D4DB3" w:rsidRPr="003D4DB3">
        <w:rPr>
          <w:rFonts w:eastAsia="Times New Roman"/>
        </w:rPr>
        <w:t>.</w:t>
      </w:r>
    </w:p>
    <w:p w14:paraId="41448CE0" w14:textId="77777777" w:rsidR="001B037E" w:rsidRDefault="00C85A1B" w:rsidP="00C85A1B">
      <w:pPr>
        <w:numPr>
          <w:ilvl w:val="0"/>
          <w:numId w:val="1"/>
        </w:numPr>
        <w:spacing w:after="120"/>
        <w:ind w:left="363" w:hanging="357"/>
        <w:jc w:val="both"/>
        <w:rPr>
          <w:rFonts w:eastAsia="Times New Roman"/>
        </w:rPr>
      </w:pPr>
      <w:r>
        <w:rPr>
          <w:rFonts w:eastAsia="Times New Roman"/>
          <w:b/>
        </w:rPr>
        <w:t>Pożyczanie</w:t>
      </w:r>
    </w:p>
    <w:p w14:paraId="7DDD42B7" w14:textId="77777777" w:rsidR="00C85A1B" w:rsidRDefault="001B037E" w:rsidP="00C85A1B">
      <w:pPr>
        <w:numPr>
          <w:ilvl w:val="0"/>
          <w:numId w:val="9"/>
        </w:numPr>
        <w:ind w:left="714" w:hanging="357"/>
        <w:jc w:val="both"/>
      </w:pPr>
      <w:r w:rsidRPr="00C85A1B">
        <w:rPr>
          <w:b/>
        </w:rPr>
        <w:t>pożyczanie od kogoś i pożyczanie komuś pieniędzy</w:t>
      </w:r>
    </w:p>
    <w:p w14:paraId="2C55626A" w14:textId="77777777" w:rsidR="001B037E" w:rsidRDefault="00C85A1B" w:rsidP="00C85A1B">
      <w:pPr>
        <w:spacing w:after="120"/>
        <w:ind w:left="717"/>
        <w:jc w:val="both"/>
      </w:pPr>
      <w:r w:rsidRPr="00C85A1B">
        <w:rPr>
          <w:i/>
        </w:rPr>
        <w:t xml:space="preserve">Efekty uczenia się: uczeń </w:t>
      </w:r>
      <w:r w:rsidR="001542B3">
        <w:rPr>
          <w:i/>
        </w:rPr>
        <w:t>o</w:t>
      </w:r>
      <w:r w:rsidR="003D4DB3" w:rsidRPr="003D4DB3">
        <w:rPr>
          <w:i/>
        </w:rPr>
        <w:t>dróżnia pożyczanie pieniędzy od kogoś (np. rodziny, przyjaciół lub banków) od pożyczania pieniędzy komuś</w:t>
      </w:r>
      <w:r>
        <w:rPr>
          <w:i/>
        </w:rPr>
        <w:t>.</w:t>
      </w:r>
      <w:r w:rsidR="001B037E">
        <w:t xml:space="preserve"> </w:t>
      </w:r>
    </w:p>
    <w:p w14:paraId="62AD40C4" w14:textId="77777777" w:rsidR="00C85A1B" w:rsidRDefault="00C85A1B" w:rsidP="00C85A1B">
      <w:pPr>
        <w:numPr>
          <w:ilvl w:val="0"/>
          <w:numId w:val="9"/>
        </w:numPr>
        <w:ind w:left="714" w:hanging="357"/>
        <w:jc w:val="both"/>
      </w:pPr>
      <w:r w:rsidRPr="00C85A1B">
        <w:rPr>
          <w:b/>
        </w:rPr>
        <w:t>kredyty</w:t>
      </w:r>
      <w:r w:rsidR="003D4DB3" w:rsidRPr="00C85A1B">
        <w:rPr>
          <w:b/>
        </w:rPr>
        <w:t xml:space="preserve"> </w:t>
      </w:r>
      <w:r w:rsidRPr="00C85A1B">
        <w:rPr>
          <w:b/>
        </w:rPr>
        <w:t>i pożyczki</w:t>
      </w:r>
    </w:p>
    <w:p w14:paraId="2B9A8B40" w14:textId="77777777" w:rsidR="001B037E" w:rsidRDefault="00C85A1B" w:rsidP="00C85A1B">
      <w:pPr>
        <w:spacing w:after="120"/>
        <w:ind w:left="717"/>
        <w:jc w:val="both"/>
      </w:pPr>
      <w:r w:rsidRPr="00C85A1B">
        <w:rPr>
          <w:i/>
        </w:rPr>
        <w:t xml:space="preserve">Efekty uczenia się: uczeń </w:t>
      </w:r>
      <w:r w:rsidR="001542B3">
        <w:rPr>
          <w:i/>
        </w:rPr>
        <w:t>r</w:t>
      </w:r>
      <w:r w:rsidR="003D4DB3" w:rsidRPr="003D4DB3">
        <w:rPr>
          <w:i/>
        </w:rPr>
        <w:t xml:space="preserve">ozumie pojęcie </w:t>
      </w:r>
      <w:r w:rsidR="00E3356E">
        <w:rPr>
          <w:i/>
        </w:rPr>
        <w:t>kredytu i pożyczki</w:t>
      </w:r>
      <w:r w:rsidR="00E3356E">
        <w:t>.</w:t>
      </w:r>
      <w:r w:rsidR="001B037E">
        <w:t xml:space="preserve">  </w:t>
      </w:r>
    </w:p>
    <w:p w14:paraId="62DCED3D" w14:textId="77777777" w:rsidR="001B037E" w:rsidRDefault="00C85A1B" w:rsidP="00C85A1B">
      <w:pPr>
        <w:numPr>
          <w:ilvl w:val="0"/>
          <w:numId w:val="1"/>
        </w:numPr>
        <w:ind w:left="363" w:hanging="357"/>
        <w:jc w:val="both"/>
        <w:rPr>
          <w:rFonts w:eastAsia="Times New Roman"/>
        </w:rPr>
      </w:pPr>
      <w:r>
        <w:rPr>
          <w:rFonts w:eastAsia="Times New Roman"/>
          <w:b/>
        </w:rPr>
        <w:t>Ryzyko</w:t>
      </w:r>
    </w:p>
    <w:p w14:paraId="508638F1" w14:textId="77777777" w:rsidR="001B037E" w:rsidRDefault="00C85A1B" w:rsidP="00C85A1B">
      <w:pPr>
        <w:spacing w:after="120"/>
        <w:ind w:left="717"/>
        <w:jc w:val="both"/>
      </w:pPr>
      <w:r w:rsidRPr="00C85A1B">
        <w:rPr>
          <w:i/>
        </w:rPr>
        <w:t xml:space="preserve">Efekty uczenia się: uczeń </w:t>
      </w:r>
      <w:r w:rsidR="00E3356E">
        <w:rPr>
          <w:i/>
        </w:rPr>
        <w:t>i</w:t>
      </w:r>
      <w:r w:rsidR="003D4DB3" w:rsidRPr="003D4DB3">
        <w:rPr>
          <w:i/>
        </w:rPr>
        <w:t>dentyfikuje różne rodzaje i źródła ryzyka (np. finansowe, ekonomiczne, środowiskowe, zdrowotne, technologiczne)</w:t>
      </w:r>
      <w:r w:rsidR="00E3356E">
        <w:rPr>
          <w:i/>
        </w:rPr>
        <w:t>; r</w:t>
      </w:r>
      <w:r w:rsidR="003D4DB3" w:rsidRPr="003D4DB3">
        <w:rPr>
          <w:i/>
        </w:rPr>
        <w:t>ozumie, że niektóre wydarzenia życiowe (np. utrata pracy lub biznesu, choroba, zmiany w składzie rodziny) i decyzje mogą mieć negatywne konsekwencje dla finansów rodziny</w:t>
      </w:r>
      <w:r w:rsidR="008728DE">
        <w:t>.</w:t>
      </w:r>
      <w:r w:rsidR="001B037E">
        <w:t xml:space="preserve"> </w:t>
      </w:r>
    </w:p>
    <w:p w14:paraId="48435216" w14:textId="77777777" w:rsidR="001B037E" w:rsidRDefault="001B037E" w:rsidP="00C85A1B">
      <w:pPr>
        <w:numPr>
          <w:ilvl w:val="0"/>
          <w:numId w:val="1"/>
        </w:numPr>
        <w:ind w:left="363" w:hanging="357"/>
        <w:jc w:val="both"/>
        <w:rPr>
          <w:rFonts w:eastAsia="Times New Roman"/>
        </w:rPr>
      </w:pPr>
      <w:r w:rsidRPr="00C85A1B">
        <w:rPr>
          <w:rFonts w:eastAsia="Times New Roman"/>
          <w:b/>
        </w:rPr>
        <w:t>Ub</w:t>
      </w:r>
      <w:r w:rsidR="00C85A1B">
        <w:rPr>
          <w:rFonts w:eastAsia="Times New Roman"/>
          <w:b/>
        </w:rPr>
        <w:t>ezpieczenia</w:t>
      </w:r>
    </w:p>
    <w:p w14:paraId="59B0FC58" w14:textId="77777777" w:rsidR="001B037E" w:rsidRDefault="00C85A1B" w:rsidP="00C85A1B">
      <w:pPr>
        <w:spacing w:after="120"/>
        <w:ind w:left="708"/>
        <w:jc w:val="both"/>
      </w:pPr>
      <w:r w:rsidRPr="00C85A1B">
        <w:rPr>
          <w:i/>
        </w:rPr>
        <w:t xml:space="preserve">Efekty uczenia się: uczeń </w:t>
      </w:r>
      <w:r w:rsidR="00E3356E">
        <w:rPr>
          <w:i/>
        </w:rPr>
        <w:t>r</w:t>
      </w:r>
      <w:r w:rsidR="008728DE" w:rsidRPr="008728DE">
        <w:rPr>
          <w:i/>
        </w:rPr>
        <w:t>ozumie pojęcie ubezpieczenia i jego działanie</w:t>
      </w:r>
      <w:r w:rsidR="008728DE">
        <w:t>.</w:t>
      </w:r>
    </w:p>
    <w:p w14:paraId="75CD9A73" w14:textId="77777777" w:rsidR="001B037E" w:rsidRDefault="001B037E" w:rsidP="00BF53E9">
      <w:pPr>
        <w:numPr>
          <w:ilvl w:val="0"/>
          <w:numId w:val="1"/>
        </w:numPr>
        <w:ind w:left="363" w:hanging="357"/>
        <w:jc w:val="both"/>
        <w:rPr>
          <w:rFonts w:eastAsia="Times New Roman"/>
        </w:rPr>
      </w:pPr>
      <w:r w:rsidRPr="00C85A1B">
        <w:rPr>
          <w:rFonts w:eastAsia="Times New Roman"/>
          <w:b/>
        </w:rPr>
        <w:t>Produkty i usługi finansowe oraz ich dostawcy</w:t>
      </w:r>
      <w:r>
        <w:rPr>
          <w:rFonts w:eastAsia="Times New Roman"/>
        </w:rPr>
        <w:t xml:space="preserve"> </w:t>
      </w:r>
    </w:p>
    <w:p w14:paraId="6BAB2FDA" w14:textId="77777777" w:rsidR="001B037E" w:rsidRDefault="00BF53E9" w:rsidP="00BF53E9">
      <w:pPr>
        <w:spacing w:after="120"/>
        <w:ind w:left="717"/>
        <w:jc w:val="both"/>
      </w:pPr>
      <w:r w:rsidRPr="00BF53E9">
        <w:rPr>
          <w:i/>
        </w:rPr>
        <w:t xml:space="preserve">Efekty uczenia się: uczeń </w:t>
      </w:r>
      <w:r w:rsidR="00E3356E" w:rsidRPr="00E3356E">
        <w:rPr>
          <w:i/>
        </w:rPr>
        <w:t>p</w:t>
      </w:r>
      <w:r w:rsidR="008728DE" w:rsidRPr="00E3356E">
        <w:rPr>
          <w:i/>
        </w:rPr>
        <w:t>otrafi</w:t>
      </w:r>
      <w:r w:rsidR="008728DE" w:rsidRPr="008728DE">
        <w:rPr>
          <w:i/>
        </w:rPr>
        <w:t xml:space="preserve"> rozróżnić główne produkty/usługi oferowane przez instytucje finansowe (np. konta bankowe, pożyczki, produkty ubezpieczeniowe itp.)</w:t>
      </w:r>
      <w:r w:rsidR="008728DE">
        <w:t>.</w:t>
      </w:r>
    </w:p>
    <w:p w14:paraId="2157A4A0" w14:textId="77777777" w:rsidR="00BF53E9" w:rsidRDefault="001B037E" w:rsidP="00BF53E9">
      <w:pPr>
        <w:numPr>
          <w:ilvl w:val="0"/>
          <w:numId w:val="1"/>
        </w:numPr>
        <w:ind w:left="363" w:hanging="357"/>
        <w:jc w:val="both"/>
        <w:rPr>
          <w:rFonts w:eastAsia="Times New Roman"/>
        </w:rPr>
      </w:pPr>
      <w:r w:rsidRPr="00BF53E9">
        <w:rPr>
          <w:rFonts w:eastAsia="Times New Roman"/>
          <w:b/>
        </w:rPr>
        <w:t>Ochrona konsumentów</w:t>
      </w:r>
      <w:r w:rsidR="00BF53E9">
        <w:rPr>
          <w:rFonts w:eastAsia="Times New Roman"/>
        </w:rPr>
        <w:t xml:space="preserve"> </w:t>
      </w:r>
    </w:p>
    <w:p w14:paraId="3A534D4A" w14:textId="77777777" w:rsidR="001B037E" w:rsidRDefault="00BF53E9" w:rsidP="00BF53E9">
      <w:pPr>
        <w:spacing w:after="120"/>
        <w:ind w:left="708"/>
        <w:jc w:val="both"/>
        <w:rPr>
          <w:rFonts w:eastAsia="Times New Roman"/>
        </w:rPr>
      </w:pPr>
      <w:r w:rsidRPr="00BF53E9">
        <w:rPr>
          <w:rFonts w:eastAsia="Times New Roman"/>
          <w:i/>
        </w:rPr>
        <w:t>Efekty uczenia się: uczeń</w:t>
      </w:r>
      <w:r>
        <w:rPr>
          <w:rFonts w:eastAsia="Times New Roman"/>
          <w:i/>
        </w:rPr>
        <w:t xml:space="preserve"> wie</w:t>
      </w:r>
      <w:r w:rsidR="004E63BF" w:rsidRPr="004E63BF">
        <w:rPr>
          <w:rFonts w:eastAsia="Times New Roman"/>
          <w:i/>
        </w:rPr>
        <w:t>, że konsumenci mają prawa, które są chronione</w:t>
      </w:r>
      <w:r w:rsidR="004E63BF">
        <w:rPr>
          <w:rFonts w:eastAsia="Times New Roman"/>
        </w:rPr>
        <w:t>.</w:t>
      </w:r>
    </w:p>
    <w:p w14:paraId="28C8EE72" w14:textId="77777777" w:rsidR="001B037E" w:rsidRDefault="001B037E" w:rsidP="008B6514">
      <w:pPr>
        <w:numPr>
          <w:ilvl w:val="0"/>
          <w:numId w:val="1"/>
        </w:numPr>
        <w:spacing w:after="120"/>
        <w:ind w:hanging="357"/>
        <w:jc w:val="both"/>
        <w:rPr>
          <w:rFonts w:eastAsia="Times New Roman"/>
        </w:rPr>
      </w:pPr>
      <w:r w:rsidRPr="00BF53E9">
        <w:rPr>
          <w:rFonts w:eastAsia="Times New Roman"/>
          <w:b/>
        </w:rPr>
        <w:t>Prawa i obowiązki</w:t>
      </w:r>
      <w:r>
        <w:rPr>
          <w:rFonts w:eastAsia="Times New Roman"/>
        </w:rPr>
        <w:t xml:space="preserve"> </w:t>
      </w:r>
      <w:r w:rsidR="00BF53E9" w:rsidRPr="00BF53E9">
        <w:rPr>
          <w:rFonts w:eastAsia="Times New Roman"/>
          <w:b/>
        </w:rPr>
        <w:t>konsumenta</w:t>
      </w:r>
    </w:p>
    <w:p w14:paraId="3F7047BB" w14:textId="77777777" w:rsidR="00BF53E9" w:rsidRDefault="001B037E" w:rsidP="00BF53E9">
      <w:pPr>
        <w:numPr>
          <w:ilvl w:val="0"/>
          <w:numId w:val="12"/>
        </w:numPr>
        <w:ind w:left="714" w:hanging="357"/>
        <w:jc w:val="both"/>
      </w:pPr>
      <w:r w:rsidRPr="00BF53E9">
        <w:rPr>
          <w:b/>
        </w:rPr>
        <w:lastRenderedPageBreak/>
        <w:t>prawa i obowiązki konsumenta</w:t>
      </w:r>
    </w:p>
    <w:p w14:paraId="517CB33D" w14:textId="77777777" w:rsidR="001B037E" w:rsidRDefault="00BF53E9" w:rsidP="00BF53E9">
      <w:pPr>
        <w:spacing w:after="120"/>
        <w:ind w:left="717"/>
        <w:jc w:val="both"/>
      </w:pPr>
      <w:r w:rsidRPr="00BF53E9">
        <w:rPr>
          <w:i/>
        </w:rPr>
        <w:t xml:space="preserve">Efekty uczenia się: uczeń </w:t>
      </w:r>
      <w:r w:rsidR="00E3356E">
        <w:rPr>
          <w:i/>
        </w:rPr>
        <w:t>j</w:t>
      </w:r>
      <w:r w:rsidR="004E63BF" w:rsidRPr="004E63BF">
        <w:rPr>
          <w:i/>
        </w:rPr>
        <w:t>est świadomy, że konsumenci mają prawa i obowiązki</w:t>
      </w:r>
      <w:r>
        <w:rPr>
          <w:i/>
        </w:rPr>
        <w:t>.</w:t>
      </w:r>
      <w:r w:rsidR="001B037E">
        <w:t xml:space="preserve"> </w:t>
      </w:r>
    </w:p>
    <w:p w14:paraId="37F510FD" w14:textId="77777777" w:rsidR="00BF53E9" w:rsidRDefault="001B037E" w:rsidP="00BF53E9">
      <w:pPr>
        <w:numPr>
          <w:ilvl w:val="0"/>
          <w:numId w:val="12"/>
        </w:numPr>
        <w:ind w:left="714" w:hanging="357"/>
        <w:jc w:val="both"/>
      </w:pPr>
      <w:r w:rsidRPr="00BF53E9">
        <w:rPr>
          <w:b/>
        </w:rPr>
        <w:t>ochrona danych osobowych</w:t>
      </w:r>
    </w:p>
    <w:p w14:paraId="4F998DFB" w14:textId="77777777" w:rsidR="001B037E" w:rsidRDefault="00BF53E9" w:rsidP="00BF53E9">
      <w:pPr>
        <w:spacing w:after="120"/>
        <w:ind w:left="717"/>
        <w:jc w:val="both"/>
      </w:pPr>
      <w:r w:rsidRPr="00BF53E9">
        <w:rPr>
          <w:i/>
        </w:rPr>
        <w:t xml:space="preserve">Efekty uczenia się: uczeń </w:t>
      </w:r>
      <w:r w:rsidR="00E3356E">
        <w:rPr>
          <w:i/>
        </w:rPr>
        <w:t>p</w:t>
      </w:r>
      <w:r w:rsidR="004E63BF" w:rsidRPr="004E63BF">
        <w:rPr>
          <w:i/>
        </w:rPr>
        <w:t>otrafi podać przykłady podstawowych danych osobowych</w:t>
      </w:r>
      <w:r w:rsidR="00E3356E">
        <w:rPr>
          <w:i/>
        </w:rPr>
        <w:t>;</w:t>
      </w:r>
      <w:r w:rsidR="004E63BF" w:rsidRPr="004E63BF">
        <w:rPr>
          <w:i/>
        </w:rPr>
        <w:t xml:space="preserve"> </w:t>
      </w:r>
      <w:r w:rsidR="00E3356E">
        <w:rPr>
          <w:i/>
        </w:rPr>
        <w:t>j</w:t>
      </w:r>
      <w:r w:rsidR="004E63BF" w:rsidRPr="004E63BF">
        <w:rPr>
          <w:i/>
        </w:rPr>
        <w:t>est świadomy koncepcji kradzieży tożsamości oraz tego, że dane osobowe, w tym mające konsekwencje finansowe, powinny być chronione i udostępniane z zachowaniem ostrożności</w:t>
      </w:r>
      <w:r w:rsidR="004E63BF">
        <w:t>.</w:t>
      </w:r>
    </w:p>
    <w:p w14:paraId="50E8A861" w14:textId="77777777" w:rsidR="001B037E" w:rsidRDefault="001B037E" w:rsidP="008B6514">
      <w:pPr>
        <w:numPr>
          <w:ilvl w:val="0"/>
          <w:numId w:val="1"/>
        </w:numPr>
        <w:spacing w:after="120"/>
        <w:ind w:hanging="357"/>
        <w:jc w:val="both"/>
        <w:rPr>
          <w:rFonts w:eastAsia="Times New Roman"/>
        </w:rPr>
      </w:pPr>
      <w:r w:rsidRPr="00BF53E9">
        <w:rPr>
          <w:rFonts w:eastAsia="Times New Roman"/>
          <w:b/>
        </w:rPr>
        <w:t>Oszustwa i nadużycia finansowe</w:t>
      </w:r>
      <w:r>
        <w:rPr>
          <w:rFonts w:eastAsia="Times New Roman"/>
        </w:rPr>
        <w:t xml:space="preserve"> </w:t>
      </w:r>
    </w:p>
    <w:p w14:paraId="0890750C" w14:textId="77777777" w:rsidR="00BF53E9" w:rsidRDefault="00BF53E9" w:rsidP="00BF53E9">
      <w:pPr>
        <w:numPr>
          <w:ilvl w:val="0"/>
          <w:numId w:val="13"/>
        </w:numPr>
        <w:ind w:left="714" w:hanging="357"/>
        <w:jc w:val="both"/>
      </w:pPr>
      <w:r w:rsidRPr="00BF53E9">
        <w:rPr>
          <w:b/>
        </w:rPr>
        <w:t>przykłady</w:t>
      </w:r>
      <w:r>
        <w:t xml:space="preserve"> </w:t>
      </w:r>
      <w:r w:rsidR="001B037E" w:rsidRPr="00BF53E9">
        <w:rPr>
          <w:b/>
        </w:rPr>
        <w:t>oszustw i nadużyć finansowych oraz sposoby ochrony</w:t>
      </w:r>
      <w:r w:rsidRPr="00BF53E9">
        <w:rPr>
          <w:b/>
        </w:rPr>
        <w:t xml:space="preserve"> przed nimi</w:t>
      </w:r>
    </w:p>
    <w:p w14:paraId="28E6FEBD" w14:textId="77777777" w:rsidR="001B037E" w:rsidRDefault="00BF53E9" w:rsidP="00BF53E9">
      <w:pPr>
        <w:spacing w:after="120"/>
        <w:ind w:left="717"/>
        <w:jc w:val="both"/>
      </w:pPr>
      <w:r w:rsidRPr="00BF53E9">
        <w:rPr>
          <w:i/>
        </w:rPr>
        <w:t xml:space="preserve">Efekty uczenia się: uczeń </w:t>
      </w:r>
      <w:r w:rsidR="00E3356E">
        <w:rPr>
          <w:i/>
        </w:rPr>
        <w:t>p</w:t>
      </w:r>
      <w:r w:rsidR="004E63BF" w:rsidRPr="00415553">
        <w:rPr>
          <w:i/>
        </w:rPr>
        <w:t>otrafi wyjaśnić, dlaczego proste zabezpieczenia, takie jak hasła, identyfikacja twarzy, odciski palców i kody PIN są ważne (tj. aby chronić siebie i uniknąć bycia</w:t>
      </w:r>
      <w:r w:rsidR="00415553" w:rsidRPr="00415553">
        <w:rPr>
          <w:i/>
        </w:rPr>
        <w:t xml:space="preserve"> ofiarą oszustwa internetowego)</w:t>
      </w:r>
      <w:r w:rsidR="004E63BF">
        <w:t>.</w:t>
      </w:r>
    </w:p>
    <w:p w14:paraId="40C76709" w14:textId="77777777" w:rsidR="001B037E" w:rsidRDefault="001B037E" w:rsidP="008B6514">
      <w:pPr>
        <w:numPr>
          <w:ilvl w:val="0"/>
          <w:numId w:val="1"/>
        </w:numPr>
        <w:spacing w:after="120"/>
        <w:ind w:hanging="357"/>
        <w:jc w:val="both"/>
        <w:rPr>
          <w:rFonts w:eastAsia="Times New Roman"/>
        </w:rPr>
      </w:pPr>
      <w:r w:rsidRPr="00810CB0">
        <w:rPr>
          <w:rFonts w:eastAsia="Times New Roman"/>
          <w:b/>
        </w:rPr>
        <w:t>Edukacja finansowa, informacja i porady</w:t>
      </w:r>
      <w:r>
        <w:rPr>
          <w:rFonts w:eastAsia="Times New Roman"/>
        </w:rPr>
        <w:t xml:space="preserve"> </w:t>
      </w:r>
    </w:p>
    <w:p w14:paraId="3CC89DF6" w14:textId="77777777" w:rsidR="00810CB0" w:rsidRDefault="001B037E" w:rsidP="00810CB0">
      <w:pPr>
        <w:numPr>
          <w:ilvl w:val="0"/>
          <w:numId w:val="14"/>
        </w:numPr>
        <w:ind w:left="714" w:hanging="357"/>
        <w:jc w:val="both"/>
      </w:pPr>
      <w:r w:rsidRPr="00810CB0">
        <w:rPr>
          <w:b/>
        </w:rPr>
        <w:t>informacje finansowe</w:t>
      </w:r>
    </w:p>
    <w:p w14:paraId="7760AA19" w14:textId="77777777" w:rsidR="001B037E" w:rsidRDefault="00810CB0" w:rsidP="00810CB0">
      <w:pPr>
        <w:spacing w:after="120"/>
        <w:ind w:left="717"/>
        <w:jc w:val="both"/>
      </w:pPr>
      <w:r w:rsidRPr="00810CB0">
        <w:rPr>
          <w:i/>
        </w:rPr>
        <w:t>Efekty uczenia się: uczeń</w:t>
      </w:r>
      <w:r>
        <w:rPr>
          <w:i/>
        </w:rPr>
        <w:t xml:space="preserve"> wie</w:t>
      </w:r>
      <w:r w:rsidR="00415553" w:rsidRPr="00415553">
        <w:rPr>
          <w:i/>
        </w:rPr>
        <w:t>, że nie wszystkie źródła informacji na temat pieniędzy są godne zaufania</w:t>
      </w:r>
      <w:r>
        <w:rPr>
          <w:i/>
        </w:rPr>
        <w:t>.</w:t>
      </w:r>
      <w:r w:rsidR="001B037E">
        <w:t xml:space="preserve"> </w:t>
      </w:r>
    </w:p>
    <w:p w14:paraId="526A8913" w14:textId="77777777" w:rsidR="00810CB0" w:rsidRDefault="001B037E" w:rsidP="00810CB0">
      <w:pPr>
        <w:numPr>
          <w:ilvl w:val="0"/>
          <w:numId w:val="14"/>
        </w:numPr>
        <w:ind w:left="714" w:hanging="357"/>
        <w:jc w:val="both"/>
      </w:pPr>
      <w:r w:rsidRPr="00810CB0">
        <w:rPr>
          <w:b/>
        </w:rPr>
        <w:t>kompetencje finansowe i edukacja finansowa</w:t>
      </w:r>
    </w:p>
    <w:p w14:paraId="5C1991D1" w14:textId="77777777" w:rsidR="001B037E" w:rsidRDefault="00810CB0" w:rsidP="00810CB0">
      <w:pPr>
        <w:spacing w:after="120"/>
        <w:ind w:left="717"/>
        <w:jc w:val="both"/>
      </w:pPr>
      <w:r w:rsidRPr="00810CB0">
        <w:rPr>
          <w:i/>
        </w:rPr>
        <w:t>Efekty uczenia się: uczeń</w:t>
      </w:r>
      <w:r>
        <w:rPr>
          <w:i/>
        </w:rPr>
        <w:t xml:space="preserve"> wie</w:t>
      </w:r>
      <w:r w:rsidR="00415553" w:rsidRPr="00415553">
        <w:rPr>
          <w:i/>
        </w:rPr>
        <w:t>, że wiedza finansowa pomaga podejmować bardziej świadome decyzje i przyczynia się do zwiększania dobrostanu finansowego</w:t>
      </w:r>
      <w:r w:rsidR="00415553">
        <w:t>.</w:t>
      </w:r>
      <w:r w:rsidR="001B037E">
        <w:t xml:space="preserve"> </w:t>
      </w:r>
    </w:p>
    <w:p w14:paraId="5BFBD8B0" w14:textId="77777777" w:rsidR="001B037E" w:rsidRDefault="001B037E" w:rsidP="00810CB0">
      <w:pPr>
        <w:numPr>
          <w:ilvl w:val="0"/>
          <w:numId w:val="1"/>
        </w:numPr>
        <w:ind w:left="363" w:hanging="357"/>
        <w:jc w:val="both"/>
        <w:rPr>
          <w:rFonts w:eastAsia="Times New Roman"/>
        </w:rPr>
      </w:pPr>
      <w:r w:rsidRPr="00810CB0">
        <w:rPr>
          <w:rFonts w:eastAsia="Times New Roman"/>
          <w:b/>
        </w:rPr>
        <w:t>Podatki i wydatki publiczne</w:t>
      </w:r>
      <w:r>
        <w:rPr>
          <w:rFonts w:eastAsia="Times New Roman"/>
        </w:rPr>
        <w:t xml:space="preserve"> </w:t>
      </w:r>
    </w:p>
    <w:p w14:paraId="67B4C901" w14:textId="77777777" w:rsidR="001B037E" w:rsidRDefault="00810CB0" w:rsidP="00810CB0">
      <w:pPr>
        <w:spacing w:after="120"/>
        <w:ind w:left="717"/>
        <w:jc w:val="both"/>
      </w:pPr>
      <w:r w:rsidRPr="00810CB0">
        <w:rPr>
          <w:i/>
        </w:rPr>
        <w:t>Efekty uczenia się: uczeń</w:t>
      </w:r>
      <w:r>
        <w:rPr>
          <w:i/>
        </w:rPr>
        <w:t xml:space="preserve"> wie</w:t>
      </w:r>
      <w:r w:rsidR="00415553" w:rsidRPr="00415553">
        <w:rPr>
          <w:i/>
        </w:rPr>
        <w:t xml:space="preserve">, że istnieją </w:t>
      </w:r>
      <w:r>
        <w:rPr>
          <w:i/>
        </w:rPr>
        <w:t xml:space="preserve">różne </w:t>
      </w:r>
      <w:r w:rsidR="00415553" w:rsidRPr="00415553">
        <w:rPr>
          <w:i/>
        </w:rPr>
        <w:t xml:space="preserve">podatki </w:t>
      </w:r>
      <w:r>
        <w:rPr>
          <w:i/>
        </w:rPr>
        <w:t xml:space="preserve">(np. </w:t>
      </w:r>
      <w:r w:rsidR="00415553" w:rsidRPr="00415553">
        <w:rPr>
          <w:i/>
        </w:rPr>
        <w:t xml:space="preserve">od </w:t>
      </w:r>
      <w:r>
        <w:rPr>
          <w:i/>
        </w:rPr>
        <w:t>dochodów, VAT, od nieruchomości itp.)</w:t>
      </w:r>
      <w:r w:rsidR="00E3356E">
        <w:rPr>
          <w:i/>
        </w:rPr>
        <w:t>;</w:t>
      </w:r>
      <w:r w:rsidR="00415553" w:rsidRPr="00415553">
        <w:rPr>
          <w:i/>
        </w:rPr>
        <w:t xml:space="preserve"> </w:t>
      </w:r>
      <w:r w:rsidR="00E3356E">
        <w:rPr>
          <w:i/>
        </w:rPr>
        <w:t>r</w:t>
      </w:r>
      <w:r w:rsidR="00415553" w:rsidRPr="00415553">
        <w:rPr>
          <w:i/>
        </w:rPr>
        <w:t>ozumie, dlaczego pobiera</w:t>
      </w:r>
      <w:r>
        <w:rPr>
          <w:i/>
        </w:rPr>
        <w:t>ne są podatki (np.</w:t>
      </w:r>
      <w:r w:rsidR="00415553" w:rsidRPr="00415553">
        <w:rPr>
          <w:i/>
        </w:rPr>
        <w:t xml:space="preserve"> w celu wydawania środków na usługi publiczne, takie jak opieka zdrowotna i edukacja, w celu zapewnienia wsparcia osobom znajdującym się w trudnej sytuacji, w celu ochrony środowiska itp.)</w:t>
      </w:r>
      <w:r w:rsidR="00415553">
        <w:t>.</w:t>
      </w:r>
    </w:p>
    <w:p w14:paraId="1D9008E0" w14:textId="77777777" w:rsidR="001B037E" w:rsidRDefault="001B037E" w:rsidP="008B6514">
      <w:pPr>
        <w:numPr>
          <w:ilvl w:val="0"/>
          <w:numId w:val="1"/>
        </w:numPr>
        <w:spacing w:after="120"/>
        <w:ind w:hanging="357"/>
        <w:jc w:val="both"/>
        <w:rPr>
          <w:rFonts w:eastAsia="Times New Roman"/>
        </w:rPr>
      </w:pPr>
      <w:r w:rsidRPr="00810CB0">
        <w:rPr>
          <w:rFonts w:eastAsia="Times New Roman"/>
          <w:b/>
        </w:rPr>
        <w:t>Wpływy zewnętrzne</w:t>
      </w:r>
      <w:r>
        <w:rPr>
          <w:rFonts w:eastAsia="Times New Roman"/>
        </w:rPr>
        <w:t xml:space="preserve"> </w:t>
      </w:r>
    </w:p>
    <w:p w14:paraId="39B1473A" w14:textId="77777777" w:rsidR="00810CB0" w:rsidRDefault="001B037E" w:rsidP="00810CB0">
      <w:pPr>
        <w:numPr>
          <w:ilvl w:val="0"/>
          <w:numId w:val="16"/>
        </w:numPr>
        <w:ind w:left="714" w:hanging="357"/>
        <w:jc w:val="both"/>
      </w:pPr>
      <w:r w:rsidRPr="00810CB0">
        <w:rPr>
          <w:b/>
        </w:rPr>
        <w:t>reklama i wpływ nacisków zewnętrznych</w:t>
      </w:r>
    </w:p>
    <w:p w14:paraId="61064B58" w14:textId="77777777" w:rsidR="001B037E" w:rsidRDefault="00810CB0" w:rsidP="00810CB0">
      <w:pPr>
        <w:spacing w:after="120"/>
        <w:ind w:left="717"/>
        <w:jc w:val="both"/>
      </w:pPr>
      <w:r w:rsidRPr="00810CB0">
        <w:rPr>
          <w:i/>
        </w:rPr>
        <w:t xml:space="preserve">Efekty uczenia się: uczeń </w:t>
      </w:r>
      <w:r w:rsidR="00E3356E">
        <w:rPr>
          <w:i/>
        </w:rPr>
        <w:t>p</w:t>
      </w:r>
      <w:r w:rsidR="00415553" w:rsidRPr="00415553">
        <w:rPr>
          <w:i/>
        </w:rPr>
        <w:t>otrafi</w:t>
      </w:r>
      <w:r w:rsidR="00415553">
        <w:t xml:space="preserve"> </w:t>
      </w:r>
      <w:r w:rsidR="00415553">
        <w:rPr>
          <w:i/>
        </w:rPr>
        <w:t xml:space="preserve">rozpoznać </w:t>
      </w:r>
      <w:r w:rsidR="00415553" w:rsidRPr="00415553">
        <w:rPr>
          <w:i/>
        </w:rPr>
        <w:t xml:space="preserve">reklamę, w tym </w:t>
      </w:r>
      <w:r w:rsidR="00415553">
        <w:rPr>
          <w:i/>
        </w:rPr>
        <w:t xml:space="preserve">reklamę </w:t>
      </w:r>
      <w:r w:rsidR="00415553" w:rsidRPr="00415553">
        <w:rPr>
          <w:i/>
        </w:rPr>
        <w:t>online i w mediach społecznościowych</w:t>
      </w:r>
      <w:r w:rsidR="00E3356E">
        <w:rPr>
          <w:i/>
        </w:rPr>
        <w:t xml:space="preserve">; </w:t>
      </w:r>
      <w:r w:rsidR="007828BE" w:rsidRPr="007858B5">
        <w:rPr>
          <w:i/>
        </w:rPr>
        <w:t>jest świadomy</w:t>
      </w:r>
      <w:r w:rsidR="00415553" w:rsidRPr="00415553">
        <w:rPr>
          <w:i/>
        </w:rPr>
        <w:t>, że na decyzje dotycząc</w:t>
      </w:r>
      <w:r>
        <w:rPr>
          <w:i/>
        </w:rPr>
        <w:t>e wydatków mogą wpływać inni, w </w:t>
      </w:r>
      <w:r w:rsidR="00415553" w:rsidRPr="00415553">
        <w:rPr>
          <w:i/>
        </w:rPr>
        <w:t>tym przyjaciele</w:t>
      </w:r>
      <w:r w:rsidR="00E3356E">
        <w:rPr>
          <w:i/>
        </w:rPr>
        <w:t xml:space="preserve"> i koledzy</w:t>
      </w:r>
      <w:r w:rsidR="00415553" w:rsidRPr="00415553">
        <w:rPr>
          <w:i/>
        </w:rPr>
        <w:t xml:space="preserve"> (presja rówieśników), media społecznościowe i inne oraz reklamy.</w:t>
      </w:r>
      <w:r w:rsidR="001B037E">
        <w:t xml:space="preserve"> </w:t>
      </w:r>
    </w:p>
    <w:p w14:paraId="49854F8D" w14:textId="77777777" w:rsidR="00810CB0" w:rsidRDefault="001B037E" w:rsidP="00810CB0">
      <w:pPr>
        <w:numPr>
          <w:ilvl w:val="0"/>
          <w:numId w:val="16"/>
        </w:numPr>
        <w:ind w:left="714" w:hanging="357"/>
        <w:jc w:val="both"/>
      </w:pPr>
      <w:r w:rsidRPr="00810CB0">
        <w:rPr>
          <w:b/>
        </w:rPr>
        <w:t>zrównoważon</w:t>
      </w:r>
      <w:r w:rsidR="00810CB0" w:rsidRPr="00810CB0">
        <w:rPr>
          <w:b/>
        </w:rPr>
        <w:t>e finanse</w:t>
      </w:r>
    </w:p>
    <w:p w14:paraId="1A49B33C" w14:textId="77777777" w:rsidR="001B037E" w:rsidRDefault="00810CB0" w:rsidP="00810CB0">
      <w:pPr>
        <w:spacing w:after="120"/>
        <w:ind w:left="717"/>
        <w:jc w:val="both"/>
      </w:pPr>
      <w:r w:rsidRPr="00810CB0">
        <w:rPr>
          <w:i/>
        </w:rPr>
        <w:t>Efekty uczenia się: uczeń</w:t>
      </w:r>
      <w:r>
        <w:rPr>
          <w:i/>
        </w:rPr>
        <w:t xml:space="preserve"> wie</w:t>
      </w:r>
      <w:r w:rsidR="00415553" w:rsidRPr="00415553">
        <w:rPr>
          <w:i/>
        </w:rPr>
        <w:t xml:space="preserve">, że osobiste decyzje finansowe </w:t>
      </w:r>
      <w:r>
        <w:rPr>
          <w:i/>
        </w:rPr>
        <w:t xml:space="preserve">mogą mieć </w:t>
      </w:r>
      <w:r w:rsidR="00415553" w:rsidRPr="00415553">
        <w:rPr>
          <w:i/>
        </w:rPr>
        <w:t>wpływ</w:t>
      </w:r>
      <w:r>
        <w:rPr>
          <w:i/>
        </w:rPr>
        <w:t xml:space="preserve"> na społeczeństwo i </w:t>
      </w:r>
      <w:r w:rsidR="00415553" w:rsidRPr="00415553">
        <w:rPr>
          <w:i/>
        </w:rPr>
        <w:t>środowisko</w:t>
      </w:r>
      <w:r w:rsidR="00415553">
        <w:t>.</w:t>
      </w:r>
    </w:p>
    <w:p w14:paraId="186DC490" w14:textId="77777777" w:rsidR="00E3356E" w:rsidRDefault="00E3356E" w:rsidP="001B037E">
      <w:pPr>
        <w:rPr>
          <w:b/>
          <w:bCs/>
        </w:rPr>
      </w:pPr>
    </w:p>
    <w:p w14:paraId="461A91E4" w14:textId="77777777" w:rsidR="00C36B84" w:rsidRDefault="00C36B84" w:rsidP="00C36B84">
      <w:pPr>
        <w:spacing w:after="120"/>
        <w:jc w:val="both"/>
        <w:rPr>
          <w:b/>
          <w:bCs/>
        </w:rPr>
      </w:pPr>
      <w:r w:rsidRPr="00C36B84">
        <w:rPr>
          <w:b/>
          <w:bCs/>
        </w:rPr>
        <w:t xml:space="preserve">Dla </w:t>
      </w:r>
      <w:r>
        <w:rPr>
          <w:b/>
          <w:bCs/>
        </w:rPr>
        <w:t>uczniów klas 5-8 (11-14</w:t>
      </w:r>
      <w:r w:rsidRPr="00C36B84">
        <w:rPr>
          <w:b/>
          <w:bCs/>
        </w:rPr>
        <w:t xml:space="preserve"> lat) </w:t>
      </w:r>
    </w:p>
    <w:p w14:paraId="045BBFE8" w14:textId="77777777" w:rsidR="001B037E" w:rsidRDefault="001B037E" w:rsidP="00C36B84">
      <w:pPr>
        <w:numPr>
          <w:ilvl w:val="0"/>
          <w:numId w:val="17"/>
        </w:numPr>
        <w:spacing w:after="120"/>
        <w:jc w:val="both"/>
        <w:rPr>
          <w:rFonts w:eastAsia="Times New Roman"/>
        </w:rPr>
      </w:pPr>
      <w:r w:rsidRPr="00C36B84">
        <w:rPr>
          <w:rFonts w:eastAsia="Times New Roman"/>
          <w:b/>
        </w:rPr>
        <w:t>Pieniądze i waluty</w:t>
      </w:r>
      <w:r>
        <w:rPr>
          <w:rFonts w:eastAsia="Times New Roman"/>
        </w:rPr>
        <w:t xml:space="preserve"> </w:t>
      </w:r>
    </w:p>
    <w:p w14:paraId="4EDDE638" w14:textId="77777777" w:rsidR="00C36B84" w:rsidRDefault="001B037E" w:rsidP="00C36B84">
      <w:pPr>
        <w:numPr>
          <w:ilvl w:val="0"/>
          <w:numId w:val="18"/>
        </w:numPr>
        <w:ind w:left="714" w:hanging="357"/>
        <w:jc w:val="both"/>
      </w:pPr>
      <w:r w:rsidRPr="00C36B84">
        <w:rPr>
          <w:b/>
        </w:rPr>
        <w:t>formy pieniędzy</w:t>
      </w:r>
    </w:p>
    <w:p w14:paraId="31D5E25D" w14:textId="77777777" w:rsidR="001B037E" w:rsidRDefault="00C36B84" w:rsidP="00C36B84">
      <w:pPr>
        <w:spacing w:after="120"/>
        <w:ind w:left="720"/>
        <w:jc w:val="both"/>
      </w:pPr>
      <w:r w:rsidRPr="00C36B84">
        <w:rPr>
          <w:i/>
          <w:iCs/>
        </w:rPr>
        <w:t xml:space="preserve">Efekty uczenia się: uczeń </w:t>
      </w:r>
      <w:r w:rsidR="001B037E">
        <w:rPr>
          <w:i/>
          <w:iCs/>
        </w:rPr>
        <w:t>ocenia cechy i ryzyko różnych form pieniądza (</w:t>
      </w:r>
      <w:r>
        <w:rPr>
          <w:i/>
          <w:iCs/>
        </w:rPr>
        <w:t xml:space="preserve">w formie tradycyjnej lub cyfrowej, </w:t>
      </w:r>
      <w:r w:rsidR="001B037E">
        <w:rPr>
          <w:i/>
          <w:iCs/>
        </w:rPr>
        <w:t xml:space="preserve">tych które są i tych które nie są </w:t>
      </w:r>
      <w:r w:rsidR="00E3356E">
        <w:rPr>
          <w:i/>
          <w:iCs/>
        </w:rPr>
        <w:t>oficjalnym</w:t>
      </w:r>
      <w:r>
        <w:rPr>
          <w:i/>
          <w:iCs/>
        </w:rPr>
        <w:t xml:space="preserve"> środkiem płatniczym</w:t>
      </w:r>
      <w:r w:rsidR="001B037E">
        <w:rPr>
          <w:i/>
          <w:iCs/>
        </w:rPr>
        <w:t xml:space="preserve"> itp.)</w:t>
      </w:r>
      <w:r>
        <w:t>.</w:t>
      </w:r>
    </w:p>
    <w:p w14:paraId="7559D276" w14:textId="77777777" w:rsidR="00C36B84" w:rsidRDefault="001B037E" w:rsidP="00C36B84">
      <w:pPr>
        <w:numPr>
          <w:ilvl w:val="0"/>
          <w:numId w:val="18"/>
        </w:numPr>
        <w:ind w:left="714" w:hanging="357"/>
        <w:jc w:val="both"/>
      </w:pPr>
      <w:r w:rsidRPr="00C36B84">
        <w:rPr>
          <w:b/>
        </w:rPr>
        <w:t>przechowywanie pieniędzy</w:t>
      </w:r>
    </w:p>
    <w:p w14:paraId="11EC006A" w14:textId="77777777" w:rsidR="001B037E" w:rsidRDefault="00C36B84" w:rsidP="00C36B84">
      <w:pPr>
        <w:spacing w:after="120"/>
        <w:ind w:left="720"/>
        <w:jc w:val="both"/>
      </w:pPr>
      <w:r w:rsidRPr="00C36B84">
        <w:rPr>
          <w:i/>
          <w:iCs/>
        </w:rPr>
        <w:t xml:space="preserve">Efekty uczenia się: uczeń </w:t>
      </w:r>
      <w:r>
        <w:rPr>
          <w:i/>
          <w:iCs/>
        </w:rPr>
        <w:t xml:space="preserve">zna sposoby przechowywania pieniędzy i </w:t>
      </w:r>
      <w:r w:rsidR="00117FB1">
        <w:rPr>
          <w:i/>
          <w:iCs/>
        </w:rPr>
        <w:t xml:space="preserve">potrafi </w:t>
      </w:r>
      <w:r w:rsidR="001B037E">
        <w:rPr>
          <w:i/>
          <w:iCs/>
        </w:rPr>
        <w:t>wybrać pieniądze z bankomatu</w:t>
      </w:r>
      <w:r>
        <w:t>.</w:t>
      </w:r>
      <w:r w:rsidR="001B037E">
        <w:t xml:space="preserve"> </w:t>
      </w:r>
    </w:p>
    <w:p w14:paraId="25D8AC9D" w14:textId="77777777" w:rsidR="00117FB1" w:rsidRDefault="001B037E" w:rsidP="00117FB1">
      <w:pPr>
        <w:numPr>
          <w:ilvl w:val="0"/>
          <w:numId w:val="18"/>
        </w:numPr>
        <w:ind w:left="714" w:hanging="357"/>
        <w:jc w:val="both"/>
      </w:pPr>
      <w:r w:rsidRPr="00117FB1">
        <w:rPr>
          <w:b/>
        </w:rPr>
        <w:t>obchodzenie się z pieniędzmi</w:t>
      </w:r>
    </w:p>
    <w:p w14:paraId="0462CF2B" w14:textId="77777777" w:rsidR="001B037E" w:rsidRDefault="00117FB1" w:rsidP="00117FB1">
      <w:pPr>
        <w:spacing w:after="120"/>
        <w:ind w:left="720"/>
        <w:jc w:val="both"/>
      </w:pPr>
      <w:r w:rsidRPr="00117FB1">
        <w:rPr>
          <w:i/>
        </w:rPr>
        <w:t>Efekty uczenia się: uczeń</w:t>
      </w:r>
      <w:r>
        <w:rPr>
          <w:i/>
        </w:rPr>
        <w:t xml:space="preserve"> wie</w:t>
      </w:r>
      <w:r w:rsidR="001B037E">
        <w:rPr>
          <w:i/>
          <w:iCs/>
        </w:rPr>
        <w:t>, że</w:t>
      </w:r>
      <w:r>
        <w:rPr>
          <w:i/>
          <w:iCs/>
        </w:rPr>
        <w:t xml:space="preserve"> nie można niszczyć pieniędzy, jakie są zasady ich wymiany jeżeli ulegną zniszczeniu oraz, że</w:t>
      </w:r>
      <w:r w:rsidR="001B037E">
        <w:rPr>
          <w:i/>
          <w:iCs/>
        </w:rPr>
        <w:t xml:space="preserve"> mogą stać się przestarzałe</w:t>
      </w:r>
      <w:r>
        <w:t>.</w:t>
      </w:r>
      <w:r w:rsidR="001B037E">
        <w:rPr>
          <w:i/>
          <w:iCs/>
        </w:rPr>
        <w:t xml:space="preserve"> </w:t>
      </w:r>
      <w:r w:rsidR="001B037E">
        <w:t> </w:t>
      </w:r>
    </w:p>
    <w:p w14:paraId="5DB246B6" w14:textId="77777777" w:rsidR="00117FB1" w:rsidRPr="00117FB1" w:rsidRDefault="001B037E" w:rsidP="00117FB1">
      <w:pPr>
        <w:numPr>
          <w:ilvl w:val="0"/>
          <w:numId w:val="18"/>
        </w:numPr>
        <w:ind w:left="714" w:hanging="357"/>
        <w:jc w:val="both"/>
        <w:rPr>
          <w:i/>
          <w:iCs/>
        </w:rPr>
      </w:pPr>
      <w:r w:rsidRPr="00117FB1">
        <w:rPr>
          <w:b/>
        </w:rPr>
        <w:t>waluty i wymiana pieniędzy</w:t>
      </w:r>
    </w:p>
    <w:p w14:paraId="1B4FA6C3" w14:textId="77777777" w:rsidR="001B037E" w:rsidRDefault="00117FB1" w:rsidP="00117FB1">
      <w:pPr>
        <w:spacing w:after="120"/>
        <w:ind w:left="720"/>
        <w:jc w:val="both"/>
        <w:rPr>
          <w:i/>
          <w:iCs/>
        </w:rPr>
      </w:pPr>
      <w:r w:rsidRPr="00117FB1">
        <w:rPr>
          <w:i/>
        </w:rPr>
        <w:lastRenderedPageBreak/>
        <w:t xml:space="preserve">Efekty uczenia się: uczeń </w:t>
      </w:r>
      <w:r w:rsidR="001B037E">
        <w:rPr>
          <w:i/>
          <w:iCs/>
        </w:rPr>
        <w:t>potrafi obliczyć kwotę waluty obcej, stosując kurs wymiany</w:t>
      </w:r>
      <w:r w:rsidR="008F578A">
        <w:rPr>
          <w:i/>
          <w:iCs/>
        </w:rPr>
        <w:t>;</w:t>
      </w:r>
      <w:r w:rsidR="001B037E">
        <w:rPr>
          <w:i/>
          <w:iCs/>
        </w:rPr>
        <w:t xml:space="preserve"> wie, jakiego rodzaju dostawcy usług finansowych mogą oferować usługi wymiany walut</w:t>
      </w:r>
      <w:r w:rsidR="008F578A">
        <w:t>.</w:t>
      </w:r>
    </w:p>
    <w:p w14:paraId="59BD36DE" w14:textId="77777777" w:rsidR="001B037E" w:rsidRDefault="001B037E" w:rsidP="00C36B84">
      <w:pPr>
        <w:numPr>
          <w:ilvl w:val="0"/>
          <w:numId w:val="17"/>
        </w:numPr>
        <w:spacing w:after="120"/>
        <w:jc w:val="both"/>
        <w:rPr>
          <w:rFonts w:eastAsia="Times New Roman"/>
        </w:rPr>
      </w:pPr>
      <w:r w:rsidRPr="00117FB1">
        <w:rPr>
          <w:rFonts w:eastAsia="Times New Roman"/>
          <w:b/>
        </w:rPr>
        <w:t>Dochody</w:t>
      </w:r>
      <w:r>
        <w:rPr>
          <w:rFonts w:eastAsia="Times New Roman"/>
        </w:rPr>
        <w:t xml:space="preserve"> </w:t>
      </w:r>
    </w:p>
    <w:p w14:paraId="4AEECD0C" w14:textId="77777777" w:rsidR="00117FB1" w:rsidRDefault="001B037E" w:rsidP="00117FB1">
      <w:pPr>
        <w:numPr>
          <w:ilvl w:val="0"/>
          <w:numId w:val="19"/>
        </w:numPr>
        <w:ind w:left="714" w:hanging="357"/>
        <w:jc w:val="both"/>
      </w:pPr>
      <w:r w:rsidRPr="00117FB1">
        <w:rPr>
          <w:b/>
        </w:rPr>
        <w:t>źródła dochodu i jego poziom</w:t>
      </w:r>
    </w:p>
    <w:p w14:paraId="463D1C80" w14:textId="77777777" w:rsidR="001B037E" w:rsidRDefault="00117FB1" w:rsidP="00117FB1">
      <w:pPr>
        <w:spacing w:after="120"/>
        <w:ind w:left="720"/>
        <w:jc w:val="both"/>
      </w:pPr>
      <w:r w:rsidRPr="00117FB1">
        <w:rPr>
          <w:i/>
        </w:rPr>
        <w:t xml:space="preserve">Efekty uczenia się: uczeń </w:t>
      </w:r>
      <w:r w:rsidR="008F578A">
        <w:rPr>
          <w:i/>
        </w:rPr>
        <w:t>r</w:t>
      </w:r>
      <w:r w:rsidR="00EE3722" w:rsidRPr="00EE3722">
        <w:rPr>
          <w:i/>
        </w:rPr>
        <w:t>ozumie</w:t>
      </w:r>
      <w:r>
        <w:rPr>
          <w:i/>
        </w:rPr>
        <w:t xml:space="preserve">, że </w:t>
      </w:r>
      <w:r w:rsidR="00EE3722" w:rsidRPr="00EE3722">
        <w:rPr>
          <w:i/>
        </w:rPr>
        <w:t xml:space="preserve">poziomy dochodów </w:t>
      </w:r>
      <w:r>
        <w:rPr>
          <w:i/>
        </w:rPr>
        <w:t xml:space="preserve">zależą </w:t>
      </w:r>
      <w:r w:rsidR="0021610E">
        <w:rPr>
          <w:i/>
        </w:rPr>
        <w:t>od wyboru zawodów i ścieżek kariery</w:t>
      </w:r>
      <w:r w:rsidR="008F578A">
        <w:rPr>
          <w:i/>
        </w:rPr>
        <w:t>;</w:t>
      </w:r>
      <w:r>
        <w:rPr>
          <w:i/>
        </w:rPr>
        <w:t xml:space="preserve"> wie</w:t>
      </w:r>
      <w:r w:rsidR="00EE3722" w:rsidRPr="00EE3722">
        <w:rPr>
          <w:i/>
        </w:rPr>
        <w:t xml:space="preserve">, że w </w:t>
      </w:r>
      <w:r>
        <w:rPr>
          <w:i/>
        </w:rPr>
        <w:t xml:space="preserve">Polsce pracownicy </w:t>
      </w:r>
      <w:r w:rsidR="00EE3722" w:rsidRPr="00EE3722">
        <w:rPr>
          <w:i/>
        </w:rPr>
        <w:t>mają prawo do minimalnego wynagrodzenia</w:t>
      </w:r>
      <w:r w:rsidR="008F578A">
        <w:rPr>
          <w:i/>
        </w:rPr>
        <w:t>;</w:t>
      </w:r>
      <w:r w:rsidR="00EE3722" w:rsidRPr="00EE3722">
        <w:rPr>
          <w:i/>
        </w:rPr>
        <w:t xml:space="preserve"> </w:t>
      </w:r>
      <w:r w:rsidR="008F578A">
        <w:rPr>
          <w:i/>
        </w:rPr>
        <w:t>i</w:t>
      </w:r>
      <w:r w:rsidR="00EE3722" w:rsidRPr="00EE3722">
        <w:rPr>
          <w:i/>
        </w:rPr>
        <w:t>dentyfikuje różne źródła dochodu (np. dochód z pracy, czynsz, świadczenia socjalne, zyski z działalności gospodarczej itp.</w:t>
      </w:r>
      <w:r>
        <w:rPr>
          <w:i/>
        </w:rPr>
        <w:t>).</w:t>
      </w:r>
      <w:r w:rsidR="001B037E">
        <w:t xml:space="preserve"> </w:t>
      </w:r>
    </w:p>
    <w:p w14:paraId="317B3DDB" w14:textId="77777777" w:rsidR="0021610E" w:rsidRDefault="001B037E" w:rsidP="0021610E">
      <w:pPr>
        <w:numPr>
          <w:ilvl w:val="0"/>
          <w:numId w:val="19"/>
        </w:numPr>
        <w:ind w:left="714" w:hanging="357"/>
        <w:jc w:val="both"/>
      </w:pPr>
      <w:r w:rsidRPr="0021610E">
        <w:rPr>
          <w:b/>
        </w:rPr>
        <w:t>potrzeby w zakresie dochodu</w:t>
      </w:r>
    </w:p>
    <w:p w14:paraId="6000CEDA" w14:textId="77777777" w:rsidR="00AB485E" w:rsidRDefault="0021610E" w:rsidP="0021610E">
      <w:pPr>
        <w:spacing w:after="120"/>
        <w:ind w:left="720"/>
        <w:jc w:val="both"/>
      </w:pPr>
      <w:r w:rsidRPr="0021610E">
        <w:rPr>
          <w:i/>
        </w:rPr>
        <w:t xml:space="preserve">Efekty uczenia się: uczeń </w:t>
      </w:r>
      <w:r w:rsidR="008F578A">
        <w:rPr>
          <w:i/>
        </w:rPr>
        <w:t>r</w:t>
      </w:r>
      <w:r w:rsidR="00AB485E" w:rsidRPr="00AB485E">
        <w:rPr>
          <w:i/>
        </w:rPr>
        <w:t xml:space="preserve">ozumie, że </w:t>
      </w:r>
      <w:r>
        <w:rPr>
          <w:i/>
        </w:rPr>
        <w:t xml:space="preserve">można </w:t>
      </w:r>
      <w:r w:rsidR="00AB485E" w:rsidRPr="00AB485E">
        <w:rPr>
          <w:i/>
        </w:rPr>
        <w:t>mieć różne potrzeby dochodowe i że mogą się one zmieniać w ciągu życia z powodu różnych czynników (np. różne potrzeby w zależności od etapów życia, potrzeb rodziny</w:t>
      </w:r>
      <w:r>
        <w:rPr>
          <w:i/>
        </w:rPr>
        <w:t>, nieprzewidzianych zdarzeń itp.</w:t>
      </w:r>
      <w:r w:rsidR="00AB485E" w:rsidRPr="00AB485E">
        <w:rPr>
          <w:i/>
        </w:rPr>
        <w:t xml:space="preserve">); </w:t>
      </w:r>
      <w:r w:rsidR="008F578A">
        <w:rPr>
          <w:i/>
        </w:rPr>
        <w:t>r</w:t>
      </w:r>
      <w:r>
        <w:rPr>
          <w:i/>
        </w:rPr>
        <w:t>ozumie korzyści płynące z </w:t>
      </w:r>
      <w:r w:rsidR="00AB485E" w:rsidRPr="00AB485E">
        <w:rPr>
          <w:i/>
        </w:rPr>
        <w:t>posiadania wyższego wykształcenia w zakresie możliwości zatrudnienia i przyszłych dochodów.</w:t>
      </w:r>
    </w:p>
    <w:p w14:paraId="1A0C684D" w14:textId="77777777" w:rsidR="001B037E" w:rsidRDefault="001B037E" w:rsidP="00C36B84">
      <w:pPr>
        <w:numPr>
          <w:ilvl w:val="0"/>
          <w:numId w:val="17"/>
        </w:numPr>
        <w:spacing w:after="120"/>
        <w:jc w:val="both"/>
        <w:rPr>
          <w:rFonts w:eastAsia="Times New Roman"/>
        </w:rPr>
      </w:pPr>
      <w:r w:rsidRPr="0021610E">
        <w:rPr>
          <w:rFonts w:eastAsia="Times New Roman"/>
          <w:b/>
        </w:rPr>
        <w:t>Ceny, zakupy i płatności</w:t>
      </w:r>
      <w:r w:rsidR="0021610E">
        <w:rPr>
          <w:rFonts w:eastAsia="Times New Roman"/>
        </w:rPr>
        <w:t>:</w:t>
      </w:r>
    </w:p>
    <w:p w14:paraId="690A030C" w14:textId="77777777" w:rsidR="0021610E" w:rsidRDefault="0021610E" w:rsidP="0021610E">
      <w:pPr>
        <w:numPr>
          <w:ilvl w:val="0"/>
          <w:numId w:val="20"/>
        </w:numPr>
        <w:ind w:left="714" w:hanging="357"/>
        <w:jc w:val="both"/>
      </w:pPr>
      <w:r>
        <w:rPr>
          <w:b/>
        </w:rPr>
        <w:t>c</w:t>
      </w:r>
      <w:r w:rsidR="00A84C21" w:rsidRPr="0021610E">
        <w:rPr>
          <w:b/>
        </w:rPr>
        <w:t>eny</w:t>
      </w:r>
    </w:p>
    <w:p w14:paraId="4023E297" w14:textId="77777777" w:rsidR="00A84C21" w:rsidRDefault="0021610E" w:rsidP="0021610E">
      <w:pPr>
        <w:spacing w:after="120"/>
        <w:ind w:left="720"/>
        <w:jc w:val="both"/>
      </w:pPr>
      <w:r w:rsidRPr="0021610E">
        <w:rPr>
          <w:i/>
        </w:rPr>
        <w:t>Efekty uczenia się: uczeń</w:t>
      </w:r>
      <w:r>
        <w:rPr>
          <w:i/>
        </w:rPr>
        <w:t xml:space="preserve"> wie</w:t>
      </w:r>
      <w:r w:rsidR="00A84C21" w:rsidRPr="008F578A">
        <w:rPr>
          <w:i/>
        </w:rPr>
        <w:t xml:space="preserve">, że ceny towarów i usług mogą z czasem wzrosnąć (inflacja); rozumie, że istnieje różnica między cenami hurtowymi i detalicznymi, między cenami producenta a cenami konsumpcyjnymi oraz między ceną jednostkową a ceną całkowitą; </w:t>
      </w:r>
      <w:r w:rsidR="00A84C21">
        <w:rPr>
          <w:i/>
        </w:rPr>
        <w:t>w</w:t>
      </w:r>
      <w:r w:rsidR="00A84C21" w:rsidRPr="008F578A">
        <w:rPr>
          <w:i/>
        </w:rPr>
        <w:t>ie, że pewne dobra są publiczne (np. park</w:t>
      </w:r>
      <w:r>
        <w:rPr>
          <w:i/>
        </w:rPr>
        <w:t>, ścieżka rowerowa itp.) i wie, że koszty stworzenia i </w:t>
      </w:r>
      <w:r w:rsidR="00A84C21" w:rsidRPr="008F578A">
        <w:rPr>
          <w:i/>
        </w:rPr>
        <w:t xml:space="preserve">utrzymania ich ponosi społeczność; </w:t>
      </w:r>
      <w:r w:rsidR="00A84C21">
        <w:rPr>
          <w:i/>
        </w:rPr>
        <w:t>b</w:t>
      </w:r>
      <w:r w:rsidR="00A84C21" w:rsidRPr="008F578A">
        <w:rPr>
          <w:i/>
        </w:rPr>
        <w:t>ierze pod uwagę inne</w:t>
      </w:r>
      <w:r>
        <w:rPr>
          <w:i/>
        </w:rPr>
        <w:t xml:space="preserve"> niż cena</w:t>
      </w:r>
      <w:r w:rsidR="00A84C21" w:rsidRPr="008F578A">
        <w:rPr>
          <w:i/>
        </w:rPr>
        <w:t xml:space="preserve"> kryteria przy wyborze produktu (w tym jakość, względy środowiskowe, społeczne </w:t>
      </w:r>
      <w:r>
        <w:rPr>
          <w:i/>
        </w:rPr>
        <w:t>itp.</w:t>
      </w:r>
      <w:r w:rsidR="00A84C21" w:rsidRPr="008F578A">
        <w:rPr>
          <w:i/>
        </w:rPr>
        <w:t>);</w:t>
      </w:r>
      <w:r w:rsidR="00A84C21">
        <w:t xml:space="preserve"> </w:t>
      </w:r>
      <w:r w:rsidR="00A84C21" w:rsidRPr="00AB485E">
        <w:rPr>
          <w:i/>
        </w:rPr>
        <w:t>potrafi obliczyć szacowaną ostateczną cenę towaru lub usługi (w tym rabatów)</w:t>
      </w:r>
      <w:r>
        <w:t>.</w:t>
      </w:r>
    </w:p>
    <w:p w14:paraId="3BB87EAB" w14:textId="77777777" w:rsidR="0021610E" w:rsidRDefault="0021610E" w:rsidP="0021610E">
      <w:pPr>
        <w:numPr>
          <w:ilvl w:val="0"/>
          <w:numId w:val="20"/>
        </w:numPr>
        <w:ind w:left="714" w:hanging="357"/>
        <w:jc w:val="both"/>
      </w:pPr>
      <w:r>
        <w:rPr>
          <w:b/>
        </w:rPr>
        <w:t>z</w:t>
      </w:r>
      <w:r w:rsidR="001B037E" w:rsidRPr="0021610E">
        <w:rPr>
          <w:b/>
        </w:rPr>
        <w:t>akupy</w:t>
      </w:r>
    </w:p>
    <w:p w14:paraId="2FE0285C" w14:textId="77777777" w:rsidR="001B037E" w:rsidRDefault="0021610E" w:rsidP="0021610E">
      <w:pPr>
        <w:spacing w:after="120"/>
        <w:ind w:left="720"/>
        <w:jc w:val="both"/>
      </w:pPr>
      <w:r w:rsidRPr="0021610E">
        <w:rPr>
          <w:i/>
        </w:rPr>
        <w:t>Efekty uczenia się: uczeń</w:t>
      </w:r>
      <w:r>
        <w:rPr>
          <w:i/>
        </w:rPr>
        <w:t xml:space="preserve"> wie</w:t>
      </w:r>
      <w:r w:rsidR="00A84C21" w:rsidRPr="008F578A">
        <w:rPr>
          <w:i/>
        </w:rPr>
        <w:t xml:space="preserve">, że niektóre produkty/usługi są sprzedawane w pakiecie; </w:t>
      </w:r>
      <w:r w:rsidR="00A84C21">
        <w:rPr>
          <w:i/>
        </w:rPr>
        <w:t>b</w:t>
      </w:r>
      <w:r w:rsidR="00A84C21" w:rsidRPr="008F578A">
        <w:rPr>
          <w:i/>
        </w:rPr>
        <w:t xml:space="preserve">ierze pod uwagę, że korzystanie z niektórych produktów/usług pociąga za sobą dodatkowe koszty (np. koszty utrzymania lub użytkowania); sporządza listę własnych preferencji dotyczących wydatków i ustala priorytety; </w:t>
      </w:r>
      <w:r w:rsidR="00A84C21">
        <w:rPr>
          <w:i/>
        </w:rPr>
        <w:t>p</w:t>
      </w:r>
      <w:r w:rsidR="00A84C21" w:rsidRPr="008F578A">
        <w:rPr>
          <w:i/>
        </w:rPr>
        <w:t xml:space="preserve">orównuje zalety i wady zakupów w różnych sklepach i kanałach (w tym zakupów online na bezpiecznych stronach internetowych); </w:t>
      </w:r>
      <w:r w:rsidR="00A84C21">
        <w:rPr>
          <w:i/>
        </w:rPr>
        <w:t>p</w:t>
      </w:r>
      <w:r w:rsidR="00A84C21" w:rsidRPr="008F578A">
        <w:rPr>
          <w:i/>
        </w:rPr>
        <w:t xml:space="preserve">otrafi odrzucić oferty produktów/usług, które nie są potrzebne, pożądane lub niesatysfakcjonujące (np. natrętne wyskakujące okienka lub reklamy online, presja społeczna itp.); </w:t>
      </w:r>
      <w:r w:rsidR="00A84C21">
        <w:rPr>
          <w:i/>
        </w:rPr>
        <w:t>z</w:t>
      </w:r>
      <w:r w:rsidR="00A84C21" w:rsidRPr="008F578A">
        <w:rPr>
          <w:i/>
        </w:rPr>
        <w:t xml:space="preserve">daje sobie sprawę, że firmy oferujące coś "za darmo" </w:t>
      </w:r>
      <w:r>
        <w:rPr>
          <w:i/>
        </w:rPr>
        <w:t>uzyskują dochód w inny sposób</w:t>
      </w:r>
      <w:r w:rsidR="00A84C21" w:rsidRPr="008F578A">
        <w:rPr>
          <w:i/>
        </w:rPr>
        <w:t>.</w:t>
      </w:r>
    </w:p>
    <w:p w14:paraId="45791AC7" w14:textId="77777777" w:rsidR="0021610E" w:rsidRDefault="001B037E" w:rsidP="0021610E">
      <w:pPr>
        <w:numPr>
          <w:ilvl w:val="0"/>
          <w:numId w:val="20"/>
        </w:numPr>
        <w:ind w:left="714" w:hanging="357"/>
        <w:jc w:val="both"/>
      </w:pPr>
      <w:r w:rsidRPr="0021610E">
        <w:rPr>
          <w:b/>
        </w:rPr>
        <w:t>metody płatności i przekazywanie pieniędzy</w:t>
      </w:r>
    </w:p>
    <w:p w14:paraId="52051776" w14:textId="77777777" w:rsidR="00A84C21" w:rsidRDefault="0021610E" w:rsidP="0021610E">
      <w:pPr>
        <w:spacing w:after="120"/>
        <w:ind w:left="720"/>
        <w:jc w:val="both"/>
      </w:pPr>
      <w:r w:rsidRPr="0021610E">
        <w:rPr>
          <w:rFonts w:eastAsia="Times New Roman"/>
          <w:i/>
        </w:rPr>
        <w:t xml:space="preserve">Efekty uczenia się: uczeń </w:t>
      </w:r>
      <w:r w:rsidR="00A84C21">
        <w:rPr>
          <w:rFonts w:eastAsia="Times New Roman"/>
          <w:i/>
        </w:rPr>
        <w:t>p</w:t>
      </w:r>
      <w:r w:rsidR="00A84C21" w:rsidRPr="00AB485E">
        <w:rPr>
          <w:rFonts w:eastAsia="Times New Roman"/>
          <w:i/>
        </w:rPr>
        <w:t xml:space="preserve">otrafi korzystać z </w:t>
      </w:r>
      <w:r w:rsidR="00A84C21">
        <w:rPr>
          <w:rFonts w:eastAsia="Times New Roman"/>
          <w:i/>
        </w:rPr>
        <w:t>bezgotówkowych metod płatności</w:t>
      </w:r>
      <w:r w:rsidR="00A84C21" w:rsidRPr="00AB485E">
        <w:rPr>
          <w:rFonts w:eastAsia="Times New Roman"/>
          <w:i/>
        </w:rPr>
        <w:t>, aby zapłacić za towar/usługę lub przelać pieniądze w bezpieczny sposób (np. za pomocą telefonu) i analizuje potencjalne ryzyko i koszty</w:t>
      </w:r>
      <w:r w:rsidR="00A84C21">
        <w:t>.</w:t>
      </w:r>
    </w:p>
    <w:p w14:paraId="2861FB89" w14:textId="77777777" w:rsidR="0021610E" w:rsidRPr="0021610E" w:rsidRDefault="0021610E" w:rsidP="0021610E">
      <w:pPr>
        <w:numPr>
          <w:ilvl w:val="0"/>
          <w:numId w:val="20"/>
        </w:numPr>
        <w:ind w:left="714" w:hanging="357"/>
        <w:jc w:val="both"/>
      </w:pPr>
      <w:r w:rsidRPr="0021610E">
        <w:rPr>
          <w:rFonts w:eastAsia="Times New Roman"/>
          <w:b/>
        </w:rPr>
        <w:t>d</w:t>
      </w:r>
      <w:r w:rsidR="001B037E" w:rsidRPr="0021610E">
        <w:rPr>
          <w:rFonts w:eastAsia="Times New Roman"/>
          <w:b/>
        </w:rPr>
        <w:t>okumentacja finansowa i umowy finansowe</w:t>
      </w:r>
    </w:p>
    <w:p w14:paraId="51FB7F4D" w14:textId="77777777" w:rsidR="001B037E" w:rsidRPr="00A84C21" w:rsidRDefault="0021610E" w:rsidP="0021610E">
      <w:pPr>
        <w:spacing w:after="120"/>
        <w:ind w:left="720"/>
        <w:jc w:val="both"/>
      </w:pPr>
      <w:r w:rsidRPr="0021610E">
        <w:rPr>
          <w:rFonts w:eastAsia="Times New Roman"/>
          <w:i/>
        </w:rPr>
        <w:t xml:space="preserve">Efekty uczenia się: uczeń </w:t>
      </w:r>
      <w:r w:rsidR="009A552B">
        <w:rPr>
          <w:i/>
        </w:rPr>
        <w:t>wie</w:t>
      </w:r>
      <w:r w:rsidR="00A84C21" w:rsidRPr="00A84C21">
        <w:rPr>
          <w:i/>
        </w:rPr>
        <w:t>, że niektóre dokumenty finansowe i umowy, które mają konsekwencje prawne, powinny być uważnie czytane przed podpisaniem, a po podpisaniu przechowywane; rozumie, że podpisanie umowy w formie papierowej lub cyfrowej może sprawić, że będzie prawnie zobowiązany do zapłaty, a niezastosowanie się do tego może mieć negatywne konsekwencje; rozumie, że ludzie muszą osiągnąć określony wiek, aby móc legalnie podpisać umowę, rozpocząć pracę lub założyć firmę</w:t>
      </w:r>
      <w:r w:rsidR="00AB485E" w:rsidRPr="00A84C21">
        <w:rPr>
          <w:rFonts w:eastAsia="Times New Roman"/>
        </w:rPr>
        <w:t>.</w:t>
      </w:r>
    </w:p>
    <w:p w14:paraId="384F8038" w14:textId="77777777" w:rsidR="001B037E" w:rsidRDefault="001B037E" w:rsidP="00C36B84">
      <w:pPr>
        <w:numPr>
          <w:ilvl w:val="0"/>
          <w:numId w:val="17"/>
        </w:numPr>
        <w:spacing w:after="120"/>
        <w:jc w:val="both"/>
        <w:rPr>
          <w:rFonts w:eastAsia="Times New Roman"/>
        </w:rPr>
      </w:pPr>
      <w:r w:rsidRPr="009A552B">
        <w:rPr>
          <w:rFonts w:eastAsia="Times New Roman"/>
          <w:b/>
        </w:rPr>
        <w:t>Planowanie budżetu osobistego</w:t>
      </w:r>
      <w:r>
        <w:rPr>
          <w:rFonts w:eastAsia="Times New Roman"/>
        </w:rPr>
        <w:t xml:space="preserve"> </w:t>
      </w:r>
    </w:p>
    <w:p w14:paraId="5CF6B69D" w14:textId="77777777" w:rsidR="009A552B" w:rsidRDefault="001B037E" w:rsidP="009A552B">
      <w:pPr>
        <w:numPr>
          <w:ilvl w:val="0"/>
          <w:numId w:val="21"/>
        </w:numPr>
        <w:ind w:left="714" w:hanging="357"/>
        <w:jc w:val="both"/>
      </w:pPr>
      <w:r w:rsidRPr="009A552B">
        <w:rPr>
          <w:b/>
        </w:rPr>
        <w:t>przygotowanie/sporządzenie budżetu osobistego</w:t>
      </w:r>
    </w:p>
    <w:p w14:paraId="7FC88FCE" w14:textId="77777777" w:rsidR="001B037E" w:rsidRDefault="009A552B" w:rsidP="009A552B">
      <w:pPr>
        <w:spacing w:after="120"/>
        <w:ind w:left="720"/>
        <w:jc w:val="both"/>
      </w:pPr>
      <w:r w:rsidRPr="009A552B">
        <w:rPr>
          <w:i/>
        </w:rPr>
        <w:t xml:space="preserve">Efekty uczenia się: uczeń </w:t>
      </w:r>
      <w:r>
        <w:rPr>
          <w:i/>
        </w:rPr>
        <w:t>sp</w:t>
      </w:r>
      <w:r w:rsidR="00A84C21" w:rsidRPr="005162B1">
        <w:rPr>
          <w:i/>
        </w:rPr>
        <w:t>orządza i dostosowuje budżet osobisty lub domowy, aby osiągnąć krótko- i długoterminowe</w:t>
      </w:r>
      <w:r w:rsidRPr="009A552B">
        <w:rPr>
          <w:i/>
        </w:rPr>
        <w:t xml:space="preserve"> </w:t>
      </w:r>
      <w:r w:rsidRPr="005162B1">
        <w:rPr>
          <w:i/>
        </w:rPr>
        <w:t>cele</w:t>
      </w:r>
      <w:r w:rsidR="00A84C21" w:rsidRPr="005162B1">
        <w:rPr>
          <w:i/>
        </w:rPr>
        <w:t>;</w:t>
      </w:r>
      <w:r w:rsidR="00A84C21">
        <w:rPr>
          <w:i/>
        </w:rPr>
        <w:t xml:space="preserve"> p</w:t>
      </w:r>
      <w:r w:rsidR="00A84C21" w:rsidRPr="005162B1">
        <w:rPr>
          <w:i/>
        </w:rPr>
        <w:t>otrafi sporządzić prosty budżet dla małej fir</w:t>
      </w:r>
      <w:r>
        <w:rPr>
          <w:i/>
        </w:rPr>
        <w:t>my lub projektu</w:t>
      </w:r>
      <w:r w:rsidR="00AB485E">
        <w:t>.</w:t>
      </w:r>
    </w:p>
    <w:p w14:paraId="4C41CBD2" w14:textId="77777777" w:rsidR="001B037E" w:rsidRDefault="001B037E" w:rsidP="00C36B84">
      <w:pPr>
        <w:numPr>
          <w:ilvl w:val="0"/>
          <w:numId w:val="17"/>
        </w:numPr>
        <w:spacing w:after="120"/>
        <w:jc w:val="both"/>
        <w:rPr>
          <w:rFonts w:eastAsia="Times New Roman"/>
        </w:rPr>
      </w:pPr>
      <w:r w:rsidRPr="009A552B">
        <w:rPr>
          <w:rFonts w:eastAsia="Times New Roman"/>
          <w:b/>
        </w:rPr>
        <w:lastRenderedPageBreak/>
        <w:t>Zarządzanie, planowanie dochodów i wydatków</w:t>
      </w:r>
      <w:r>
        <w:rPr>
          <w:rFonts w:eastAsia="Times New Roman"/>
        </w:rPr>
        <w:t xml:space="preserve"> </w:t>
      </w:r>
    </w:p>
    <w:p w14:paraId="1335060B" w14:textId="77777777" w:rsidR="009A552B" w:rsidRPr="009A552B" w:rsidRDefault="001B037E" w:rsidP="009A552B">
      <w:pPr>
        <w:numPr>
          <w:ilvl w:val="0"/>
          <w:numId w:val="22"/>
        </w:numPr>
        <w:ind w:left="714" w:hanging="357"/>
        <w:jc w:val="both"/>
        <w:rPr>
          <w:b/>
          <w:bCs/>
        </w:rPr>
      </w:pPr>
      <w:r w:rsidRPr="009A552B">
        <w:rPr>
          <w:b/>
        </w:rPr>
        <w:t>monitorowanie i zarządzanie regularnym dochodem i wydatkami</w:t>
      </w:r>
    </w:p>
    <w:p w14:paraId="743583CC" w14:textId="77777777" w:rsidR="001B037E" w:rsidRPr="00A84C21" w:rsidRDefault="009A552B" w:rsidP="009A552B">
      <w:pPr>
        <w:spacing w:after="120"/>
        <w:ind w:left="720"/>
        <w:jc w:val="both"/>
        <w:rPr>
          <w:b/>
          <w:bCs/>
        </w:rPr>
      </w:pPr>
      <w:r w:rsidRPr="009A552B">
        <w:rPr>
          <w:i/>
        </w:rPr>
        <w:t xml:space="preserve">Efekty uczenia się: uczeń </w:t>
      </w:r>
      <w:r w:rsidR="00A84C21" w:rsidRPr="00A84C21">
        <w:rPr>
          <w:i/>
        </w:rPr>
        <w:t>rozróżnia regularne i nieregu</w:t>
      </w:r>
      <w:r>
        <w:rPr>
          <w:i/>
        </w:rPr>
        <w:t>larne dochody oraz oczekiwane i </w:t>
      </w:r>
      <w:r w:rsidR="00A84C21" w:rsidRPr="00A84C21">
        <w:rPr>
          <w:i/>
        </w:rPr>
        <w:t>nieoczekiwane wydatki; monitoruje i aktywnie zarządza dochodami i wydatkami; rozróżnia finanse osobiste od finansów rodziny/gospodarstwa domowego;</w:t>
      </w:r>
      <w:r w:rsidR="00A84C21">
        <w:rPr>
          <w:i/>
        </w:rPr>
        <w:t xml:space="preserve"> </w:t>
      </w:r>
      <w:r w:rsidR="007828BE" w:rsidRPr="007858B5">
        <w:rPr>
          <w:i/>
        </w:rPr>
        <w:t>jest świadomy</w:t>
      </w:r>
      <w:r w:rsidR="00A84C21" w:rsidRPr="00A84C21">
        <w:rPr>
          <w:i/>
        </w:rPr>
        <w:t>, że rodzina, społeczność i aspekty społeczno-kulturowe często odgrywaj</w:t>
      </w:r>
      <w:r>
        <w:rPr>
          <w:i/>
        </w:rPr>
        <w:t>ą rolę w sporządzaniu budżetu i </w:t>
      </w:r>
      <w:r w:rsidR="00A84C21" w:rsidRPr="00A84C21">
        <w:rPr>
          <w:i/>
        </w:rPr>
        <w:t>zarządzaniu pieniędzmi, w tym na cele charytatywne</w:t>
      </w:r>
      <w:r>
        <w:t>.</w:t>
      </w:r>
      <w:r w:rsidR="001B037E">
        <w:t xml:space="preserve"> </w:t>
      </w:r>
      <w:r w:rsidR="001B037E" w:rsidRPr="00A84C21">
        <w:rPr>
          <w:b/>
          <w:bCs/>
        </w:rPr>
        <w:t> </w:t>
      </w:r>
    </w:p>
    <w:p w14:paraId="440E24F7" w14:textId="77777777" w:rsidR="009A552B" w:rsidRDefault="00905DCD" w:rsidP="009A552B">
      <w:pPr>
        <w:numPr>
          <w:ilvl w:val="0"/>
          <w:numId w:val="22"/>
        </w:numPr>
        <w:ind w:left="714" w:hanging="357"/>
        <w:jc w:val="both"/>
      </w:pPr>
      <w:r w:rsidRPr="009A552B">
        <w:rPr>
          <w:b/>
        </w:rPr>
        <w:t>z</w:t>
      </w:r>
      <w:r w:rsidR="002D6C10" w:rsidRPr="009A552B">
        <w:rPr>
          <w:b/>
        </w:rPr>
        <w:t>arządzanie nieregularnymi i nieoczekiwanymi dochodami i wydatkami</w:t>
      </w:r>
    </w:p>
    <w:p w14:paraId="6DACFB4F" w14:textId="77777777" w:rsidR="002D6C10" w:rsidRPr="009A552B" w:rsidRDefault="009A552B" w:rsidP="009A552B">
      <w:pPr>
        <w:spacing w:after="120"/>
        <w:ind w:left="720"/>
        <w:jc w:val="both"/>
      </w:pPr>
      <w:r w:rsidRPr="009A552B">
        <w:t xml:space="preserve">Efekty uczenia się: uczeń </w:t>
      </w:r>
      <w:r w:rsidR="00905DCD" w:rsidRPr="009A552B">
        <w:t>p</w:t>
      </w:r>
      <w:r w:rsidR="002D6C10" w:rsidRPr="009A552B">
        <w:t>odejmuje świadome decyzje dotyczące wykorzystania wyjątkowych</w:t>
      </w:r>
      <w:r w:rsidR="00905DCD" w:rsidRPr="009A552B">
        <w:t xml:space="preserve">/nieplanowanych </w:t>
      </w:r>
      <w:r w:rsidR="002D6C10" w:rsidRPr="009A552B">
        <w:t xml:space="preserve"> dochodów, takich jak prezenty, niespodziewane kieszonkowe itp.</w:t>
      </w:r>
      <w:r w:rsidRPr="009A552B">
        <w:t>; wie, że należy mieć zabezpieczone środki na nieoczekiwane wydatki</w:t>
      </w:r>
      <w:r w:rsidR="002D6C10" w:rsidRPr="009A552B">
        <w:t>.</w:t>
      </w:r>
    </w:p>
    <w:p w14:paraId="2031EEE7" w14:textId="77777777" w:rsidR="001B037E" w:rsidRDefault="001B037E" w:rsidP="00C36B84">
      <w:pPr>
        <w:numPr>
          <w:ilvl w:val="0"/>
          <w:numId w:val="17"/>
        </w:numPr>
        <w:spacing w:after="120"/>
        <w:jc w:val="both"/>
        <w:rPr>
          <w:rFonts w:eastAsia="Times New Roman"/>
        </w:rPr>
      </w:pPr>
      <w:r w:rsidRPr="009A552B">
        <w:rPr>
          <w:rFonts w:eastAsia="Times New Roman"/>
          <w:b/>
        </w:rPr>
        <w:t>Oszczędzanie</w:t>
      </w:r>
      <w:r>
        <w:rPr>
          <w:rFonts w:eastAsia="Times New Roman"/>
        </w:rPr>
        <w:t xml:space="preserve"> </w:t>
      </w:r>
    </w:p>
    <w:p w14:paraId="36A6C84B" w14:textId="77777777" w:rsidR="009A552B" w:rsidRDefault="001B037E" w:rsidP="009A552B">
      <w:pPr>
        <w:numPr>
          <w:ilvl w:val="0"/>
          <w:numId w:val="23"/>
        </w:numPr>
        <w:ind w:left="714" w:hanging="357"/>
        <w:jc w:val="both"/>
      </w:pPr>
      <w:r w:rsidRPr="009A552B">
        <w:rPr>
          <w:b/>
        </w:rPr>
        <w:t>cele i priorytety oszczędzania</w:t>
      </w:r>
    </w:p>
    <w:p w14:paraId="375EBDD0" w14:textId="77777777" w:rsidR="001B037E" w:rsidRDefault="009A552B" w:rsidP="009A552B">
      <w:pPr>
        <w:spacing w:after="120"/>
        <w:ind w:left="720"/>
        <w:jc w:val="both"/>
      </w:pPr>
      <w:r w:rsidRPr="009A552B">
        <w:rPr>
          <w:i/>
        </w:rPr>
        <w:t xml:space="preserve">Efekty uczenia się: uczeń </w:t>
      </w:r>
      <w:r w:rsidR="00905DCD">
        <w:rPr>
          <w:i/>
        </w:rPr>
        <w:t>o</w:t>
      </w:r>
      <w:r w:rsidR="00786445" w:rsidRPr="00786445">
        <w:rPr>
          <w:i/>
        </w:rPr>
        <w:t xml:space="preserve">kreśla </w:t>
      </w:r>
      <w:r>
        <w:rPr>
          <w:i/>
        </w:rPr>
        <w:t xml:space="preserve">konkretne i </w:t>
      </w:r>
      <w:r w:rsidR="00786445" w:rsidRPr="00786445">
        <w:rPr>
          <w:i/>
        </w:rPr>
        <w:t xml:space="preserve">realistyczne </w:t>
      </w:r>
      <w:r>
        <w:rPr>
          <w:i/>
        </w:rPr>
        <w:t>cele w zakresie oszczędzania i </w:t>
      </w:r>
      <w:r w:rsidR="00786445" w:rsidRPr="00786445">
        <w:rPr>
          <w:i/>
        </w:rPr>
        <w:t>opracowuje plan ich osiągnięcia;</w:t>
      </w:r>
      <w:r w:rsidR="00786445">
        <w:rPr>
          <w:i/>
        </w:rPr>
        <w:t xml:space="preserve"> </w:t>
      </w:r>
      <w:r w:rsidR="00905DCD">
        <w:rPr>
          <w:i/>
        </w:rPr>
        <w:t>p</w:t>
      </w:r>
      <w:r w:rsidR="00786445" w:rsidRPr="00786445">
        <w:rPr>
          <w:i/>
        </w:rPr>
        <w:t xml:space="preserve">rzedkłada oszczędzanie na </w:t>
      </w:r>
      <w:r w:rsidR="00786445">
        <w:rPr>
          <w:i/>
        </w:rPr>
        <w:t xml:space="preserve">określony </w:t>
      </w:r>
      <w:r w:rsidR="00786445" w:rsidRPr="00786445">
        <w:rPr>
          <w:i/>
        </w:rPr>
        <w:t>cel nad wydatki uznaniowe</w:t>
      </w:r>
      <w:r>
        <w:t>.</w:t>
      </w:r>
      <w:r w:rsidR="001B037E">
        <w:t xml:space="preserve"> </w:t>
      </w:r>
    </w:p>
    <w:p w14:paraId="48A4A2DD" w14:textId="77777777" w:rsidR="009A552B" w:rsidRDefault="001B037E" w:rsidP="009A552B">
      <w:pPr>
        <w:numPr>
          <w:ilvl w:val="0"/>
          <w:numId w:val="23"/>
        </w:numPr>
        <w:ind w:left="714" w:hanging="357"/>
        <w:jc w:val="both"/>
      </w:pPr>
      <w:r w:rsidRPr="009A552B">
        <w:rPr>
          <w:b/>
        </w:rPr>
        <w:t>czynniki wpływające na oszczędności</w:t>
      </w:r>
    </w:p>
    <w:p w14:paraId="6F08CB01" w14:textId="77777777" w:rsidR="001B037E" w:rsidRDefault="009A552B" w:rsidP="009A552B">
      <w:pPr>
        <w:spacing w:after="120"/>
        <w:ind w:left="720"/>
        <w:jc w:val="both"/>
      </w:pPr>
      <w:r w:rsidRPr="009A552B">
        <w:rPr>
          <w:i/>
        </w:rPr>
        <w:t xml:space="preserve">Efekty uczenia się: uczeń </w:t>
      </w:r>
      <w:r w:rsidR="00905DCD">
        <w:rPr>
          <w:i/>
        </w:rPr>
        <w:t>r</w:t>
      </w:r>
      <w:r w:rsidR="00786445" w:rsidRPr="00786445">
        <w:rPr>
          <w:i/>
        </w:rPr>
        <w:t>ozumie związek między inflacją, st</w:t>
      </w:r>
      <w:r>
        <w:rPr>
          <w:i/>
        </w:rPr>
        <w:t xml:space="preserve">opami procentowymi (nominalnymi i </w:t>
      </w:r>
      <w:r w:rsidR="00786445" w:rsidRPr="00786445">
        <w:rPr>
          <w:i/>
        </w:rPr>
        <w:t>realnymi) a oszczędnościami</w:t>
      </w:r>
      <w:r w:rsidR="00786445">
        <w:rPr>
          <w:i/>
        </w:rPr>
        <w:t>;</w:t>
      </w:r>
      <w:r w:rsidR="00786445" w:rsidRPr="00786445">
        <w:rPr>
          <w:i/>
        </w:rPr>
        <w:t xml:space="preserve"> </w:t>
      </w:r>
      <w:r w:rsidR="00905DCD">
        <w:rPr>
          <w:i/>
        </w:rPr>
        <w:t>r</w:t>
      </w:r>
      <w:r w:rsidR="00786445" w:rsidRPr="00786445">
        <w:rPr>
          <w:i/>
        </w:rPr>
        <w:t xml:space="preserve">ozróżnia </w:t>
      </w:r>
      <w:r w:rsidR="00786445">
        <w:rPr>
          <w:i/>
        </w:rPr>
        <w:t>procent prosty i składany</w:t>
      </w:r>
      <w:r>
        <w:t>.</w:t>
      </w:r>
      <w:r w:rsidR="001B037E">
        <w:t xml:space="preserve"> </w:t>
      </w:r>
    </w:p>
    <w:p w14:paraId="3F60D395" w14:textId="77777777" w:rsidR="009A552B" w:rsidRDefault="001B037E" w:rsidP="009A552B">
      <w:pPr>
        <w:numPr>
          <w:ilvl w:val="0"/>
          <w:numId w:val="23"/>
        </w:numPr>
        <w:ind w:left="714" w:hanging="357"/>
        <w:jc w:val="both"/>
      </w:pPr>
      <w:r w:rsidRPr="009A552B">
        <w:rPr>
          <w:b/>
        </w:rPr>
        <w:t>wybieranie sposobu oszczędzania</w:t>
      </w:r>
    </w:p>
    <w:p w14:paraId="00A1DC77" w14:textId="77777777" w:rsidR="001B037E" w:rsidRDefault="009A552B" w:rsidP="009A552B">
      <w:pPr>
        <w:spacing w:after="120"/>
        <w:ind w:left="720"/>
        <w:jc w:val="both"/>
      </w:pPr>
      <w:r w:rsidRPr="009A552B">
        <w:rPr>
          <w:i/>
        </w:rPr>
        <w:t>Efekty uczenia się: uczeń</w:t>
      </w:r>
      <w:r>
        <w:rPr>
          <w:i/>
        </w:rPr>
        <w:t xml:space="preserve"> wie</w:t>
      </w:r>
      <w:r w:rsidR="00786445" w:rsidRPr="0036085E">
        <w:rPr>
          <w:i/>
        </w:rPr>
        <w:t xml:space="preserve">, że są różne </w:t>
      </w:r>
      <w:r>
        <w:rPr>
          <w:i/>
        </w:rPr>
        <w:t xml:space="preserve">sposoby </w:t>
      </w:r>
      <w:r w:rsidR="00786445" w:rsidRPr="0036085E">
        <w:rPr>
          <w:i/>
        </w:rPr>
        <w:t>oszczędzania i</w:t>
      </w:r>
      <w:r w:rsidR="0036085E" w:rsidRPr="0036085E">
        <w:rPr>
          <w:i/>
        </w:rPr>
        <w:t>,</w:t>
      </w:r>
      <w:r w:rsidR="00786445" w:rsidRPr="0036085E">
        <w:rPr>
          <w:i/>
        </w:rPr>
        <w:t xml:space="preserve"> że mogą się </w:t>
      </w:r>
      <w:r w:rsidR="00DD4B0D">
        <w:rPr>
          <w:i/>
        </w:rPr>
        <w:t>one różnić pod względem ochrony</w:t>
      </w:r>
      <w:r w:rsidR="00786445" w:rsidRPr="0036085E">
        <w:rPr>
          <w:i/>
        </w:rPr>
        <w:t xml:space="preserve"> i oczekiwanego zwrotu</w:t>
      </w:r>
      <w:r w:rsidR="00DD4B0D">
        <w:t>.</w:t>
      </w:r>
      <w:r w:rsidR="001B037E">
        <w:t xml:space="preserve"> </w:t>
      </w:r>
    </w:p>
    <w:p w14:paraId="5C9372D5" w14:textId="77777777" w:rsidR="00DD4B0D" w:rsidRDefault="001B037E" w:rsidP="00DD4B0D">
      <w:pPr>
        <w:numPr>
          <w:ilvl w:val="0"/>
          <w:numId w:val="23"/>
        </w:numPr>
        <w:ind w:left="714" w:hanging="357"/>
        <w:jc w:val="both"/>
      </w:pPr>
      <w:r w:rsidRPr="00DD4B0D">
        <w:rPr>
          <w:b/>
        </w:rPr>
        <w:t>zarządzanie oszczędnościami</w:t>
      </w:r>
    </w:p>
    <w:p w14:paraId="1FA938AA" w14:textId="77777777" w:rsidR="001B037E" w:rsidRDefault="009A552B" w:rsidP="00DD4B0D">
      <w:pPr>
        <w:spacing w:after="120"/>
        <w:ind w:left="720"/>
        <w:jc w:val="both"/>
      </w:pPr>
      <w:r w:rsidRPr="009A552B">
        <w:rPr>
          <w:i/>
        </w:rPr>
        <w:t xml:space="preserve">Efekty uczenia się: uczeń </w:t>
      </w:r>
      <w:r w:rsidR="00905DCD">
        <w:rPr>
          <w:i/>
        </w:rPr>
        <w:t>m</w:t>
      </w:r>
      <w:r w:rsidR="0036085E" w:rsidRPr="0036085E">
        <w:rPr>
          <w:i/>
        </w:rPr>
        <w:t>onitoruje oszczędności i w razie potrzeby dokonuje korekt</w:t>
      </w:r>
      <w:r w:rsidR="00DD4B0D">
        <w:rPr>
          <w:i/>
        </w:rPr>
        <w:t>.</w:t>
      </w:r>
    </w:p>
    <w:p w14:paraId="39EF842F" w14:textId="77777777" w:rsidR="001B037E" w:rsidRDefault="001B037E" w:rsidP="00C36B84">
      <w:pPr>
        <w:numPr>
          <w:ilvl w:val="0"/>
          <w:numId w:val="17"/>
        </w:numPr>
        <w:spacing w:after="120"/>
        <w:jc w:val="both"/>
        <w:rPr>
          <w:rFonts w:eastAsia="Times New Roman"/>
        </w:rPr>
      </w:pPr>
      <w:r w:rsidRPr="00DD4B0D">
        <w:rPr>
          <w:rFonts w:eastAsia="Times New Roman"/>
          <w:b/>
        </w:rPr>
        <w:t>Inwestowanie</w:t>
      </w:r>
      <w:r>
        <w:rPr>
          <w:rFonts w:eastAsia="Times New Roman"/>
        </w:rPr>
        <w:t xml:space="preserve"> </w:t>
      </w:r>
    </w:p>
    <w:p w14:paraId="34AEE248" w14:textId="77777777" w:rsidR="00DD4B0D" w:rsidRDefault="001B037E" w:rsidP="00DD4B0D">
      <w:pPr>
        <w:numPr>
          <w:ilvl w:val="0"/>
          <w:numId w:val="24"/>
        </w:numPr>
        <w:ind w:left="714" w:hanging="357"/>
        <w:jc w:val="both"/>
      </w:pPr>
      <w:r w:rsidRPr="00DD4B0D">
        <w:rPr>
          <w:b/>
        </w:rPr>
        <w:t>podstawy inwestowania</w:t>
      </w:r>
    </w:p>
    <w:p w14:paraId="342BAA84" w14:textId="77777777" w:rsidR="001B037E" w:rsidRDefault="00DD4B0D" w:rsidP="00DD4B0D">
      <w:pPr>
        <w:spacing w:after="120"/>
        <w:ind w:left="720"/>
        <w:jc w:val="both"/>
      </w:pPr>
      <w:r w:rsidRPr="00DD4B0D">
        <w:rPr>
          <w:i/>
        </w:rPr>
        <w:t xml:space="preserve">Efekty uczenia się: uczeń </w:t>
      </w:r>
      <w:r w:rsidR="00905DCD">
        <w:rPr>
          <w:i/>
        </w:rPr>
        <w:t>r</w:t>
      </w:r>
      <w:r w:rsidR="0036085E" w:rsidRPr="0036085E">
        <w:rPr>
          <w:i/>
        </w:rPr>
        <w:t>ozumie, czym jest giełda papierów wartościowych i ogólnie czym są rynki kapitałowe oraz potrafi zidentyfikować produkty inwestycyjne (akcje, obligacje, fundusze inwestycyjne)</w:t>
      </w:r>
      <w:r w:rsidR="0036085E">
        <w:rPr>
          <w:i/>
        </w:rPr>
        <w:t xml:space="preserve">; </w:t>
      </w:r>
      <w:r w:rsidR="002D7C31">
        <w:rPr>
          <w:i/>
        </w:rPr>
        <w:t>j</w:t>
      </w:r>
      <w:r w:rsidR="0036085E" w:rsidRPr="0036085E">
        <w:rPr>
          <w:i/>
        </w:rPr>
        <w:t>est świadomy ryzyka związanego z inwestowaniem</w:t>
      </w:r>
      <w:r>
        <w:t>.</w:t>
      </w:r>
      <w:r w:rsidR="001B037E">
        <w:t xml:space="preserve"> </w:t>
      </w:r>
    </w:p>
    <w:p w14:paraId="0A3952F0" w14:textId="77777777" w:rsidR="00DD4B0D" w:rsidRDefault="001B037E" w:rsidP="00DD4B0D">
      <w:pPr>
        <w:numPr>
          <w:ilvl w:val="0"/>
          <w:numId w:val="24"/>
        </w:numPr>
        <w:ind w:left="714" w:hanging="357"/>
        <w:jc w:val="both"/>
      </w:pPr>
      <w:r w:rsidRPr="00DD4B0D">
        <w:rPr>
          <w:b/>
        </w:rPr>
        <w:t>wybór inwestycji</w:t>
      </w:r>
    </w:p>
    <w:p w14:paraId="542F7184" w14:textId="77777777" w:rsidR="001B037E" w:rsidRDefault="00DD4B0D" w:rsidP="00DD4B0D">
      <w:pPr>
        <w:spacing w:after="120"/>
        <w:ind w:left="720"/>
        <w:jc w:val="both"/>
      </w:pPr>
      <w:r w:rsidRPr="00DD4B0D">
        <w:rPr>
          <w:i/>
        </w:rPr>
        <w:t>Efekty uczenia się: uczeń</w:t>
      </w:r>
      <w:r>
        <w:rPr>
          <w:i/>
        </w:rPr>
        <w:t xml:space="preserve"> wie</w:t>
      </w:r>
      <w:r w:rsidR="0036085E" w:rsidRPr="0036085E">
        <w:rPr>
          <w:i/>
        </w:rPr>
        <w:t>, że wyniki inwestycji osiągnięte w przeszłości nie pozwalają przewidzieć przyszłych wyników, a na wartość inwestycji może mieć wpływ kilka czynników (np. czynniki makroekonomiczne i specyficzne dla inwestycj</w:t>
      </w:r>
      <w:r w:rsidR="0036085E">
        <w:rPr>
          <w:i/>
        </w:rPr>
        <w:t>i)</w:t>
      </w:r>
      <w:r>
        <w:t>.</w:t>
      </w:r>
      <w:r w:rsidR="001B037E">
        <w:t xml:space="preserve"> </w:t>
      </w:r>
    </w:p>
    <w:p w14:paraId="3B22B4DD" w14:textId="77777777" w:rsidR="00DD4B0D" w:rsidRDefault="00DD4B0D" w:rsidP="00DD4B0D">
      <w:pPr>
        <w:numPr>
          <w:ilvl w:val="0"/>
          <w:numId w:val="24"/>
        </w:numPr>
        <w:ind w:left="714" w:hanging="357"/>
        <w:jc w:val="both"/>
      </w:pPr>
      <w:r>
        <w:rPr>
          <w:b/>
        </w:rPr>
        <w:t>zrównoważone finanse</w:t>
      </w:r>
    </w:p>
    <w:p w14:paraId="3D8148F1" w14:textId="77777777" w:rsidR="001B037E" w:rsidRDefault="00DD4B0D" w:rsidP="00DD4B0D">
      <w:pPr>
        <w:spacing w:after="120"/>
        <w:ind w:left="720"/>
        <w:jc w:val="both"/>
      </w:pPr>
      <w:r w:rsidRPr="00DD4B0D">
        <w:rPr>
          <w:i/>
        </w:rPr>
        <w:t>Efekty uczenia się: uczeń</w:t>
      </w:r>
      <w:r>
        <w:rPr>
          <w:i/>
        </w:rPr>
        <w:t xml:space="preserve"> wie</w:t>
      </w:r>
      <w:r w:rsidR="0036085E" w:rsidRPr="0036085E">
        <w:rPr>
          <w:i/>
        </w:rPr>
        <w:t>, że niektóre inwestycje mogą mieć aspekty zrównoważonego rozwoju</w:t>
      </w:r>
      <w:r w:rsidR="0036085E">
        <w:t>.</w:t>
      </w:r>
    </w:p>
    <w:p w14:paraId="23D82A68" w14:textId="77777777" w:rsidR="00DD4B0D" w:rsidRDefault="001B037E" w:rsidP="00DD4B0D">
      <w:pPr>
        <w:numPr>
          <w:ilvl w:val="0"/>
          <w:numId w:val="17"/>
        </w:numPr>
        <w:ind w:left="357" w:hanging="357"/>
        <w:jc w:val="both"/>
        <w:rPr>
          <w:rFonts w:eastAsia="Times New Roman"/>
        </w:rPr>
      </w:pPr>
      <w:r w:rsidRPr="00DD4B0D">
        <w:rPr>
          <w:rFonts w:eastAsia="Times New Roman"/>
          <w:b/>
        </w:rPr>
        <w:t>Przejście na emeryturę</w:t>
      </w:r>
    </w:p>
    <w:p w14:paraId="36DF9DFD" w14:textId="77777777" w:rsidR="001B037E" w:rsidRDefault="00DD4B0D" w:rsidP="00DD4B0D">
      <w:pPr>
        <w:spacing w:after="120"/>
        <w:ind w:left="360"/>
        <w:jc w:val="both"/>
        <w:rPr>
          <w:rFonts w:eastAsia="Times New Roman"/>
        </w:rPr>
      </w:pPr>
      <w:r w:rsidRPr="00DD4B0D">
        <w:rPr>
          <w:rFonts w:eastAsia="Times New Roman"/>
          <w:i/>
        </w:rPr>
        <w:t xml:space="preserve">Efekty uczenia się: uczeń </w:t>
      </w:r>
      <w:r w:rsidR="002D7C31">
        <w:rPr>
          <w:rFonts w:eastAsia="Times New Roman"/>
          <w:i/>
        </w:rPr>
        <w:t>i</w:t>
      </w:r>
      <w:r w:rsidR="0036085E" w:rsidRPr="0036085E">
        <w:rPr>
          <w:rFonts w:eastAsia="Times New Roman"/>
          <w:i/>
        </w:rPr>
        <w:t xml:space="preserve">dentyfikuje powody, dla których ważne jest, aby zacząć oszczędzać na emeryturę </w:t>
      </w:r>
      <w:r>
        <w:rPr>
          <w:rFonts w:eastAsia="Times New Roman"/>
          <w:i/>
        </w:rPr>
        <w:t xml:space="preserve">już </w:t>
      </w:r>
      <w:r w:rsidR="0036085E" w:rsidRPr="0036085E">
        <w:rPr>
          <w:rFonts w:eastAsia="Times New Roman"/>
          <w:i/>
        </w:rPr>
        <w:t>w młodym wieku</w:t>
      </w:r>
      <w:r w:rsidR="0036085E">
        <w:rPr>
          <w:rFonts w:eastAsia="Times New Roman"/>
        </w:rPr>
        <w:t>.</w:t>
      </w:r>
    </w:p>
    <w:p w14:paraId="3BBCD451" w14:textId="77777777" w:rsidR="001B037E" w:rsidRDefault="001B037E" w:rsidP="00C36B84">
      <w:pPr>
        <w:numPr>
          <w:ilvl w:val="0"/>
          <w:numId w:val="17"/>
        </w:numPr>
        <w:spacing w:after="120"/>
        <w:jc w:val="both"/>
        <w:rPr>
          <w:rFonts w:eastAsia="Times New Roman"/>
        </w:rPr>
      </w:pPr>
      <w:r w:rsidRPr="00DD4B0D">
        <w:rPr>
          <w:rFonts w:eastAsia="Times New Roman"/>
          <w:b/>
        </w:rPr>
        <w:t>Kredyt</w:t>
      </w:r>
      <w:r w:rsidR="00DD4B0D">
        <w:rPr>
          <w:rFonts w:eastAsia="Times New Roman"/>
          <w:b/>
        </w:rPr>
        <w:t>y</w:t>
      </w:r>
      <w:r w:rsidR="002D7C31" w:rsidRPr="00DD4B0D">
        <w:rPr>
          <w:rFonts w:eastAsia="Times New Roman"/>
          <w:b/>
        </w:rPr>
        <w:t xml:space="preserve"> i pożyczk</w:t>
      </w:r>
      <w:r w:rsidR="00DD4B0D">
        <w:rPr>
          <w:rFonts w:eastAsia="Times New Roman"/>
          <w:b/>
        </w:rPr>
        <w:t>i</w:t>
      </w:r>
      <w:r>
        <w:rPr>
          <w:rFonts w:eastAsia="Times New Roman"/>
        </w:rPr>
        <w:t xml:space="preserve"> </w:t>
      </w:r>
    </w:p>
    <w:p w14:paraId="562A065C" w14:textId="77777777" w:rsidR="00DD4B0D" w:rsidRDefault="001B037E" w:rsidP="00DD4B0D">
      <w:pPr>
        <w:numPr>
          <w:ilvl w:val="0"/>
          <w:numId w:val="25"/>
        </w:numPr>
        <w:ind w:left="714" w:hanging="357"/>
        <w:jc w:val="both"/>
      </w:pPr>
      <w:r w:rsidRPr="00DD4B0D">
        <w:rPr>
          <w:b/>
        </w:rPr>
        <w:t>pożyczanie od kogoś i pożyczanie komuś pieniędzy</w:t>
      </w:r>
    </w:p>
    <w:p w14:paraId="2542D695" w14:textId="77777777" w:rsidR="001B037E" w:rsidRDefault="00DD4B0D" w:rsidP="00DD4B0D">
      <w:pPr>
        <w:spacing w:after="120"/>
        <w:ind w:left="720"/>
        <w:jc w:val="both"/>
      </w:pPr>
      <w:r w:rsidRPr="00DD4B0D">
        <w:rPr>
          <w:i/>
        </w:rPr>
        <w:t xml:space="preserve">Efekty uczenia się: uczeń </w:t>
      </w:r>
      <w:r>
        <w:rPr>
          <w:i/>
        </w:rPr>
        <w:t xml:space="preserve">zna </w:t>
      </w:r>
      <w:r w:rsidR="0036085E" w:rsidRPr="0036085E">
        <w:rPr>
          <w:i/>
        </w:rPr>
        <w:t>zalet</w:t>
      </w:r>
      <w:r>
        <w:rPr>
          <w:i/>
        </w:rPr>
        <w:t>y</w:t>
      </w:r>
      <w:r w:rsidR="0036085E" w:rsidRPr="0036085E">
        <w:rPr>
          <w:i/>
        </w:rPr>
        <w:t>, wad</w:t>
      </w:r>
      <w:r>
        <w:rPr>
          <w:i/>
        </w:rPr>
        <w:t>y i ryzyka związane</w:t>
      </w:r>
      <w:r w:rsidR="0036085E" w:rsidRPr="0036085E">
        <w:rPr>
          <w:i/>
        </w:rPr>
        <w:t xml:space="preserve"> </w:t>
      </w:r>
      <w:r>
        <w:rPr>
          <w:i/>
        </w:rPr>
        <w:t>z pożyczaniem pieniędzy komuś i </w:t>
      </w:r>
      <w:r w:rsidR="0036085E" w:rsidRPr="0036085E">
        <w:rPr>
          <w:i/>
        </w:rPr>
        <w:t xml:space="preserve">pożyczeniem pieniędzy od kogoś; </w:t>
      </w:r>
      <w:r w:rsidR="002D7C31">
        <w:rPr>
          <w:i/>
        </w:rPr>
        <w:t>r</w:t>
      </w:r>
      <w:r w:rsidR="0036085E" w:rsidRPr="0036085E">
        <w:rPr>
          <w:i/>
        </w:rPr>
        <w:t xml:space="preserve">ozumie, że zobowiązanie do spłaty </w:t>
      </w:r>
      <w:r w:rsidR="002D7C31">
        <w:rPr>
          <w:i/>
        </w:rPr>
        <w:t>kredytu/</w:t>
      </w:r>
      <w:r w:rsidR="0036085E" w:rsidRPr="0036085E">
        <w:rPr>
          <w:i/>
        </w:rPr>
        <w:t>pożyczki musi być dotrzymane w terminie, a jego niedotrzymanie może wiązać się z konsekwencjami;</w:t>
      </w:r>
      <w:r w:rsidR="0036085E">
        <w:rPr>
          <w:i/>
        </w:rPr>
        <w:t xml:space="preserve"> </w:t>
      </w:r>
      <w:r w:rsidR="002D7C31">
        <w:rPr>
          <w:i/>
        </w:rPr>
        <w:t>w</w:t>
      </w:r>
      <w:r w:rsidR="0036085E" w:rsidRPr="0036085E">
        <w:rPr>
          <w:i/>
        </w:rPr>
        <w:t xml:space="preserve">ie, że pożyczanie kosztuje (np. </w:t>
      </w:r>
      <w:r>
        <w:rPr>
          <w:i/>
        </w:rPr>
        <w:t>o</w:t>
      </w:r>
      <w:r w:rsidR="0036085E" w:rsidRPr="0036085E">
        <w:rPr>
          <w:i/>
        </w:rPr>
        <w:t>procentowa</w:t>
      </w:r>
      <w:r>
        <w:rPr>
          <w:i/>
        </w:rPr>
        <w:t>nie</w:t>
      </w:r>
      <w:r w:rsidR="0036085E" w:rsidRPr="0036085E">
        <w:rPr>
          <w:i/>
        </w:rPr>
        <w:t>, opłaty</w:t>
      </w:r>
      <w:r>
        <w:rPr>
          <w:i/>
        </w:rPr>
        <w:t>).</w:t>
      </w:r>
    </w:p>
    <w:p w14:paraId="102EDFD5" w14:textId="77777777" w:rsidR="00DD4B0D" w:rsidRDefault="001B037E" w:rsidP="00DD4B0D">
      <w:pPr>
        <w:numPr>
          <w:ilvl w:val="0"/>
          <w:numId w:val="25"/>
        </w:numPr>
        <w:ind w:left="714" w:hanging="357"/>
        <w:jc w:val="both"/>
      </w:pPr>
      <w:r w:rsidRPr="00DD4B0D">
        <w:rPr>
          <w:b/>
        </w:rPr>
        <w:lastRenderedPageBreak/>
        <w:t>branie kredytu</w:t>
      </w:r>
      <w:r w:rsidR="0036085E" w:rsidRPr="00DD4B0D">
        <w:rPr>
          <w:b/>
        </w:rPr>
        <w:t xml:space="preserve"> </w:t>
      </w:r>
      <w:r w:rsidR="002D7C31" w:rsidRPr="00DD4B0D">
        <w:rPr>
          <w:b/>
        </w:rPr>
        <w:t>i pożyczki</w:t>
      </w:r>
    </w:p>
    <w:p w14:paraId="714DAFB7" w14:textId="77777777" w:rsidR="001B037E" w:rsidRDefault="00DD4B0D" w:rsidP="00DD4B0D">
      <w:pPr>
        <w:spacing w:after="120"/>
        <w:ind w:left="720"/>
        <w:jc w:val="both"/>
      </w:pPr>
      <w:r w:rsidRPr="00DD4B0D">
        <w:rPr>
          <w:i/>
        </w:rPr>
        <w:t xml:space="preserve">Efekty uczenia się: uczeń </w:t>
      </w:r>
      <w:r>
        <w:rPr>
          <w:i/>
        </w:rPr>
        <w:t>zna różne rodzaje</w:t>
      </w:r>
      <w:r w:rsidR="0036085E" w:rsidRPr="00492A08">
        <w:rPr>
          <w:i/>
        </w:rPr>
        <w:t xml:space="preserve"> kredytów</w:t>
      </w:r>
      <w:r w:rsidR="002D7C31">
        <w:rPr>
          <w:i/>
        </w:rPr>
        <w:t xml:space="preserve"> i pożyczek</w:t>
      </w:r>
      <w:r w:rsidR="0036085E" w:rsidRPr="00492A08">
        <w:rPr>
          <w:i/>
        </w:rPr>
        <w:t xml:space="preserve"> (np. kredyty w rachunku bieżącym, karty kredytowe, pożyczki konsumenckie, pożyczki studenckie, kredyty hipoteczne itp.);</w:t>
      </w:r>
      <w:r>
        <w:rPr>
          <w:i/>
        </w:rPr>
        <w:t xml:space="preserve"> wie</w:t>
      </w:r>
      <w:r w:rsidR="0036085E" w:rsidRPr="00492A08">
        <w:rPr>
          <w:i/>
        </w:rPr>
        <w:t xml:space="preserve">, że systemy płatności takie jak "kup teraz, zapłać później" są formą kredytu i mogą wiązać się z wysokimi kosztami; rozróżnia </w:t>
      </w:r>
      <w:r w:rsidR="002D7C31">
        <w:rPr>
          <w:i/>
        </w:rPr>
        <w:t>kredyty/</w:t>
      </w:r>
      <w:r w:rsidR="0036085E" w:rsidRPr="00492A08">
        <w:rPr>
          <w:i/>
        </w:rPr>
        <w:t xml:space="preserve">pożyczki o stałym i zmiennym oprocentowaniu oraz koszt odsetek i całkowity koszt </w:t>
      </w:r>
      <w:r w:rsidR="002D7C31">
        <w:rPr>
          <w:i/>
        </w:rPr>
        <w:t>kredytu/</w:t>
      </w:r>
      <w:r w:rsidR="0036085E" w:rsidRPr="00492A08">
        <w:rPr>
          <w:i/>
        </w:rPr>
        <w:t>pożyczki</w:t>
      </w:r>
      <w:r w:rsidR="00492A08" w:rsidRPr="00492A08">
        <w:rPr>
          <w:i/>
        </w:rPr>
        <w:t>;</w:t>
      </w:r>
      <w:r w:rsidR="00492A08">
        <w:rPr>
          <w:i/>
        </w:rPr>
        <w:t xml:space="preserve"> r</w:t>
      </w:r>
      <w:r w:rsidR="0036085E" w:rsidRPr="00492A08">
        <w:rPr>
          <w:i/>
        </w:rPr>
        <w:t>ozumie konsekwencje niespłacenia kredytu</w:t>
      </w:r>
      <w:r w:rsidR="002D7C31">
        <w:rPr>
          <w:i/>
        </w:rPr>
        <w:t>/pożyczki</w:t>
      </w:r>
      <w:r w:rsidR="0036085E" w:rsidRPr="00492A08">
        <w:rPr>
          <w:i/>
        </w:rPr>
        <w:t xml:space="preserve"> (takie jak zajęcie nieruchomości i przejęcie towarów) oraz ryzyko nadmiernego zadłużenia</w:t>
      </w:r>
      <w:r w:rsidR="0036085E">
        <w:t>.</w:t>
      </w:r>
      <w:r w:rsidR="001B037E">
        <w:t xml:space="preserve">  </w:t>
      </w:r>
    </w:p>
    <w:p w14:paraId="4C5AE84E" w14:textId="77777777" w:rsidR="001B037E" w:rsidRDefault="004A161E" w:rsidP="00C36B84">
      <w:pPr>
        <w:numPr>
          <w:ilvl w:val="0"/>
          <w:numId w:val="17"/>
        </w:numPr>
        <w:spacing w:after="120"/>
        <w:jc w:val="both"/>
        <w:rPr>
          <w:rFonts w:eastAsia="Times New Roman"/>
        </w:rPr>
      </w:pPr>
      <w:r>
        <w:rPr>
          <w:rFonts w:eastAsia="Times New Roman"/>
          <w:b/>
        </w:rPr>
        <w:t>Ryzyka</w:t>
      </w:r>
      <w:r w:rsidR="001B037E">
        <w:rPr>
          <w:rFonts w:eastAsia="Times New Roman"/>
        </w:rPr>
        <w:t xml:space="preserve"> </w:t>
      </w:r>
    </w:p>
    <w:p w14:paraId="568ED6AB" w14:textId="77777777" w:rsidR="001B037E" w:rsidRDefault="004A161E" w:rsidP="004A161E">
      <w:pPr>
        <w:spacing w:after="120"/>
        <w:ind w:left="720"/>
        <w:jc w:val="both"/>
      </w:pPr>
      <w:r w:rsidRPr="004A161E">
        <w:rPr>
          <w:i/>
        </w:rPr>
        <w:t xml:space="preserve">Efekty uczenia się: uczeń </w:t>
      </w:r>
      <w:r>
        <w:rPr>
          <w:i/>
        </w:rPr>
        <w:t xml:space="preserve">rozumie </w:t>
      </w:r>
      <w:r w:rsidR="00492A08" w:rsidRPr="00492A08">
        <w:rPr>
          <w:i/>
        </w:rPr>
        <w:t>potencjalny wpływ wydarzeń życiowych i wydarzeń makroekonomicznych (inflacja, niestabilność polityczna) na finanse osobiste</w:t>
      </w:r>
      <w:r>
        <w:rPr>
          <w:i/>
        </w:rPr>
        <w:t>.</w:t>
      </w:r>
      <w:r w:rsidR="001B037E">
        <w:t xml:space="preserve"> </w:t>
      </w:r>
    </w:p>
    <w:p w14:paraId="40CE5243" w14:textId="77777777" w:rsidR="001B037E" w:rsidRDefault="004A161E" w:rsidP="00C36B84">
      <w:pPr>
        <w:numPr>
          <w:ilvl w:val="0"/>
          <w:numId w:val="17"/>
        </w:numPr>
        <w:spacing w:after="120"/>
        <w:jc w:val="both"/>
        <w:rPr>
          <w:rFonts w:eastAsia="Times New Roman"/>
        </w:rPr>
      </w:pPr>
      <w:r>
        <w:rPr>
          <w:rFonts w:eastAsia="Times New Roman"/>
          <w:b/>
        </w:rPr>
        <w:t>Ryzyko finansowe a korzyści</w:t>
      </w:r>
      <w:r w:rsidR="001B037E">
        <w:rPr>
          <w:rFonts w:eastAsia="Times New Roman"/>
        </w:rPr>
        <w:t xml:space="preserve"> </w:t>
      </w:r>
    </w:p>
    <w:p w14:paraId="46369CA5" w14:textId="77777777" w:rsidR="004A161E" w:rsidRDefault="001B037E" w:rsidP="004A161E">
      <w:pPr>
        <w:numPr>
          <w:ilvl w:val="0"/>
          <w:numId w:val="27"/>
        </w:numPr>
        <w:ind w:left="714" w:hanging="357"/>
        <w:jc w:val="both"/>
      </w:pPr>
      <w:r w:rsidRPr="004A161E">
        <w:rPr>
          <w:b/>
        </w:rPr>
        <w:t>ryzyko finansowe</w:t>
      </w:r>
    </w:p>
    <w:p w14:paraId="38244AA5" w14:textId="77777777" w:rsidR="001B037E" w:rsidRDefault="004A161E" w:rsidP="004A161E">
      <w:pPr>
        <w:spacing w:after="120"/>
        <w:ind w:left="720"/>
        <w:jc w:val="both"/>
      </w:pPr>
      <w:r w:rsidRPr="004A161E">
        <w:rPr>
          <w:i/>
        </w:rPr>
        <w:t xml:space="preserve">Efekty uczenia się: uczeń </w:t>
      </w:r>
      <w:r w:rsidR="002D7C31">
        <w:rPr>
          <w:i/>
        </w:rPr>
        <w:t>r</w:t>
      </w:r>
      <w:r w:rsidR="00492A08" w:rsidRPr="00492A08">
        <w:rPr>
          <w:i/>
        </w:rPr>
        <w:t>ozumie pojęcie ryzyka finansowego i oczekiwan</w:t>
      </w:r>
      <w:r w:rsidR="002D7C31">
        <w:rPr>
          <w:i/>
        </w:rPr>
        <w:t xml:space="preserve">ych korzyści </w:t>
      </w:r>
      <w:r w:rsidR="00492A08" w:rsidRPr="00492A08">
        <w:rPr>
          <w:i/>
        </w:rPr>
        <w:t>za podjęcie takiego ryzyka;</w:t>
      </w:r>
      <w:r w:rsidR="002D7C31">
        <w:rPr>
          <w:i/>
        </w:rPr>
        <w:t xml:space="preserve"> j</w:t>
      </w:r>
      <w:r w:rsidR="00492A08" w:rsidRPr="00492A08">
        <w:rPr>
          <w:i/>
        </w:rPr>
        <w:t>est świadomy własnej tolerancji na ryzyko finansowe, tego, że może się ona zmieniać w czasie oraz jej znaczenia przy podejmowaniu decyzji finansowych;</w:t>
      </w:r>
      <w:r w:rsidR="00492A08">
        <w:rPr>
          <w:i/>
        </w:rPr>
        <w:t xml:space="preserve"> </w:t>
      </w:r>
      <w:r w:rsidR="002D7C31">
        <w:rPr>
          <w:i/>
        </w:rPr>
        <w:t>z</w:t>
      </w:r>
      <w:r w:rsidR="00492A08" w:rsidRPr="00492A08">
        <w:rPr>
          <w:i/>
        </w:rPr>
        <w:t>daje sobie sprawę, że niektóre produkty finansowe są ryzyk</w:t>
      </w:r>
      <w:r>
        <w:rPr>
          <w:i/>
        </w:rPr>
        <w:t>owne ze względu na ich cechy, a </w:t>
      </w:r>
      <w:r w:rsidR="00492A08" w:rsidRPr="00492A08">
        <w:rPr>
          <w:i/>
        </w:rPr>
        <w:t>inwestowanie w takie produkty może skutkować utratą pieniędzy (lub może być nawet oszustwem)</w:t>
      </w:r>
      <w:r>
        <w:rPr>
          <w:i/>
        </w:rPr>
        <w:t>.</w:t>
      </w:r>
      <w:r w:rsidR="001B037E">
        <w:t xml:space="preserve"> </w:t>
      </w:r>
    </w:p>
    <w:p w14:paraId="63507A93" w14:textId="77777777" w:rsidR="004A161E" w:rsidRDefault="002D7C31" w:rsidP="004A161E">
      <w:pPr>
        <w:numPr>
          <w:ilvl w:val="0"/>
          <w:numId w:val="27"/>
        </w:numPr>
        <w:ind w:left="714" w:hanging="357"/>
        <w:jc w:val="both"/>
      </w:pPr>
      <w:r w:rsidRPr="004A161E">
        <w:rPr>
          <w:b/>
        </w:rPr>
        <w:t>z</w:t>
      </w:r>
      <w:r w:rsidR="001B037E" w:rsidRPr="004A161E">
        <w:rPr>
          <w:b/>
        </w:rPr>
        <w:t>wi</w:t>
      </w:r>
      <w:r w:rsidR="004A161E">
        <w:rPr>
          <w:b/>
        </w:rPr>
        <w:t>ązek między ryzykiem finansowy i</w:t>
      </w:r>
      <w:r w:rsidR="001B037E" w:rsidRPr="004A161E">
        <w:rPr>
          <w:b/>
        </w:rPr>
        <w:t xml:space="preserve"> korzyściami</w:t>
      </w:r>
    </w:p>
    <w:p w14:paraId="217B430E" w14:textId="77777777" w:rsidR="001B037E" w:rsidRDefault="004A161E" w:rsidP="004A161E">
      <w:pPr>
        <w:spacing w:after="120"/>
        <w:ind w:left="720"/>
        <w:jc w:val="both"/>
      </w:pPr>
      <w:r w:rsidRPr="004A161E">
        <w:rPr>
          <w:i/>
        </w:rPr>
        <w:t xml:space="preserve">Efekty uczenia się: uczeń </w:t>
      </w:r>
      <w:r w:rsidR="002D7C31">
        <w:rPr>
          <w:i/>
        </w:rPr>
        <w:t>o</w:t>
      </w:r>
      <w:r w:rsidR="00492A08" w:rsidRPr="00492A08">
        <w:rPr>
          <w:i/>
        </w:rPr>
        <w:t xml:space="preserve">dnosi poziom </w:t>
      </w:r>
      <w:r w:rsidR="002D7C31">
        <w:rPr>
          <w:i/>
        </w:rPr>
        <w:t xml:space="preserve">korzyści </w:t>
      </w:r>
      <w:r w:rsidR="00492A08" w:rsidRPr="00492A08">
        <w:rPr>
          <w:i/>
        </w:rPr>
        <w:t>do podejmowanego ryzyka finansowego</w:t>
      </w:r>
      <w:r w:rsidR="00492A08">
        <w:rPr>
          <w:i/>
        </w:rPr>
        <w:t>;</w:t>
      </w:r>
      <w:r w:rsidR="00492A08" w:rsidRPr="00492A08">
        <w:rPr>
          <w:i/>
        </w:rPr>
        <w:t xml:space="preserve"> </w:t>
      </w:r>
      <w:r w:rsidR="002D7C31">
        <w:rPr>
          <w:i/>
        </w:rPr>
        <w:t>r</w:t>
      </w:r>
      <w:r w:rsidR="00492A08" w:rsidRPr="00492A08">
        <w:rPr>
          <w:i/>
        </w:rPr>
        <w:t>ozumie, że możliwości inwestycyjne obiecujące wysokie zyski są bardziej ryzykowne</w:t>
      </w:r>
      <w:r w:rsidR="00492A08">
        <w:t>.</w:t>
      </w:r>
    </w:p>
    <w:p w14:paraId="10C827E9" w14:textId="77777777" w:rsidR="001B037E" w:rsidRDefault="001B037E" w:rsidP="004A161E">
      <w:pPr>
        <w:numPr>
          <w:ilvl w:val="0"/>
          <w:numId w:val="17"/>
        </w:numPr>
        <w:ind w:left="357" w:hanging="357"/>
        <w:jc w:val="both"/>
        <w:rPr>
          <w:rFonts w:eastAsia="Times New Roman"/>
        </w:rPr>
      </w:pPr>
      <w:r w:rsidRPr="004A161E">
        <w:rPr>
          <w:rFonts w:eastAsia="Times New Roman"/>
          <w:b/>
        </w:rPr>
        <w:t>Ubezpieczenie</w:t>
      </w:r>
      <w:r>
        <w:rPr>
          <w:rFonts w:eastAsia="Times New Roman"/>
        </w:rPr>
        <w:t xml:space="preserve"> </w:t>
      </w:r>
    </w:p>
    <w:p w14:paraId="69AFD57B" w14:textId="77777777" w:rsidR="001B037E" w:rsidRDefault="004A161E" w:rsidP="004A161E">
      <w:pPr>
        <w:spacing w:after="120"/>
        <w:ind w:left="720"/>
        <w:jc w:val="both"/>
      </w:pPr>
      <w:r w:rsidRPr="004A161E">
        <w:rPr>
          <w:i/>
        </w:rPr>
        <w:t xml:space="preserve">Efekty uczenia się: uczeń </w:t>
      </w:r>
      <w:r w:rsidR="002D7C31">
        <w:rPr>
          <w:i/>
        </w:rPr>
        <w:t>p</w:t>
      </w:r>
      <w:r w:rsidR="00492A08" w:rsidRPr="00492A08">
        <w:rPr>
          <w:i/>
        </w:rPr>
        <w:t xml:space="preserve">otrafi rozróżnić różne rodzaje ubezpieczeń </w:t>
      </w:r>
      <w:r>
        <w:rPr>
          <w:i/>
        </w:rPr>
        <w:t xml:space="preserve">społecznych </w:t>
      </w:r>
      <w:r w:rsidR="00492A08" w:rsidRPr="00492A08">
        <w:rPr>
          <w:i/>
        </w:rPr>
        <w:t>i prywatnych (</w:t>
      </w:r>
      <w:r w:rsidRPr="00492A08">
        <w:rPr>
          <w:i/>
        </w:rPr>
        <w:t>ubezpieczenie zdrowotne</w:t>
      </w:r>
      <w:r>
        <w:rPr>
          <w:i/>
        </w:rPr>
        <w:t>,</w:t>
      </w:r>
      <w:r w:rsidRPr="00492A08">
        <w:rPr>
          <w:i/>
        </w:rPr>
        <w:t xml:space="preserve"> </w:t>
      </w:r>
      <w:r w:rsidR="00492A08" w:rsidRPr="00492A08">
        <w:rPr>
          <w:i/>
        </w:rPr>
        <w:t>ubezpieczenie samochodu, podróżne, od klęsk żywiołowych itp.);</w:t>
      </w:r>
      <w:r>
        <w:rPr>
          <w:i/>
        </w:rPr>
        <w:t xml:space="preserve"> wie</w:t>
      </w:r>
      <w:r w:rsidR="00492A08" w:rsidRPr="00492A08">
        <w:rPr>
          <w:i/>
        </w:rPr>
        <w:t xml:space="preserve">, że koszt ubezpieczenia będzie wyższy, gdy </w:t>
      </w:r>
      <w:r>
        <w:rPr>
          <w:i/>
        </w:rPr>
        <w:t>poziom ryzyka jest wyższy</w:t>
      </w:r>
      <w:r>
        <w:t>.</w:t>
      </w:r>
      <w:r w:rsidR="001B037E">
        <w:t xml:space="preserve"> </w:t>
      </w:r>
    </w:p>
    <w:p w14:paraId="199DC699" w14:textId="77777777" w:rsidR="001B037E" w:rsidRDefault="001B037E" w:rsidP="004A161E">
      <w:pPr>
        <w:numPr>
          <w:ilvl w:val="0"/>
          <w:numId w:val="17"/>
        </w:numPr>
        <w:ind w:left="357" w:hanging="357"/>
        <w:jc w:val="both"/>
        <w:rPr>
          <w:rFonts w:eastAsia="Times New Roman"/>
        </w:rPr>
      </w:pPr>
      <w:r w:rsidRPr="004A161E">
        <w:rPr>
          <w:rFonts w:eastAsia="Times New Roman"/>
          <w:b/>
        </w:rPr>
        <w:t>Produkty i usługi finansowe oraz ich dostawcy</w:t>
      </w:r>
      <w:r>
        <w:rPr>
          <w:rFonts w:eastAsia="Times New Roman"/>
        </w:rPr>
        <w:t xml:space="preserve"> </w:t>
      </w:r>
    </w:p>
    <w:p w14:paraId="54D8992C" w14:textId="77777777" w:rsidR="001B037E" w:rsidRDefault="004A161E" w:rsidP="004A161E">
      <w:pPr>
        <w:spacing w:after="120"/>
        <w:ind w:left="720"/>
        <w:jc w:val="both"/>
      </w:pPr>
      <w:r w:rsidRPr="004A161E">
        <w:rPr>
          <w:i/>
        </w:rPr>
        <w:t xml:space="preserve">Efekty uczenia się: uczeń </w:t>
      </w:r>
      <w:r w:rsidR="00581FBD">
        <w:rPr>
          <w:i/>
        </w:rPr>
        <w:t>r</w:t>
      </w:r>
      <w:r w:rsidR="00492A08" w:rsidRPr="00492A08">
        <w:rPr>
          <w:i/>
        </w:rPr>
        <w:t>ozumie, że niektóre produkty i usługi finansowe mogą nie podlegać regulacjom/nadzorowi lub mogą być oferowane nielegalnie</w:t>
      </w:r>
      <w:r w:rsidR="00492A08">
        <w:rPr>
          <w:i/>
        </w:rPr>
        <w:t xml:space="preserve">; </w:t>
      </w:r>
      <w:r w:rsidR="00581FBD">
        <w:rPr>
          <w:i/>
        </w:rPr>
        <w:t>z</w:t>
      </w:r>
      <w:r w:rsidR="00FC24AD">
        <w:rPr>
          <w:i/>
        </w:rPr>
        <w:t>na korzyści płynące z </w:t>
      </w:r>
      <w:r w:rsidR="00492A08" w:rsidRPr="00492A08">
        <w:rPr>
          <w:i/>
        </w:rPr>
        <w:t>porównywania produktów i usług finansowych od różnych dostawców</w:t>
      </w:r>
      <w:r w:rsidR="00492A08">
        <w:t>.</w:t>
      </w:r>
    </w:p>
    <w:p w14:paraId="147912AA" w14:textId="77777777" w:rsidR="00FC24AD" w:rsidRDefault="001B037E" w:rsidP="00FC24AD">
      <w:pPr>
        <w:numPr>
          <w:ilvl w:val="0"/>
          <w:numId w:val="17"/>
        </w:numPr>
        <w:ind w:left="357" w:hanging="357"/>
        <w:jc w:val="both"/>
        <w:rPr>
          <w:rFonts w:eastAsia="Times New Roman"/>
        </w:rPr>
      </w:pPr>
      <w:r w:rsidRPr="00FC24AD">
        <w:rPr>
          <w:rFonts w:eastAsia="Times New Roman"/>
          <w:b/>
        </w:rPr>
        <w:t>Ochrona konsumentów</w:t>
      </w:r>
    </w:p>
    <w:p w14:paraId="03CDC9E5" w14:textId="77777777" w:rsidR="001B037E" w:rsidRDefault="00FC24AD" w:rsidP="00FC24AD">
      <w:pPr>
        <w:spacing w:after="120"/>
        <w:ind w:left="708"/>
        <w:jc w:val="both"/>
        <w:rPr>
          <w:rFonts w:eastAsia="Times New Roman"/>
        </w:rPr>
      </w:pPr>
      <w:r w:rsidRPr="00FC24AD">
        <w:rPr>
          <w:rFonts w:eastAsia="Times New Roman"/>
          <w:i/>
        </w:rPr>
        <w:t xml:space="preserve">Efekty uczenia się: uczeń </w:t>
      </w:r>
      <w:r w:rsidR="00581FBD">
        <w:rPr>
          <w:rFonts w:eastAsia="Times New Roman"/>
          <w:i/>
        </w:rPr>
        <w:t>r</w:t>
      </w:r>
      <w:r w:rsidR="00492A08" w:rsidRPr="00492A08">
        <w:rPr>
          <w:rFonts w:eastAsia="Times New Roman"/>
          <w:i/>
        </w:rPr>
        <w:t xml:space="preserve">ozumie, że konsumenci są chronieni przez </w:t>
      </w:r>
      <w:r w:rsidR="00492A08">
        <w:rPr>
          <w:rFonts w:eastAsia="Times New Roman"/>
          <w:i/>
        </w:rPr>
        <w:t>prawo</w:t>
      </w:r>
      <w:r w:rsidR="00492A08" w:rsidRPr="00492A08">
        <w:rPr>
          <w:rFonts w:eastAsia="Times New Roman"/>
          <w:i/>
        </w:rPr>
        <w:t xml:space="preserve"> ochrony konsumentów, gdy kupują usługi lub produkty finansowe, w tym za pośrednictwem kanałów cyfrowych</w:t>
      </w:r>
      <w:r w:rsidR="00492A08">
        <w:rPr>
          <w:rFonts w:eastAsia="Times New Roman"/>
        </w:rPr>
        <w:t>.</w:t>
      </w:r>
    </w:p>
    <w:p w14:paraId="08C70A45" w14:textId="77777777" w:rsidR="001B037E" w:rsidRDefault="001B037E" w:rsidP="00C36B84">
      <w:pPr>
        <w:numPr>
          <w:ilvl w:val="0"/>
          <w:numId w:val="17"/>
        </w:numPr>
        <w:spacing w:after="120"/>
        <w:jc w:val="both"/>
        <w:rPr>
          <w:rFonts w:eastAsia="Times New Roman"/>
        </w:rPr>
      </w:pPr>
      <w:r w:rsidRPr="00FC24AD">
        <w:rPr>
          <w:rFonts w:eastAsia="Times New Roman"/>
          <w:b/>
        </w:rPr>
        <w:t>Prawa i obowiązki</w:t>
      </w:r>
      <w:r w:rsidR="00FC24AD">
        <w:rPr>
          <w:rFonts w:eastAsia="Times New Roman"/>
        </w:rPr>
        <w:t xml:space="preserve"> </w:t>
      </w:r>
      <w:r w:rsidR="00FC24AD" w:rsidRPr="00FC24AD">
        <w:rPr>
          <w:rFonts w:eastAsia="Times New Roman"/>
          <w:b/>
        </w:rPr>
        <w:t>konsumentów</w:t>
      </w:r>
      <w:r>
        <w:rPr>
          <w:rFonts w:eastAsia="Times New Roman"/>
        </w:rPr>
        <w:t xml:space="preserve"> </w:t>
      </w:r>
    </w:p>
    <w:p w14:paraId="56E1B5C2" w14:textId="77777777" w:rsidR="00FC24AD" w:rsidRDefault="001B037E" w:rsidP="00FC24AD">
      <w:pPr>
        <w:numPr>
          <w:ilvl w:val="0"/>
          <w:numId w:val="30"/>
        </w:numPr>
        <w:ind w:left="714" w:hanging="357"/>
        <w:jc w:val="both"/>
      </w:pPr>
      <w:r w:rsidRPr="00FC24AD">
        <w:rPr>
          <w:b/>
        </w:rPr>
        <w:t>prawa i obowiązki</w:t>
      </w:r>
    </w:p>
    <w:p w14:paraId="2C06B243" w14:textId="77777777" w:rsidR="001B037E" w:rsidRDefault="00FC24AD" w:rsidP="00FC24AD">
      <w:pPr>
        <w:spacing w:after="120"/>
        <w:ind w:left="720"/>
        <w:jc w:val="both"/>
      </w:pPr>
      <w:r w:rsidRPr="00FC24AD">
        <w:rPr>
          <w:i/>
        </w:rPr>
        <w:t xml:space="preserve">Efekty uczenia się: uczeń </w:t>
      </w:r>
      <w:r w:rsidR="00581FBD">
        <w:rPr>
          <w:i/>
        </w:rPr>
        <w:t>p</w:t>
      </w:r>
      <w:r w:rsidR="00492A08" w:rsidRPr="00492A08">
        <w:rPr>
          <w:i/>
        </w:rPr>
        <w:t>otrafi podać przykłady podstawowych praw konsumenta (np. związanych</w:t>
      </w:r>
      <w:r>
        <w:rPr>
          <w:i/>
        </w:rPr>
        <w:t xml:space="preserve"> ze</w:t>
      </w:r>
      <w:r w:rsidR="00492A08" w:rsidRPr="00492A08">
        <w:rPr>
          <w:i/>
        </w:rPr>
        <w:t xml:space="preserve"> zwrotami, odstąpieniem od umowy, reklamacją, zadośćuczynieniem itp.); </w:t>
      </w:r>
      <w:r w:rsidR="00581FBD">
        <w:rPr>
          <w:i/>
        </w:rPr>
        <w:t>p</w:t>
      </w:r>
      <w:r w:rsidR="00492A08" w:rsidRPr="00492A08">
        <w:rPr>
          <w:i/>
        </w:rPr>
        <w:t xml:space="preserve">otrafi podać przykłady podstawowych obowiązków konsumenta (np. spłata zadłużenia, dostarczanie odpowiednich informacji dostawcom usług finansowych itp.); </w:t>
      </w:r>
      <w:r w:rsidR="00581FBD">
        <w:rPr>
          <w:i/>
        </w:rPr>
        <w:t>r</w:t>
      </w:r>
      <w:r w:rsidR="00492A08" w:rsidRPr="00492A08">
        <w:rPr>
          <w:i/>
        </w:rPr>
        <w:t xml:space="preserve">ozumie, że mogą istnieć negatywne konsekwencje dla konsumentów, którzy nie wywiązują się ze swoich obowiązków (np. brak spłaty </w:t>
      </w:r>
      <w:r w:rsidR="00581FBD">
        <w:rPr>
          <w:i/>
        </w:rPr>
        <w:t>kredytu/</w:t>
      </w:r>
      <w:r w:rsidR="00492A08" w:rsidRPr="00492A08">
        <w:rPr>
          <w:i/>
        </w:rPr>
        <w:t>pożyczki może prowadzić do opłat, wyższych kosztów kredytu</w:t>
      </w:r>
      <w:r w:rsidR="00581FBD">
        <w:rPr>
          <w:i/>
        </w:rPr>
        <w:t xml:space="preserve">/pożyczki </w:t>
      </w:r>
      <w:r w:rsidR="00492A08" w:rsidRPr="00492A08">
        <w:rPr>
          <w:i/>
        </w:rPr>
        <w:t>i ograniczonego dostępu do kredytu</w:t>
      </w:r>
      <w:r w:rsidR="00581FBD">
        <w:rPr>
          <w:i/>
        </w:rPr>
        <w:t>/pożyczki</w:t>
      </w:r>
      <w:r w:rsidR="00492A08" w:rsidRPr="00492A08">
        <w:rPr>
          <w:i/>
        </w:rPr>
        <w:t xml:space="preserve"> w przyszłości itp.)</w:t>
      </w:r>
      <w:r>
        <w:t>.</w:t>
      </w:r>
      <w:r w:rsidR="001B037E">
        <w:t xml:space="preserve"> </w:t>
      </w:r>
    </w:p>
    <w:p w14:paraId="17F18591" w14:textId="77777777" w:rsidR="00FC24AD" w:rsidRDefault="001B037E" w:rsidP="00FC24AD">
      <w:pPr>
        <w:numPr>
          <w:ilvl w:val="0"/>
          <w:numId w:val="30"/>
        </w:numPr>
        <w:ind w:left="714" w:hanging="357"/>
        <w:jc w:val="both"/>
      </w:pPr>
      <w:r w:rsidRPr="00FC24AD">
        <w:rPr>
          <w:b/>
        </w:rPr>
        <w:t>odpowiedzialność dostawców usług finansowych</w:t>
      </w:r>
    </w:p>
    <w:p w14:paraId="279DBB42" w14:textId="77777777" w:rsidR="001B037E" w:rsidRDefault="00FC24AD" w:rsidP="00FC24AD">
      <w:pPr>
        <w:ind w:left="720"/>
        <w:jc w:val="both"/>
      </w:pPr>
      <w:r w:rsidRPr="00FC24AD">
        <w:rPr>
          <w:i/>
        </w:rPr>
        <w:t>Efekty uczenia się: uczeń</w:t>
      </w:r>
      <w:r>
        <w:rPr>
          <w:i/>
        </w:rPr>
        <w:t xml:space="preserve"> wie</w:t>
      </w:r>
      <w:r w:rsidR="00B44C7B" w:rsidRPr="00B44C7B">
        <w:rPr>
          <w:i/>
        </w:rPr>
        <w:t>, że dostawcy usług finansowych mają obowiązki (np. w zakresie ujawniania informacji, przejrzystości, należytej staranności itp.), a ich nieprzestrzeganie może mieć negatywne konsekwencje dla konsumentów</w:t>
      </w:r>
      <w:r>
        <w:t>.</w:t>
      </w:r>
      <w:r w:rsidR="001B037E">
        <w:t xml:space="preserve"> </w:t>
      </w:r>
    </w:p>
    <w:p w14:paraId="69259390" w14:textId="77777777" w:rsidR="00FC24AD" w:rsidRDefault="001B037E" w:rsidP="00FC24AD">
      <w:pPr>
        <w:numPr>
          <w:ilvl w:val="0"/>
          <w:numId w:val="30"/>
        </w:numPr>
        <w:ind w:left="714" w:hanging="357"/>
        <w:jc w:val="both"/>
      </w:pPr>
      <w:r w:rsidRPr="00FC24AD">
        <w:rPr>
          <w:b/>
        </w:rPr>
        <w:lastRenderedPageBreak/>
        <w:t>ochrona danych osobowych</w:t>
      </w:r>
    </w:p>
    <w:p w14:paraId="619AEB2E" w14:textId="77777777" w:rsidR="00FC24AD" w:rsidRDefault="00FC24AD" w:rsidP="00FC24AD">
      <w:pPr>
        <w:spacing w:after="120"/>
        <w:ind w:left="720"/>
        <w:jc w:val="both"/>
      </w:pPr>
      <w:r w:rsidRPr="00FC24AD">
        <w:rPr>
          <w:i/>
        </w:rPr>
        <w:t>Efekty uczenia się: uczeń</w:t>
      </w:r>
      <w:r>
        <w:rPr>
          <w:i/>
        </w:rPr>
        <w:t xml:space="preserve"> wie</w:t>
      </w:r>
      <w:r w:rsidR="00B44C7B" w:rsidRPr="00B44C7B">
        <w:rPr>
          <w:i/>
        </w:rPr>
        <w:t xml:space="preserve">, że konsumenci usług </w:t>
      </w:r>
      <w:r>
        <w:rPr>
          <w:i/>
        </w:rPr>
        <w:t>finansowych korzystają z praw w </w:t>
      </w:r>
      <w:r w:rsidR="00B44C7B" w:rsidRPr="00B44C7B">
        <w:rPr>
          <w:i/>
        </w:rPr>
        <w:t xml:space="preserve">odniesieniu do swoich danych osobowych i że mają nad nimi kontrolę; </w:t>
      </w:r>
      <w:r w:rsidR="00581FBD">
        <w:rPr>
          <w:i/>
        </w:rPr>
        <w:t>r</w:t>
      </w:r>
      <w:r w:rsidR="00B44C7B" w:rsidRPr="00B44C7B">
        <w:rPr>
          <w:i/>
        </w:rPr>
        <w:t>ozumie konsekwencje finansowe i ryzyko związane z ujawnianiem osobistych danych finansowych, takich jak informacje o koncie, zarówno cyfrowo, jak i za pośrednictwem innych kanałów;</w:t>
      </w:r>
      <w:r w:rsidR="00B44C7B">
        <w:rPr>
          <w:i/>
        </w:rPr>
        <w:t xml:space="preserve"> </w:t>
      </w:r>
      <w:r w:rsidR="00581FBD">
        <w:rPr>
          <w:i/>
        </w:rPr>
        <w:t>c</w:t>
      </w:r>
      <w:r w:rsidR="00B44C7B" w:rsidRPr="00B44C7B">
        <w:rPr>
          <w:i/>
        </w:rPr>
        <w:t xml:space="preserve">hroni własne dane osobowe/informacje w kontekście finansowym, w tym podczas </w:t>
      </w:r>
      <w:r w:rsidR="00B44C7B">
        <w:rPr>
          <w:i/>
        </w:rPr>
        <w:t>korzystania z Internetu</w:t>
      </w:r>
      <w:r w:rsidR="00B44C7B">
        <w:t>.</w:t>
      </w:r>
    </w:p>
    <w:p w14:paraId="0F3D24D2" w14:textId="77777777" w:rsidR="00FC24AD" w:rsidRDefault="00B44C7B" w:rsidP="00FC24AD">
      <w:pPr>
        <w:pStyle w:val="Akapitzlist"/>
        <w:numPr>
          <w:ilvl w:val="0"/>
          <w:numId w:val="17"/>
        </w:numPr>
        <w:spacing w:after="120"/>
        <w:ind w:left="357" w:hanging="357"/>
        <w:jc w:val="both"/>
      </w:pPr>
      <w:r w:rsidRPr="00FC24AD">
        <w:rPr>
          <w:b/>
        </w:rPr>
        <w:t>Oszustwa i wyłudzenia</w:t>
      </w:r>
    </w:p>
    <w:p w14:paraId="37BA4F5A" w14:textId="77777777" w:rsidR="00FC24AD" w:rsidRDefault="00B44C7B" w:rsidP="00FC24AD">
      <w:pPr>
        <w:pStyle w:val="Akapitzlist"/>
        <w:numPr>
          <w:ilvl w:val="0"/>
          <w:numId w:val="37"/>
        </w:numPr>
        <w:spacing w:before="120" w:after="120"/>
        <w:ind w:left="714" w:hanging="357"/>
        <w:jc w:val="both"/>
      </w:pPr>
      <w:r w:rsidRPr="00FC24AD">
        <w:rPr>
          <w:b/>
        </w:rPr>
        <w:t xml:space="preserve">najczęstsze rodzaje oszustw i wyłudzeń oraz </w:t>
      </w:r>
      <w:r w:rsidR="00FC24AD" w:rsidRPr="00FC24AD">
        <w:rPr>
          <w:b/>
        </w:rPr>
        <w:t xml:space="preserve">sposoby </w:t>
      </w:r>
      <w:r w:rsidRPr="00FC24AD">
        <w:rPr>
          <w:b/>
        </w:rPr>
        <w:t>ochrony</w:t>
      </w:r>
      <w:r w:rsidR="00FC24AD" w:rsidRPr="00FC24AD">
        <w:rPr>
          <w:b/>
        </w:rPr>
        <w:t xml:space="preserve"> prze</w:t>
      </w:r>
      <w:r w:rsidR="00FC24AD">
        <w:rPr>
          <w:b/>
        </w:rPr>
        <w:t>d</w:t>
      </w:r>
      <w:r w:rsidR="00FC24AD" w:rsidRPr="00FC24AD">
        <w:rPr>
          <w:b/>
        </w:rPr>
        <w:t xml:space="preserve"> nimi</w:t>
      </w:r>
    </w:p>
    <w:p w14:paraId="0182F8FB" w14:textId="77777777" w:rsidR="00B44C7B" w:rsidRDefault="00FC24AD" w:rsidP="00FC24AD">
      <w:pPr>
        <w:pStyle w:val="Akapitzlist"/>
        <w:spacing w:after="120"/>
        <w:jc w:val="both"/>
      </w:pPr>
      <w:r w:rsidRPr="00FC24AD">
        <w:rPr>
          <w:i/>
        </w:rPr>
        <w:t xml:space="preserve">Efekty uczenia się: uczeń </w:t>
      </w:r>
      <w:r w:rsidR="00581FBD" w:rsidRPr="00C36B84">
        <w:rPr>
          <w:i/>
        </w:rPr>
        <w:t>p</w:t>
      </w:r>
      <w:r w:rsidR="00B44C7B" w:rsidRPr="00C36B84">
        <w:rPr>
          <w:i/>
        </w:rPr>
        <w:t xml:space="preserve">otrafi zidentyfikować typowe oszustwa finansowe (takie jak </w:t>
      </w:r>
      <w:proofErr w:type="spellStart"/>
      <w:r w:rsidR="00B44C7B" w:rsidRPr="00C36B84">
        <w:rPr>
          <w:i/>
        </w:rPr>
        <w:t>shoulder</w:t>
      </w:r>
      <w:proofErr w:type="spellEnd"/>
      <w:r w:rsidR="00B44C7B" w:rsidRPr="00C36B84">
        <w:rPr>
          <w:i/>
        </w:rPr>
        <w:t xml:space="preserve"> surfing, spyware, </w:t>
      </w:r>
      <w:proofErr w:type="spellStart"/>
      <w:r w:rsidR="00B44C7B" w:rsidRPr="00C36B84">
        <w:rPr>
          <w:i/>
        </w:rPr>
        <w:t>phishing</w:t>
      </w:r>
      <w:proofErr w:type="spellEnd"/>
      <w:r w:rsidR="00B44C7B" w:rsidRPr="00C36B84">
        <w:rPr>
          <w:i/>
        </w:rPr>
        <w:t xml:space="preserve">, </w:t>
      </w:r>
      <w:proofErr w:type="spellStart"/>
      <w:r w:rsidR="00B44C7B" w:rsidRPr="00C36B84">
        <w:rPr>
          <w:i/>
        </w:rPr>
        <w:t>pharming</w:t>
      </w:r>
      <w:proofErr w:type="spellEnd"/>
      <w:r w:rsidR="00B44C7B" w:rsidRPr="00C36B84">
        <w:rPr>
          <w:i/>
        </w:rPr>
        <w:t xml:space="preserve"> itp.) oraz sposoby zabezpieczenia się przed nimi</w:t>
      </w:r>
      <w:r w:rsidR="00B44C7B">
        <w:t xml:space="preserve">; </w:t>
      </w:r>
      <w:r w:rsidR="00581FBD" w:rsidRPr="00C36B84">
        <w:rPr>
          <w:i/>
        </w:rPr>
        <w:t>p</w:t>
      </w:r>
      <w:r w:rsidR="00B44C7B" w:rsidRPr="00C36B84">
        <w:rPr>
          <w:i/>
        </w:rPr>
        <w:t>otrafi zidentyfikować znaki ostrzegawcze oszustwa (takie jak oferty "zbyt piękne, aby mogły być prawdziwe", "pozbawione ryzyka"</w:t>
      </w:r>
      <w:r>
        <w:rPr>
          <w:i/>
        </w:rPr>
        <w:t>,</w:t>
      </w:r>
      <w:r w:rsidR="00B44C7B" w:rsidRPr="00C36B84">
        <w:rPr>
          <w:i/>
        </w:rPr>
        <w:t xml:space="preserve"> możliwości inwestycyjne, presja na zakup już teraz itp.); </w:t>
      </w:r>
      <w:r w:rsidR="00581FBD" w:rsidRPr="00C36B84">
        <w:rPr>
          <w:i/>
        </w:rPr>
        <w:t>p</w:t>
      </w:r>
      <w:r w:rsidR="00B44C7B" w:rsidRPr="00C36B84">
        <w:rPr>
          <w:i/>
        </w:rPr>
        <w:t>otrafi stosować podstawowe procedury bezpieczeństwa onl</w:t>
      </w:r>
      <w:r>
        <w:rPr>
          <w:i/>
        </w:rPr>
        <w:t>ine (np. chronić dane osobowe i </w:t>
      </w:r>
      <w:r w:rsidR="00B44C7B" w:rsidRPr="00C36B84">
        <w:rPr>
          <w:i/>
        </w:rPr>
        <w:t>hasła, używać silnych i różnych haseł, regularnie aktualizować hasła i powstrzymywać się od ich udostępniania itp.</w:t>
      </w:r>
      <w:r>
        <w:t>)</w:t>
      </w:r>
      <w:r w:rsidR="00B44C7B">
        <w:t>.</w:t>
      </w:r>
    </w:p>
    <w:p w14:paraId="18965B06" w14:textId="77777777" w:rsidR="00FC24AD" w:rsidRDefault="00FC24AD" w:rsidP="00FC24AD">
      <w:pPr>
        <w:pStyle w:val="Akapitzlist"/>
        <w:spacing w:after="120"/>
        <w:jc w:val="both"/>
      </w:pPr>
    </w:p>
    <w:p w14:paraId="5B2EC49B" w14:textId="77777777" w:rsidR="00B44C7B" w:rsidRDefault="00B44C7B" w:rsidP="00C36B84">
      <w:pPr>
        <w:pStyle w:val="Akapitzlist"/>
        <w:numPr>
          <w:ilvl w:val="0"/>
          <w:numId w:val="17"/>
        </w:numPr>
        <w:spacing w:after="120"/>
        <w:jc w:val="both"/>
        <w:rPr>
          <w:rFonts w:eastAsia="Times New Roman"/>
        </w:rPr>
      </w:pPr>
      <w:r w:rsidRPr="00FC24AD">
        <w:rPr>
          <w:rFonts w:eastAsia="Times New Roman"/>
          <w:b/>
        </w:rPr>
        <w:t>Edukacja finansowa, informacja i porady</w:t>
      </w:r>
      <w:r w:rsidRPr="00B44C7B">
        <w:rPr>
          <w:rFonts w:eastAsia="Times New Roman"/>
        </w:rPr>
        <w:t xml:space="preserve"> </w:t>
      </w:r>
    </w:p>
    <w:p w14:paraId="2C3941F8" w14:textId="77777777" w:rsidR="00CC6E85" w:rsidRPr="00B44C7B" w:rsidRDefault="00CC6E85" w:rsidP="00CC6E85">
      <w:pPr>
        <w:pStyle w:val="Akapitzlist"/>
        <w:spacing w:after="120"/>
        <w:ind w:left="360"/>
        <w:jc w:val="both"/>
        <w:rPr>
          <w:rFonts w:eastAsia="Times New Roman"/>
        </w:rPr>
      </w:pPr>
    </w:p>
    <w:p w14:paraId="2BA4862F" w14:textId="77777777" w:rsidR="00FC24AD" w:rsidRDefault="00B44C7B" w:rsidP="00C36B84">
      <w:pPr>
        <w:pStyle w:val="Akapitzlist"/>
        <w:numPr>
          <w:ilvl w:val="0"/>
          <w:numId w:val="34"/>
        </w:numPr>
        <w:spacing w:after="120"/>
        <w:jc w:val="both"/>
      </w:pPr>
      <w:r w:rsidRPr="00FC24AD">
        <w:rPr>
          <w:b/>
        </w:rPr>
        <w:t>informacje finansowe</w:t>
      </w:r>
    </w:p>
    <w:p w14:paraId="61BC90AA" w14:textId="77777777" w:rsidR="007858B5" w:rsidRDefault="00FC24AD" w:rsidP="00FC24AD">
      <w:pPr>
        <w:pStyle w:val="Akapitzlist"/>
        <w:spacing w:after="120"/>
        <w:jc w:val="both"/>
      </w:pPr>
      <w:r w:rsidRPr="00FC24AD">
        <w:rPr>
          <w:i/>
        </w:rPr>
        <w:t xml:space="preserve">Efekty uczenia się: uczeń </w:t>
      </w:r>
      <w:r w:rsidR="00581FBD">
        <w:rPr>
          <w:i/>
        </w:rPr>
        <w:t>p</w:t>
      </w:r>
      <w:r w:rsidR="00B44C7B" w:rsidRPr="007858B5">
        <w:rPr>
          <w:i/>
        </w:rPr>
        <w:t xml:space="preserve">otrafi zidentyfikować bezstronne źródła informacji na tematy finansowe (np. pochodzące </w:t>
      </w:r>
      <w:r>
        <w:rPr>
          <w:i/>
        </w:rPr>
        <w:t xml:space="preserve">ze stron instytucji </w:t>
      </w:r>
      <w:r w:rsidR="00B44C7B" w:rsidRPr="007858B5">
        <w:rPr>
          <w:i/>
        </w:rPr>
        <w:t>publicznych lu</w:t>
      </w:r>
      <w:r w:rsidR="00CC6E85">
        <w:rPr>
          <w:i/>
        </w:rPr>
        <w:t>b innych niezależnych źródeł) i </w:t>
      </w:r>
      <w:r w:rsidR="00B44C7B" w:rsidRPr="007858B5">
        <w:rPr>
          <w:i/>
        </w:rPr>
        <w:t>odróżnić je od komunikatów marketingowych i reklamowych</w:t>
      </w:r>
      <w:r w:rsidR="00CC6E85">
        <w:t>.</w:t>
      </w:r>
      <w:r w:rsidR="00B44C7B">
        <w:t xml:space="preserve"> </w:t>
      </w:r>
    </w:p>
    <w:p w14:paraId="1A06B090" w14:textId="77777777" w:rsidR="00CC6E85" w:rsidRDefault="00CC6E85" w:rsidP="00FC24AD">
      <w:pPr>
        <w:pStyle w:val="Akapitzlist"/>
        <w:spacing w:after="120"/>
        <w:jc w:val="both"/>
      </w:pPr>
    </w:p>
    <w:p w14:paraId="0DB03FE2" w14:textId="77777777" w:rsidR="00CC6E85" w:rsidRDefault="00B44C7B" w:rsidP="00C36B84">
      <w:pPr>
        <w:pStyle w:val="Akapitzlist"/>
        <w:numPr>
          <w:ilvl w:val="0"/>
          <w:numId w:val="34"/>
        </w:numPr>
        <w:spacing w:after="120"/>
        <w:jc w:val="both"/>
      </w:pPr>
      <w:r w:rsidRPr="00CC6E85">
        <w:rPr>
          <w:b/>
        </w:rPr>
        <w:t>kompetencje finansowe i edukacja finansowa</w:t>
      </w:r>
    </w:p>
    <w:p w14:paraId="3D8F8417" w14:textId="77777777" w:rsidR="00B44C7B" w:rsidRDefault="00CC6E85" w:rsidP="00CC6E85">
      <w:pPr>
        <w:pStyle w:val="Akapitzlist"/>
        <w:spacing w:after="120"/>
        <w:jc w:val="both"/>
      </w:pPr>
      <w:r w:rsidRPr="00CC6E85">
        <w:rPr>
          <w:i/>
        </w:rPr>
        <w:t>Efekty uczenia się: uczeń</w:t>
      </w:r>
      <w:r>
        <w:rPr>
          <w:i/>
        </w:rPr>
        <w:t xml:space="preserve"> wie</w:t>
      </w:r>
      <w:r w:rsidR="007858B5" w:rsidRPr="007858B5">
        <w:rPr>
          <w:i/>
        </w:rPr>
        <w:t>, że niektóre źródła edukacji finansowej mogą nie być bezstronne i mogą ukrywać materiały</w:t>
      </w:r>
      <w:r>
        <w:rPr>
          <w:i/>
        </w:rPr>
        <w:t xml:space="preserve"> reklamowe</w:t>
      </w:r>
      <w:r>
        <w:t>.</w:t>
      </w:r>
      <w:r w:rsidR="00B44C7B">
        <w:t xml:space="preserve"> </w:t>
      </w:r>
    </w:p>
    <w:p w14:paraId="45CB28AB" w14:textId="77777777" w:rsidR="00CC6E85" w:rsidRDefault="007858B5" w:rsidP="00CC6E85">
      <w:pPr>
        <w:numPr>
          <w:ilvl w:val="0"/>
          <w:numId w:val="34"/>
        </w:numPr>
        <w:ind w:left="714" w:hanging="357"/>
        <w:jc w:val="both"/>
      </w:pPr>
      <w:r w:rsidRPr="00CC6E85">
        <w:rPr>
          <w:b/>
        </w:rPr>
        <w:t>porady finansowe</w:t>
      </w:r>
    </w:p>
    <w:p w14:paraId="1DE3F872" w14:textId="77777777" w:rsidR="007858B5" w:rsidRDefault="00CC6E85" w:rsidP="00CC6E85">
      <w:pPr>
        <w:spacing w:after="120"/>
        <w:ind w:left="720"/>
        <w:jc w:val="both"/>
      </w:pPr>
      <w:r w:rsidRPr="00CC6E85">
        <w:rPr>
          <w:i/>
        </w:rPr>
        <w:t>Efekty uczenia się: uczeń</w:t>
      </w:r>
      <w:r>
        <w:rPr>
          <w:i/>
        </w:rPr>
        <w:t xml:space="preserve"> wie</w:t>
      </w:r>
      <w:r w:rsidR="007858B5" w:rsidRPr="007858B5">
        <w:rPr>
          <w:i/>
        </w:rPr>
        <w:t>, że przy podejmowaniu decyzji finansowych można zasięgnąć porady z bezstronnych źródeł</w:t>
      </w:r>
      <w:r w:rsidR="007858B5" w:rsidRPr="007858B5">
        <w:t>.</w:t>
      </w:r>
    </w:p>
    <w:p w14:paraId="4DBEFC77" w14:textId="77777777" w:rsidR="00B44C7B" w:rsidRDefault="00B44C7B" w:rsidP="00CC6E85">
      <w:pPr>
        <w:numPr>
          <w:ilvl w:val="0"/>
          <w:numId w:val="17"/>
        </w:numPr>
        <w:ind w:left="357" w:hanging="357"/>
        <w:jc w:val="both"/>
        <w:rPr>
          <w:rFonts w:eastAsia="Times New Roman"/>
        </w:rPr>
      </w:pPr>
      <w:r w:rsidRPr="00CC6E85">
        <w:rPr>
          <w:rFonts w:eastAsia="Times New Roman"/>
          <w:b/>
        </w:rPr>
        <w:t>Podatki i wydatki publiczne</w:t>
      </w:r>
      <w:r>
        <w:rPr>
          <w:rFonts w:eastAsia="Times New Roman"/>
        </w:rPr>
        <w:t xml:space="preserve"> </w:t>
      </w:r>
    </w:p>
    <w:p w14:paraId="32E82CE9" w14:textId="77777777" w:rsidR="00B44C7B" w:rsidRDefault="00CC6E85" w:rsidP="00CC6E85">
      <w:pPr>
        <w:spacing w:after="120"/>
        <w:ind w:left="717"/>
        <w:jc w:val="both"/>
      </w:pPr>
      <w:r w:rsidRPr="00CC6E85">
        <w:rPr>
          <w:i/>
        </w:rPr>
        <w:t xml:space="preserve">Efekty uczenia się: uczeń </w:t>
      </w:r>
      <w:r w:rsidR="007828BE">
        <w:rPr>
          <w:i/>
        </w:rPr>
        <w:t>p</w:t>
      </w:r>
      <w:r w:rsidR="007858B5" w:rsidRPr="007858B5">
        <w:rPr>
          <w:i/>
        </w:rPr>
        <w:t xml:space="preserve">otrafi </w:t>
      </w:r>
      <w:r>
        <w:rPr>
          <w:i/>
        </w:rPr>
        <w:t>wymienić i rozumie zasady dotyczące różnych rodzajów podatków</w:t>
      </w:r>
      <w:r w:rsidRPr="00CC6E85">
        <w:rPr>
          <w:i/>
        </w:rPr>
        <w:t xml:space="preserve"> </w:t>
      </w:r>
      <w:r w:rsidRPr="007858B5">
        <w:rPr>
          <w:i/>
        </w:rPr>
        <w:t>na poziomie krajowym/lokalnym</w:t>
      </w:r>
      <w:r>
        <w:rPr>
          <w:i/>
        </w:rPr>
        <w:t>;</w:t>
      </w:r>
      <w:r w:rsidR="007858B5" w:rsidRPr="007858B5">
        <w:rPr>
          <w:i/>
        </w:rPr>
        <w:t xml:space="preserve"> </w:t>
      </w:r>
      <w:r>
        <w:rPr>
          <w:i/>
        </w:rPr>
        <w:t xml:space="preserve">rozumie, że można </w:t>
      </w:r>
      <w:r w:rsidR="007858B5" w:rsidRPr="007858B5">
        <w:rPr>
          <w:i/>
        </w:rPr>
        <w:t>płacić różne kwoty podatków lub otrzymy</w:t>
      </w:r>
      <w:r>
        <w:rPr>
          <w:i/>
        </w:rPr>
        <w:t>wać różne świadczenia publiczne</w:t>
      </w:r>
      <w:r w:rsidR="007858B5">
        <w:t>.</w:t>
      </w:r>
    </w:p>
    <w:p w14:paraId="100FABA8" w14:textId="77777777" w:rsidR="001B037E" w:rsidRDefault="001B037E" w:rsidP="00C36B84">
      <w:pPr>
        <w:numPr>
          <w:ilvl w:val="0"/>
          <w:numId w:val="17"/>
        </w:numPr>
        <w:spacing w:after="120"/>
        <w:jc w:val="both"/>
        <w:rPr>
          <w:rFonts w:eastAsia="Times New Roman"/>
        </w:rPr>
      </w:pPr>
      <w:r w:rsidRPr="00CC6E85">
        <w:rPr>
          <w:rFonts w:eastAsia="Times New Roman"/>
          <w:b/>
        </w:rPr>
        <w:t>Zewnętrzne wpływy</w:t>
      </w:r>
      <w:r>
        <w:rPr>
          <w:rFonts w:eastAsia="Times New Roman"/>
        </w:rPr>
        <w:t xml:space="preserve"> </w:t>
      </w:r>
    </w:p>
    <w:p w14:paraId="44390AAC" w14:textId="77777777" w:rsidR="00CC6E85" w:rsidRDefault="001B037E" w:rsidP="00CC6E85">
      <w:pPr>
        <w:numPr>
          <w:ilvl w:val="0"/>
          <w:numId w:val="31"/>
        </w:numPr>
        <w:ind w:left="714" w:hanging="357"/>
        <w:jc w:val="both"/>
      </w:pPr>
      <w:r w:rsidRPr="00CC6E85">
        <w:rPr>
          <w:b/>
        </w:rPr>
        <w:t>reklama i wpływ nacisków zewnętrznych</w:t>
      </w:r>
    </w:p>
    <w:p w14:paraId="5B5B3CA1" w14:textId="77777777" w:rsidR="001B037E" w:rsidRDefault="00CC6E85" w:rsidP="00CC6E85">
      <w:pPr>
        <w:spacing w:after="120"/>
        <w:ind w:left="720"/>
        <w:jc w:val="both"/>
      </w:pPr>
      <w:r w:rsidRPr="00CC6E85">
        <w:rPr>
          <w:i/>
        </w:rPr>
        <w:t xml:space="preserve">Efekty uczenia się: uczeń </w:t>
      </w:r>
      <w:r w:rsidR="007828BE">
        <w:rPr>
          <w:i/>
        </w:rPr>
        <w:t>p</w:t>
      </w:r>
      <w:r w:rsidR="007858B5" w:rsidRPr="007858B5">
        <w:rPr>
          <w:i/>
        </w:rPr>
        <w:t xml:space="preserve">otrafi zidentyfikować reklamy, nawet jeśli nie są przedstawiane jako takie (np. w filmach, mediach społecznościowych, przez </w:t>
      </w:r>
      <w:proofErr w:type="spellStart"/>
      <w:r w:rsidR="007858B5" w:rsidRPr="007858B5">
        <w:rPr>
          <w:i/>
        </w:rPr>
        <w:t>influencerów</w:t>
      </w:r>
      <w:proofErr w:type="spellEnd"/>
      <w:r w:rsidR="007858B5" w:rsidRPr="007858B5">
        <w:rPr>
          <w:i/>
        </w:rPr>
        <w:t xml:space="preserve"> itp.); jest świadomy, że na osobiste decyzje finansowe mogą wpływać emocje i uprzedzenia </w:t>
      </w:r>
      <w:r w:rsidR="007828BE">
        <w:rPr>
          <w:i/>
        </w:rPr>
        <w:t>poznawcze</w:t>
      </w:r>
      <w:r w:rsidR="007858B5" w:rsidRPr="007858B5">
        <w:rPr>
          <w:i/>
        </w:rPr>
        <w:t xml:space="preserve"> (np. strach przed przegapieniem, zachowania stadne, nadmierna pewność siebie lub brak pewności siebie itp.);</w:t>
      </w:r>
      <w:r>
        <w:rPr>
          <w:i/>
        </w:rPr>
        <w:t xml:space="preserve"> wie</w:t>
      </w:r>
      <w:r w:rsidR="007858B5" w:rsidRPr="007858B5">
        <w:rPr>
          <w:i/>
        </w:rPr>
        <w:t xml:space="preserve">, że reklama i media społecznościowe mogą dążyć do wykorzystania emocji i mogą wzmacniać pewne uprzedzenia </w:t>
      </w:r>
      <w:r w:rsidR="007828BE">
        <w:rPr>
          <w:i/>
        </w:rPr>
        <w:t>poznawcze</w:t>
      </w:r>
      <w:r w:rsidR="007858B5">
        <w:t>;</w:t>
      </w:r>
      <w:r>
        <w:t xml:space="preserve"> wie</w:t>
      </w:r>
      <w:r w:rsidR="007858B5" w:rsidRPr="007858B5">
        <w:rPr>
          <w:i/>
        </w:rPr>
        <w:t xml:space="preserve">, że uprzedzenia </w:t>
      </w:r>
      <w:r w:rsidR="007828BE">
        <w:rPr>
          <w:i/>
        </w:rPr>
        <w:t>poznawcze</w:t>
      </w:r>
      <w:r w:rsidR="007858B5" w:rsidRPr="007858B5">
        <w:rPr>
          <w:i/>
        </w:rPr>
        <w:t xml:space="preserve"> mogą prowadzić do irracjonalnych lub nieoptymalnych decyzji</w:t>
      </w:r>
      <w:r w:rsidR="007858B5">
        <w:t xml:space="preserve">; </w:t>
      </w:r>
      <w:r>
        <w:rPr>
          <w:i/>
        </w:rPr>
        <w:t xml:space="preserve">jest świadomy zawodu </w:t>
      </w:r>
      <w:proofErr w:type="spellStart"/>
      <w:r w:rsidR="007858B5" w:rsidRPr="007858B5">
        <w:rPr>
          <w:i/>
        </w:rPr>
        <w:t>influencera</w:t>
      </w:r>
      <w:proofErr w:type="spellEnd"/>
      <w:r w:rsidR="007858B5" w:rsidRPr="007858B5">
        <w:rPr>
          <w:i/>
        </w:rPr>
        <w:t xml:space="preserve"> i tego, jak zarabia pieniądze</w:t>
      </w:r>
      <w:r>
        <w:rPr>
          <w:i/>
        </w:rPr>
        <w:t>.</w:t>
      </w:r>
      <w:r w:rsidR="001B037E">
        <w:t xml:space="preserve"> </w:t>
      </w:r>
    </w:p>
    <w:p w14:paraId="5631C5A7" w14:textId="77777777" w:rsidR="00CC6E85" w:rsidRDefault="00CC6E85" w:rsidP="00CC6E85">
      <w:pPr>
        <w:numPr>
          <w:ilvl w:val="0"/>
          <w:numId w:val="31"/>
        </w:numPr>
        <w:ind w:left="714" w:hanging="357"/>
        <w:jc w:val="both"/>
      </w:pPr>
      <w:r>
        <w:rPr>
          <w:b/>
        </w:rPr>
        <w:t>zrównoważone finansowanie</w:t>
      </w:r>
    </w:p>
    <w:p w14:paraId="4E78775A" w14:textId="77777777" w:rsidR="001B037E" w:rsidRDefault="00CC6E85" w:rsidP="00CC6E85">
      <w:pPr>
        <w:spacing w:after="120"/>
        <w:ind w:left="720"/>
        <w:jc w:val="both"/>
      </w:pPr>
      <w:r w:rsidRPr="00CC6E85">
        <w:rPr>
          <w:i/>
        </w:rPr>
        <w:t>Efekty uczenia się: uczeń</w:t>
      </w:r>
      <w:r>
        <w:rPr>
          <w:i/>
        </w:rPr>
        <w:t xml:space="preserve"> wie</w:t>
      </w:r>
      <w:r w:rsidR="007858B5">
        <w:rPr>
          <w:i/>
        </w:rPr>
        <w:t xml:space="preserve">, że </w:t>
      </w:r>
      <w:r w:rsidR="007858B5" w:rsidRPr="007858B5">
        <w:rPr>
          <w:i/>
        </w:rPr>
        <w:t>względy środowiskowe lub społeczne mogą wpłynąć na osobistą sytuację finansową (np. koszt produktów ekologicznych, zmniejszenie ilości odpadów itp.</w:t>
      </w:r>
      <w:r w:rsidR="007858B5" w:rsidRPr="007858B5">
        <w:t>)</w:t>
      </w:r>
      <w:r w:rsidR="007858B5">
        <w:t>.</w:t>
      </w:r>
    </w:p>
    <w:sectPr w:rsidR="001B03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034EF4" w14:textId="77777777" w:rsidR="009A5799" w:rsidRDefault="009A5799" w:rsidP="009A5799">
      <w:r>
        <w:separator/>
      </w:r>
    </w:p>
  </w:endnote>
  <w:endnote w:type="continuationSeparator" w:id="0">
    <w:p w14:paraId="6D402270" w14:textId="77777777" w:rsidR="009A5799" w:rsidRDefault="009A5799" w:rsidP="009A5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878FCF" w14:textId="77777777" w:rsidR="009A5799" w:rsidRDefault="009A5799" w:rsidP="009A5799">
      <w:r>
        <w:separator/>
      </w:r>
    </w:p>
  </w:footnote>
  <w:footnote w:type="continuationSeparator" w:id="0">
    <w:p w14:paraId="1E9B7308" w14:textId="77777777" w:rsidR="009A5799" w:rsidRDefault="009A5799" w:rsidP="009A5799">
      <w:r>
        <w:continuationSeparator/>
      </w:r>
    </w:p>
  </w:footnote>
  <w:footnote w:id="1">
    <w:p w14:paraId="030AC2F6" w14:textId="3A771E6F" w:rsidR="00FD33F9" w:rsidRDefault="00FD33F9">
      <w:pPr>
        <w:pStyle w:val="Tekstprzypisudolnego"/>
      </w:pPr>
      <w:r>
        <w:rPr>
          <w:rStyle w:val="Odwoanieprzypisudolnego"/>
        </w:rPr>
        <w:footnoteRef/>
      </w:r>
      <w:r>
        <w:t xml:space="preserve"> Przygotowane na podstawie Ram kompetencji finansowych dzieci i młodzieży UE/OECD-INFE </w:t>
      </w:r>
      <w:hyperlink r:id="rId1" w:history="1">
        <w:r w:rsidRPr="00604315">
          <w:rPr>
            <w:rStyle w:val="Hipercze"/>
          </w:rPr>
          <w:t>https://finance.ec.europa.eu/document/download/7540153e-7d3b-4d81-8bed-0cf8a80be53b_pl?filename=230927-financial-competence-framework-children-youth_pl.pdf</w:t>
        </w:r>
      </w:hyperlink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53051"/>
    <w:multiLevelType w:val="hybridMultilevel"/>
    <w:tmpl w:val="7C2C0AF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216587"/>
    <w:multiLevelType w:val="hybridMultilevel"/>
    <w:tmpl w:val="5D18E13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4E431E"/>
    <w:multiLevelType w:val="hybridMultilevel"/>
    <w:tmpl w:val="706ECF22"/>
    <w:lvl w:ilvl="0" w:tplc="3D02D19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ADD3A92"/>
    <w:multiLevelType w:val="hybridMultilevel"/>
    <w:tmpl w:val="44ACDC52"/>
    <w:lvl w:ilvl="0" w:tplc="1A7ED1FC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720" w:hanging="360"/>
      </w:pPr>
    </w:lvl>
    <w:lvl w:ilvl="2" w:tplc="0415001B">
      <w:start w:val="1"/>
      <w:numFmt w:val="lowerRoman"/>
      <w:lvlText w:val="%3."/>
      <w:lvlJc w:val="right"/>
      <w:pPr>
        <w:ind w:left="1440" w:hanging="180"/>
      </w:pPr>
    </w:lvl>
    <w:lvl w:ilvl="3" w:tplc="0415000F">
      <w:start w:val="1"/>
      <w:numFmt w:val="decimal"/>
      <w:lvlText w:val="%4."/>
      <w:lvlJc w:val="left"/>
      <w:pPr>
        <w:ind w:left="2160" w:hanging="360"/>
      </w:pPr>
    </w:lvl>
    <w:lvl w:ilvl="4" w:tplc="04150019">
      <w:start w:val="1"/>
      <w:numFmt w:val="lowerLetter"/>
      <w:lvlText w:val="%5."/>
      <w:lvlJc w:val="left"/>
      <w:pPr>
        <w:ind w:left="2880" w:hanging="360"/>
      </w:pPr>
    </w:lvl>
    <w:lvl w:ilvl="5" w:tplc="0415001B">
      <w:start w:val="1"/>
      <w:numFmt w:val="lowerRoman"/>
      <w:lvlText w:val="%6."/>
      <w:lvlJc w:val="right"/>
      <w:pPr>
        <w:ind w:left="3600" w:hanging="180"/>
      </w:pPr>
    </w:lvl>
    <w:lvl w:ilvl="6" w:tplc="0415000F">
      <w:start w:val="1"/>
      <w:numFmt w:val="decimal"/>
      <w:lvlText w:val="%7."/>
      <w:lvlJc w:val="left"/>
      <w:pPr>
        <w:ind w:left="4320" w:hanging="360"/>
      </w:pPr>
    </w:lvl>
    <w:lvl w:ilvl="7" w:tplc="04150019">
      <w:start w:val="1"/>
      <w:numFmt w:val="lowerLetter"/>
      <w:lvlText w:val="%8."/>
      <w:lvlJc w:val="left"/>
      <w:pPr>
        <w:ind w:left="5040" w:hanging="360"/>
      </w:pPr>
    </w:lvl>
    <w:lvl w:ilvl="8" w:tplc="0415001B">
      <w:start w:val="1"/>
      <w:numFmt w:val="lowerRoman"/>
      <w:lvlText w:val="%9."/>
      <w:lvlJc w:val="right"/>
      <w:pPr>
        <w:ind w:left="5760" w:hanging="180"/>
      </w:pPr>
    </w:lvl>
  </w:abstractNum>
  <w:abstractNum w:abstractNumId="4" w15:restartNumberingAfterBreak="0">
    <w:nsid w:val="1E8643F3"/>
    <w:multiLevelType w:val="hybridMultilevel"/>
    <w:tmpl w:val="F0C09EE0"/>
    <w:lvl w:ilvl="0" w:tplc="04150019">
      <w:start w:val="1"/>
      <w:numFmt w:val="lowerLetter"/>
      <w:lvlText w:val="%1."/>
      <w:lvlJc w:val="left"/>
      <w:pPr>
        <w:ind w:left="717" w:hanging="360"/>
      </w:p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5037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5" w15:restartNumberingAfterBreak="0">
    <w:nsid w:val="1FAD55FB"/>
    <w:multiLevelType w:val="hybridMultilevel"/>
    <w:tmpl w:val="8CA8A3A6"/>
    <w:lvl w:ilvl="0" w:tplc="04150019">
      <w:start w:val="1"/>
      <w:numFmt w:val="lowerLetter"/>
      <w:lvlText w:val="%1."/>
      <w:lvlJc w:val="left"/>
      <w:pPr>
        <w:ind w:left="717" w:hanging="360"/>
      </w:p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5037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23663D5D"/>
    <w:multiLevelType w:val="hybridMultilevel"/>
    <w:tmpl w:val="CAF0DDF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1B1B4C"/>
    <w:multiLevelType w:val="hybridMultilevel"/>
    <w:tmpl w:val="BE60DAD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CD22B6"/>
    <w:multiLevelType w:val="hybridMultilevel"/>
    <w:tmpl w:val="B83E9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E61338"/>
    <w:multiLevelType w:val="hybridMultilevel"/>
    <w:tmpl w:val="0CFEEC96"/>
    <w:lvl w:ilvl="0" w:tplc="04150019">
      <w:start w:val="1"/>
      <w:numFmt w:val="lowerLetter"/>
      <w:lvlText w:val="%1."/>
      <w:lvlJc w:val="left"/>
      <w:pPr>
        <w:ind w:left="717" w:hanging="360"/>
      </w:p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5037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33770E0C"/>
    <w:multiLevelType w:val="hybridMultilevel"/>
    <w:tmpl w:val="040A710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D73A8"/>
    <w:multiLevelType w:val="hybridMultilevel"/>
    <w:tmpl w:val="814A6D9A"/>
    <w:lvl w:ilvl="0" w:tplc="04150019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DD42E0"/>
    <w:multiLevelType w:val="hybridMultilevel"/>
    <w:tmpl w:val="878C8FF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613D05"/>
    <w:multiLevelType w:val="hybridMultilevel"/>
    <w:tmpl w:val="8A321DA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A27C3D"/>
    <w:multiLevelType w:val="hybridMultilevel"/>
    <w:tmpl w:val="04DE369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732AC9"/>
    <w:multiLevelType w:val="hybridMultilevel"/>
    <w:tmpl w:val="37DC652A"/>
    <w:lvl w:ilvl="0" w:tplc="9464490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6" w15:restartNumberingAfterBreak="0">
    <w:nsid w:val="3FE9165D"/>
    <w:multiLevelType w:val="hybridMultilevel"/>
    <w:tmpl w:val="602253C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A142A1"/>
    <w:multiLevelType w:val="hybridMultilevel"/>
    <w:tmpl w:val="C93A43B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A1128F"/>
    <w:multiLevelType w:val="hybridMultilevel"/>
    <w:tmpl w:val="7D046F9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EF5E64"/>
    <w:multiLevelType w:val="hybridMultilevel"/>
    <w:tmpl w:val="C24C85D6"/>
    <w:lvl w:ilvl="0" w:tplc="04150019">
      <w:start w:val="1"/>
      <w:numFmt w:val="lowerLetter"/>
      <w:lvlText w:val="%1."/>
      <w:lvlJc w:val="left"/>
      <w:pPr>
        <w:ind w:left="717" w:hanging="360"/>
      </w:p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5037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20" w15:restartNumberingAfterBreak="0">
    <w:nsid w:val="52304114"/>
    <w:multiLevelType w:val="hybridMultilevel"/>
    <w:tmpl w:val="990CEE46"/>
    <w:lvl w:ilvl="0" w:tplc="04150019">
      <w:start w:val="1"/>
      <w:numFmt w:val="lowerLetter"/>
      <w:lvlText w:val="%1."/>
      <w:lvlJc w:val="left"/>
      <w:pPr>
        <w:ind w:left="717" w:hanging="360"/>
      </w:p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5037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21" w15:restartNumberingAfterBreak="0">
    <w:nsid w:val="581274D1"/>
    <w:multiLevelType w:val="hybridMultilevel"/>
    <w:tmpl w:val="44665CFC"/>
    <w:lvl w:ilvl="0" w:tplc="04150019">
      <w:start w:val="1"/>
      <w:numFmt w:val="lowerLetter"/>
      <w:lvlText w:val="%1."/>
      <w:lvlJc w:val="left"/>
      <w:pPr>
        <w:ind w:left="717" w:hanging="360"/>
      </w:p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5037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22" w15:restartNumberingAfterBreak="0">
    <w:nsid w:val="58D07526"/>
    <w:multiLevelType w:val="hybridMultilevel"/>
    <w:tmpl w:val="F468FF7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3D10B0"/>
    <w:multiLevelType w:val="hybridMultilevel"/>
    <w:tmpl w:val="A05C835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3F67A2"/>
    <w:multiLevelType w:val="hybridMultilevel"/>
    <w:tmpl w:val="F9AE493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D8566A"/>
    <w:multiLevelType w:val="hybridMultilevel"/>
    <w:tmpl w:val="E10080C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9335B8"/>
    <w:multiLevelType w:val="hybridMultilevel"/>
    <w:tmpl w:val="2934015A"/>
    <w:lvl w:ilvl="0" w:tplc="04150019">
      <w:start w:val="1"/>
      <w:numFmt w:val="lowerLetter"/>
      <w:lvlText w:val="%1."/>
      <w:lvlJc w:val="left"/>
      <w:pPr>
        <w:ind w:left="717" w:hanging="360"/>
      </w:p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5037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27" w15:restartNumberingAfterBreak="0">
    <w:nsid w:val="6BEB7517"/>
    <w:multiLevelType w:val="hybridMultilevel"/>
    <w:tmpl w:val="6604FE1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382B07"/>
    <w:multiLevelType w:val="hybridMultilevel"/>
    <w:tmpl w:val="CAFA7338"/>
    <w:lvl w:ilvl="0" w:tplc="04150019">
      <w:start w:val="1"/>
      <w:numFmt w:val="lowerLetter"/>
      <w:lvlText w:val="%1."/>
      <w:lvlJc w:val="left"/>
      <w:pPr>
        <w:ind w:left="717" w:hanging="360"/>
      </w:p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5037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29" w15:restartNumberingAfterBreak="0">
    <w:nsid w:val="6F14185C"/>
    <w:multiLevelType w:val="hybridMultilevel"/>
    <w:tmpl w:val="0D8AE43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DF4407"/>
    <w:multiLevelType w:val="hybridMultilevel"/>
    <w:tmpl w:val="EC4A6D74"/>
    <w:lvl w:ilvl="0" w:tplc="04150019">
      <w:start w:val="1"/>
      <w:numFmt w:val="lowerLetter"/>
      <w:lvlText w:val="%1."/>
      <w:lvlJc w:val="left"/>
      <w:pPr>
        <w:ind w:left="717" w:hanging="360"/>
      </w:p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5037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31" w15:restartNumberingAfterBreak="0">
    <w:nsid w:val="774C6C88"/>
    <w:multiLevelType w:val="hybridMultilevel"/>
    <w:tmpl w:val="F10263C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C2152D"/>
    <w:multiLevelType w:val="hybridMultilevel"/>
    <w:tmpl w:val="60227D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5DEA773C">
      <w:start w:val="1"/>
      <w:numFmt w:val="lowerLetter"/>
      <w:lvlText w:val="%2)"/>
      <w:lvlJc w:val="left"/>
      <w:pPr>
        <w:ind w:left="1080" w:hanging="360"/>
      </w:p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F495C51"/>
    <w:multiLevelType w:val="hybridMultilevel"/>
    <w:tmpl w:val="AE08F3A6"/>
    <w:lvl w:ilvl="0" w:tplc="04150019">
      <w:start w:val="1"/>
      <w:numFmt w:val="lowerLetter"/>
      <w:lvlText w:val="%1."/>
      <w:lvlJc w:val="left"/>
      <w:pPr>
        <w:ind w:left="717" w:hanging="360"/>
      </w:p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5037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3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9"/>
  </w:num>
  <w:num w:numId="3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0"/>
  </w:num>
  <w:num w:numId="33">
    <w:abstractNumId w:val="32"/>
  </w:num>
  <w:num w:numId="34">
    <w:abstractNumId w:val="15"/>
  </w:num>
  <w:num w:numId="35">
    <w:abstractNumId w:val="8"/>
  </w:num>
  <w:num w:numId="36">
    <w:abstractNumId w:val="2"/>
  </w:num>
  <w:num w:numId="3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37E"/>
    <w:rsid w:val="000D7241"/>
    <w:rsid w:val="00117FB1"/>
    <w:rsid w:val="001542B3"/>
    <w:rsid w:val="00171057"/>
    <w:rsid w:val="00184883"/>
    <w:rsid w:val="001B037E"/>
    <w:rsid w:val="0021610E"/>
    <w:rsid w:val="002D6C10"/>
    <w:rsid w:val="002D7C31"/>
    <w:rsid w:val="0036085E"/>
    <w:rsid w:val="003D4DB3"/>
    <w:rsid w:val="00415553"/>
    <w:rsid w:val="00492A08"/>
    <w:rsid w:val="004A161E"/>
    <w:rsid w:val="004E63BF"/>
    <w:rsid w:val="005162B1"/>
    <w:rsid w:val="005414D9"/>
    <w:rsid w:val="00581FBD"/>
    <w:rsid w:val="005C08CB"/>
    <w:rsid w:val="00722104"/>
    <w:rsid w:val="007828BE"/>
    <w:rsid w:val="007858B5"/>
    <w:rsid w:val="00786445"/>
    <w:rsid w:val="007C0992"/>
    <w:rsid w:val="007C59F0"/>
    <w:rsid w:val="00810CB0"/>
    <w:rsid w:val="008728DE"/>
    <w:rsid w:val="008A5046"/>
    <w:rsid w:val="008B6514"/>
    <w:rsid w:val="008F578A"/>
    <w:rsid w:val="00905DCD"/>
    <w:rsid w:val="009A552B"/>
    <w:rsid w:val="009A5799"/>
    <w:rsid w:val="00A647EF"/>
    <w:rsid w:val="00A84C21"/>
    <w:rsid w:val="00AB485E"/>
    <w:rsid w:val="00B44C7B"/>
    <w:rsid w:val="00BC4277"/>
    <w:rsid w:val="00BF53E9"/>
    <w:rsid w:val="00C36B84"/>
    <w:rsid w:val="00C41758"/>
    <w:rsid w:val="00C85A1B"/>
    <w:rsid w:val="00CC6E85"/>
    <w:rsid w:val="00D21325"/>
    <w:rsid w:val="00DB4AEE"/>
    <w:rsid w:val="00DD4B0D"/>
    <w:rsid w:val="00E3356E"/>
    <w:rsid w:val="00EE0E68"/>
    <w:rsid w:val="00EE3722"/>
    <w:rsid w:val="00F52AE8"/>
    <w:rsid w:val="00FC24AD"/>
    <w:rsid w:val="00FD33F9"/>
    <w:rsid w:val="00FE6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907C177"/>
  <w15:chartTrackingRefBased/>
  <w15:docId w15:val="{8F7EB7B1-7970-4B30-B7DB-BDAD51411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037E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44C7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C08C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08CB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D33F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D33F9"/>
    <w:rPr>
      <w:rFonts w:ascii="Calibri" w:hAnsi="Calibri" w:cs="Calibr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D33F9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FD33F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D33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566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finance.ec.europa.eu/document/download/7540153e-7d3b-4d81-8bed-0cf8a80be53b_pl?filename=230927-financial-competence-framework-children-youth_pl.pd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42DFC3-0303-4DD6-A990-3E9C69D2F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2733</Words>
  <Characters>16398</Characters>
  <Application>Microsoft Office Word</Application>
  <DocSecurity>0</DocSecurity>
  <Lines>136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Finansów</Company>
  <LinksUpToDate>false</LinksUpToDate>
  <CharactersWithSpaces>19093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Świąder Katarzyna</dc:creator>
  <cp:keywords/>
  <dc:description/>
  <cp:lastModifiedBy>Włusek Piotr</cp:lastModifiedBy>
  <cp:revision>2</cp:revision>
  <cp:lastPrinted>2023-08-10T11:32:00Z</cp:lastPrinted>
  <dcterms:created xsi:type="dcterms:W3CDTF">2024-04-24T12:12:00Z</dcterms:created>
  <dcterms:modified xsi:type="dcterms:W3CDTF">2024-04-24T12:12:00Z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UxC4dwLulzfINJ8nQH+xvX5LNGipWa4BRSZhPgxsCvmWq/65jdfy9rNnP5DnAy9LdsU311KwOTCmNN71tgee1Q==</vt:lpwstr>
  </property>
  <property fmtid="{D5CDD505-2E9C-101B-9397-08002B2CF9AE}" pid="4" name="MFClassificationDate">
    <vt:lpwstr>2023-07-18T16:21:23.5089705+02:00</vt:lpwstr>
  </property>
  <property fmtid="{D5CDD505-2E9C-101B-9397-08002B2CF9AE}" pid="5" name="MFClassifiedBySID">
    <vt:lpwstr>UxC4dwLulzfINJ8nQH+xvX5LNGipWa4BRSZhPgxsCvm42mrIC/DSDv0ggS+FjUN/2v1BBotkLlY5aAiEhoi6uadqf9HqNOUldP2/ULjZjR4hwgkGIDx/pNRsDndLQTvc</vt:lpwstr>
  </property>
  <property fmtid="{D5CDD505-2E9C-101B-9397-08002B2CF9AE}" pid="6" name="MFGRNItemId">
    <vt:lpwstr>GRN-e9e6464b-bd06-44ea-9457-fa15b765f489</vt:lpwstr>
  </property>
  <property fmtid="{D5CDD505-2E9C-101B-9397-08002B2CF9AE}" pid="7" name="MFHash">
    <vt:lpwstr>PqgI6yOWFzRydELt3qtTok1ISRek/44sKjBoIfMLtNc=</vt:lpwstr>
  </property>
  <property fmtid="{D5CDD505-2E9C-101B-9397-08002B2CF9AE}" pid="8" name="DLPManualFileClassification">
    <vt:lpwstr>{2755b7d9-e53d-4779-a40c-03797dcf43b3}</vt:lpwstr>
  </property>
  <property fmtid="{D5CDD505-2E9C-101B-9397-08002B2CF9AE}" pid="9" name="MFRefresh">
    <vt:lpwstr>False</vt:lpwstr>
  </property>
</Properties>
</file>