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696E8B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E05645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E05645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5645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01F5EB1D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sz w:val="24"/>
          <w:szCs w:val="24"/>
        </w:rPr>
        <w:t>Poznaniu</w:t>
      </w:r>
      <w:r w:rsidR="00995FAF">
        <w:rPr>
          <w:rFonts w:ascii="Times New Roman" w:hAnsi="Times New Roman" w:cs="Times New Roman"/>
          <w:sz w:val="24"/>
          <w:szCs w:val="24"/>
        </w:rPr>
        <w:t>, Pracownia w Koninie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, </w:t>
      </w:r>
      <w:r w:rsidR="00995FAF" w:rsidRPr="00995FAF">
        <w:rPr>
          <w:rFonts w:ascii="Times New Roman" w:hAnsi="Times New Roman" w:cs="Times New Roman"/>
          <w:sz w:val="24"/>
          <w:szCs w:val="24"/>
        </w:rPr>
        <w:t>ul. Wyszyńskiego 3A, 62-510 Konin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7C9955C7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3B0E5E">
        <w:rPr>
          <w:rFonts w:ascii="Times New Roman" w:hAnsi="Times New Roman" w:cs="Times New Roman"/>
          <w:sz w:val="24"/>
          <w:szCs w:val="24"/>
        </w:rPr>
        <w:t xml:space="preserve">Kierownik </w:t>
      </w:r>
      <w:r w:rsidR="007F459A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995FAF">
        <w:rPr>
          <w:rFonts w:ascii="Times New Roman" w:hAnsi="Times New Roman" w:cs="Times New Roman"/>
          <w:sz w:val="24"/>
          <w:szCs w:val="24"/>
        </w:rPr>
        <w:t>Koninie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1C5CE6F0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58E">
        <w:rPr>
          <w:rFonts w:ascii="Times New Roman" w:hAnsi="Times New Roman" w:cs="Times New Roman"/>
          <w:bCs/>
          <w:sz w:val="24"/>
          <w:szCs w:val="24"/>
        </w:rPr>
        <w:t xml:space="preserve">CLB </w:t>
      </w:r>
      <w:r w:rsidR="004E558E" w:rsidRPr="004E558E">
        <w:rPr>
          <w:rFonts w:ascii="Times New Roman" w:hAnsi="Times New Roman" w:cs="Times New Roman"/>
          <w:bCs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bCs/>
          <w:sz w:val="24"/>
          <w:szCs w:val="24"/>
        </w:rPr>
        <w:t>Poznaniu</w:t>
      </w:r>
      <w:r w:rsidR="00995FAF">
        <w:rPr>
          <w:rFonts w:ascii="Times New Roman" w:hAnsi="Times New Roman" w:cs="Times New Roman"/>
          <w:bCs/>
          <w:sz w:val="24"/>
          <w:szCs w:val="24"/>
        </w:rPr>
        <w:t>, Pracowania w Koninie</w:t>
      </w:r>
      <w:r w:rsidR="00302A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5FAF" w:rsidRPr="00995FAF">
        <w:rPr>
          <w:rFonts w:ascii="Times New Roman" w:hAnsi="Times New Roman" w:cs="Times New Roman"/>
          <w:bCs/>
          <w:sz w:val="24"/>
          <w:szCs w:val="24"/>
        </w:rPr>
        <w:t>ul. Wyszyńskiego 3A, 62-510 Konin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42938065" w:rsidR="00995FAF" w:rsidRDefault="00995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B185D3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5A46F161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995FA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 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3079112B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3B0E5E">
      <w:t xml:space="preserve">CLB </w:t>
    </w:r>
    <w:r w:rsidR="00995FAF">
      <w:t>Konin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02A53"/>
    <w:rsid w:val="00323FF0"/>
    <w:rsid w:val="00326A13"/>
    <w:rsid w:val="0032721D"/>
    <w:rsid w:val="003377EF"/>
    <w:rsid w:val="003771F5"/>
    <w:rsid w:val="0038658B"/>
    <w:rsid w:val="003A4510"/>
    <w:rsid w:val="003A6F7F"/>
    <w:rsid w:val="003B0E5E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E558E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7F459A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5FAF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564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58A8-16E2-425E-B50D-3DF901D1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cp:lastPrinted>2022-12-13T10:37:00Z</cp:lastPrinted>
  <dcterms:created xsi:type="dcterms:W3CDTF">2025-01-24T11:36:00Z</dcterms:created>
  <dcterms:modified xsi:type="dcterms:W3CDTF">2025-10-06T11:06:00Z</dcterms:modified>
</cp:coreProperties>
</file>