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7A8D" w14:textId="77777777" w:rsidR="00C374FB" w:rsidRDefault="00C374FB" w:rsidP="00C374FB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  <w:lang w:eastAsia="pl-PL"/>
        </w:rPr>
        <w:drawing>
          <wp:inline distT="0" distB="0" distL="0" distR="0" wp14:anchorId="206DEA9A" wp14:editId="33CDEB4A">
            <wp:extent cx="2521080" cy="51437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szar roboczy 5@2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080" cy="51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4699B" w14:textId="77777777" w:rsidR="00C374FB" w:rsidRPr="00C374FB" w:rsidRDefault="00C374FB" w:rsidP="00C374F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5092D67C" w14:textId="77777777" w:rsidR="000E3A3E" w:rsidRPr="000E3A3E" w:rsidRDefault="000E3A3E" w:rsidP="000E3A3E">
      <w:pPr>
        <w:spacing w:after="0"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bookmarkStart w:id="0" w:name="_Hlk83376928"/>
      <w:r w:rsidRPr="000E3A3E">
        <w:rPr>
          <w:rFonts w:ascii="Garamond" w:hAnsi="Garamond" w:cstheme="minorHAnsi"/>
          <w:b/>
          <w:sz w:val="28"/>
          <w:szCs w:val="28"/>
        </w:rPr>
        <w:t xml:space="preserve">13 października 2021 r. </w:t>
      </w:r>
    </w:p>
    <w:p w14:paraId="28093059" w14:textId="4C59F342" w:rsidR="007871A7" w:rsidRDefault="000E3A3E" w:rsidP="000E3A3E">
      <w:pPr>
        <w:spacing w:after="0"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0E3A3E">
        <w:rPr>
          <w:rFonts w:ascii="Garamond" w:hAnsi="Garamond" w:cstheme="minorHAnsi"/>
          <w:b/>
          <w:sz w:val="28"/>
          <w:szCs w:val="28"/>
        </w:rPr>
        <w:t>Międzynarodowe Targi Ochrony Środowiska POLECO 2021 w Poznaniu</w:t>
      </w:r>
    </w:p>
    <w:p w14:paraId="31D60F3B" w14:textId="5D0EFDED" w:rsidR="00D812FD" w:rsidRPr="000E3A3E" w:rsidRDefault="00D812FD" w:rsidP="000E3A3E">
      <w:pPr>
        <w:spacing w:after="0"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77051F">
        <w:rPr>
          <w:rFonts w:ascii="Garamond" w:hAnsi="Garamond" w:cstheme="minorHAnsi"/>
          <w:b/>
          <w:sz w:val="28"/>
          <w:szCs w:val="28"/>
          <w:highlight w:val="green"/>
        </w:rPr>
        <w:t xml:space="preserve">Organizator: </w:t>
      </w:r>
      <w:proofErr w:type="spellStart"/>
      <w:r w:rsidRPr="0077051F">
        <w:rPr>
          <w:rFonts w:ascii="Garamond" w:hAnsi="Garamond" w:cstheme="minorHAnsi"/>
          <w:b/>
          <w:sz w:val="28"/>
          <w:szCs w:val="28"/>
          <w:highlight w:val="green"/>
        </w:rPr>
        <w:t>MKiŚ</w:t>
      </w:r>
      <w:proofErr w:type="spellEnd"/>
    </w:p>
    <w:bookmarkEnd w:id="0"/>
    <w:p w14:paraId="679E893C" w14:textId="77777777" w:rsidR="000E3A3E" w:rsidRPr="000E3A3E" w:rsidRDefault="000E3A3E" w:rsidP="000E3A3E">
      <w:pPr>
        <w:spacing w:after="0" w:line="240" w:lineRule="auto"/>
        <w:jc w:val="center"/>
        <w:rPr>
          <w:rFonts w:ascii="Garamond" w:hAnsi="Garamond" w:cstheme="minorHAnsi"/>
          <w:b/>
          <w:sz w:val="28"/>
          <w:szCs w:val="28"/>
        </w:rPr>
      </w:pPr>
    </w:p>
    <w:tbl>
      <w:tblPr>
        <w:tblStyle w:val="Tabela-Siatka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1558"/>
        <w:gridCol w:w="7627"/>
      </w:tblGrid>
      <w:tr w:rsidR="000E3A3E" w:rsidRPr="00C540DB" w14:paraId="055DC69C" w14:textId="77777777" w:rsidTr="00C540DB">
        <w:tc>
          <w:tcPr>
            <w:tcW w:w="608" w:type="pct"/>
          </w:tcPr>
          <w:p w14:paraId="25785B68" w14:textId="69E320C9" w:rsidR="000E3A3E" w:rsidRPr="00C540DB" w:rsidRDefault="00EB60D9" w:rsidP="000E3A3E">
            <w:pPr>
              <w:rPr>
                <w:rFonts w:ascii="Garamond" w:hAnsi="Garamond" w:cstheme="minorHAnsi"/>
                <w:b/>
              </w:rPr>
            </w:pPr>
            <w:bookmarkStart w:id="1" w:name="_Hlk83914169"/>
            <w:r w:rsidRPr="00C540DB">
              <w:rPr>
                <w:rFonts w:ascii="Garamond" w:hAnsi="Garamond" w:cstheme="minorHAnsi"/>
                <w:b/>
              </w:rPr>
              <w:t>10.</w:t>
            </w:r>
            <w:r w:rsidR="00535F9D">
              <w:rPr>
                <w:rFonts w:ascii="Garamond" w:hAnsi="Garamond" w:cstheme="minorHAnsi"/>
                <w:b/>
              </w:rPr>
              <w:t>3</w:t>
            </w:r>
            <w:r w:rsidRPr="00C540DB">
              <w:rPr>
                <w:rFonts w:ascii="Garamond" w:hAnsi="Garamond" w:cstheme="minorHAnsi"/>
                <w:b/>
              </w:rPr>
              <w:t>0-11.</w:t>
            </w:r>
            <w:r w:rsidR="00535F9D">
              <w:rPr>
                <w:rFonts w:ascii="Garamond" w:hAnsi="Garamond" w:cstheme="minorHAnsi"/>
                <w:b/>
              </w:rPr>
              <w:t>3</w:t>
            </w:r>
            <w:r w:rsidRPr="00C540DB">
              <w:rPr>
                <w:rFonts w:ascii="Garamond" w:hAnsi="Garamond" w:cstheme="minorHAnsi"/>
                <w:b/>
              </w:rPr>
              <w:t>0</w:t>
            </w:r>
          </w:p>
        </w:tc>
        <w:tc>
          <w:tcPr>
            <w:tcW w:w="4392" w:type="pct"/>
            <w:gridSpan w:val="2"/>
          </w:tcPr>
          <w:p w14:paraId="57681987" w14:textId="48296C6F" w:rsidR="000E3A3E" w:rsidRPr="00C540DB" w:rsidRDefault="006536A9" w:rsidP="000E3A3E">
            <w:pPr>
              <w:rPr>
                <w:rFonts w:ascii="Garamond" w:hAnsi="Garamond" w:cstheme="minorHAnsi"/>
                <w:b/>
              </w:rPr>
            </w:pPr>
            <w:r w:rsidRPr="00C540DB">
              <w:rPr>
                <w:rFonts w:ascii="Garamond" w:hAnsi="Garamond" w:cstheme="minorHAnsi"/>
                <w:b/>
              </w:rPr>
              <w:t>Polski Ład</w:t>
            </w:r>
            <w:r w:rsidR="000E3A3E" w:rsidRPr="00C540DB">
              <w:rPr>
                <w:rFonts w:ascii="Garamond" w:hAnsi="Garamond" w:cstheme="minorHAnsi"/>
                <w:b/>
              </w:rPr>
              <w:t xml:space="preserve"> - priorytety energetyczne i wyzwania środowiskowe</w:t>
            </w:r>
          </w:p>
        </w:tc>
      </w:tr>
      <w:tr w:rsidR="000E3A3E" w:rsidRPr="00C540DB" w14:paraId="01EA004C" w14:textId="77777777" w:rsidTr="00C540DB">
        <w:tc>
          <w:tcPr>
            <w:tcW w:w="608" w:type="pct"/>
          </w:tcPr>
          <w:p w14:paraId="7998F448" w14:textId="77777777" w:rsidR="000E3A3E" w:rsidRPr="00C540DB" w:rsidRDefault="000E3A3E" w:rsidP="000E3A3E">
            <w:pPr>
              <w:rPr>
                <w:rFonts w:ascii="Garamond" w:hAnsi="Garamond" w:cstheme="minorHAnsi"/>
                <w:b/>
              </w:rPr>
            </w:pPr>
          </w:p>
        </w:tc>
        <w:tc>
          <w:tcPr>
            <w:tcW w:w="745" w:type="pct"/>
          </w:tcPr>
          <w:p w14:paraId="493BFD6B" w14:textId="77777777" w:rsidR="000E3A3E" w:rsidRPr="00C540DB" w:rsidRDefault="000E3A3E" w:rsidP="0053258F">
            <w:pPr>
              <w:spacing w:after="120"/>
              <w:rPr>
                <w:rFonts w:ascii="Garamond" w:hAnsi="Garamond"/>
              </w:rPr>
            </w:pPr>
            <w:r w:rsidRPr="00C540DB">
              <w:rPr>
                <w:rFonts w:ascii="Garamond" w:hAnsi="Garamond"/>
              </w:rPr>
              <w:t xml:space="preserve">Moderator:  </w:t>
            </w:r>
          </w:p>
          <w:p w14:paraId="7BE07566" w14:textId="73607D92" w:rsidR="000E3A3E" w:rsidRPr="00C540DB" w:rsidRDefault="000E3A3E" w:rsidP="000E3A3E">
            <w:pPr>
              <w:rPr>
                <w:rFonts w:ascii="Garamond" w:hAnsi="Garamond" w:cstheme="minorHAnsi"/>
                <w:b/>
              </w:rPr>
            </w:pPr>
            <w:proofErr w:type="spellStart"/>
            <w:r w:rsidRPr="00C540DB">
              <w:rPr>
                <w:rFonts w:ascii="Garamond" w:hAnsi="Garamond"/>
              </w:rPr>
              <w:t>Paneliści</w:t>
            </w:r>
            <w:proofErr w:type="spellEnd"/>
            <w:r w:rsidRPr="00C540DB">
              <w:rPr>
                <w:rFonts w:ascii="Garamond" w:hAnsi="Garamond"/>
              </w:rPr>
              <w:t>:</w:t>
            </w:r>
            <w:r w:rsidRPr="00C540DB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3647" w:type="pct"/>
          </w:tcPr>
          <w:p w14:paraId="35EAACB7" w14:textId="61DDF344" w:rsidR="000E3A3E" w:rsidRPr="00C540DB" w:rsidRDefault="000A088C" w:rsidP="00A42406">
            <w:pPr>
              <w:spacing w:after="120" w:line="276" w:lineRule="auto"/>
              <w:ind w:left="1134" w:hanging="11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0C7681">
              <w:rPr>
                <w:rFonts w:ascii="Garamond" w:hAnsi="Garamond"/>
              </w:rPr>
              <w:t xml:space="preserve">red. </w:t>
            </w:r>
            <w:r w:rsidRPr="00DC08D2">
              <w:rPr>
                <w:rFonts w:ascii="Garamond" w:hAnsi="Garamond"/>
                <w:b/>
                <w:bCs/>
              </w:rPr>
              <w:t xml:space="preserve">Wojciech </w:t>
            </w:r>
            <w:proofErr w:type="spellStart"/>
            <w:r w:rsidRPr="00DC08D2">
              <w:rPr>
                <w:rFonts w:ascii="Garamond" w:hAnsi="Garamond"/>
                <w:b/>
                <w:bCs/>
              </w:rPr>
              <w:t>Jakóbik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r w:rsidR="00840FE3" w:rsidRPr="00C540DB">
              <w:rPr>
                <w:rFonts w:ascii="Garamond" w:hAnsi="Garamond"/>
              </w:rPr>
              <w:t>Redaktor BiznesAlert.pl</w:t>
            </w:r>
            <w:r w:rsidR="000E3A3E" w:rsidRPr="00C540DB">
              <w:rPr>
                <w:rFonts w:ascii="Garamond" w:hAnsi="Garamond"/>
              </w:rPr>
              <w:t xml:space="preserve"> </w:t>
            </w:r>
          </w:p>
          <w:p w14:paraId="06F0BA28" w14:textId="2C3040DE" w:rsidR="000E3A3E" w:rsidRPr="00DA0B2A" w:rsidRDefault="007021B5" w:rsidP="008C7856">
            <w:pPr>
              <w:pStyle w:val="Akapitzlist"/>
              <w:numPr>
                <w:ilvl w:val="0"/>
                <w:numId w:val="19"/>
              </w:numPr>
              <w:spacing w:after="60"/>
              <w:ind w:left="177" w:hanging="284"/>
              <w:rPr>
                <w:rFonts w:ascii="Garamond" w:hAnsi="Garamond"/>
              </w:rPr>
            </w:pPr>
            <w:r w:rsidRPr="00DA0B2A">
              <w:rPr>
                <w:rFonts w:ascii="Garamond" w:hAnsi="Garamond"/>
                <w:b/>
              </w:rPr>
              <w:t xml:space="preserve">dr </w:t>
            </w:r>
            <w:r w:rsidR="00840FE3" w:rsidRPr="00DA0B2A">
              <w:rPr>
                <w:rFonts w:ascii="Garamond" w:hAnsi="Garamond"/>
                <w:b/>
              </w:rPr>
              <w:t>Michał Kurtyka</w:t>
            </w:r>
            <w:r w:rsidR="000E3A3E" w:rsidRPr="00DA0B2A">
              <w:rPr>
                <w:rFonts w:ascii="Garamond" w:hAnsi="Garamond"/>
              </w:rPr>
              <w:t xml:space="preserve">, Minister </w:t>
            </w:r>
            <w:r w:rsidR="00840FE3" w:rsidRPr="00DA0B2A">
              <w:rPr>
                <w:rFonts w:ascii="Garamond" w:hAnsi="Garamond"/>
              </w:rPr>
              <w:t xml:space="preserve">Klimatu i </w:t>
            </w:r>
            <w:r w:rsidR="000E3A3E" w:rsidRPr="00DA0B2A">
              <w:rPr>
                <w:rFonts w:ascii="Garamond" w:hAnsi="Garamond"/>
              </w:rPr>
              <w:t>Środowiska</w:t>
            </w:r>
            <w:r w:rsidR="00BB75B1">
              <w:rPr>
                <w:rFonts w:ascii="Garamond" w:hAnsi="Garamond"/>
              </w:rPr>
              <w:t xml:space="preserve"> </w:t>
            </w:r>
          </w:p>
          <w:p w14:paraId="5C22438E" w14:textId="7B4BA591" w:rsidR="000E3A3E" w:rsidRPr="00DA0B2A" w:rsidRDefault="007021B5" w:rsidP="008C7856">
            <w:pPr>
              <w:pStyle w:val="Akapitzlist"/>
              <w:numPr>
                <w:ilvl w:val="0"/>
                <w:numId w:val="19"/>
              </w:numPr>
              <w:spacing w:after="60"/>
              <w:ind w:left="176" w:hanging="284"/>
              <w:rPr>
                <w:rFonts w:ascii="Garamond" w:hAnsi="Garamond"/>
              </w:rPr>
            </w:pPr>
            <w:r w:rsidRPr="00DA0B2A">
              <w:rPr>
                <w:rFonts w:ascii="Garamond" w:hAnsi="Garamond"/>
                <w:b/>
              </w:rPr>
              <w:t xml:space="preserve">prof. dr hab. </w:t>
            </w:r>
            <w:proofErr w:type="spellStart"/>
            <w:r w:rsidRPr="00DA0B2A">
              <w:rPr>
                <w:rFonts w:ascii="Garamond" w:hAnsi="Garamond"/>
                <w:b/>
              </w:rPr>
              <w:t>inż</w:t>
            </w:r>
            <w:proofErr w:type="spellEnd"/>
            <w:r w:rsidRPr="00DA0B2A">
              <w:rPr>
                <w:rFonts w:ascii="Garamond" w:hAnsi="Garamond"/>
              </w:rPr>
              <w:t xml:space="preserve"> </w:t>
            </w:r>
            <w:r w:rsidRPr="00DA0B2A">
              <w:rPr>
                <w:rFonts w:ascii="Garamond" w:hAnsi="Garamond"/>
                <w:b/>
              </w:rPr>
              <w:t xml:space="preserve">Maciej </w:t>
            </w:r>
            <w:proofErr w:type="spellStart"/>
            <w:r w:rsidRPr="00DA0B2A">
              <w:rPr>
                <w:rFonts w:ascii="Garamond" w:hAnsi="Garamond"/>
                <w:b/>
              </w:rPr>
              <w:t>Chorowski</w:t>
            </w:r>
            <w:proofErr w:type="spellEnd"/>
            <w:r w:rsidRPr="00DA0B2A">
              <w:rPr>
                <w:rFonts w:ascii="Garamond" w:hAnsi="Garamond"/>
              </w:rPr>
              <w:t>, Prezes Zarządu Narodowego Funduszu Ochrony Środowiska i Gospodarki Wodnej</w:t>
            </w:r>
            <w:r w:rsidR="000E3A3E" w:rsidRPr="00DA0B2A">
              <w:rPr>
                <w:rFonts w:ascii="Garamond" w:hAnsi="Garamond"/>
              </w:rPr>
              <w:t xml:space="preserve">, Prezes Zarządu NFOŚiGW </w:t>
            </w:r>
            <w:r w:rsidR="00304058" w:rsidRPr="00DA0B2A">
              <w:rPr>
                <w:rFonts w:ascii="Garamond" w:hAnsi="Garamond"/>
              </w:rPr>
              <w:t>-</w:t>
            </w:r>
            <w:r w:rsidR="000E3A3E" w:rsidRPr="00DA0B2A">
              <w:rPr>
                <w:rFonts w:ascii="Garamond" w:hAnsi="Garamond"/>
              </w:rPr>
              <w:t xml:space="preserve"> </w:t>
            </w:r>
            <w:r w:rsidRPr="00DA0B2A">
              <w:rPr>
                <w:rFonts w:ascii="Garamond" w:hAnsi="Garamond"/>
                <w:i/>
              </w:rPr>
              <w:t>Priorytety energetyczne i wyzwania środowiskowe</w:t>
            </w:r>
            <w:r w:rsidR="008C7856" w:rsidRPr="00DA0B2A">
              <w:rPr>
                <w:rFonts w:ascii="Garamond" w:hAnsi="Garamond"/>
                <w:i/>
              </w:rPr>
              <w:t xml:space="preserve"> </w:t>
            </w:r>
          </w:p>
          <w:p w14:paraId="2B207A30" w14:textId="0E678583" w:rsidR="00EB60D9" w:rsidRPr="00C540DB" w:rsidRDefault="00A61C10" w:rsidP="008C7856">
            <w:pPr>
              <w:pStyle w:val="Akapitzlist"/>
              <w:numPr>
                <w:ilvl w:val="0"/>
                <w:numId w:val="19"/>
              </w:numPr>
              <w:spacing w:after="60"/>
              <w:ind w:left="177" w:hanging="284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Jarosław Broda</w:t>
            </w:r>
            <w:r w:rsidR="009717E9" w:rsidRPr="00C540DB">
              <w:rPr>
                <w:rFonts w:ascii="Garamond" w:hAnsi="Garamond"/>
              </w:rPr>
              <w:t xml:space="preserve">, Prezes </w:t>
            </w:r>
            <w:proofErr w:type="spellStart"/>
            <w:r>
              <w:rPr>
                <w:rFonts w:ascii="Garamond" w:hAnsi="Garamond"/>
              </w:rPr>
              <w:t>Baltic</w:t>
            </w:r>
            <w:proofErr w:type="spellEnd"/>
            <w:r>
              <w:rPr>
                <w:rFonts w:ascii="Garamond" w:hAnsi="Garamond"/>
              </w:rPr>
              <w:t xml:space="preserve"> Power</w:t>
            </w:r>
            <w:r w:rsidR="009717E9" w:rsidRPr="00C540DB">
              <w:rPr>
                <w:rFonts w:ascii="Garamond" w:hAnsi="Garamond"/>
              </w:rPr>
              <w:t xml:space="preserve"> - </w:t>
            </w:r>
            <w:proofErr w:type="spellStart"/>
            <w:r w:rsidR="009717E9" w:rsidRPr="00C540DB">
              <w:rPr>
                <w:rFonts w:ascii="Garamond" w:hAnsi="Garamond"/>
                <w:i/>
              </w:rPr>
              <w:t>Offshore</w:t>
            </w:r>
            <w:proofErr w:type="spellEnd"/>
            <w:r w:rsidR="009717E9" w:rsidRPr="00C540DB">
              <w:rPr>
                <w:rFonts w:ascii="Garamond" w:hAnsi="Garamond"/>
                <w:i/>
              </w:rPr>
              <w:t xml:space="preserve"> na Bałtyku</w:t>
            </w:r>
            <w:r w:rsidR="008C7856" w:rsidRPr="00C540DB">
              <w:rPr>
                <w:rFonts w:ascii="Garamond" w:hAnsi="Garamond"/>
                <w:i/>
              </w:rPr>
              <w:t xml:space="preserve"> </w:t>
            </w:r>
          </w:p>
          <w:p w14:paraId="22A70013" w14:textId="6DAB62FE" w:rsidR="009717E9" w:rsidRPr="00C540DB" w:rsidRDefault="009717E9" w:rsidP="004609C9">
            <w:pPr>
              <w:pStyle w:val="Akapitzlist"/>
              <w:numPr>
                <w:ilvl w:val="0"/>
                <w:numId w:val="19"/>
              </w:numPr>
              <w:spacing w:after="60"/>
              <w:ind w:left="176" w:hanging="284"/>
              <w:rPr>
                <w:rFonts w:ascii="Garamond" w:hAnsi="Garamond"/>
                <w:i/>
              </w:rPr>
            </w:pPr>
            <w:r w:rsidRPr="00C540DB">
              <w:rPr>
                <w:rFonts w:ascii="Garamond" w:hAnsi="Garamond"/>
                <w:b/>
              </w:rPr>
              <w:t>dr Sylwia Pawlak</w:t>
            </w:r>
            <w:r w:rsidRPr="00C540DB">
              <w:rPr>
                <w:rFonts w:ascii="Garamond" w:hAnsi="Garamond"/>
              </w:rPr>
              <w:t xml:space="preserve">, Dyrektor ds. Innowacji w Grupie LOTOS S.A. - </w:t>
            </w:r>
            <w:r w:rsidRPr="00C540DB">
              <w:rPr>
                <w:rFonts w:ascii="Garamond" w:hAnsi="Garamond"/>
                <w:i/>
              </w:rPr>
              <w:t>Wodór – nowa energia dla Polski</w:t>
            </w:r>
            <w:r w:rsidR="008C7856" w:rsidRPr="00C540DB">
              <w:rPr>
                <w:rFonts w:ascii="Garamond" w:hAnsi="Garamond"/>
                <w:i/>
              </w:rPr>
              <w:t xml:space="preserve"> </w:t>
            </w:r>
            <w:r w:rsidR="0076463C">
              <w:rPr>
                <w:rFonts w:ascii="Garamond" w:hAnsi="Garamond"/>
              </w:rPr>
              <w:t xml:space="preserve"> </w:t>
            </w:r>
          </w:p>
          <w:p w14:paraId="76B7BBF7" w14:textId="1E13C0E8" w:rsidR="009717E9" w:rsidRPr="00C540DB" w:rsidRDefault="00304058" w:rsidP="008C7856">
            <w:pPr>
              <w:pStyle w:val="Akapitzlist"/>
              <w:numPr>
                <w:ilvl w:val="0"/>
                <w:numId w:val="19"/>
              </w:numPr>
              <w:spacing w:after="60"/>
              <w:ind w:left="177" w:hanging="284"/>
              <w:rPr>
                <w:rFonts w:ascii="Garamond" w:hAnsi="Garamond"/>
              </w:rPr>
            </w:pPr>
            <w:r w:rsidRPr="00C540DB">
              <w:rPr>
                <w:rFonts w:ascii="Garamond" w:hAnsi="Garamond"/>
                <w:b/>
              </w:rPr>
              <w:t>Paweł Zaręba</w:t>
            </w:r>
            <w:r w:rsidRPr="00C540DB">
              <w:rPr>
                <w:rFonts w:ascii="Garamond" w:hAnsi="Garamond"/>
              </w:rPr>
              <w:t xml:space="preserve">, Wiceprezes Zarządu Polskie Elektrownie Jądrowe Sp. z </w:t>
            </w:r>
            <w:proofErr w:type="spellStart"/>
            <w:r w:rsidRPr="00C540DB">
              <w:rPr>
                <w:rFonts w:ascii="Garamond" w:hAnsi="Garamond"/>
              </w:rPr>
              <w:t>o.o</w:t>
            </w:r>
            <w:proofErr w:type="spellEnd"/>
            <w:r w:rsidRPr="00C540DB">
              <w:rPr>
                <w:rFonts w:ascii="Garamond" w:hAnsi="Garamond"/>
              </w:rPr>
              <w:t xml:space="preserve"> </w:t>
            </w:r>
            <w:r w:rsidR="00222C39" w:rsidRPr="00C540DB">
              <w:rPr>
                <w:rFonts w:ascii="Garamond" w:hAnsi="Garamond"/>
              </w:rPr>
              <w:br/>
            </w:r>
            <w:r w:rsidRPr="00C540DB">
              <w:rPr>
                <w:rFonts w:ascii="Garamond" w:hAnsi="Garamond"/>
              </w:rPr>
              <w:t xml:space="preserve">- </w:t>
            </w:r>
            <w:r w:rsidRPr="00C540DB">
              <w:rPr>
                <w:rFonts w:ascii="Garamond" w:hAnsi="Garamond"/>
                <w:i/>
              </w:rPr>
              <w:t>Energetyka jądrowa – strategiczny wybór</w:t>
            </w:r>
            <w:r w:rsidR="008C7856" w:rsidRPr="00C540DB">
              <w:rPr>
                <w:rFonts w:ascii="Garamond" w:hAnsi="Garamond"/>
                <w:i/>
              </w:rPr>
              <w:t xml:space="preserve"> </w:t>
            </w:r>
          </w:p>
          <w:p w14:paraId="0A4DE9FB" w14:textId="77777777" w:rsidR="000E3A3E" w:rsidRPr="00094186" w:rsidRDefault="00222C39" w:rsidP="008C7856">
            <w:pPr>
              <w:pStyle w:val="Akapitzlist"/>
              <w:numPr>
                <w:ilvl w:val="0"/>
                <w:numId w:val="19"/>
              </w:numPr>
              <w:spacing w:after="60"/>
              <w:ind w:left="177" w:hanging="284"/>
              <w:rPr>
                <w:rFonts w:ascii="Garamond" w:hAnsi="Garamond"/>
              </w:rPr>
            </w:pPr>
            <w:r w:rsidRPr="00C540DB">
              <w:rPr>
                <w:rFonts w:ascii="Garamond" w:hAnsi="Garamond"/>
                <w:b/>
              </w:rPr>
              <w:t>Bogusław Regulski</w:t>
            </w:r>
            <w:r w:rsidRPr="00C540DB">
              <w:rPr>
                <w:rFonts w:ascii="Garamond" w:hAnsi="Garamond"/>
              </w:rPr>
              <w:t xml:space="preserve">, Wiceprezes Zarządu Izby Gospodarczej Ciepłownictwo Polskie </w:t>
            </w:r>
            <w:r w:rsidR="008C7856" w:rsidRPr="00C540DB">
              <w:rPr>
                <w:rFonts w:ascii="Garamond" w:hAnsi="Garamond"/>
              </w:rPr>
              <w:t>–</w:t>
            </w:r>
            <w:r w:rsidRPr="00C540DB">
              <w:rPr>
                <w:rFonts w:ascii="Garamond" w:hAnsi="Garamond"/>
              </w:rPr>
              <w:t xml:space="preserve"> </w:t>
            </w:r>
            <w:r w:rsidRPr="00261976">
              <w:rPr>
                <w:rFonts w:ascii="Garamond" w:hAnsi="Garamond"/>
                <w:i/>
              </w:rPr>
              <w:t>Ciepłownictwo</w:t>
            </w:r>
            <w:r w:rsidR="008C7856" w:rsidRPr="00C540DB">
              <w:rPr>
                <w:rFonts w:ascii="Garamond" w:hAnsi="Garamond"/>
                <w:i/>
              </w:rPr>
              <w:t xml:space="preserve"> </w:t>
            </w:r>
          </w:p>
          <w:p w14:paraId="6D04C502" w14:textId="1F07D39D" w:rsidR="00094186" w:rsidRPr="00C540DB" w:rsidRDefault="00094186" w:rsidP="008C7856">
            <w:pPr>
              <w:pStyle w:val="Akapitzlist"/>
              <w:numPr>
                <w:ilvl w:val="0"/>
                <w:numId w:val="19"/>
              </w:numPr>
              <w:spacing w:after="60"/>
              <w:ind w:left="177" w:hanging="284"/>
              <w:rPr>
                <w:rFonts w:ascii="Garamond" w:hAnsi="Garamond"/>
              </w:rPr>
            </w:pPr>
          </w:p>
        </w:tc>
      </w:tr>
      <w:tr w:rsidR="001A428C" w:rsidRPr="00C540DB" w14:paraId="6D38CFE0" w14:textId="77777777" w:rsidTr="00C540DB">
        <w:tc>
          <w:tcPr>
            <w:tcW w:w="608" w:type="pct"/>
          </w:tcPr>
          <w:p w14:paraId="091A1A89" w14:textId="27357E0E" w:rsidR="001A428C" w:rsidRPr="00C540DB" w:rsidRDefault="001A428C" w:rsidP="000E3A3E">
            <w:pPr>
              <w:rPr>
                <w:rFonts w:ascii="Garamond" w:hAnsi="Garamond" w:cstheme="minorHAnsi"/>
                <w:b/>
              </w:rPr>
            </w:pPr>
            <w:r w:rsidRPr="00C540DB">
              <w:rPr>
                <w:rFonts w:ascii="Garamond" w:hAnsi="Garamond" w:cstheme="minorHAnsi"/>
                <w:b/>
              </w:rPr>
              <w:t>11.</w:t>
            </w:r>
            <w:r w:rsidR="00535F9D">
              <w:rPr>
                <w:rFonts w:ascii="Garamond" w:hAnsi="Garamond" w:cstheme="minorHAnsi"/>
                <w:b/>
              </w:rPr>
              <w:t>3</w:t>
            </w:r>
            <w:r w:rsidRPr="00C540DB">
              <w:rPr>
                <w:rFonts w:ascii="Garamond" w:hAnsi="Garamond" w:cstheme="minorHAnsi"/>
                <w:b/>
              </w:rPr>
              <w:t>0-11.</w:t>
            </w:r>
            <w:r w:rsidR="00535F9D">
              <w:rPr>
                <w:rFonts w:ascii="Garamond" w:hAnsi="Garamond" w:cstheme="minorHAnsi"/>
                <w:b/>
              </w:rPr>
              <w:t>4</w:t>
            </w:r>
            <w:r w:rsidRPr="00C540DB">
              <w:rPr>
                <w:rFonts w:ascii="Garamond" w:hAnsi="Garamond" w:cstheme="minorHAnsi"/>
                <w:b/>
              </w:rPr>
              <w:t>5</w:t>
            </w:r>
          </w:p>
        </w:tc>
        <w:tc>
          <w:tcPr>
            <w:tcW w:w="4392" w:type="pct"/>
            <w:gridSpan w:val="2"/>
          </w:tcPr>
          <w:p w14:paraId="366D091D" w14:textId="14F6429B" w:rsidR="001A428C" w:rsidRPr="00C540DB" w:rsidRDefault="001A428C" w:rsidP="000E3A3E">
            <w:pPr>
              <w:rPr>
                <w:rFonts w:ascii="Garamond" w:hAnsi="Garamond" w:cstheme="minorHAnsi"/>
              </w:rPr>
            </w:pPr>
            <w:r w:rsidRPr="00C540DB">
              <w:rPr>
                <w:rFonts w:ascii="Garamond" w:hAnsi="Garamond" w:cstheme="minorHAnsi"/>
              </w:rPr>
              <w:t>przerwa</w:t>
            </w:r>
          </w:p>
        </w:tc>
      </w:tr>
      <w:tr w:rsidR="001A428C" w:rsidRPr="00C540DB" w14:paraId="63105A35" w14:textId="77777777" w:rsidTr="00C540DB">
        <w:tc>
          <w:tcPr>
            <w:tcW w:w="608" w:type="pct"/>
          </w:tcPr>
          <w:p w14:paraId="378BBE95" w14:textId="4F4952EC" w:rsidR="001A428C" w:rsidRPr="00C540DB" w:rsidRDefault="001A428C" w:rsidP="000E3A3E">
            <w:pPr>
              <w:rPr>
                <w:rFonts w:ascii="Garamond" w:hAnsi="Garamond" w:cstheme="minorHAnsi"/>
                <w:b/>
              </w:rPr>
            </w:pPr>
            <w:r w:rsidRPr="00C540DB">
              <w:rPr>
                <w:rFonts w:ascii="Garamond" w:hAnsi="Garamond" w:cstheme="minorHAnsi"/>
                <w:b/>
              </w:rPr>
              <w:t>11.</w:t>
            </w:r>
            <w:r w:rsidR="00535F9D">
              <w:rPr>
                <w:rFonts w:ascii="Garamond" w:hAnsi="Garamond" w:cstheme="minorHAnsi"/>
                <w:b/>
              </w:rPr>
              <w:t>4</w:t>
            </w:r>
            <w:r w:rsidRPr="00C540DB">
              <w:rPr>
                <w:rFonts w:ascii="Garamond" w:hAnsi="Garamond" w:cstheme="minorHAnsi"/>
                <w:b/>
              </w:rPr>
              <w:t>5-12.</w:t>
            </w:r>
            <w:r w:rsidR="00535F9D">
              <w:rPr>
                <w:rFonts w:ascii="Garamond" w:hAnsi="Garamond" w:cstheme="minorHAnsi"/>
                <w:b/>
              </w:rPr>
              <w:t>4</w:t>
            </w:r>
            <w:r w:rsidRPr="00C540DB">
              <w:rPr>
                <w:rFonts w:ascii="Garamond" w:hAnsi="Garamond" w:cstheme="minorHAnsi"/>
                <w:b/>
              </w:rPr>
              <w:t>5</w:t>
            </w:r>
          </w:p>
        </w:tc>
        <w:tc>
          <w:tcPr>
            <w:tcW w:w="4392" w:type="pct"/>
            <w:gridSpan w:val="2"/>
          </w:tcPr>
          <w:p w14:paraId="3B20F1B2" w14:textId="78117B7B" w:rsidR="001A428C" w:rsidRPr="00C540DB" w:rsidRDefault="006536A9" w:rsidP="000E3A3E">
            <w:pPr>
              <w:rPr>
                <w:rFonts w:ascii="Garamond" w:hAnsi="Garamond" w:cstheme="minorHAnsi"/>
                <w:b/>
              </w:rPr>
            </w:pPr>
            <w:r w:rsidRPr="00C540DB">
              <w:rPr>
                <w:rFonts w:ascii="Garamond" w:hAnsi="Garamond" w:cstheme="minorHAnsi"/>
                <w:b/>
              </w:rPr>
              <w:t>Susza i retencja</w:t>
            </w:r>
            <w:r w:rsidR="00D311EB">
              <w:rPr>
                <w:rFonts w:ascii="Garamond" w:hAnsi="Garamond" w:cstheme="minorHAnsi"/>
                <w:b/>
              </w:rPr>
              <w:t xml:space="preserve">. </w:t>
            </w:r>
            <w:r w:rsidRPr="00C540DB">
              <w:rPr>
                <w:rFonts w:ascii="Garamond" w:hAnsi="Garamond" w:cstheme="minorHAnsi"/>
                <w:b/>
              </w:rPr>
              <w:t>Zrównoważona gospodarka zasobami wodnymi i ich ochrona</w:t>
            </w:r>
          </w:p>
        </w:tc>
      </w:tr>
      <w:tr w:rsidR="008C7856" w:rsidRPr="00C540DB" w14:paraId="031E30B6" w14:textId="77777777" w:rsidTr="00C540DB">
        <w:tc>
          <w:tcPr>
            <w:tcW w:w="608" w:type="pct"/>
          </w:tcPr>
          <w:p w14:paraId="056190E1" w14:textId="77777777" w:rsidR="008C7856" w:rsidRPr="00C540DB" w:rsidRDefault="008C7856" w:rsidP="008C7856">
            <w:pPr>
              <w:rPr>
                <w:rFonts w:ascii="Garamond" w:hAnsi="Garamond" w:cstheme="minorHAnsi"/>
                <w:b/>
              </w:rPr>
            </w:pPr>
          </w:p>
        </w:tc>
        <w:tc>
          <w:tcPr>
            <w:tcW w:w="745" w:type="pct"/>
          </w:tcPr>
          <w:p w14:paraId="32CB113D" w14:textId="77777777" w:rsidR="008C7856" w:rsidRPr="00C540DB" w:rsidRDefault="008C7856" w:rsidP="008C7856">
            <w:pPr>
              <w:spacing w:after="120"/>
              <w:rPr>
                <w:rFonts w:ascii="Garamond" w:hAnsi="Garamond"/>
              </w:rPr>
            </w:pPr>
            <w:r w:rsidRPr="00C540DB">
              <w:rPr>
                <w:rFonts w:ascii="Garamond" w:hAnsi="Garamond"/>
              </w:rPr>
              <w:t xml:space="preserve">Moderator:  </w:t>
            </w:r>
          </w:p>
          <w:p w14:paraId="0B710E06" w14:textId="77777777" w:rsidR="00A42406" w:rsidRDefault="00A42406" w:rsidP="008C7856">
            <w:pPr>
              <w:rPr>
                <w:rFonts w:ascii="Garamond" w:hAnsi="Garamond"/>
              </w:rPr>
            </w:pPr>
          </w:p>
          <w:p w14:paraId="0AFFB141" w14:textId="059049EF" w:rsidR="008C7856" w:rsidRPr="00A42406" w:rsidRDefault="008C7856" w:rsidP="008C7856">
            <w:pPr>
              <w:rPr>
                <w:rFonts w:ascii="Garamond" w:hAnsi="Garamond"/>
              </w:rPr>
            </w:pPr>
            <w:proofErr w:type="spellStart"/>
            <w:r w:rsidRPr="00C540DB">
              <w:rPr>
                <w:rFonts w:ascii="Garamond" w:hAnsi="Garamond"/>
              </w:rPr>
              <w:t>Paneliści</w:t>
            </w:r>
            <w:proofErr w:type="spellEnd"/>
            <w:r w:rsidRPr="00C540DB">
              <w:rPr>
                <w:rFonts w:ascii="Garamond" w:hAnsi="Garamond"/>
              </w:rPr>
              <w:t>:</w:t>
            </w:r>
            <w:r w:rsidRPr="00C540DB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3647" w:type="pct"/>
          </w:tcPr>
          <w:p w14:paraId="1519073F" w14:textId="30025956" w:rsidR="008C7856" w:rsidRPr="00A42406" w:rsidRDefault="00637F4E" w:rsidP="006431DA">
            <w:pPr>
              <w:pStyle w:val="Akapitzlist"/>
              <w:numPr>
                <w:ilvl w:val="0"/>
                <w:numId w:val="20"/>
              </w:numPr>
              <w:spacing w:after="120"/>
              <w:ind w:left="176" w:hanging="284"/>
              <w:rPr>
                <w:rFonts w:ascii="Garamond" w:hAnsi="Garamond"/>
                <w:b/>
              </w:rPr>
            </w:pPr>
            <w:r w:rsidRPr="00637F4E">
              <w:rPr>
                <w:rFonts w:ascii="Garamond" w:hAnsi="Garamond"/>
                <w:b/>
              </w:rPr>
              <w:t>Łukasz Lange</w:t>
            </w:r>
            <w:r w:rsidRPr="00637F4E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  <w:b/>
              </w:rPr>
              <w:t xml:space="preserve"> </w:t>
            </w:r>
            <w:r w:rsidRPr="00637F4E">
              <w:rPr>
                <w:rFonts w:ascii="Garamond" w:hAnsi="Garamond"/>
              </w:rPr>
              <w:t>Pełnomocnik Ministra Klimatu i Środowiska ds. przeciwdziałania skutkom suszy oraz niedoborowi zasobów wodnych w środowisku</w:t>
            </w:r>
            <w:r w:rsidR="00366B86">
              <w:rPr>
                <w:rFonts w:ascii="Garamond" w:hAnsi="Garamond"/>
              </w:rPr>
              <w:t xml:space="preserve"> </w:t>
            </w:r>
          </w:p>
          <w:p w14:paraId="01000849" w14:textId="61524630" w:rsidR="004609C9" w:rsidRPr="00E73F8A" w:rsidRDefault="00A5271C" w:rsidP="004609C9">
            <w:pPr>
              <w:pStyle w:val="Akapitzlist"/>
              <w:numPr>
                <w:ilvl w:val="0"/>
                <w:numId w:val="20"/>
              </w:numPr>
              <w:spacing w:after="60"/>
              <w:ind w:left="176" w:hanging="284"/>
              <w:rPr>
                <w:rFonts w:ascii="Garamond" w:hAnsi="Garamond"/>
                <w:b/>
              </w:rPr>
            </w:pPr>
            <w:r w:rsidRPr="00E73F8A">
              <w:rPr>
                <w:rFonts w:ascii="Garamond" w:hAnsi="Garamond"/>
                <w:b/>
              </w:rPr>
              <w:t>Jarosław Wiśniewski</w:t>
            </w:r>
            <w:r w:rsidR="004609C9" w:rsidRPr="00E73F8A">
              <w:rPr>
                <w:rFonts w:ascii="Garamond" w:hAnsi="Garamond"/>
              </w:rPr>
              <w:t xml:space="preserve">, </w:t>
            </w:r>
            <w:r w:rsidR="00E73F8A" w:rsidRPr="00E73F8A">
              <w:rPr>
                <w:rFonts w:ascii="Garamond" w:hAnsi="Garamond"/>
              </w:rPr>
              <w:t xml:space="preserve">Zastępca </w:t>
            </w:r>
            <w:r w:rsidR="004609C9" w:rsidRPr="00E73F8A">
              <w:rPr>
                <w:rFonts w:ascii="Garamond" w:hAnsi="Garamond"/>
              </w:rPr>
              <w:t>Dyrektor</w:t>
            </w:r>
            <w:r w:rsidR="00E73F8A" w:rsidRPr="00E73F8A">
              <w:rPr>
                <w:rFonts w:ascii="Garamond" w:hAnsi="Garamond"/>
              </w:rPr>
              <w:t>a</w:t>
            </w:r>
            <w:r w:rsidR="004609C9" w:rsidRPr="00E73F8A">
              <w:rPr>
                <w:rFonts w:ascii="Garamond" w:hAnsi="Garamond"/>
              </w:rPr>
              <w:t xml:space="preserve"> Departamentu Klimatu i Środowiska w</w:t>
            </w:r>
            <w:r w:rsidR="007A74AF">
              <w:rPr>
                <w:rFonts w:ascii="Garamond" w:hAnsi="Garamond"/>
              </w:rPr>
              <w:t> </w:t>
            </w:r>
            <w:r w:rsidR="004609C9" w:rsidRPr="00E73F8A">
              <w:rPr>
                <w:rFonts w:ascii="Garamond" w:hAnsi="Garamond"/>
              </w:rPr>
              <w:t xml:space="preserve">Ministerstwie Rolnictwa i Rozwoju Wsi – </w:t>
            </w:r>
            <w:r w:rsidR="004609C9" w:rsidRPr="00E73F8A">
              <w:rPr>
                <w:rFonts w:ascii="Garamond" w:hAnsi="Garamond" w:cstheme="minorHAnsi"/>
                <w:i/>
              </w:rPr>
              <w:t>Susza – wykorzystanie wód opadowych (w</w:t>
            </w:r>
            <w:r w:rsidR="007A74AF">
              <w:rPr>
                <w:rFonts w:ascii="Garamond" w:hAnsi="Garamond" w:cstheme="minorHAnsi"/>
                <w:i/>
              </w:rPr>
              <w:t> </w:t>
            </w:r>
            <w:r w:rsidR="004609C9" w:rsidRPr="00E73F8A">
              <w:rPr>
                <w:rFonts w:ascii="Garamond" w:hAnsi="Garamond" w:cstheme="minorHAnsi"/>
                <w:i/>
              </w:rPr>
              <w:t>mieście, rolnictwie, lasach)</w:t>
            </w:r>
            <w:r w:rsidR="001234B0" w:rsidRPr="00E73F8A">
              <w:rPr>
                <w:rFonts w:ascii="Garamond" w:hAnsi="Garamond" w:cstheme="minorHAnsi"/>
                <w:i/>
              </w:rPr>
              <w:t xml:space="preserve"> </w:t>
            </w:r>
          </w:p>
          <w:p w14:paraId="74F387FA" w14:textId="7701CBC5" w:rsidR="004609C9" w:rsidRPr="00E43CBC" w:rsidRDefault="00BB75B1" w:rsidP="00E43CBC">
            <w:pPr>
              <w:pStyle w:val="Akapitzlist"/>
              <w:spacing w:after="60"/>
              <w:ind w:left="177"/>
              <w:rPr>
                <w:rFonts w:ascii="Garamond" w:hAnsi="Garamond"/>
                <w:i/>
              </w:rPr>
            </w:pPr>
            <w:r w:rsidRPr="00BB75B1">
              <w:rPr>
                <w:rFonts w:ascii="Garamond" w:hAnsi="Garamond"/>
                <w:b/>
                <w:bCs/>
                <w:iCs/>
              </w:rPr>
              <w:t>dr inż. Ryszard Winiarski</w:t>
            </w:r>
            <w:r w:rsidR="000A088C">
              <w:rPr>
                <w:rFonts w:ascii="Garamond" w:hAnsi="Garamond"/>
                <w:b/>
                <w:bCs/>
                <w:iCs/>
              </w:rPr>
              <w:t>,</w:t>
            </w:r>
            <w:r w:rsidRPr="00BB75B1">
              <w:rPr>
                <w:rFonts w:ascii="Garamond" w:hAnsi="Garamond"/>
                <w:b/>
                <w:bCs/>
                <w:iCs/>
              </w:rPr>
              <w:t xml:space="preserve"> </w:t>
            </w:r>
            <w:r w:rsidR="00E43CBC" w:rsidRPr="00E43CBC">
              <w:rPr>
                <w:rFonts w:ascii="Garamond" w:hAnsi="Garamond"/>
                <w:iCs/>
              </w:rPr>
              <w:t>Z-d Żywienia Roślin i Nawożenia IUNG-PIB Puławy</w:t>
            </w:r>
            <w:r w:rsidRPr="00BB75B1">
              <w:rPr>
                <w:rFonts w:ascii="Garamond" w:hAnsi="Garamond"/>
                <w:b/>
                <w:bCs/>
                <w:iCs/>
              </w:rPr>
              <w:t xml:space="preserve"> </w:t>
            </w:r>
            <w:r w:rsidRPr="00BB75B1">
              <w:rPr>
                <w:rFonts w:ascii="Garamond" w:hAnsi="Garamond"/>
                <w:i/>
              </w:rPr>
              <w:t>- Wprowadzanie do obrotu produktów</w:t>
            </w:r>
            <w:r w:rsidR="00E43CBC">
              <w:rPr>
                <w:rFonts w:ascii="Garamond" w:hAnsi="Garamond"/>
                <w:i/>
              </w:rPr>
              <w:t xml:space="preserve"> </w:t>
            </w:r>
            <w:r w:rsidRPr="00BB75B1">
              <w:rPr>
                <w:rFonts w:ascii="Garamond" w:hAnsi="Garamond"/>
                <w:i/>
              </w:rPr>
              <w:t>kompostowanych</w:t>
            </w:r>
            <w:r w:rsidR="001234B0" w:rsidRPr="00BB75B1">
              <w:rPr>
                <w:rFonts w:ascii="Garamond" w:hAnsi="Garamond"/>
                <w:i/>
              </w:rPr>
              <w:t xml:space="preserve"> </w:t>
            </w:r>
          </w:p>
          <w:p w14:paraId="6B4BA93C" w14:textId="72407DD6" w:rsidR="009761A2" w:rsidRDefault="00337F1C" w:rsidP="00356CFB">
            <w:pPr>
              <w:pStyle w:val="Akapitzlist"/>
              <w:numPr>
                <w:ilvl w:val="0"/>
                <w:numId w:val="20"/>
              </w:numPr>
              <w:spacing w:after="60"/>
              <w:ind w:left="177" w:hanging="284"/>
              <w:rPr>
                <w:rFonts w:ascii="Garamond" w:hAnsi="Garamond"/>
                <w:i/>
              </w:rPr>
            </w:pPr>
            <w:r w:rsidRPr="00337F1C">
              <w:rPr>
                <w:rFonts w:ascii="Garamond" w:hAnsi="Garamond"/>
                <w:b/>
              </w:rPr>
              <w:t>dr Mirosław Lidzbarski</w:t>
            </w:r>
            <w:r w:rsidRPr="00337F1C">
              <w:rPr>
                <w:rFonts w:ascii="Garamond" w:hAnsi="Garamond"/>
              </w:rPr>
              <w:t>, Pełnomocnik Dyrektora PIG-PIB ds. państwowej służby hydrogeologicznej</w:t>
            </w:r>
            <w:r>
              <w:rPr>
                <w:rFonts w:ascii="Garamond" w:hAnsi="Garamond"/>
              </w:rPr>
              <w:t xml:space="preserve"> </w:t>
            </w:r>
            <w:r w:rsidR="00581F87">
              <w:rPr>
                <w:rFonts w:ascii="Garamond" w:hAnsi="Garamond"/>
              </w:rPr>
              <w:t xml:space="preserve">- </w:t>
            </w:r>
            <w:r w:rsidR="00581F87" w:rsidRPr="00052358">
              <w:rPr>
                <w:rFonts w:ascii="Garamond" w:hAnsi="Garamond"/>
                <w:i/>
              </w:rPr>
              <w:t>Działalność państwowej służby hydrogeologicznej w obszarze związanym ze zjawiskiem suszy</w:t>
            </w:r>
            <w:r w:rsidR="00581F87" w:rsidRPr="00C540DB">
              <w:rPr>
                <w:rFonts w:ascii="Garamond" w:hAnsi="Garamond"/>
              </w:rPr>
              <w:t xml:space="preserve"> </w:t>
            </w:r>
          </w:p>
          <w:p w14:paraId="70AA1C26" w14:textId="2C122F35" w:rsidR="009761A2" w:rsidRDefault="00581F87" w:rsidP="00356CFB">
            <w:pPr>
              <w:pStyle w:val="Akapitzlist"/>
              <w:numPr>
                <w:ilvl w:val="0"/>
                <w:numId w:val="20"/>
              </w:numPr>
              <w:spacing w:after="60"/>
              <w:ind w:left="177" w:hanging="284"/>
              <w:rPr>
                <w:rFonts w:ascii="Garamond" w:hAnsi="Garamond"/>
                <w:i/>
              </w:rPr>
            </w:pPr>
            <w:r w:rsidRPr="00914164">
              <w:rPr>
                <w:rFonts w:ascii="Garamond" w:hAnsi="Garamond"/>
                <w:b/>
                <w:bCs/>
              </w:rPr>
              <w:t>Małgorzata </w:t>
            </w:r>
            <w:proofErr w:type="spellStart"/>
            <w:r w:rsidRPr="00914164">
              <w:rPr>
                <w:rFonts w:ascii="Garamond" w:hAnsi="Garamond"/>
                <w:b/>
                <w:bCs/>
              </w:rPr>
              <w:t>Marciniewicz-Mykieta</w:t>
            </w:r>
            <w:proofErr w:type="spellEnd"/>
            <w:r w:rsidRPr="009761A2">
              <w:rPr>
                <w:rFonts w:ascii="Garamond" w:hAnsi="Garamond"/>
              </w:rPr>
              <w:t xml:space="preserve">, </w:t>
            </w:r>
            <w:r w:rsidRPr="00914164">
              <w:rPr>
                <w:rFonts w:ascii="Garamond" w:hAnsi="Garamond"/>
              </w:rPr>
              <w:t>Zastępca Dyrektora Departamentu Monitoringu Środowiska w Głównym Inspektoracie Ochrony Środowiska</w:t>
            </w:r>
            <w:r>
              <w:rPr>
                <w:rFonts w:ascii="Garamond" w:hAnsi="Garamond"/>
              </w:rPr>
              <w:t xml:space="preserve"> - </w:t>
            </w:r>
            <w:r w:rsidRPr="009761A2">
              <w:rPr>
                <w:rFonts w:ascii="Garamond" w:hAnsi="Garamond"/>
                <w:i/>
              </w:rPr>
              <w:t>Monitoring jakości wód powierzchniowych sposobem na szybkie podejmowanie działań na rzecz ich poprawy i ochrony przed zanieczyszczeniem</w:t>
            </w:r>
            <w:r>
              <w:rPr>
                <w:rFonts w:ascii="Garamond" w:hAnsi="Garamond"/>
              </w:rPr>
              <w:t xml:space="preserve"> </w:t>
            </w:r>
          </w:p>
          <w:p w14:paraId="4BA2A195" w14:textId="36C4F042" w:rsidR="001234B0" w:rsidRDefault="00F30C49" w:rsidP="00140AFC">
            <w:pPr>
              <w:pStyle w:val="Akapitzlist"/>
              <w:numPr>
                <w:ilvl w:val="0"/>
                <w:numId w:val="20"/>
              </w:numPr>
              <w:spacing w:after="60"/>
              <w:ind w:left="177" w:hanging="284"/>
              <w:rPr>
                <w:rFonts w:ascii="Garamond" w:hAnsi="Garamond"/>
              </w:rPr>
            </w:pPr>
            <w:r w:rsidRPr="00F30C49">
              <w:rPr>
                <w:rFonts w:ascii="Garamond" w:hAnsi="Garamond"/>
                <w:b/>
              </w:rPr>
              <w:t xml:space="preserve">dr inż. Małgorzata </w:t>
            </w:r>
            <w:proofErr w:type="spellStart"/>
            <w:r w:rsidRPr="00F30C49">
              <w:rPr>
                <w:rFonts w:ascii="Garamond" w:hAnsi="Garamond"/>
                <w:b/>
              </w:rPr>
              <w:t>Bogucka-Szymalska</w:t>
            </w:r>
            <w:proofErr w:type="spellEnd"/>
            <w:r w:rsidRPr="00F30C49">
              <w:rPr>
                <w:rFonts w:ascii="Garamond" w:hAnsi="Garamond"/>
              </w:rPr>
              <w:t>, Zastępca Dyrektora Departamentu Gospodarki Wodnej i Żeglugi Śródlądowej w Ministerstwie Infrastruktury</w:t>
            </w:r>
            <w:r>
              <w:rPr>
                <w:rFonts w:ascii="Garamond" w:hAnsi="Garamond"/>
              </w:rPr>
              <w:t xml:space="preserve"> - </w:t>
            </w:r>
            <w:r w:rsidR="00863481" w:rsidRPr="00863481">
              <w:rPr>
                <w:rFonts w:ascii="Garamond" w:hAnsi="Garamond"/>
                <w:i/>
                <w:iCs/>
              </w:rPr>
              <w:t>Współczesne wyzwania zrównoważonej gospodarki wodnej</w:t>
            </w:r>
            <w:r w:rsidR="00863481" w:rsidRPr="00863481">
              <w:rPr>
                <w:rFonts w:ascii="Garamond" w:hAnsi="Garamond"/>
              </w:rPr>
              <w:t xml:space="preserve"> </w:t>
            </w:r>
          </w:p>
          <w:p w14:paraId="69DF69BB" w14:textId="1DE438A2" w:rsidR="0031177E" w:rsidRPr="00F721DA" w:rsidRDefault="00EA3A3B" w:rsidP="00A647A7">
            <w:pPr>
              <w:pStyle w:val="Akapitzlist"/>
              <w:numPr>
                <w:ilvl w:val="0"/>
                <w:numId w:val="20"/>
              </w:numPr>
              <w:spacing w:after="60"/>
              <w:ind w:left="177" w:hanging="284"/>
              <w:rPr>
                <w:rFonts w:ascii="Garamond" w:hAnsi="Garamond"/>
                <w:i/>
              </w:rPr>
            </w:pPr>
            <w:r w:rsidRPr="00EA3A3B">
              <w:rPr>
                <w:rFonts w:ascii="Garamond" w:hAnsi="Garamond"/>
                <w:b/>
              </w:rPr>
              <w:t xml:space="preserve">dr hab. inż. Monika </w:t>
            </w:r>
            <w:proofErr w:type="spellStart"/>
            <w:r w:rsidRPr="00EA3A3B">
              <w:rPr>
                <w:rFonts w:ascii="Garamond" w:hAnsi="Garamond"/>
                <w:b/>
              </w:rPr>
              <w:t>Żubrowska</w:t>
            </w:r>
            <w:proofErr w:type="spellEnd"/>
            <w:r w:rsidRPr="00EA3A3B">
              <w:rPr>
                <w:rFonts w:ascii="Garamond" w:hAnsi="Garamond"/>
                <w:b/>
              </w:rPr>
              <w:t>-Sudoł, prof. Politechniki Warszawskiej</w:t>
            </w:r>
            <w:r w:rsidRPr="00EA3A3B">
              <w:rPr>
                <w:rFonts w:ascii="Garamond" w:hAnsi="Garamond"/>
              </w:rPr>
              <w:t>, Zakład Zaopatrzenia w Wodę i Odprowadzania Ścieków, Wydział Instalacji Budowlanych, Hydrotechniki i Inżynierii Środowiska Politechniki Warszawskiej</w:t>
            </w:r>
            <w:r>
              <w:rPr>
                <w:rFonts w:ascii="Garamond" w:hAnsi="Garamond"/>
              </w:rPr>
              <w:t xml:space="preserve"> - </w:t>
            </w:r>
            <w:r w:rsidR="00F721DA" w:rsidRPr="00F721DA">
              <w:rPr>
                <w:rFonts w:ascii="Garamond" w:hAnsi="Garamond"/>
                <w:i/>
              </w:rPr>
              <w:t>Odzysk wody z oczyszczalni – wykorzystanie do potrzeb komunalnych, przemysłowych i rolniczych</w:t>
            </w:r>
            <w:r w:rsidR="00F721DA">
              <w:rPr>
                <w:rFonts w:ascii="Garamond" w:hAnsi="Garamond"/>
                <w:i/>
              </w:rPr>
              <w:t xml:space="preserve"> </w:t>
            </w:r>
          </w:p>
          <w:p w14:paraId="4C8BCFBF" w14:textId="2838AB2E" w:rsidR="004609C9" w:rsidRDefault="00770EBE" w:rsidP="00C85F3A">
            <w:pPr>
              <w:pStyle w:val="Akapitzlist"/>
              <w:numPr>
                <w:ilvl w:val="0"/>
                <w:numId w:val="20"/>
              </w:numPr>
              <w:spacing w:after="60"/>
              <w:ind w:left="177" w:hanging="284"/>
              <w:rPr>
                <w:rFonts w:ascii="Garamond" w:hAnsi="Garamond"/>
              </w:rPr>
            </w:pPr>
            <w:r w:rsidRPr="00770EBE">
              <w:rPr>
                <w:rFonts w:ascii="Garamond" w:hAnsi="Garamond"/>
                <w:b/>
              </w:rPr>
              <w:t>Krzysztof Dąbrowski</w:t>
            </w:r>
            <w:r w:rsidRPr="00770EBE">
              <w:rPr>
                <w:rFonts w:ascii="Garamond" w:hAnsi="Garamond"/>
              </w:rPr>
              <w:t>, Prezes Izby Gospodarczej „Wodociągi Polskie”</w:t>
            </w:r>
            <w:r>
              <w:rPr>
                <w:rFonts w:ascii="Garamond" w:hAnsi="Garamond"/>
              </w:rPr>
              <w:t xml:space="preserve"> - </w:t>
            </w:r>
            <w:r w:rsidR="00041AFF" w:rsidRPr="00041AFF">
              <w:rPr>
                <w:rFonts w:ascii="Garamond" w:hAnsi="Garamond"/>
                <w:i/>
                <w:iCs/>
                <w:color w:val="000000"/>
              </w:rPr>
              <w:t>Poprawa jakości wody do spożycia dzięki ograniczeniu strat wody w sieci</w:t>
            </w:r>
            <w:r w:rsidR="00041AFF" w:rsidRPr="00041AFF">
              <w:rPr>
                <w:rFonts w:ascii="Garamond" w:hAnsi="Garamond"/>
                <w:color w:val="000000"/>
              </w:rPr>
              <w:t xml:space="preserve"> </w:t>
            </w:r>
          </w:p>
          <w:p w14:paraId="016C6023" w14:textId="77777777" w:rsidR="00C85F3A" w:rsidRDefault="00C85F3A" w:rsidP="00C85F3A">
            <w:pPr>
              <w:pStyle w:val="Akapitzlist"/>
              <w:spacing w:after="60"/>
              <w:ind w:left="177"/>
              <w:rPr>
                <w:rFonts w:ascii="Garamond" w:hAnsi="Garamond"/>
              </w:rPr>
            </w:pPr>
          </w:p>
          <w:p w14:paraId="0E3FAFDB" w14:textId="35B0D7D0" w:rsidR="00094186" w:rsidRPr="00094186" w:rsidRDefault="00094186" w:rsidP="00094186">
            <w:pPr>
              <w:spacing w:after="60"/>
              <w:rPr>
                <w:rFonts w:ascii="Garamond" w:hAnsi="Garamond"/>
              </w:rPr>
            </w:pPr>
          </w:p>
        </w:tc>
      </w:tr>
      <w:tr w:rsidR="005B7E76" w:rsidRPr="00C540DB" w14:paraId="74256334" w14:textId="77777777" w:rsidTr="00C540DB">
        <w:tc>
          <w:tcPr>
            <w:tcW w:w="608" w:type="pct"/>
          </w:tcPr>
          <w:p w14:paraId="383F6386" w14:textId="5BF1A415" w:rsidR="005B7E76" w:rsidRPr="00C540DB" w:rsidRDefault="00BA41EA" w:rsidP="005B7E76">
            <w:pPr>
              <w:rPr>
                <w:rFonts w:ascii="Garamond" w:hAnsi="Garamond" w:cstheme="minorHAnsi"/>
                <w:b/>
              </w:rPr>
            </w:pPr>
            <w:r w:rsidRPr="00DE1897">
              <w:rPr>
                <w:rFonts w:ascii="Garamond" w:hAnsi="Garamond" w:cstheme="minorHAnsi"/>
                <w:b/>
              </w:rPr>
              <w:t>12.</w:t>
            </w:r>
            <w:r w:rsidR="00535F9D" w:rsidRPr="00DE1897">
              <w:rPr>
                <w:rFonts w:ascii="Garamond" w:hAnsi="Garamond" w:cstheme="minorHAnsi"/>
                <w:b/>
              </w:rPr>
              <w:t>4</w:t>
            </w:r>
            <w:r w:rsidRPr="00DE1897">
              <w:rPr>
                <w:rFonts w:ascii="Garamond" w:hAnsi="Garamond" w:cstheme="minorHAnsi"/>
                <w:b/>
              </w:rPr>
              <w:t>5-1</w:t>
            </w:r>
            <w:r w:rsidR="00535F9D" w:rsidRPr="00DE1897">
              <w:rPr>
                <w:rFonts w:ascii="Garamond" w:hAnsi="Garamond" w:cstheme="minorHAnsi"/>
                <w:b/>
              </w:rPr>
              <w:t>3</w:t>
            </w:r>
            <w:r w:rsidRPr="00DE1897">
              <w:rPr>
                <w:rFonts w:ascii="Garamond" w:hAnsi="Garamond" w:cstheme="minorHAnsi"/>
                <w:b/>
              </w:rPr>
              <w:t>.</w:t>
            </w:r>
            <w:r w:rsidR="00535F9D" w:rsidRPr="00DE1897">
              <w:rPr>
                <w:rFonts w:ascii="Garamond" w:hAnsi="Garamond" w:cstheme="minorHAnsi"/>
                <w:b/>
              </w:rPr>
              <w:t>1</w:t>
            </w:r>
            <w:r w:rsidRPr="00DE1897">
              <w:rPr>
                <w:rFonts w:ascii="Garamond" w:hAnsi="Garamond" w:cstheme="minorHAnsi"/>
                <w:b/>
              </w:rPr>
              <w:t>5</w:t>
            </w:r>
          </w:p>
        </w:tc>
        <w:tc>
          <w:tcPr>
            <w:tcW w:w="4392" w:type="pct"/>
            <w:gridSpan w:val="2"/>
          </w:tcPr>
          <w:p w14:paraId="2CB44314" w14:textId="102C8CA3" w:rsidR="005B7E76" w:rsidRPr="00C540DB" w:rsidRDefault="00BA41EA" w:rsidP="005B7E76">
            <w:pPr>
              <w:rPr>
                <w:rFonts w:cstheme="minorHAnsi"/>
                <w:b/>
              </w:rPr>
            </w:pPr>
            <w:r>
              <w:rPr>
                <w:rFonts w:ascii="Garamond" w:hAnsi="Garamond" w:cstheme="minorHAnsi"/>
              </w:rPr>
              <w:t>p</w:t>
            </w:r>
            <w:r w:rsidR="005B7E76" w:rsidRPr="00C540DB">
              <w:rPr>
                <w:rFonts w:ascii="Garamond" w:hAnsi="Garamond" w:cstheme="minorHAnsi"/>
              </w:rPr>
              <w:t>rzerwa</w:t>
            </w:r>
            <w:r>
              <w:rPr>
                <w:rFonts w:ascii="Garamond" w:hAnsi="Garamond" w:cstheme="minorHAnsi"/>
              </w:rPr>
              <w:t xml:space="preserve"> </w:t>
            </w:r>
          </w:p>
        </w:tc>
      </w:tr>
      <w:tr w:rsidR="005B7E76" w:rsidRPr="00C540DB" w14:paraId="08F0E124" w14:textId="77777777" w:rsidTr="00C540DB">
        <w:tc>
          <w:tcPr>
            <w:tcW w:w="608" w:type="pct"/>
          </w:tcPr>
          <w:p w14:paraId="595BC371" w14:textId="7B4491F0" w:rsidR="005B7E76" w:rsidRPr="00C540DB" w:rsidRDefault="00BA41EA" w:rsidP="008C7856">
            <w:pPr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lastRenderedPageBreak/>
              <w:t>1</w:t>
            </w:r>
            <w:r w:rsidR="00535F9D">
              <w:rPr>
                <w:rFonts w:ascii="Garamond" w:hAnsi="Garamond" w:cstheme="minorHAnsi"/>
                <w:b/>
              </w:rPr>
              <w:t>3</w:t>
            </w:r>
            <w:r>
              <w:rPr>
                <w:rFonts w:ascii="Garamond" w:hAnsi="Garamond" w:cstheme="minorHAnsi"/>
                <w:b/>
              </w:rPr>
              <w:t>.</w:t>
            </w:r>
            <w:r w:rsidR="00535F9D">
              <w:rPr>
                <w:rFonts w:ascii="Garamond" w:hAnsi="Garamond" w:cstheme="minorHAnsi"/>
                <w:b/>
              </w:rPr>
              <w:t>1</w:t>
            </w:r>
            <w:r>
              <w:rPr>
                <w:rFonts w:ascii="Garamond" w:hAnsi="Garamond" w:cstheme="minorHAnsi"/>
                <w:b/>
              </w:rPr>
              <w:t>5-1</w:t>
            </w:r>
            <w:r w:rsidR="00535F9D">
              <w:rPr>
                <w:rFonts w:ascii="Garamond" w:hAnsi="Garamond" w:cstheme="minorHAnsi"/>
                <w:b/>
              </w:rPr>
              <w:t>4</w:t>
            </w:r>
            <w:r>
              <w:rPr>
                <w:rFonts w:ascii="Garamond" w:hAnsi="Garamond" w:cstheme="minorHAnsi"/>
                <w:b/>
              </w:rPr>
              <w:t>.</w:t>
            </w:r>
            <w:r w:rsidR="00535F9D">
              <w:rPr>
                <w:rFonts w:ascii="Garamond" w:hAnsi="Garamond" w:cstheme="minorHAnsi"/>
                <w:b/>
              </w:rPr>
              <w:t>1</w:t>
            </w:r>
            <w:r>
              <w:rPr>
                <w:rFonts w:ascii="Garamond" w:hAnsi="Garamond" w:cstheme="minorHAnsi"/>
                <w:b/>
              </w:rPr>
              <w:t>5</w:t>
            </w:r>
          </w:p>
        </w:tc>
        <w:tc>
          <w:tcPr>
            <w:tcW w:w="4392" w:type="pct"/>
            <w:gridSpan w:val="2"/>
          </w:tcPr>
          <w:p w14:paraId="4609FB9F" w14:textId="09DD528F" w:rsidR="005B7E76" w:rsidRPr="00C540DB" w:rsidRDefault="005B7E76" w:rsidP="008C7856">
            <w:pPr>
              <w:rPr>
                <w:rFonts w:ascii="Garamond" w:hAnsi="Garamond" w:cstheme="minorHAnsi"/>
                <w:b/>
              </w:rPr>
            </w:pPr>
            <w:r w:rsidRPr="00C540DB">
              <w:rPr>
                <w:rFonts w:ascii="Garamond" w:hAnsi="Garamond" w:cstheme="minorHAnsi"/>
                <w:b/>
              </w:rPr>
              <w:t xml:space="preserve">Innowacje w opakowaniach – </w:t>
            </w:r>
            <w:proofErr w:type="spellStart"/>
            <w:r w:rsidRPr="00C540DB">
              <w:rPr>
                <w:rFonts w:ascii="Garamond" w:hAnsi="Garamond" w:cstheme="minorHAnsi"/>
                <w:b/>
              </w:rPr>
              <w:t>ekodesign</w:t>
            </w:r>
            <w:proofErr w:type="spellEnd"/>
            <w:r w:rsidRPr="00C540DB">
              <w:rPr>
                <w:rFonts w:ascii="Garamond" w:hAnsi="Garamond" w:cstheme="minorHAnsi"/>
                <w:b/>
              </w:rPr>
              <w:t xml:space="preserve"> </w:t>
            </w:r>
          </w:p>
        </w:tc>
      </w:tr>
      <w:tr w:rsidR="005B7E76" w:rsidRPr="00C540DB" w14:paraId="22CD559A" w14:textId="77777777" w:rsidTr="00C540DB">
        <w:tc>
          <w:tcPr>
            <w:tcW w:w="608" w:type="pct"/>
          </w:tcPr>
          <w:p w14:paraId="74062E18" w14:textId="77777777" w:rsidR="005B7E76" w:rsidRPr="00C540DB" w:rsidRDefault="005B7E76" w:rsidP="008C7856">
            <w:pPr>
              <w:rPr>
                <w:rFonts w:ascii="Garamond" w:hAnsi="Garamond" w:cstheme="minorHAnsi"/>
                <w:b/>
              </w:rPr>
            </w:pPr>
          </w:p>
        </w:tc>
        <w:tc>
          <w:tcPr>
            <w:tcW w:w="745" w:type="pct"/>
          </w:tcPr>
          <w:p w14:paraId="64FFA69D" w14:textId="77777777" w:rsidR="00797F59" w:rsidRPr="00C540DB" w:rsidRDefault="00797F59" w:rsidP="00797F59">
            <w:pPr>
              <w:spacing w:after="120"/>
              <w:rPr>
                <w:rFonts w:ascii="Garamond" w:hAnsi="Garamond"/>
              </w:rPr>
            </w:pPr>
            <w:r w:rsidRPr="00C540DB">
              <w:rPr>
                <w:rFonts w:ascii="Garamond" w:hAnsi="Garamond"/>
              </w:rPr>
              <w:t xml:space="preserve">Moderator:  </w:t>
            </w:r>
          </w:p>
          <w:p w14:paraId="6FDF38BE" w14:textId="77777777" w:rsidR="006431DA" w:rsidRDefault="006431DA" w:rsidP="00797F59">
            <w:pPr>
              <w:rPr>
                <w:rFonts w:ascii="Garamond" w:hAnsi="Garamond"/>
              </w:rPr>
            </w:pPr>
          </w:p>
          <w:p w14:paraId="6190CF0D" w14:textId="77777777" w:rsidR="006431DA" w:rsidRDefault="006431DA" w:rsidP="00797F59">
            <w:pPr>
              <w:rPr>
                <w:rFonts w:ascii="Garamond" w:hAnsi="Garamond"/>
              </w:rPr>
            </w:pPr>
          </w:p>
          <w:p w14:paraId="2C2345A2" w14:textId="3EA7D337" w:rsidR="005B7E76" w:rsidRPr="00C540DB" w:rsidRDefault="00797F59" w:rsidP="00797F59">
            <w:pPr>
              <w:rPr>
                <w:rFonts w:cstheme="minorHAnsi"/>
                <w:b/>
              </w:rPr>
            </w:pPr>
            <w:proofErr w:type="spellStart"/>
            <w:r w:rsidRPr="00C540DB">
              <w:rPr>
                <w:rFonts w:ascii="Garamond" w:hAnsi="Garamond"/>
              </w:rPr>
              <w:t>Paneliści</w:t>
            </w:r>
            <w:proofErr w:type="spellEnd"/>
            <w:r w:rsidRPr="00C540DB">
              <w:rPr>
                <w:rFonts w:ascii="Garamond" w:hAnsi="Garamond"/>
              </w:rPr>
              <w:t>:</w:t>
            </w:r>
            <w:r w:rsidRPr="00C540DB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3647" w:type="pct"/>
          </w:tcPr>
          <w:p w14:paraId="684666B6" w14:textId="25566022" w:rsidR="005B7E76" w:rsidRPr="006431DA" w:rsidRDefault="006431DA" w:rsidP="009E281B">
            <w:pPr>
              <w:pStyle w:val="Akapitzlist"/>
              <w:numPr>
                <w:ilvl w:val="0"/>
                <w:numId w:val="20"/>
              </w:numPr>
              <w:spacing w:after="120"/>
              <w:ind w:left="176" w:hanging="284"/>
              <w:rPr>
                <w:rFonts w:cstheme="minorHAnsi"/>
                <w:b/>
              </w:rPr>
            </w:pPr>
            <w:r w:rsidRPr="006431DA">
              <w:rPr>
                <w:rFonts w:ascii="Garamond" w:hAnsi="Garamond"/>
                <w:b/>
              </w:rPr>
              <w:t xml:space="preserve">Katarzyna </w:t>
            </w:r>
            <w:proofErr w:type="spellStart"/>
            <w:r w:rsidRPr="006431DA">
              <w:rPr>
                <w:rFonts w:ascii="Garamond" w:hAnsi="Garamond"/>
                <w:b/>
              </w:rPr>
              <w:t>Błachowicz</w:t>
            </w:r>
            <w:proofErr w:type="spellEnd"/>
            <w:r>
              <w:rPr>
                <w:rFonts w:ascii="Garamond" w:hAnsi="Garamond"/>
              </w:rPr>
              <w:t>,</w:t>
            </w:r>
            <w:r w:rsidRPr="006431DA">
              <w:rPr>
                <w:rFonts w:ascii="Garamond" w:hAnsi="Garamond"/>
                <w:b/>
              </w:rPr>
              <w:t xml:space="preserve"> </w:t>
            </w:r>
            <w:r w:rsidRPr="006431DA">
              <w:rPr>
                <w:rFonts w:ascii="Garamond" w:hAnsi="Garamond"/>
              </w:rPr>
              <w:t>Wiceprezes Zarządu Spółki, Członek zarządu Klastra, Centrum Kooperacji Recyklingu – not for profit system sp. z o.o., koordynator Klastra Gospodarki Odpadowej i Recyklingu – Krajowy Klaster Kluczowy</w:t>
            </w:r>
            <w:r w:rsidR="00A404B6">
              <w:rPr>
                <w:rFonts w:ascii="Garamond" w:hAnsi="Garamond"/>
              </w:rPr>
              <w:t xml:space="preserve"> </w:t>
            </w:r>
          </w:p>
          <w:p w14:paraId="22ED1AD6" w14:textId="0F28DE8C" w:rsidR="002E208F" w:rsidRPr="002E208F" w:rsidRDefault="002E208F" w:rsidP="002E208F">
            <w:pPr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b/>
                <w:iCs/>
              </w:rPr>
              <w:t xml:space="preserve">    </w:t>
            </w:r>
            <w:r w:rsidRPr="002E208F">
              <w:rPr>
                <w:rFonts w:ascii="Garamond" w:hAnsi="Garamond"/>
                <w:b/>
                <w:iCs/>
              </w:rPr>
              <w:t xml:space="preserve">Konrad Nowakowski, </w:t>
            </w:r>
            <w:r w:rsidRPr="002E208F">
              <w:rPr>
                <w:rFonts w:ascii="Garamond" w:hAnsi="Garamond"/>
                <w:bCs/>
                <w:iCs/>
              </w:rPr>
              <w:t>Prezes Polskiej Izby Odzysku i Recyklingu Opakowań</w:t>
            </w:r>
          </w:p>
          <w:p w14:paraId="4DFF4573" w14:textId="4AF21739" w:rsidR="00E616FD" w:rsidRPr="002E208F" w:rsidRDefault="003329F7" w:rsidP="002E208F">
            <w:pPr>
              <w:pStyle w:val="Akapitzlist"/>
              <w:ind w:left="317"/>
              <w:rPr>
                <w:rFonts w:ascii="Garamond" w:hAnsi="Garamond"/>
                <w:i/>
              </w:rPr>
            </w:pPr>
            <w:r w:rsidRPr="002E208F">
              <w:rPr>
                <w:rFonts w:ascii="Garamond" w:hAnsi="Garamond"/>
                <w:i/>
              </w:rPr>
              <w:t xml:space="preserve">- </w:t>
            </w:r>
            <w:r w:rsidR="00E2199F" w:rsidRPr="002E208F">
              <w:rPr>
                <w:rFonts w:ascii="Garamond" w:hAnsi="Garamond"/>
                <w:i/>
              </w:rPr>
              <w:t>Poszukiwanie nowych modeli biznesowych – trendy w zakresie wydłużania cyklu życia produktów</w:t>
            </w:r>
            <w:r w:rsidR="002E208F" w:rsidRPr="002E208F">
              <w:rPr>
                <w:rFonts w:ascii="Garamond" w:hAnsi="Garamond"/>
                <w:i/>
              </w:rPr>
              <w:t xml:space="preserve">; </w:t>
            </w:r>
            <w:r w:rsidR="00E2199F" w:rsidRPr="002E208F">
              <w:rPr>
                <w:rFonts w:ascii="Garamond" w:hAnsi="Garamond"/>
                <w:i/>
              </w:rPr>
              <w:t>Innowacje w opakowaniach</w:t>
            </w:r>
            <w:r w:rsidR="002E208F" w:rsidRPr="002E208F">
              <w:rPr>
                <w:rFonts w:ascii="Garamond" w:hAnsi="Garamond"/>
                <w:i/>
              </w:rPr>
              <w:t xml:space="preserve">; </w:t>
            </w:r>
            <w:r w:rsidR="00E2199F" w:rsidRPr="002E208F">
              <w:rPr>
                <w:rFonts w:ascii="Garamond" w:hAnsi="Garamond"/>
                <w:i/>
              </w:rPr>
              <w:t xml:space="preserve">Jakie opakowanie jest </w:t>
            </w:r>
            <w:proofErr w:type="spellStart"/>
            <w:r w:rsidR="00E2199F" w:rsidRPr="002E208F">
              <w:rPr>
                <w:rFonts w:ascii="Garamond" w:hAnsi="Garamond"/>
                <w:i/>
              </w:rPr>
              <w:t>eko</w:t>
            </w:r>
            <w:proofErr w:type="spellEnd"/>
            <w:r w:rsidR="00E2199F" w:rsidRPr="002E208F">
              <w:rPr>
                <w:rFonts w:ascii="Garamond" w:hAnsi="Garamond"/>
                <w:i/>
              </w:rPr>
              <w:t xml:space="preserve"> i co to znaczy pod kątem recyklingu? </w:t>
            </w:r>
          </w:p>
          <w:p w14:paraId="30FE2CD1" w14:textId="15C504CB" w:rsidR="006431DA" w:rsidRPr="00A404B6" w:rsidRDefault="00A404B6" w:rsidP="00A404B6">
            <w:pPr>
              <w:pStyle w:val="Akapitzlist"/>
              <w:numPr>
                <w:ilvl w:val="0"/>
                <w:numId w:val="20"/>
              </w:numPr>
              <w:spacing w:after="60"/>
              <w:ind w:left="176" w:hanging="284"/>
              <w:rPr>
                <w:rFonts w:cstheme="minorHAnsi"/>
                <w:b/>
              </w:rPr>
            </w:pPr>
            <w:r w:rsidRPr="00A404B6">
              <w:rPr>
                <w:rFonts w:ascii="Garamond" w:hAnsi="Garamond"/>
                <w:b/>
              </w:rPr>
              <w:t>dr Beata Lubos</w:t>
            </w:r>
            <w:r>
              <w:rPr>
                <w:rFonts w:ascii="Garamond" w:hAnsi="Garamond"/>
              </w:rPr>
              <w:t>,</w:t>
            </w:r>
            <w:r w:rsidRPr="00A404B6">
              <w:rPr>
                <w:rFonts w:ascii="Garamond" w:hAnsi="Garamond"/>
                <w:b/>
              </w:rPr>
              <w:t xml:space="preserve"> </w:t>
            </w:r>
            <w:r w:rsidRPr="00A404B6">
              <w:rPr>
                <w:rFonts w:ascii="Garamond" w:hAnsi="Garamond"/>
              </w:rPr>
              <w:t xml:space="preserve">Dyrektor Departamentu Innowacji i Polityki Przemysłowej </w:t>
            </w:r>
            <w:r>
              <w:rPr>
                <w:rFonts w:ascii="Garamond" w:hAnsi="Garamond"/>
              </w:rPr>
              <w:br/>
            </w:r>
            <w:r w:rsidRPr="00A404B6">
              <w:rPr>
                <w:rFonts w:ascii="Garamond" w:hAnsi="Garamond"/>
              </w:rPr>
              <w:t>w Ministerstwie Rozwoju i Technologii</w:t>
            </w:r>
            <w:r>
              <w:rPr>
                <w:rFonts w:ascii="Garamond" w:hAnsi="Garamond"/>
              </w:rPr>
              <w:t xml:space="preserve"> - </w:t>
            </w:r>
            <w:proofErr w:type="spellStart"/>
            <w:r w:rsidR="00EB08DA">
              <w:rPr>
                <w:rFonts w:ascii="Garamond" w:hAnsi="Garamond"/>
                <w:i/>
              </w:rPr>
              <w:t>Ekoprojektowanie</w:t>
            </w:r>
            <w:proofErr w:type="spellEnd"/>
            <w:r w:rsidR="00EB08DA">
              <w:rPr>
                <w:rFonts w:ascii="Garamond" w:hAnsi="Garamond"/>
                <w:i/>
              </w:rPr>
              <w:t xml:space="preserve"> w obliczu </w:t>
            </w:r>
            <w:r w:rsidRPr="00A404B6">
              <w:rPr>
                <w:rFonts w:ascii="Garamond" w:hAnsi="Garamond"/>
                <w:i/>
              </w:rPr>
              <w:t>Polskiej polityki przemysłowej</w:t>
            </w:r>
            <w:r>
              <w:rPr>
                <w:rFonts w:ascii="Garamond" w:hAnsi="Garamond"/>
                <w:i/>
              </w:rPr>
              <w:t xml:space="preserve"> </w:t>
            </w:r>
          </w:p>
          <w:p w14:paraId="2FF2159B" w14:textId="0B0D5D3C" w:rsidR="00140E78" w:rsidRPr="00140E78" w:rsidRDefault="00140E78" w:rsidP="00140E78">
            <w:pPr>
              <w:pStyle w:val="Akapitzlist"/>
              <w:numPr>
                <w:ilvl w:val="0"/>
                <w:numId w:val="20"/>
              </w:numPr>
              <w:spacing w:after="60"/>
              <w:ind w:left="176" w:hanging="284"/>
              <w:rPr>
                <w:rFonts w:ascii="Garamond" w:hAnsi="Garamond"/>
                <w:i/>
              </w:rPr>
            </w:pPr>
            <w:r w:rsidRPr="00140E78">
              <w:rPr>
                <w:rFonts w:ascii="Garamond" w:hAnsi="Garamond"/>
                <w:b/>
              </w:rPr>
              <w:t>Anna Kozera-</w:t>
            </w:r>
            <w:proofErr w:type="spellStart"/>
            <w:r w:rsidRPr="00140E78">
              <w:rPr>
                <w:rFonts w:ascii="Garamond" w:hAnsi="Garamond"/>
                <w:b/>
              </w:rPr>
              <w:t>Szałkowska</w:t>
            </w:r>
            <w:proofErr w:type="spellEnd"/>
            <w:r w:rsidRPr="00140E78">
              <w:rPr>
                <w:rFonts w:ascii="Garamond" w:hAnsi="Garamond"/>
              </w:rPr>
              <w:t>,</w:t>
            </w:r>
            <w:r w:rsidRPr="00140E78">
              <w:rPr>
                <w:rFonts w:ascii="Garamond" w:hAnsi="Garamond"/>
                <w:b/>
              </w:rPr>
              <w:t xml:space="preserve"> </w:t>
            </w:r>
            <w:r w:rsidRPr="00140E78">
              <w:rPr>
                <w:rFonts w:ascii="Garamond" w:hAnsi="Garamond"/>
              </w:rPr>
              <w:t xml:space="preserve">Dyrektor Zarządzająca Fundacji </w:t>
            </w:r>
            <w:proofErr w:type="spellStart"/>
            <w:r w:rsidRPr="00140E78">
              <w:rPr>
                <w:rFonts w:ascii="Garamond" w:hAnsi="Garamond"/>
              </w:rPr>
              <w:t>PlasticsEurope</w:t>
            </w:r>
            <w:proofErr w:type="spellEnd"/>
            <w:r w:rsidRPr="00140E78">
              <w:rPr>
                <w:rFonts w:ascii="Garamond" w:hAnsi="Garamond"/>
              </w:rPr>
              <w:t xml:space="preserve"> Polska Stowarzyszenie Producentów Tworzyw Sztucznych - </w:t>
            </w:r>
            <w:r w:rsidRPr="00140E78">
              <w:rPr>
                <w:rFonts w:ascii="Garamond" w:hAnsi="Garamond"/>
                <w:i/>
              </w:rPr>
              <w:t>Zrównoważone projektowanie produktów z tworzyw sztucznych</w:t>
            </w:r>
            <w:r>
              <w:rPr>
                <w:rFonts w:ascii="Garamond" w:hAnsi="Garamond"/>
              </w:rPr>
              <w:t xml:space="preserve"> </w:t>
            </w:r>
          </w:p>
          <w:p w14:paraId="60331584" w14:textId="690D1315" w:rsidR="00EB08DA" w:rsidRPr="00ED2C15" w:rsidRDefault="00EB08DA" w:rsidP="00ED2C15">
            <w:pPr>
              <w:pStyle w:val="Akapitzlist"/>
              <w:numPr>
                <w:ilvl w:val="0"/>
                <w:numId w:val="20"/>
              </w:numPr>
              <w:spacing w:after="60"/>
              <w:ind w:left="176" w:hanging="284"/>
              <w:rPr>
                <w:rFonts w:ascii="Garamond" w:hAnsi="Garamond"/>
                <w:b/>
              </w:rPr>
            </w:pPr>
            <w:r w:rsidRPr="00EB08DA">
              <w:rPr>
                <w:rFonts w:ascii="Garamond" w:hAnsi="Garamond"/>
                <w:b/>
              </w:rPr>
              <w:t>Andrzej Kubik</w:t>
            </w:r>
            <w:r w:rsidRPr="00EB08DA">
              <w:rPr>
                <w:rFonts w:ascii="Garamond" w:hAnsi="Garamond"/>
              </w:rPr>
              <w:t>, Przewodniczący działu klastra ds. edukacji ekologicznej, Zastępca Przewodniczącego działu klastra ds. zagospodarowania i recyklingu tworzyw sztucznych, Klaster Gospodarki Odpadowej i Recyklingu – Krajowy Klaster Kluczowy</w:t>
            </w:r>
            <w:r>
              <w:rPr>
                <w:rFonts w:ascii="Garamond" w:hAnsi="Garamond"/>
              </w:rPr>
              <w:t xml:space="preserve"> - </w:t>
            </w:r>
            <w:proofErr w:type="spellStart"/>
            <w:r>
              <w:rPr>
                <w:rFonts w:ascii="Garamond" w:hAnsi="Garamond"/>
                <w:i/>
              </w:rPr>
              <w:t>Ekoprojektowanie</w:t>
            </w:r>
            <w:proofErr w:type="spellEnd"/>
            <w:r>
              <w:rPr>
                <w:rFonts w:ascii="Garamond" w:hAnsi="Garamond"/>
                <w:i/>
              </w:rPr>
              <w:t xml:space="preserve"> </w:t>
            </w:r>
            <w:r w:rsidRPr="00EB08DA">
              <w:rPr>
                <w:rFonts w:ascii="Garamond" w:hAnsi="Garamond"/>
                <w:i/>
              </w:rPr>
              <w:t>z myślą o recyklingu</w:t>
            </w:r>
            <w:r>
              <w:rPr>
                <w:rFonts w:ascii="Garamond" w:hAnsi="Garamond"/>
                <w:i/>
              </w:rPr>
              <w:t xml:space="preserve"> </w:t>
            </w:r>
          </w:p>
        </w:tc>
      </w:tr>
      <w:tr w:rsidR="00797F59" w:rsidRPr="00C540DB" w14:paraId="0D41D8C3" w14:textId="77777777" w:rsidTr="00C540DB">
        <w:tc>
          <w:tcPr>
            <w:tcW w:w="608" w:type="pct"/>
          </w:tcPr>
          <w:p w14:paraId="665AAD0B" w14:textId="16C8CF6C" w:rsidR="00797F59" w:rsidRPr="00C540DB" w:rsidRDefault="00BA41EA" w:rsidP="00797F59">
            <w:pPr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>1</w:t>
            </w:r>
            <w:r w:rsidR="00535F9D">
              <w:rPr>
                <w:rFonts w:ascii="Garamond" w:hAnsi="Garamond" w:cstheme="minorHAnsi"/>
                <w:b/>
              </w:rPr>
              <w:t>4</w:t>
            </w:r>
            <w:r>
              <w:rPr>
                <w:rFonts w:ascii="Garamond" w:hAnsi="Garamond" w:cstheme="minorHAnsi"/>
                <w:b/>
              </w:rPr>
              <w:t>.</w:t>
            </w:r>
            <w:r w:rsidR="00535F9D">
              <w:rPr>
                <w:rFonts w:ascii="Garamond" w:hAnsi="Garamond" w:cstheme="minorHAnsi"/>
                <w:b/>
              </w:rPr>
              <w:t>1</w:t>
            </w:r>
            <w:r>
              <w:rPr>
                <w:rFonts w:ascii="Garamond" w:hAnsi="Garamond" w:cstheme="minorHAnsi"/>
                <w:b/>
              </w:rPr>
              <w:t>5-14.</w:t>
            </w:r>
            <w:r w:rsidR="00535F9D">
              <w:rPr>
                <w:rFonts w:ascii="Garamond" w:hAnsi="Garamond" w:cstheme="minorHAnsi"/>
                <w:b/>
              </w:rPr>
              <w:t>3</w:t>
            </w:r>
            <w:r>
              <w:rPr>
                <w:rFonts w:ascii="Garamond" w:hAnsi="Garamond" w:cstheme="minorHAnsi"/>
                <w:b/>
              </w:rPr>
              <w:t>0</w:t>
            </w:r>
          </w:p>
        </w:tc>
        <w:tc>
          <w:tcPr>
            <w:tcW w:w="4392" w:type="pct"/>
            <w:gridSpan w:val="2"/>
          </w:tcPr>
          <w:p w14:paraId="7CF2E4D6" w14:textId="64521478" w:rsidR="00797F59" w:rsidRPr="00C540DB" w:rsidRDefault="00797F59" w:rsidP="00797F59">
            <w:pPr>
              <w:rPr>
                <w:rFonts w:cstheme="minorHAnsi"/>
                <w:b/>
              </w:rPr>
            </w:pPr>
            <w:r w:rsidRPr="00C540DB">
              <w:rPr>
                <w:rFonts w:ascii="Garamond" w:hAnsi="Garamond" w:cstheme="minorHAnsi"/>
              </w:rPr>
              <w:t>przerwa</w:t>
            </w:r>
          </w:p>
        </w:tc>
      </w:tr>
      <w:tr w:rsidR="00797F59" w:rsidRPr="00C540DB" w14:paraId="619B95F2" w14:textId="77777777" w:rsidTr="00C540DB">
        <w:tc>
          <w:tcPr>
            <w:tcW w:w="608" w:type="pct"/>
          </w:tcPr>
          <w:p w14:paraId="529DA687" w14:textId="0DDC7639" w:rsidR="00797F59" w:rsidRPr="00C540DB" w:rsidRDefault="00BA41EA" w:rsidP="008C7856">
            <w:pPr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>14.</w:t>
            </w:r>
            <w:r w:rsidR="00535F9D">
              <w:rPr>
                <w:rFonts w:ascii="Garamond" w:hAnsi="Garamond" w:cstheme="minorHAnsi"/>
                <w:b/>
              </w:rPr>
              <w:t>3</w:t>
            </w:r>
            <w:r>
              <w:rPr>
                <w:rFonts w:ascii="Garamond" w:hAnsi="Garamond" w:cstheme="minorHAnsi"/>
                <w:b/>
              </w:rPr>
              <w:t>0-15.</w:t>
            </w:r>
            <w:r w:rsidR="00535F9D">
              <w:rPr>
                <w:rFonts w:ascii="Garamond" w:hAnsi="Garamond" w:cstheme="minorHAnsi"/>
                <w:b/>
              </w:rPr>
              <w:t>3</w:t>
            </w:r>
            <w:r>
              <w:rPr>
                <w:rFonts w:ascii="Garamond" w:hAnsi="Garamond" w:cstheme="minorHAnsi"/>
                <w:b/>
              </w:rPr>
              <w:t>0</w:t>
            </w:r>
          </w:p>
        </w:tc>
        <w:tc>
          <w:tcPr>
            <w:tcW w:w="4392" w:type="pct"/>
            <w:gridSpan w:val="2"/>
          </w:tcPr>
          <w:p w14:paraId="7AF34499" w14:textId="4940364E" w:rsidR="004755E4" w:rsidRPr="000905BD" w:rsidRDefault="004755E4" w:rsidP="008C7856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755E4">
              <w:rPr>
                <w:rFonts w:ascii="Garamond" w:eastAsia="Times New Roman" w:hAnsi="Garamond" w:cs="Calibri"/>
                <w:b/>
                <w:bCs/>
                <w:lang w:eastAsia="pl-PL"/>
              </w:rPr>
              <w:t>Samorząd terytorialny wobec zmian klimatu – działania przystosowawcze, minimalizacja ryzyka klęsk żywiołowych, wykorzystanie potencjału przyrodniczego </w:t>
            </w:r>
          </w:p>
        </w:tc>
      </w:tr>
      <w:tr w:rsidR="005B7E76" w:rsidRPr="00C540DB" w14:paraId="111C3A4B" w14:textId="77777777" w:rsidTr="00C540DB">
        <w:tc>
          <w:tcPr>
            <w:tcW w:w="608" w:type="pct"/>
          </w:tcPr>
          <w:p w14:paraId="5022A6C5" w14:textId="77777777" w:rsidR="005B7E76" w:rsidRPr="00C540DB" w:rsidRDefault="005B7E76" w:rsidP="008C7856">
            <w:pPr>
              <w:rPr>
                <w:rFonts w:ascii="Garamond" w:hAnsi="Garamond" w:cstheme="minorHAnsi"/>
                <w:b/>
              </w:rPr>
            </w:pPr>
          </w:p>
        </w:tc>
        <w:tc>
          <w:tcPr>
            <w:tcW w:w="745" w:type="pct"/>
          </w:tcPr>
          <w:p w14:paraId="2697624A" w14:textId="77777777" w:rsidR="00797F59" w:rsidRPr="00C540DB" w:rsidRDefault="00797F59" w:rsidP="00797F59">
            <w:pPr>
              <w:spacing w:after="120"/>
              <w:rPr>
                <w:rFonts w:ascii="Garamond" w:hAnsi="Garamond"/>
              </w:rPr>
            </w:pPr>
            <w:r w:rsidRPr="00C540DB">
              <w:rPr>
                <w:rFonts w:ascii="Garamond" w:hAnsi="Garamond"/>
              </w:rPr>
              <w:t xml:space="preserve">Moderator:  </w:t>
            </w:r>
          </w:p>
          <w:p w14:paraId="19154064" w14:textId="77777777" w:rsidR="009E281B" w:rsidRDefault="009E281B" w:rsidP="00797F59">
            <w:pPr>
              <w:rPr>
                <w:rFonts w:ascii="Garamond" w:hAnsi="Garamond"/>
              </w:rPr>
            </w:pPr>
          </w:p>
          <w:p w14:paraId="5F53E9BC" w14:textId="77777777" w:rsidR="009E281B" w:rsidRDefault="009E281B" w:rsidP="00797F59">
            <w:pPr>
              <w:rPr>
                <w:rFonts w:ascii="Garamond" w:hAnsi="Garamond"/>
              </w:rPr>
            </w:pPr>
          </w:p>
          <w:p w14:paraId="5C64C42F" w14:textId="18A2699B" w:rsidR="005B7E76" w:rsidRPr="00C540DB" w:rsidRDefault="00797F59" w:rsidP="00797F59">
            <w:pPr>
              <w:rPr>
                <w:rFonts w:cstheme="minorHAnsi"/>
                <w:b/>
              </w:rPr>
            </w:pPr>
            <w:proofErr w:type="spellStart"/>
            <w:r w:rsidRPr="00C540DB">
              <w:rPr>
                <w:rFonts w:ascii="Garamond" w:hAnsi="Garamond"/>
              </w:rPr>
              <w:t>Paneliści</w:t>
            </w:r>
            <w:proofErr w:type="spellEnd"/>
            <w:r w:rsidRPr="00C540DB">
              <w:rPr>
                <w:rFonts w:ascii="Garamond" w:hAnsi="Garamond"/>
              </w:rPr>
              <w:t>:</w:t>
            </w:r>
            <w:r w:rsidRPr="00C540DB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3647" w:type="pct"/>
          </w:tcPr>
          <w:p w14:paraId="3C335A20" w14:textId="68176C40" w:rsidR="005B7E76" w:rsidRPr="009E281B" w:rsidRDefault="009E281B" w:rsidP="009E281B">
            <w:pPr>
              <w:pStyle w:val="Akapitzlist"/>
              <w:numPr>
                <w:ilvl w:val="0"/>
                <w:numId w:val="22"/>
              </w:numPr>
              <w:spacing w:after="120"/>
              <w:ind w:left="176" w:hanging="284"/>
              <w:rPr>
                <w:rFonts w:cstheme="minorHAnsi"/>
                <w:b/>
              </w:rPr>
            </w:pPr>
            <w:r w:rsidRPr="009E281B">
              <w:rPr>
                <w:rFonts w:ascii="Garamond" w:hAnsi="Garamond"/>
                <w:b/>
              </w:rPr>
              <w:t>prof. dr hab. Andrzej Mizgajski</w:t>
            </w:r>
            <w:r w:rsidRPr="009E281B">
              <w:rPr>
                <w:rFonts w:ascii="Garamond" w:hAnsi="Garamond"/>
              </w:rPr>
              <w:t xml:space="preserve">, Wydział Geografii Społeczno-Ekonomicznej </w:t>
            </w:r>
            <w:r>
              <w:rPr>
                <w:rFonts w:ascii="Garamond" w:hAnsi="Garamond"/>
              </w:rPr>
              <w:br/>
            </w:r>
            <w:r w:rsidRPr="009E281B">
              <w:rPr>
                <w:rFonts w:ascii="Garamond" w:hAnsi="Garamond"/>
              </w:rPr>
              <w:t>i Gospodarki Przestrzennej, Zakład Geografii Kompleksowej Uniwersytet</w:t>
            </w:r>
            <w:r>
              <w:rPr>
                <w:rFonts w:ascii="Garamond" w:hAnsi="Garamond"/>
              </w:rPr>
              <w:t>u</w:t>
            </w:r>
            <w:r w:rsidRPr="009E281B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br/>
            </w:r>
            <w:r w:rsidRPr="009E281B">
              <w:rPr>
                <w:rFonts w:ascii="Garamond" w:hAnsi="Garamond"/>
              </w:rPr>
              <w:t>im. Adama Mickiewicza w Poznaniu</w:t>
            </w:r>
            <w:r w:rsidR="002D26FA">
              <w:rPr>
                <w:rFonts w:ascii="Garamond" w:hAnsi="Garamond"/>
              </w:rPr>
              <w:t xml:space="preserve"> </w:t>
            </w:r>
            <w:r w:rsidR="00BB75B1">
              <w:rPr>
                <w:rFonts w:ascii="Garamond" w:hAnsi="Garamond"/>
              </w:rPr>
              <w:t xml:space="preserve"> </w:t>
            </w:r>
          </w:p>
          <w:p w14:paraId="747E9E92" w14:textId="33F54C7E" w:rsidR="003E12DB" w:rsidRDefault="003E12DB" w:rsidP="003E12DB">
            <w:pPr>
              <w:spacing w:after="60"/>
              <w:ind w:left="177"/>
              <w:rPr>
                <w:rFonts w:ascii="Garamond" w:hAnsi="Garamond" w:cstheme="minorHAnsi"/>
                <w:bCs/>
              </w:rPr>
            </w:pPr>
            <w:r w:rsidRPr="003E12DB">
              <w:rPr>
                <w:rFonts w:ascii="Garamond" w:hAnsi="Garamond" w:cstheme="minorHAnsi"/>
                <w:b/>
              </w:rPr>
              <w:t>Ireneusz Zyska</w:t>
            </w:r>
            <w:r w:rsidRPr="003E12DB">
              <w:rPr>
                <w:rFonts w:ascii="Garamond" w:hAnsi="Garamond" w:cstheme="minorHAnsi"/>
                <w:bCs/>
              </w:rPr>
              <w:t>, Sekretarz stanu w Ministerstwie Klimatu</w:t>
            </w:r>
            <w:r w:rsidR="00014681">
              <w:rPr>
                <w:rFonts w:ascii="Garamond" w:hAnsi="Garamond" w:cstheme="minorHAnsi"/>
                <w:bCs/>
              </w:rPr>
              <w:t xml:space="preserve"> i Środowiska</w:t>
            </w:r>
            <w:r w:rsidRPr="003E12DB">
              <w:rPr>
                <w:rFonts w:ascii="Garamond" w:hAnsi="Garamond" w:cstheme="minorHAnsi"/>
                <w:bCs/>
              </w:rPr>
              <w:t>, Pełnomocnik Rządu ds. Odnawialnych Źródeł Energii –</w:t>
            </w:r>
            <w:r w:rsidR="00E81149">
              <w:rPr>
                <w:rFonts w:ascii="Garamond" w:hAnsi="Garamond" w:cstheme="minorHAnsi"/>
                <w:bCs/>
                <w:i/>
                <w:iCs/>
              </w:rPr>
              <w:t xml:space="preserve"> </w:t>
            </w:r>
            <w:r w:rsidR="00E81149" w:rsidRPr="00E81149">
              <w:rPr>
                <w:rFonts w:ascii="Garamond" w:hAnsi="Garamond" w:cstheme="minorHAnsi"/>
                <w:bCs/>
                <w:i/>
                <w:iCs/>
              </w:rPr>
              <w:t xml:space="preserve">Instrumenty wsparcia Ministerstwa Klimatu i Środowiska dla społeczności lokalnych i </w:t>
            </w:r>
            <w:proofErr w:type="spellStart"/>
            <w:r w:rsidR="00E81149" w:rsidRPr="00E81149">
              <w:rPr>
                <w:rFonts w:ascii="Garamond" w:hAnsi="Garamond" w:cstheme="minorHAnsi"/>
                <w:bCs/>
                <w:i/>
                <w:iCs/>
              </w:rPr>
              <w:t>jst</w:t>
            </w:r>
            <w:proofErr w:type="spellEnd"/>
            <w:r w:rsidR="00E81149" w:rsidRPr="00E81149">
              <w:rPr>
                <w:rFonts w:ascii="Garamond" w:hAnsi="Garamond" w:cstheme="minorHAnsi"/>
                <w:bCs/>
                <w:i/>
                <w:iCs/>
              </w:rPr>
              <w:t>, w tym programy Mój prąd i</w:t>
            </w:r>
            <w:r w:rsidR="00E81149">
              <w:rPr>
                <w:rFonts w:ascii="Garamond" w:hAnsi="Garamond" w:cstheme="minorHAnsi"/>
                <w:bCs/>
                <w:i/>
                <w:iCs/>
              </w:rPr>
              <w:t> </w:t>
            </w:r>
            <w:r w:rsidR="00E81149" w:rsidRPr="00E81149">
              <w:rPr>
                <w:rFonts w:ascii="Garamond" w:hAnsi="Garamond" w:cstheme="minorHAnsi"/>
                <w:bCs/>
                <w:i/>
                <w:iCs/>
              </w:rPr>
              <w:t>Czyste powietrze</w:t>
            </w:r>
            <w:r w:rsidR="000A3F55">
              <w:rPr>
                <w:rFonts w:ascii="Garamond" w:hAnsi="Garamond" w:cstheme="minorHAnsi"/>
                <w:bCs/>
                <w:i/>
                <w:iCs/>
              </w:rPr>
              <w:t xml:space="preserve">, </w:t>
            </w:r>
            <w:proofErr w:type="spellStart"/>
            <w:r w:rsidR="000A3F55">
              <w:rPr>
                <w:rFonts w:ascii="Garamond" w:hAnsi="Garamond" w:cstheme="minorHAnsi"/>
                <w:bCs/>
                <w:i/>
                <w:iCs/>
              </w:rPr>
              <w:t>Agroenergia</w:t>
            </w:r>
            <w:proofErr w:type="spellEnd"/>
            <w:r w:rsidR="00E81149" w:rsidRPr="00E81149">
              <w:rPr>
                <w:rFonts w:ascii="Garamond" w:hAnsi="Garamond" w:cstheme="minorHAnsi"/>
                <w:bCs/>
                <w:i/>
                <w:iCs/>
              </w:rPr>
              <w:t>.</w:t>
            </w:r>
          </w:p>
          <w:p w14:paraId="0BFE1634" w14:textId="5F664420" w:rsidR="00DA0B2A" w:rsidRPr="00DA0B2A" w:rsidRDefault="002B2738" w:rsidP="00DA0B2A">
            <w:pPr>
              <w:pStyle w:val="Akapitzlist"/>
              <w:numPr>
                <w:ilvl w:val="0"/>
                <w:numId w:val="23"/>
              </w:numPr>
              <w:spacing w:before="120" w:after="120"/>
              <w:ind w:left="173" w:hanging="288"/>
              <w:rPr>
                <w:rFonts w:cstheme="minorHAnsi"/>
                <w:b/>
              </w:rPr>
            </w:pPr>
            <w:r w:rsidRPr="00DA0B2A">
              <w:rPr>
                <w:rFonts w:ascii="Garamond" w:hAnsi="Garamond"/>
                <w:b/>
              </w:rPr>
              <w:t>dr inż. Krystian Szczepański</w:t>
            </w:r>
            <w:r w:rsidRPr="00DA0B2A">
              <w:rPr>
                <w:rFonts w:ascii="Garamond" w:hAnsi="Garamond"/>
              </w:rPr>
              <w:t xml:space="preserve">, Dyrektor Instytutu Ochrony Środowiska – Państwowego Instytutu Badawczego - </w:t>
            </w:r>
            <w:r w:rsidRPr="00DA0B2A">
              <w:rPr>
                <w:rFonts w:ascii="Garamond" w:hAnsi="Garamond"/>
                <w:i/>
              </w:rPr>
              <w:t xml:space="preserve">Miejskie plany adaptacji do zmian klimatu; </w:t>
            </w:r>
          </w:p>
          <w:p w14:paraId="3B354003" w14:textId="77777777" w:rsidR="002A2DC4" w:rsidRPr="00E81149" w:rsidRDefault="0059409F" w:rsidP="000D2B9C">
            <w:pPr>
              <w:pStyle w:val="Akapitzlist"/>
              <w:numPr>
                <w:ilvl w:val="0"/>
                <w:numId w:val="23"/>
              </w:numPr>
              <w:spacing w:before="120" w:after="120"/>
              <w:ind w:left="173" w:hanging="288"/>
              <w:rPr>
                <w:rFonts w:cstheme="minorHAnsi"/>
                <w:b/>
              </w:rPr>
            </w:pPr>
            <w:r w:rsidRPr="0059409F">
              <w:rPr>
                <w:rFonts w:ascii="Garamond" w:hAnsi="Garamond"/>
                <w:b/>
              </w:rPr>
              <w:t>Maria Andrzejewska</w:t>
            </w:r>
            <w:r w:rsidRPr="0059409F">
              <w:rPr>
                <w:rFonts w:ascii="Garamond" w:hAnsi="Garamond"/>
              </w:rPr>
              <w:t>, Dyrektor Generalna Centrum UNEP/GRID-Warszawa</w:t>
            </w:r>
            <w:r>
              <w:rPr>
                <w:rFonts w:ascii="Garamond" w:hAnsi="Garamond"/>
              </w:rPr>
              <w:t xml:space="preserve"> - </w:t>
            </w:r>
            <w:r w:rsidR="00E56272">
              <w:rPr>
                <w:rFonts w:ascii="Garamond" w:hAnsi="Garamond"/>
              </w:rPr>
              <w:t xml:space="preserve">      </w:t>
            </w:r>
            <w:r w:rsidR="00502A50">
              <w:rPr>
                <w:rFonts w:ascii="Garamond" w:hAnsi="Garamond"/>
              </w:rPr>
              <w:t xml:space="preserve"> </w:t>
            </w:r>
            <w:r w:rsidRPr="002B2738">
              <w:rPr>
                <w:rFonts w:ascii="Garamond" w:hAnsi="Garamond"/>
                <w:i/>
              </w:rPr>
              <w:t>Rola samorządów w edukacji ekologicznej i klimatycznej</w:t>
            </w:r>
          </w:p>
          <w:p w14:paraId="7E19707D" w14:textId="0DBA154F" w:rsidR="00E81149" w:rsidRPr="00E91B14" w:rsidRDefault="00E81149" w:rsidP="000D2B9C">
            <w:pPr>
              <w:pStyle w:val="Akapitzlist"/>
              <w:numPr>
                <w:ilvl w:val="0"/>
                <w:numId w:val="23"/>
              </w:numPr>
              <w:spacing w:before="120" w:after="120"/>
              <w:ind w:left="173" w:hanging="288"/>
              <w:rPr>
                <w:rFonts w:cstheme="minorHAnsi"/>
                <w:b/>
              </w:rPr>
            </w:pPr>
            <w:r>
              <w:rPr>
                <w:rFonts w:ascii="Garamond" w:hAnsi="Garamond"/>
                <w:b/>
              </w:rPr>
              <w:t xml:space="preserve">Marek </w:t>
            </w:r>
            <w:proofErr w:type="spellStart"/>
            <w:r>
              <w:rPr>
                <w:rFonts w:ascii="Garamond" w:hAnsi="Garamond"/>
                <w:b/>
              </w:rPr>
              <w:t>Ryszka</w:t>
            </w:r>
            <w:proofErr w:type="spellEnd"/>
            <w:r>
              <w:rPr>
                <w:rFonts w:ascii="Garamond" w:hAnsi="Garamond"/>
                <w:b/>
              </w:rPr>
              <w:t xml:space="preserve">, </w:t>
            </w:r>
            <w:r w:rsidR="00E91B14">
              <w:rPr>
                <w:rFonts w:ascii="Garamond" w:hAnsi="Garamond"/>
                <w:b/>
              </w:rPr>
              <w:t xml:space="preserve">, </w:t>
            </w:r>
            <w:r w:rsidR="00E91B14" w:rsidRPr="00E81149">
              <w:rPr>
                <w:rFonts w:ascii="Garamond" w:hAnsi="Garamond"/>
                <w:bCs/>
              </w:rPr>
              <w:t xml:space="preserve">Prezes Zarządu Wojewódzkiego Funduszu Ochrony Środowiska i Gospodarki Wodnej w </w:t>
            </w:r>
            <w:r w:rsidR="00E91B14">
              <w:rPr>
                <w:rFonts w:ascii="Garamond" w:hAnsi="Garamond"/>
                <w:bCs/>
              </w:rPr>
              <w:t xml:space="preserve">Warszawie - </w:t>
            </w:r>
            <w:r w:rsidR="001D6BE6" w:rsidRPr="001D6BE6">
              <w:rPr>
                <w:rFonts w:ascii="Garamond" w:hAnsi="Garamond"/>
                <w:bCs/>
                <w:i/>
                <w:iCs/>
              </w:rPr>
              <w:t>W</w:t>
            </w:r>
            <w:r w:rsidR="001D6BE6" w:rsidRPr="001D6BE6">
              <w:rPr>
                <w:rFonts w:ascii="Garamond" w:hAnsi="Garamond"/>
                <w:bCs/>
                <w:i/>
                <w:iCs/>
              </w:rPr>
              <w:t xml:space="preserve">ojewódzkie </w:t>
            </w:r>
            <w:r w:rsidR="001D6BE6" w:rsidRPr="001D6BE6">
              <w:rPr>
                <w:rFonts w:ascii="Garamond" w:hAnsi="Garamond"/>
                <w:bCs/>
                <w:i/>
                <w:iCs/>
              </w:rPr>
              <w:t>F</w:t>
            </w:r>
            <w:r w:rsidR="001D6BE6" w:rsidRPr="001D6BE6">
              <w:rPr>
                <w:rFonts w:ascii="Garamond" w:hAnsi="Garamond"/>
                <w:bCs/>
                <w:i/>
                <w:iCs/>
              </w:rPr>
              <w:t xml:space="preserve">undusze </w:t>
            </w:r>
            <w:r w:rsidR="001D6BE6" w:rsidRPr="001D6BE6">
              <w:rPr>
                <w:rFonts w:ascii="Garamond" w:hAnsi="Garamond"/>
                <w:bCs/>
                <w:i/>
                <w:iCs/>
              </w:rPr>
              <w:t>Ochrony Środowiska</w:t>
            </w:r>
            <w:r w:rsidR="001D6BE6" w:rsidRPr="001D6BE6">
              <w:rPr>
                <w:rFonts w:ascii="Garamond" w:hAnsi="Garamond"/>
                <w:bCs/>
                <w:i/>
                <w:iCs/>
              </w:rPr>
              <w:t xml:space="preserve"> i </w:t>
            </w:r>
            <w:r w:rsidR="001D6BE6" w:rsidRPr="001D6BE6">
              <w:rPr>
                <w:rFonts w:ascii="Garamond" w:hAnsi="Garamond"/>
                <w:bCs/>
                <w:i/>
                <w:iCs/>
              </w:rPr>
              <w:t>Gospodarki Wodnej</w:t>
            </w:r>
            <w:r w:rsidR="001D6BE6" w:rsidRPr="001D6BE6">
              <w:rPr>
                <w:rFonts w:ascii="Garamond" w:hAnsi="Garamond"/>
                <w:bCs/>
                <w:i/>
                <w:iCs/>
              </w:rPr>
              <w:t xml:space="preserve"> </w:t>
            </w:r>
            <w:r w:rsidR="001D6BE6" w:rsidRPr="001D6BE6">
              <w:rPr>
                <w:rFonts w:ascii="Garamond" w:hAnsi="Garamond"/>
                <w:bCs/>
                <w:i/>
                <w:iCs/>
              </w:rPr>
              <w:t>jako</w:t>
            </w:r>
            <w:r w:rsidR="001D6BE6" w:rsidRPr="001D6BE6">
              <w:rPr>
                <w:rFonts w:ascii="Garamond" w:hAnsi="Garamond"/>
                <w:bCs/>
                <w:i/>
                <w:iCs/>
              </w:rPr>
              <w:t xml:space="preserve"> atrakcyj</w:t>
            </w:r>
            <w:r w:rsidR="001D6BE6" w:rsidRPr="001D6BE6">
              <w:rPr>
                <w:rFonts w:ascii="Garamond" w:hAnsi="Garamond"/>
                <w:bCs/>
                <w:i/>
                <w:iCs/>
              </w:rPr>
              <w:t>ni</w:t>
            </w:r>
            <w:r w:rsidR="001D6BE6" w:rsidRPr="001D6BE6">
              <w:rPr>
                <w:rFonts w:ascii="Garamond" w:hAnsi="Garamond"/>
                <w:bCs/>
                <w:i/>
                <w:iCs/>
              </w:rPr>
              <w:t xml:space="preserve"> partner</w:t>
            </w:r>
            <w:r w:rsidR="001D6BE6" w:rsidRPr="001D6BE6">
              <w:rPr>
                <w:rFonts w:ascii="Garamond" w:hAnsi="Garamond"/>
                <w:bCs/>
                <w:i/>
                <w:iCs/>
              </w:rPr>
              <w:t>zy</w:t>
            </w:r>
            <w:r w:rsidR="001D6BE6" w:rsidRPr="001D6BE6">
              <w:rPr>
                <w:rFonts w:ascii="Garamond" w:hAnsi="Garamond"/>
                <w:bCs/>
                <w:i/>
                <w:iCs/>
              </w:rPr>
              <w:t xml:space="preserve"> dla </w:t>
            </w:r>
            <w:proofErr w:type="spellStart"/>
            <w:r w:rsidR="001D6BE6" w:rsidRPr="001D6BE6">
              <w:rPr>
                <w:rFonts w:ascii="Garamond" w:hAnsi="Garamond"/>
                <w:bCs/>
                <w:i/>
                <w:iCs/>
              </w:rPr>
              <w:t>jst</w:t>
            </w:r>
            <w:proofErr w:type="spellEnd"/>
            <w:r w:rsidR="001D6BE6" w:rsidRPr="001D6BE6">
              <w:rPr>
                <w:rFonts w:ascii="Garamond" w:hAnsi="Garamond"/>
                <w:bCs/>
                <w:i/>
                <w:iCs/>
              </w:rPr>
              <w:t xml:space="preserve"> w realizacji zamierzeń</w:t>
            </w:r>
            <w:r w:rsidR="001D6BE6" w:rsidRPr="001D6BE6">
              <w:rPr>
                <w:rFonts w:ascii="Garamond" w:hAnsi="Garamond"/>
                <w:bCs/>
                <w:i/>
                <w:iCs/>
              </w:rPr>
              <w:t xml:space="preserve"> </w:t>
            </w:r>
            <w:r w:rsidR="001D6BE6" w:rsidRPr="001D6BE6">
              <w:rPr>
                <w:rFonts w:ascii="Garamond" w:hAnsi="Garamond"/>
                <w:bCs/>
                <w:i/>
                <w:iCs/>
              </w:rPr>
              <w:t>związanych z adaptacją do zmian klimatu.</w:t>
            </w:r>
          </w:p>
          <w:p w14:paraId="20C71924" w14:textId="15D4B4EE" w:rsidR="00E91B14" w:rsidRPr="009E281B" w:rsidRDefault="00E91B14" w:rsidP="000D2B9C">
            <w:pPr>
              <w:pStyle w:val="Akapitzlist"/>
              <w:numPr>
                <w:ilvl w:val="0"/>
                <w:numId w:val="23"/>
              </w:numPr>
              <w:spacing w:before="120" w:after="120"/>
              <w:ind w:left="173" w:hanging="288"/>
              <w:rPr>
                <w:rFonts w:cstheme="minorHAnsi"/>
                <w:b/>
              </w:rPr>
            </w:pPr>
            <w:r>
              <w:rPr>
                <w:rFonts w:ascii="Garamond" w:hAnsi="Garamond"/>
                <w:b/>
              </w:rPr>
              <w:t xml:space="preserve">Ryszard </w:t>
            </w:r>
            <w:proofErr w:type="spellStart"/>
            <w:r>
              <w:rPr>
                <w:rFonts w:ascii="Garamond" w:hAnsi="Garamond"/>
                <w:b/>
              </w:rPr>
              <w:t>Gliwiński</w:t>
            </w:r>
            <w:proofErr w:type="spellEnd"/>
            <w:r>
              <w:rPr>
                <w:rFonts w:ascii="Garamond" w:hAnsi="Garamond"/>
                <w:b/>
              </w:rPr>
              <w:t xml:space="preserve">, </w:t>
            </w:r>
            <w:r w:rsidRPr="00E81149">
              <w:rPr>
                <w:rFonts w:ascii="Garamond" w:hAnsi="Garamond"/>
                <w:bCs/>
              </w:rPr>
              <w:t xml:space="preserve">Prezes Zarządu Wojewódzkiego Funduszu Ochrony Środowiska i Gospodarki Wodnej w </w:t>
            </w:r>
            <w:r>
              <w:rPr>
                <w:rFonts w:ascii="Garamond" w:hAnsi="Garamond"/>
                <w:bCs/>
              </w:rPr>
              <w:t xml:space="preserve">Kielcach - </w:t>
            </w:r>
            <w:r w:rsidR="002D4F4C" w:rsidRPr="002D4F4C">
              <w:rPr>
                <w:rFonts w:ascii="Garamond" w:hAnsi="Garamond"/>
                <w:bCs/>
                <w:i/>
                <w:iCs/>
              </w:rPr>
              <w:t>W</w:t>
            </w:r>
            <w:r w:rsidR="002D4F4C" w:rsidRPr="002D4F4C">
              <w:rPr>
                <w:rFonts w:ascii="Garamond" w:hAnsi="Garamond"/>
                <w:bCs/>
                <w:i/>
                <w:iCs/>
              </w:rPr>
              <w:t>sparci</w:t>
            </w:r>
            <w:r w:rsidR="002D4F4C" w:rsidRPr="002D4F4C">
              <w:rPr>
                <w:rFonts w:ascii="Garamond" w:hAnsi="Garamond"/>
                <w:bCs/>
                <w:i/>
                <w:iCs/>
              </w:rPr>
              <w:t>e</w:t>
            </w:r>
            <w:r w:rsidR="002D4F4C" w:rsidRPr="002D4F4C">
              <w:rPr>
                <w:rFonts w:ascii="Garamond" w:hAnsi="Garamond"/>
                <w:bCs/>
                <w:i/>
                <w:iCs/>
              </w:rPr>
              <w:t xml:space="preserve"> rozwoju zielonej i błękitnej infrastruktury</w:t>
            </w:r>
          </w:p>
        </w:tc>
      </w:tr>
      <w:tr w:rsidR="00797F59" w:rsidRPr="00C540DB" w14:paraId="453BBF3C" w14:textId="77777777" w:rsidTr="00C540DB">
        <w:tc>
          <w:tcPr>
            <w:tcW w:w="608" w:type="pct"/>
          </w:tcPr>
          <w:p w14:paraId="1E38BD5D" w14:textId="49E53559" w:rsidR="00797F59" w:rsidRPr="00C540DB" w:rsidRDefault="00BA41EA" w:rsidP="008C7856">
            <w:pPr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>15.</w:t>
            </w:r>
            <w:r w:rsidR="00535F9D">
              <w:rPr>
                <w:rFonts w:ascii="Garamond" w:hAnsi="Garamond" w:cstheme="minorHAnsi"/>
                <w:b/>
              </w:rPr>
              <w:t>3</w:t>
            </w:r>
            <w:r>
              <w:rPr>
                <w:rFonts w:ascii="Garamond" w:hAnsi="Garamond" w:cstheme="minorHAnsi"/>
                <w:b/>
              </w:rPr>
              <w:t>0</w:t>
            </w:r>
          </w:p>
        </w:tc>
        <w:tc>
          <w:tcPr>
            <w:tcW w:w="4392" w:type="pct"/>
            <w:gridSpan w:val="2"/>
          </w:tcPr>
          <w:p w14:paraId="099571CF" w14:textId="7C0E456E" w:rsidR="00797F59" w:rsidRPr="00C540DB" w:rsidRDefault="00797F59" w:rsidP="008C7856">
            <w:pPr>
              <w:rPr>
                <w:rFonts w:ascii="Garamond" w:hAnsi="Garamond" w:cstheme="minorHAnsi"/>
                <w:b/>
              </w:rPr>
            </w:pPr>
            <w:r w:rsidRPr="00C540DB">
              <w:rPr>
                <w:rFonts w:ascii="Garamond" w:hAnsi="Garamond" w:cstheme="minorHAnsi"/>
                <w:b/>
              </w:rPr>
              <w:t xml:space="preserve">Zakończenie </w:t>
            </w:r>
            <w:r w:rsidR="000905BD">
              <w:rPr>
                <w:rFonts w:ascii="Garamond" w:hAnsi="Garamond" w:cstheme="minorHAnsi"/>
                <w:b/>
              </w:rPr>
              <w:t>pierwszego dnia</w:t>
            </w:r>
          </w:p>
        </w:tc>
      </w:tr>
      <w:bookmarkEnd w:id="1"/>
    </w:tbl>
    <w:p w14:paraId="2521EF5F" w14:textId="77777777" w:rsidR="00D812FD" w:rsidRDefault="00D812FD" w:rsidP="004121EC">
      <w:pPr>
        <w:spacing w:after="0" w:line="240" w:lineRule="auto"/>
        <w:rPr>
          <w:rFonts w:cstheme="minorHAnsi"/>
        </w:rPr>
      </w:pPr>
    </w:p>
    <w:sectPr w:rsidR="00D812FD" w:rsidSect="00D8391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4869" w14:textId="77777777" w:rsidR="00DB17BE" w:rsidRDefault="00DB17BE" w:rsidP="009717E9">
      <w:pPr>
        <w:spacing w:after="0" w:line="240" w:lineRule="auto"/>
      </w:pPr>
      <w:r>
        <w:separator/>
      </w:r>
    </w:p>
  </w:endnote>
  <w:endnote w:type="continuationSeparator" w:id="0">
    <w:p w14:paraId="2E72C1E6" w14:textId="77777777" w:rsidR="00DB17BE" w:rsidRDefault="00DB17BE" w:rsidP="0097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4646247"/>
      <w:docPartObj>
        <w:docPartGallery w:val="Page Numbers (Bottom of Page)"/>
        <w:docPartUnique/>
      </w:docPartObj>
    </w:sdtPr>
    <w:sdtEndPr/>
    <w:sdtContent>
      <w:p w14:paraId="743E9BEC" w14:textId="4A331B70" w:rsidR="009717E9" w:rsidRDefault="009717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3D0">
          <w:rPr>
            <w:noProof/>
          </w:rPr>
          <w:t>3</w:t>
        </w:r>
        <w:r>
          <w:fldChar w:fldCharType="end"/>
        </w:r>
      </w:p>
    </w:sdtContent>
  </w:sdt>
  <w:p w14:paraId="73891AAD" w14:textId="77777777" w:rsidR="009717E9" w:rsidRDefault="009717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BE21" w14:textId="77777777" w:rsidR="00DB17BE" w:rsidRDefault="00DB17BE" w:rsidP="009717E9">
      <w:pPr>
        <w:spacing w:after="0" w:line="240" w:lineRule="auto"/>
      </w:pPr>
      <w:r>
        <w:separator/>
      </w:r>
    </w:p>
  </w:footnote>
  <w:footnote w:type="continuationSeparator" w:id="0">
    <w:p w14:paraId="775EB89E" w14:textId="77777777" w:rsidR="00DB17BE" w:rsidRDefault="00DB17BE" w:rsidP="00971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36D"/>
    <w:multiLevelType w:val="hybridMultilevel"/>
    <w:tmpl w:val="8D7A188C"/>
    <w:lvl w:ilvl="0" w:tplc="FE22E5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FFFF" w:themeColor="background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7C10"/>
    <w:multiLevelType w:val="hybridMultilevel"/>
    <w:tmpl w:val="0630C1CE"/>
    <w:lvl w:ilvl="0" w:tplc="B406DC1A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25FDF"/>
    <w:multiLevelType w:val="hybridMultilevel"/>
    <w:tmpl w:val="74CE6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F3372"/>
    <w:multiLevelType w:val="hybridMultilevel"/>
    <w:tmpl w:val="71F077BC"/>
    <w:lvl w:ilvl="0" w:tplc="E990C1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FFFF" w:themeColor="background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D10B3"/>
    <w:multiLevelType w:val="hybridMultilevel"/>
    <w:tmpl w:val="1C30A490"/>
    <w:lvl w:ilvl="0" w:tplc="C6E27A9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FFFFFF" w:themeColor="background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1003CB"/>
    <w:multiLevelType w:val="hybridMultilevel"/>
    <w:tmpl w:val="10DAE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C4455"/>
    <w:multiLevelType w:val="hybridMultilevel"/>
    <w:tmpl w:val="CEFC5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201F2"/>
    <w:multiLevelType w:val="hybridMultilevel"/>
    <w:tmpl w:val="8F9E18B8"/>
    <w:lvl w:ilvl="0" w:tplc="E6F02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41B2"/>
    <w:multiLevelType w:val="hybridMultilevel"/>
    <w:tmpl w:val="57884DD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293B3D"/>
    <w:multiLevelType w:val="hybridMultilevel"/>
    <w:tmpl w:val="66ECFF0A"/>
    <w:lvl w:ilvl="0" w:tplc="0415001B">
      <w:start w:val="1"/>
      <w:numFmt w:val="low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3DE5E35"/>
    <w:multiLevelType w:val="hybridMultilevel"/>
    <w:tmpl w:val="2CDA294C"/>
    <w:lvl w:ilvl="0" w:tplc="E0CEE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F23A1"/>
    <w:multiLevelType w:val="hybridMultilevel"/>
    <w:tmpl w:val="BC021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343AE"/>
    <w:multiLevelType w:val="hybridMultilevel"/>
    <w:tmpl w:val="32E4E4F4"/>
    <w:lvl w:ilvl="0" w:tplc="2B8C12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76D87"/>
    <w:multiLevelType w:val="hybridMultilevel"/>
    <w:tmpl w:val="4A528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9222E"/>
    <w:multiLevelType w:val="hybridMultilevel"/>
    <w:tmpl w:val="E4149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C793B"/>
    <w:multiLevelType w:val="hybridMultilevel"/>
    <w:tmpl w:val="9E4AF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E7970"/>
    <w:multiLevelType w:val="hybridMultilevel"/>
    <w:tmpl w:val="EB4ED4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50818"/>
    <w:multiLevelType w:val="hybridMultilevel"/>
    <w:tmpl w:val="6F186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9091A"/>
    <w:multiLevelType w:val="hybridMultilevel"/>
    <w:tmpl w:val="44D2A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E4F85"/>
    <w:multiLevelType w:val="hybridMultilevel"/>
    <w:tmpl w:val="F222CC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2F3B3C"/>
    <w:multiLevelType w:val="hybridMultilevel"/>
    <w:tmpl w:val="4AB09FF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3984CED"/>
    <w:multiLevelType w:val="hybridMultilevel"/>
    <w:tmpl w:val="DDCED2E6"/>
    <w:lvl w:ilvl="0" w:tplc="0415001B">
      <w:start w:val="1"/>
      <w:numFmt w:val="low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8AA6B53"/>
    <w:multiLevelType w:val="hybridMultilevel"/>
    <w:tmpl w:val="32823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1"/>
  </w:num>
  <w:num w:numId="5">
    <w:abstractNumId w:val="20"/>
  </w:num>
  <w:num w:numId="6">
    <w:abstractNumId w:val="9"/>
  </w:num>
  <w:num w:numId="7">
    <w:abstractNumId w:val="11"/>
  </w:num>
  <w:num w:numId="8">
    <w:abstractNumId w:val="17"/>
  </w:num>
  <w:num w:numId="9">
    <w:abstractNumId w:val="8"/>
  </w:num>
  <w:num w:numId="10">
    <w:abstractNumId w:val="1"/>
  </w:num>
  <w:num w:numId="11">
    <w:abstractNumId w:val="16"/>
  </w:num>
  <w:num w:numId="12">
    <w:abstractNumId w:val="6"/>
  </w:num>
  <w:num w:numId="13">
    <w:abstractNumId w:val="15"/>
  </w:num>
  <w:num w:numId="14">
    <w:abstractNumId w:val="13"/>
  </w:num>
  <w:num w:numId="15">
    <w:abstractNumId w:val="22"/>
  </w:num>
  <w:num w:numId="16">
    <w:abstractNumId w:val="2"/>
  </w:num>
  <w:num w:numId="17">
    <w:abstractNumId w:val="14"/>
  </w:num>
  <w:num w:numId="18">
    <w:abstractNumId w:val="18"/>
  </w:num>
  <w:num w:numId="19">
    <w:abstractNumId w:val="4"/>
  </w:num>
  <w:num w:numId="20">
    <w:abstractNumId w:val="0"/>
  </w:num>
  <w:num w:numId="21">
    <w:abstractNumId w:val="12"/>
  </w:num>
  <w:num w:numId="22">
    <w:abstractNumId w:val="3"/>
  </w:num>
  <w:num w:numId="23">
    <w:abstractNumId w:val="3"/>
  </w:num>
  <w:num w:numId="24">
    <w:abstractNumId w:val="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96"/>
    <w:rsid w:val="00014681"/>
    <w:rsid w:val="0003220B"/>
    <w:rsid w:val="00041AFF"/>
    <w:rsid w:val="00062D54"/>
    <w:rsid w:val="0007357B"/>
    <w:rsid w:val="000905BD"/>
    <w:rsid w:val="00090FB3"/>
    <w:rsid w:val="00094186"/>
    <w:rsid w:val="000A088C"/>
    <w:rsid w:val="000A3F55"/>
    <w:rsid w:val="000B025C"/>
    <w:rsid w:val="000C7681"/>
    <w:rsid w:val="000D2B9C"/>
    <w:rsid w:val="000E3A3E"/>
    <w:rsid w:val="000F2217"/>
    <w:rsid w:val="00116379"/>
    <w:rsid w:val="001234B0"/>
    <w:rsid w:val="00130760"/>
    <w:rsid w:val="00140AFC"/>
    <w:rsid w:val="00140E78"/>
    <w:rsid w:val="001700AF"/>
    <w:rsid w:val="0018684C"/>
    <w:rsid w:val="001A428C"/>
    <w:rsid w:val="001A75D4"/>
    <w:rsid w:val="001B1014"/>
    <w:rsid w:val="001C672A"/>
    <w:rsid w:val="001D6BE6"/>
    <w:rsid w:val="001E5ABC"/>
    <w:rsid w:val="00202440"/>
    <w:rsid w:val="00210F88"/>
    <w:rsid w:val="00222C39"/>
    <w:rsid w:val="00242E65"/>
    <w:rsid w:val="00252BC5"/>
    <w:rsid w:val="00261976"/>
    <w:rsid w:val="00290C43"/>
    <w:rsid w:val="002A2DC4"/>
    <w:rsid w:val="002B2738"/>
    <w:rsid w:val="002B6EAA"/>
    <w:rsid w:val="002D25DB"/>
    <w:rsid w:val="002D26FA"/>
    <w:rsid w:val="002D4F4C"/>
    <w:rsid w:val="002E208F"/>
    <w:rsid w:val="00304058"/>
    <w:rsid w:val="0031177E"/>
    <w:rsid w:val="003148AB"/>
    <w:rsid w:val="003329F7"/>
    <w:rsid w:val="00337F1C"/>
    <w:rsid w:val="00356CFB"/>
    <w:rsid w:val="003570CF"/>
    <w:rsid w:val="00366B86"/>
    <w:rsid w:val="00366C10"/>
    <w:rsid w:val="003879BD"/>
    <w:rsid w:val="003916A5"/>
    <w:rsid w:val="00394218"/>
    <w:rsid w:val="003B2C11"/>
    <w:rsid w:val="003C1FE6"/>
    <w:rsid w:val="003C2F87"/>
    <w:rsid w:val="003C3EE5"/>
    <w:rsid w:val="003E12DB"/>
    <w:rsid w:val="003E4487"/>
    <w:rsid w:val="003F17D3"/>
    <w:rsid w:val="004075B7"/>
    <w:rsid w:val="004121EC"/>
    <w:rsid w:val="00434551"/>
    <w:rsid w:val="004609C9"/>
    <w:rsid w:val="00465CCA"/>
    <w:rsid w:val="004755E4"/>
    <w:rsid w:val="00482529"/>
    <w:rsid w:val="004C4B39"/>
    <w:rsid w:val="004D0224"/>
    <w:rsid w:val="004D67C8"/>
    <w:rsid w:val="004E34A8"/>
    <w:rsid w:val="00502A50"/>
    <w:rsid w:val="0053258F"/>
    <w:rsid w:val="00532ECF"/>
    <w:rsid w:val="00535F9D"/>
    <w:rsid w:val="0057773A"/>
    <w:rsid w:val="00581F87"/>
    <w:rsid w:val="0058310B"/>
    <w:rsid w:val="005841AF"/>
    <w:rsid w:val="00584880"/>
    <w:rsid w:val="0058640A"/>
    <w:rsid w:val="005868CF"/>
    <w:rsid w:val="00592637"/>
    <w:rsid w:val="00592752"/>
    <w:rsid w:val="0059409F"/>
    <w:rsid w:val="00595BEE"/>
    <w:rsid w:val="00595EA2"/>
    <w:rsid w:val="005B4E6F"/>
    <w:rsid w:val="005B7E76"/>
    <w:rsid w:val="005C3542"/>
    <w:rsid w:val="00603D5D"/>
    <w:rsid w:val="00637F4E"/>
    <w:rsid w:val="00642997"/>
    <w:rsid w:val="006431DA"/>
    <w:rsid w:val="006520A7"/>
    <w:rsid w:val="0065244C"/>
    <w:rsid w:val="006536A9"/>
    <w:rsid w:val="00655791"/>
    <w:rsid w:val="0065793F"/>
    <w:rsid w:val="006A4FA4"/>
    <w:rsid w:val="006C5A83"/>
    <w:rsid w:val="007021B5"/>
    <w:rsid w:val="00711F21"/>
    <w:rsid w:val="007270EE"/>
    <w:rsid w:val="00747C4B"/>
    <w:rsid w:val="00756AB7"/>
    <w:rsid w:val="00756DF7"/>
    <w:rsid w:val="0076463C"/>
    <w:rsid w:val="00764E0F"/>
    <w:rsid w:val="007656EF"/>
    <w:rsid w:val="0077051F"/>
    <w:rsid w:val="00770EBE"/>
    <w:rsid w:val="007871A7"/>
    <w:rsid w:val="00797F59"/>
    <w:rsid w:val="007A1582"/>
    <w:rsid w:val="007A74AF"/>
    <w:rsid w:val="007B3330"/>
    <w:rsid w:val="007F1448"/>
    <w:rsid w:val="00805C2C"/>
    <w:rsid w:val="00813F26"/>
    <w:rsid w:val="008164C0"/>
    <w:rsid w:val="008254F9"/>
    <w:rsid w:val="008269C2"/>
    <w:rsid w:val="00840FE3"/>
    <w:rsid w:val="00863481"/>
    <w:rsid w:val="00887552"/>
    <w:rsid w:val="008A30D0"/>
    <w:rsid w:val="008A62EB"/>
    <w:rsid w:val="008C7856"/>
    <w:rsid w:val="00903395"/>
    <w:rsid w:val="00906401"/>
    <w:rsid w:val="00925094"/>
    <w:rsid w:val="00927B54"/>
    <w:rsid w:val="00933B78"/>
    <w:rsid w:val="00947D96"/>
    <w:rsid w:val="00952CE2"/>
    <w:rsid w:val="009717E9"/>
    <w:rsid w:val="009761A2"/>
    <w:rsid w:val="00993222"/>
    <w:rsid w:val="009B0B45"/>
    <w:rsid w:val="009B14A2"/>
    <w:rsid w:val="009B1503"/>
    <w:rsid w:val="009C41C3"/>
    <w:rsid w:val="009D0DE7"/>
    <w:rsid w:val="009E281B"/>
    <w:rsid w:val="009E3108"/>
    <w:rsid w:val="009F04C4"/>
    <w:rsid w:val="00A24A08"/>
    <w:rsid w:val="00A404B6"/>
    <w:rsid w:val="00A42406"/>
    <w:rsid w:val="00A5271C"/>
    <w:rsid w:val="00A56C4A"/>
    <w:rsid w:val="00A61C10"/>
    <w:rsid w:val="00A647A7"/>
    <w:rsid w:val="00A67CF1"/>
    <w:rsid w:val="00A74863"/>
    <w:rsid w:val="00A74C50"/>
    <w:rsid w:val="00A963C8"/>
    <w:rsid w:val="00AB59FB"/>
    <w:rsid w:val="00AC740C"/>
    <w:rsid w:val="00AD33D0"/>
    <w:rsid w:val="00AD44EC"/>
    <w:rsid w:val="00AD6ECA"/>
    <w:rsid w:val="00AE2E24"/>
    <w:rsid w:val="00AF4F79"/>
    <w:rsid w:val="00B069E4"/>
    <w:rsid w:val="00B1507E"/>
    <w:rsid w:val="00B461D5"/>
    <w:rsid w:val="00B4664A"/>
    <w:rsid w:val="00B52385"/>
    <w:rsid w:val="00B570A9"/>
    <w:rsid w:val="00B61221"/>
    <w:rsid w:val="00B7271A"/>
    <w:rsid w:val="00BA41EA"/>
    <w:rsid w:val="00BB449F"/>
    <w:rsid w:val="00BB75B1"/>
    <w:rsid w:val="00BD1E36"/>
    <w:rsid w:val="00BE3913"/>
    <w:rsid w:val="00C005C9"/>
    <w:rsid w:val="00C07CC9"/>
    <w:rsid w:val="00C11F1A"/>
    <w:rsid w:val="00C23EF5"/>
    <w:rsid w:val="00C34CFC"/>
    <w:rsid w:val="00C374FB"/>
    <w:rsid w:val="00C47CB5"/>
    <w:rsid w:val="00C540DB"/>
    <w:rsid w:val="00C66BC1"/>
    <w:rsid w:val="00C847A1"/>
    <w:rsid w:val="00C85F3A"/>
    <w:rsid w:val="00C91384"/>
    <w:rsid w:val="00C91A5C"/>
    <w:rsid w:val="00C933E4"/>
    <w:rsid w:val="00C9436F"/>
    <w:rsid w:val="00CD723B"/>
    <w:rsid w:val="00CE36D2"/>
    <w:rsid w:val="00CE6E37"/>
    <w:rsid w:val="00CF2592"/>
    <w:rsid w:val="00D23349"/>
    <w:rsid w:val="00D311EB"/>
    <w:rsid w:val="00D31FE4"/>
    <w:rsid w:val="00D7250B"/>
    <w:rsid w:val="00D812FD"/>
    <w:rsid w:val="00D83915"/>
    <w:rsid w:val="00DA0B2A"/>
    <w:rsid w:val="00DB17BE"/>
    <w:rsid w:val="00DC0534"/>
    <w:rsid w:val="00DC08D2"/>
    <w:rsid w:val="00DE1897"/>
    <w:rsid w:val="00DE5A55"/>
    <w:rsid w:val="00DF3345"/>
    <w:rsid w:val="00DF38D0"/>
    <w:rsid w:val="00DF55ED"/>
    <w:rsid w:val="00E2199F"/>
    <w:rsid w:val="00E22B21"/>
    <w:rsid w:val="00E367E6"/>
    <w:rsid w:val="00E43CBC"/>
    <w:rsid w:val="00E56272"/>
    <w:rsid w:val="00E57BA0"/>
    <w:rsid w:val="00E616FD"/>
    <w:rsid w:val="00E6352C"/>
    <w:rsid w:val="00E73F8A"/>
    <w:rsid w:val="00E81149"/>
    <w:rsid w:val="00E91B14"/>
    <w:rsid w:val="00EA3A3B"/>
    <w:rsid w:val="00EB08DA"/>
    <w:rsid w:val="00EB60D9"/>
    <w:rsid w:val="00ED2C15"/>
    <w:rsid w:val="00EE4BBB"/>
    <w:rsid w:val="00EF12B7"/>
    <w:rsid w:val="00F13754"/>
    <w:rsid w:val="00F20D4F"/>
    <w:rsid w:val="00F26D5C"/>
    <w:rsid w:val="00F27386"/>
    <w:rsid w:val="00F30C49"/>
    <w:rsid w:val="00F721DA"/>
    <w:rsid w:val="00F917AB"/>
    <w:rsid w:val="00F91DC3"/>
    <w:rsid w:val="00FE7454"/>
    <w:rsid w:val="00F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6541"/>
  <w15:docId w15:val="{4D608C2C-9731-4D75-949B-AF9FBDC1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52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3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44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4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4B39"/>
    <w:pPr>
      <w:spacing w:after="0" w:line="240" w:lineRule="auto"/>
      <w:ind w:left="720"/>
    </w:pPr>
    <w:rPr>
      <w:rFonts w:ascii="Calibri" w:hAnsi="Calibri" w:cs="Calibri"/>
    </w:rPr>
  </w:style>
  <w:style w:type="table" w:styleId="redniasiatka3akcent3">
    <w:name w:val="Medium Grid 3 Accent 3"/>
    <w:basedOn w:val="Standardowy"/>
    <w:uiPriority w:val="69"/>
    <w:rsid w:val="0058640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Uwydatnienie">
    <w:name w:val="Emphasis"/>
    <w:basedOn w:val="Domylnaczcionkaakapitu"/>
    <w:uiPriority w:val="20"/>
    <w:qFormat/>
    <w:rsid w:val="009C41C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58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1637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637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E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1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7E9"/>
  </w:style>
  <w:style w:type="paragraph" w:styleId="Stopka">
    <w:name w:val="footer"/>
    <w:basedOn w:val="Normalny"/>
    <w:link w:val="StopkaZnak"/>
    <w:uiPriority w:val="99"/>
    <w:unhideWhenUsed/>
    <w:rsid w:val="00971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7E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3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AD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3D0"/>
    <w:rPr>
      <w:b/>
      <w:bCs/>
    </w:rPr>
  </w:style>
  <w:style w:type="paragraph" w:styleId="Poprawka">
    <w:name w:val="Revision"/>
    <w:hidden/>
    <w:uiPriority w:val="99"/>
    <w:semiHidden/>
    <w:rsid w:val="00C91A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584D-800C-4D09-BA8F-8E463436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Lipiecka</dc:creator>
  <cp:lastModifiedBy>Eryk Malepszak</cp:lastModifiedBy>
  <cp:revision>68</cp:revision>
  <cp:lastPrinted>2021-09-24T10:06:00Z</cp:lastPrinted>
  <dcterms:created xsi:type="dcterms:W3CDTF">2021-09-24T10:15:00Z</dcterms:created>
  <dcterms:modified xsi:type="dcterms:W3CDTF">2021-10-11T09:19:00Z</dcterms:modified>
</cp:coreProperties>
</file>