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DEFC" w14:textId="77777777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286B">
        <w:rPr>
          <w:rFonts w:ascii="Times New Roman" w:hAnsi="Times New Roman"/>
          <w:sz w:val="24"/>
          <w:szCs w:val="24"/>
        </w:rPr>
        <w:t>Przedmiot konsultacji</w:t>
      </w:r>
    </w:p>
    <w:p w14:paraId="0B60AFBB" w14:textId="74E2E3BA" w:rsidR="00981279" w:rsidRPr="00250A76" w:rsidRDefault="00250A76" w:rsidP="00250A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0A76"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chwała</w:t>
      </w:r>
      <w:r w:rsidRPr="00250A7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Rady</w:t>
      </w:r>
      <w:r w:rsidRPr="00250A7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Ministrów</w:t>
      </w:r>
      <w:r w:rsidRPr="00250A76">
        <w:rPr>
          <w:rFonts w:ascii="Times New Roman" w:hAnsi="Times New Roman"/>
          <w:b/>
          <w:bCs/>
          <w:sz w:val="24"/>
          <w:szCs w:val="24"/>
        </w:rPr>
        <w:t xml:space="preserve"> w sprawie ustanowienia programu wieloletniego na rzecz Osób Starszych „Aktywni Seniorzy - ASY” na lata 2026–2030</w:t>
      </w:r>
    </w:p>
    <w:p w14:paraId="62991F8C" w14:textId="77777777" w:rsidR="00250A76" w:rsidRPr="00B4286B" w:rsidRDefault="00250A76" w:rsidP="00250A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77EB8" w14:textId="49A35262" w:rsidR="00981279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rozpoczęcia konsultacji: 27 </w:t>
      </w:r>
      <w:r w:rsidR="00187B5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istopada 2025 r.</w:t>
      </w:r>
    </w:p>
    <w:p w14:paraId="16C52546" w14:textId="0B2C604F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zakończenia konsultacji: 2 grudnia 2025 r.</w:t>
      </w:r>
    </w:p>
    <w:p w14:paraId="2433AC66" w14:textId="77777777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6980D8" w14:textId="77777777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286B">
        <w:rPr>
          <w:rFonts w:ascii="Times New Roman" w:hAnsi="Times New Roman"/>
          <w:sz w:val="24"/>
          <w:szCs w:val="24"/>
        </w:rPr>
        <w:t>Cel i przesłanka konsultowanego projektu</w:t>
      </w:r>
    </w:p>
    <w:p w14:paraId="7A7AB2D4" w14:textId="77777777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80DCBA" w14:textId="36A00D62" w:rsidR="00981279" w:rsidRPr="00981279" w:rsidRDefault="00981279" w:rsidP="0098127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81279">
        <w:rPr>
          <w:rFonts w:ascii="Times New Roman" w:hAnsi="Times New Roman"/>
          <w:sz w:val="24"/>
          <w:szCs w:val="24"/>
        </w:rPr>
        <w:t>Celem strategicznym Programu jest poprawa jakości i poziomu życia osób starszych poprzez ich aktywne uczestnictwo w życiu społecznym i edukację, m.in. poprzez:</w:t>
      </w:r>
    </w:p>
    <w:p w14:paraId="391B86C5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1) rozwój warunków do aktywnego starzenia się społeczeństwa i zdrowego stylu życia osób</w:t>
      </w:r>
    </w:p>
    <w:p w14:paraId="700DF414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starszych,</w:t>
      </w:r>
    </w:p>
    <w:p w14:paraId="62598C2A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2) rozwój lokalnych stacjonarnych form wsparcia dziennego,</w:t>
      </w:r>
    </w:p>
    <w:p w14:paraId="20630C7D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3) zwiększenie oferty działań w zakresie aktywności edukacyjnej osób starszych,</w:t>
      </w:r>
    </w:p>
    <w:p w14:paraId="12E2DA19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4) zwiększenie liczby działań wewnątrzpokoleniowych,</w:t>
      </w:r>
    </w:p>
    <w:p w14:paraId="23D5BDE3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5) zwiększenie samoorganizacji środowiska osób starszych w życiu publicznym</w:t>
      </w:r>
    </w:p>
    <w:p w14:paraId="59E267E8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i przeciwdziałanie osamotnieniu osób starszych,</w:t>
      </w:r>
    </w:p>
    <w:p w14:paraId="5DB92332" w14:textId="77777777" w:rsidR="00187B58" w:rsidRPr="00187B58" w:rsidRDefault="00187B58" w:rsidP="00187B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6) rozwój wolontariatu wśród osób starszych,</w:t>
      </w:r>
    </w:p>
    <w:p w14:paraId="720F8438" w14:textId="275C2842" w:rsidR="00981279" w:rsidRDefault="00187B58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7B58">
        <w:rPr>
          <w:rFonts w:ascii="Times New Roman" w:hAnsi="Times New Roman"/>
          <w:sz w:val="24"/>
          <w:szCs w:val="24"/>
        </w:rPr>
        <w:t>7) zwiększenie innowacyjnych rozwiązań na rzecz osób starszych w ujęciu ogólnopolskim.</w:t>
      </w:r>
    </w:p>
    <w:p w14:paraId="74F1B6E5" w14:textId="77777777" w:rsidR="00CA43DA" w:rsidRDefault="00CA43DA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504391" w14:textId="77777777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286B">
        <w:rPr>
          <w:rFonts w:ascii="Times New Roman" w:hAnsi="Times New Roman"/>
          <w:sz w:val="24"/>
          <w:szCs w:val="24"/>
        </w:rPr>
        <w:t>Sposób zgłaszania uwag:</w:t>
      </w:r>
    </w:p>
    <w:p w14:paraId="1A3CE8D2" w14:textId="68E07841" w:rsidR="00981279" w:rsidRDefault="00981279" w:rsidP="00981279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Uwagi należy przesłać na adres e-mail Departamentu Polityki Senioralnej Kancelarii Prezesa Rady Ministrów: </w:t>
      </w:r>
      <w:hyperlink r:id="rId4" w:history="1">
        <w:r w:rsidR="00B4286B" w:rsidRPr="002E5FBF">
          <w:rPr>
            <w:rStyle w:val="Hipercze"/>
            <w:rFonts w:ascii="Times New Roman" w:hAnsi="Times New Roman"/>
            <w:sz w:val="24"/>
            <w:szCs w:val="24"/>
          </w:rPr>
          <w:t>aktywniseniorzy-asy@kprm.gov.pl</w:t>
        </w:r>
      </w:hyperlink>
    </w:p>
    <w:p w14:paraId="59520FE4" w14:textId="77777777" w:rsidR="003C0AE3" w:rsidRDefault="003C0AE3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1F0774" w14:textId="77777777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286B">
        <w:rPr>
          <w:rFonts w:ascii="Times New Roman" w:hAnsi="Times New Roman"/>
          <w:sz w:val="24"/>
          <w:szCs w:val="24"/>
        </w:rPr>
        <w:t>Koordynator konsultacji:</w:t>
      </w:r>
    </w:p>
    <w:p w14:paraId="486DADE1" w14:textId="199C4CC6" w:rsidR="00981279" w:rsidRPr="00B4286B" w:rsidRDefault="00981279" w:rsidP="00981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Marlena Muszyńska</w:t>
      </w:r>
      <w:r w:rsidR="00187B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Departament Polityki Senioralnej</w:t>
      </w:r>
    </w:p>
    <w:p w14:paraId="4E0D8593" w14:textId="59AEABFA" w:rsidR="00981279" w:rsidRDefault="00981279" w:rsidP="0098127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o zamieszczeniu projektu znajduj</w:t>
      </w:r>
      <w:r w:rsidR="008F67F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się w Biuletynie Informacji Publicznej </w:t>
      </w:r>
      <w:r>
        <w:rPr>
          <w:rFonts w:ascii="Times New Roman" w:hAnsi="Times New Roman"/>
          <w:sz w:val="24"/>
          <w:szCs w:val="24"/>
        </w:rPr>
        <w:br/>
        <w:t>na stronie internetowej Kancelarii Prezesa Rady Ministrów.</w:t>
      </w:r>
    </w:p>
    <w:p w14:paraId="1D0DA616" w14:textId="78CA089D" w:rsidR="00C92CA3" w:rsidRPr="00B4286B" w:rsidRDefault="00981279" w:rsidP="00CA43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Wyznaczony termin konsultacji należy uzasadnić pilnością sprawy oraz charakterem projektu, który zasadniczo nie wpływa na prawa i obowiązk</w:t>
      </w:r>
      <w:r w:rsidR="00E4032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obywateli. Konieczność pilnego przygotowania przedmiotowej uchwały</w:t>
      </w:r>
      <w:r w:rsidR="003C0AE3">
        <w:rPr>
          <w:rFonts w:ascii="Times New Roman" w:hAnsi="Times New Roman"/>
          <w:sz w:val="24"/>
          <w:szCs w:val="24"/>
        </w:rPr>
        <w:t xml:space="preserve"> jest związana z </w:t>
      </w:r>
      <w:r>
        <w:rPr>
          <w:rFonts w:ascii="Times New Roman" w:hAnsi="Times New Roman"/>
          <w:sz w:val="24"/>
          <w:szCs w:val="24"/>
        </w:rPr>
        <w:t>planowanym jej przyjęciem w IV kwartale 202</w:t>
      </w:r>
      <w:r w:rsidR="009D33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r., co umożliwi sprawne ogłoszenie naboru ofert oraz sprawną realizację Programu w edycji na rok 202</w:t>
      </w:r>
      <w:r w:rsidR="009D33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sectPr w:rsidR="00C92CA3" w:rsidRPr="00B4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79"/>
    <w:rsid w:val="0005724A"/>
    <w:rsid w:val="00187B58"/>
    <w:rsid w:val="00250A76"/>
    <w:rsid w:val="003C0AE3"/>
    <w:rsid w:val="005442E6"/>
    <w:rsid w:val="006B0166"/>
    <w:rsid w:val="008E28A0"/>
    <w:rsid w:val="008F67FB"/>
    <w:rsid w:val="00981279"/>
    <w:rsid w:val="009D33BD"/>
    <w:rsid w:val="00B4286B"/>
    <w:rsid w:val="00C92CA3"/>
    <w:rsid w:val="00C962A8"/>
    <w:rsid w:val="00CA43DA"/>
    <w:rsid w:val="00D81C74"/>
    <w:rsid w:val="00E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B2C7"/>
  <w15:chartTrackingRefBased/>
  <w15:docId w15:val="{601EF171-14E5-4835-A33A-6639A4F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2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2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2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2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2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2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2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2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2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2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2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2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12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12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2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2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98127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tywniseniorzy-asy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1561</Characters>
  <Application>Microsoft Office Word</Application>
  <DocSecurity>0</DocSecurity>
  <Lines>13</Lines>
  <Paragraphs>3</Paragraphs>
  <ScaleCrop>false</ScaleCrop>
  <Company>KPRM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Marlena</dc:creator>
  <cp:keywords/>
  <dc:description/>
  <cp:lastModifiedBy>Muszyńska Marlena</cp:lastModifiedBy>
  <cp:revision>10</cp:revision>
  <dcterms:created xsi:type="dcterms:W3CDTF">2025-11-27T18:20:00Z</dcterms:created>
  <dcterms:modified xsi:type="dcterms:W3CDTF">2025-11-27T18:37:00Z</dcterms:modified>
</cp:coreProperties>
</file>