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8791" w14:textId="77E73A32" w:rsidR="00E22D19" w:rsidRPr="009449F8" w:rsidRDefault="00F35B56" w:rsidP="00E22D19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pl-PL"/>
        </w:rPr>
      </w:pPr>
      <w:r w:rsidRPr="009449F8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9449F8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E22D19" w:rsidRPr="009449F8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BA4E3E" w:rsidRPr="009449F8">
        <w:rPr>
          <w:rFonts w:ascii="Times New Roman" w:eastAsia="Times New Roman" w:hAnsi="Times New Roman" w:cs="Times New Roman"/>
          <w:lang w:eastAsia="pl-PL"/>
        </w:rPr>
        <w:t>1</w:t>
      </w:r>
      <w:r w:rsidR="00E139C1">
        <w:rPr>
          <w:rFonts w:ascii="Times New Roman" w:eastAsia="Times New Roman" w:hAnsi="Times New Roman" w:cs="Times New Roman"/>
          <w:lang w:eastAsia="pl-PL"/>
        </w:rPr>
        <w:t>1</w:t>
      </w:r>
    </w:p>
    <w:p w14:paraId="2512C2D2" w14:textId="5C8F5678" w:rsidR="00F35B56" w:rsidRDefault="009449F8" w:rsidP="00E22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315122" w14:textId="5E8067C3" w:rsidR="00E22D19" w:rsidRPr="009449F8" w:rsidRDefault="00E22D19" w:rsidP="00E22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</w:t>
      </w:r>
      <w:r w:rsid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Data…</w:t>
      </w:r>
      <w:r w:rsid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…………..</w:t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</w:t>
      </w:r>
    </w:p>
    <w:p w14:paraId="60806015" w14:textId="77777777" w:rsidR="000C496C" w:rsidRDefault="00E22D19" w:rsidP="00E22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0C496C">
        <w:rPr>
          <w:rFonts w:ascii="Times New Roman" w:eastAsia="Times New Roman" w:hAnsi="Times New Roman" w:cs="Times New Roman"/>
          <w:sz w:val="20"/>
          <w:szCs w:val="20"/>
          <w:lang w:eastAsia="pl-PL"/>
        </w:rPr>
        <w:t>Dane Wykonawcy</w:t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6D024FE7" w14:textId="00E4B1A9" w:rsidR="00E22D19" w:rsidRPr="009449F8" w:rsidRDefault="00E22D19" w:rsidP="00E22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76B15CD" w14:textId="42C2DD90" w:rsidR="00E22D19" w:rsidRPr="009449F8" w:rsidRDefault="00E22D19" w:rsidP="005B5E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="000C496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</w:t>
      </w:r>
      <w:r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0C496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</w:t>
      </w:r>
      <w:r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5B5EB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  <w:r w:rsidR="000C496C" w:rsidRPr="000C496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  <w:r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</w:t>
      </w:r>
      <w:r w:rsidR="000C496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</w:t>
      </w:r>
      <w:r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</w:t>
      </w:r>
      <w:r w:rsidR="00353003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</w:t>
      </w:r>
    </w:p>
    <w:p w14:paraId="723035EE" w14:textId="75AB16B8" w:rsidR="00E22D19" w:rsidRPr="009449F8" w:rsidRDefault="00353003" w:rsidP="005B5E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52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E22D19" w:rsidRPr="00E52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BA4E3E" w:rsidRPr="00E52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E22D19" w:rsidRPr="00E52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E523B5" w:rsidRPr="00E52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E22D19" w:rsidRPr="00E52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E523B5" w:rsidRPr="00E52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1F70D6" w:rsidRPr="00E52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E22D19" w:rsidRPr="00E52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BA4E3E" w:rsidRPr="00E52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E139C1" w:rsidRPr="00E52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E22D19" w:rsidRPr="00E523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</w:t>
      </w:r>
      <w:r w:rsidR="00F35B56" w:rsidRPr="00E523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="00E22D19" w:rsidRPr="00E523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22D19"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</w:p>
    <w:p w14:paraId="3E91F135" w14:textId="2A191898" w:rsidR="00E22D19" w:rsidRPr="009449F8" w:rsidRDefault="00E22D19" w:rsidP="00E22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35B56"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49AF9041" w14:textId="77777777" w:rsidR="00C0340F" w:rsidRPr="009449F8" w:rsidRDefault="00C0340F" w:rsidP="00E22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51AC00" w14:textId="1126A52F" w:rsidR="00E22D19" w:rsidRPr="009449F8" w:rsidRDefault="00CC4F0B" w:rsidP="00E22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CZĘŚĆ</w:t>
      </w:r>
      <w:r w:rsidR="00E22D19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0C496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E139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E22D19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CC4F0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– Pakiet 1</w:t>
      </w:r>
      <w:r w:rsidR="00E139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="00E22D19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 </w:t>
      </w:r>
      <w:r w:rsidR="00E139C1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Organizmy testowe</w:t>
      </w:r>
    </w:p>
    <w:p w14:paraId="3F4027D5" w14:textId="77777777" w:rsidR="00E22D19" w:rsidRPr="009449F8" w:rsidRDefault="00E22D19" w:rsidP="00E22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CPV-33696500-0</w:t>
      </w:r>
    </w:p>
    <w:p w14:paraId="403EB4D1" w14:textId="3B8378DF" w:rsidR="00E22D19" w:rsidRDefault="00E22D19" w:rsidP="00E22D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DC0CBFE" w14:textId="77777777" w:rsidR="000C496C" w:rsidRPr="009449F8" w:rsidRDefault="000C496C" w:rsidP="00E22D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1358"/>
        <w:gridCol w:w="1408"/>
        <w:gridCol w:w="2295"/>
        <w:gridCol w:w="1232"/>
        <w:gridCol w:w="1408"/>
        <w:gridCol w:w="1123"/>
        <w:gridCol w:w="840"/>
        <w:gridCol w:w="984"/>
        <w:gridCol w:w="961"/>
        <w:gridCol w:w="1258"/>
        <w:gridCol w:w="1261"/>
      </w:tblGrid>
      <w:tr w:rsidR="000C496C" w:rsidRPr="009449F8" w14:paraId="78FEBB7A" w14:textId="77777777" w:rsidTr="000C496C">
        <w:trPr>
          <w:trHeight w:val="465"/>
        </w:trPr>
        <w:tc>
          <w:tcPr>
            <w:tcW w:w="205" w:type="pct"/>
            <w:vMerge w:val="restart"/>
          </w:tcPr>
          <w:p w14:paraId="40AB844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EFF57AA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74D2D87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7C83B67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vMerge w:val="restart"/>
          </w:tcPr>
          <w:p w14:paraId="379BD255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FE0E0A4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78" w:type="pct"/>
            <w:vMerge w:val="restart"/>
          </w:tcPr>
          <w:p w14:paraId="37E00D72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71AD007" w14:textId="72621582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779" w:type="pct"/>
            <w:vMerge w:val="restart"/>
          </w:tcPr>
          <w:p w14:paraId="2116E4A6" w14:textId="5759B252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64E6B88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</w:t>
            </w:r>
          </w:p>
          <w:p w14:paraId="097FEEDE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8" w:type="pct"/>
            <w:vMerge w:val="restart"/>
          </w:tcPr>
          <w:p w14:paraId="73D888B2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5255301" w14:textId="543E448C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478" w:type="pct"/>
            <w:vMerge w:val="restart"/>
          </w:tcPr>
          <w:p w14:paraId="3E11FA7C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2C33280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381" w:type="pct"/>
            <w:vMerge w:val="restart"/>
          </w:tcPr>
          <w:p w14:paraId="25752EF8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B97AB19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248BB11B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285" w:type="pct"/>
            <w:vMerge w:val="restart"/>
          </w:tcPr>
          <w:p w14:paraId="1E16162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05D8D1F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2FFBB0C2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334" w:type="pct"/>
            <w:vMerge w:val="restart"/>
          </w:tcPr>
          <w:p w14:paraId="65B8DBCA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FD4C200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</w:p>
          <w:p w14:paraId="2023703D" w14:textId="628F27F0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brutto </w:t>
            </w:r>
          </w:p>
        </w:tc>
        <w:tc>
          <w:tcPr>
            <w:tcW w:w="326" w:type="pct"/>
            <w:vMerge w:val="restart"/>
          </w:tcPr>
          <w:p w14:paraId="0A959FEB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9249FF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55" w:type="pct"/>
            <w:gridSpan w:val="2"/>
          </w:tcPr>
          <w:p w14:paraId="7D1A676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0C496C" w:rsidRPr="009449F8" w14:paraId="1FDF57F9" w14:textId="77777777" w:rsidTr="000C496C">
        <w:trPr>
          <w:trHeight w:val="490"/>
        </w:trPr>
        <w:tc>
          <w:tcPr>
            <w:tcW w:w="205" w:type="pct"/>
            <w:vMerge/>
          </w:tcPr>
          <w:p w14:paraId="5F6B3353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vMerge/>
          </w:tcPr>
          <w:p w14:paraId="2E9CE8AC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8" w:type="pct"/>
            <w:vMerge/>
          </w:tcPr>
          <w:p w14:paraId="2C9C19C9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79" w:type="pct"/>
            <w:vMerge/>
          </w:tcPr>
          <w:p w14:paraId="5496C914" w14:textId="4AAB6705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8" w:type="pct"/>
            <w:vMerge/>
          </w:tcPr>
          <w:p w14:paraId="20B39AF7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8" w:type="pct"/>
            <w:vMerge/>
          </w:tcPr>
          <w:p w14:paraId="7E10C0A2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</w:tcPr>
          <w:p w14:paraId="63BAF8AA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5" w:type="pct"/>
            <w:vMerge/>
          </w:tcPr>
          <w:p w14:paraId="16E28EAB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4" w:type="pct"/>
            <w:vMerge/>
          </w:tcPr>
          <w:p w14:paraId="0C87E1BC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6" w:type="pct"/>
            <w:vMerge/>
          </w:tcPr>
          <w:p w14:paraId="53EB91D5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</w:tcPr>
          <w:p w14:paraId="0F467C7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1E226E4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428" w:type="pct"/>
          </w:tcPr>
          <w:p w14:paraId="29EE3DD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33C82279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0C496C" w:rsidRPr="009449F8" w14:paraId="0375C758" w14:textId="77777777" w:rsidTr="000C496C">
        <w:trPr>
          <w:trHeight w:val="247"/>
        </w:trPr>
        <w:tc>
          <w:tcPr>
            <w:tcW w:w="205" w:type="pct"/>
          </w:tcPr>
          <w:p w14:paraId="563EA108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1" w:type="pct"/>
          </w:tcPr>
          <w:p w14:paraId="3BB484E0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" w:type="pct"/>
          </w:tcPr>
          <w:p w14:paraId="46ACE1F2" w14:textId="60AFC584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79" w:type="pct"/>
          </w:tcPr>
          <w:p w14:paraId="175A5E78" w14:textId="795290E9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8" w:type="pct"/>
          </w:tcPr>
          <w:p w14:paraId="0999A134" w14:textId="029D4932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8" w:type="pct"/>
          </w:tcPr>
          <w:p w14:paraId="325DC727" w14:textId="2545D280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1" w:type="pct"/>
          </w:tcPr>
          <w:p w14:paraId="52ADEDA6" w14:textId="330279B6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85" w:type="pct"/>
          </w:tcPr>
          <w:p w14:paraId="7582CD69" w14:textId="146B6645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34" w:type="pct"/>
          </w:tcPr>
          <w:p w14:paraId="360F1E0C" w14:textId="6F3A69A6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6" w:type="pct"/>
          </w:tcPr>
          <w:p w14:paraId="7D007139" w14:textId="62789E7D" w:rsidR="000C496C" w:rsidRPr="009449F8" w:rsidRDefault="000C496C" w:rsidP="00F3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7" w:type="pct"/>
          </w:tcPr>
          <w:p w14:paraId="150480C2" w14:textId="48651241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8" w:type="pct"/>
          </w:tcPr>
          <w:p w14:paraId="68CC5F6D" w14:textId="2DCD0E8F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0C496C" w:rsidRPr="009449F8" w14:paraId="4AFF47EC" w14:textId="77777777" w:rsidTr="000C496C">
        <w:trPr>
          <w:trHeight w:val="1008"/>
        </w:trPr>
        <w:tc>
          <w:tcPr>
            <w:tcW w:w="205" w:type="pct"/>
            <w:tcBorders>
              <w:bottom w:val="single" w:sz="4" w:space="0" w:color="auto"/>
            </w:tcBorders>
          </w:tcPr>
          <w:p w14:paraId="0D80C42A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61" w:type="pct"/>
            <w:tcBorders>
              <w:bottom w:val="single" w:sz="4" w:space="0" w:color="auto"/>
            </w:tcBorders>
          </w:tcPr>
          <w:p w14:paraId="166DC5D4" w14:textId="71FC3FAC" w:rsidR="000C496C" w:rsidRPr="009449F8" w:rsidRDefault="000C496C" w:rsidP="001F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Szczepy wzorcowe</w:t>
            </w:r>
            <w:r w:rsidRPr="009449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kolekcji ATCC/NCTC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47C3D1C8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5D9B3A50" w14:textId="77777777" w:rsidR="000C496C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sprawdzania</w:t>
            </w:r>
          </w:p>
          <w:p w14:paraId="27531320" w14:textId="5EC4134A" w:rsidR="000C496C" w:rsidRDefault="00E523B5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0C496C"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rażliwości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0C496C"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 antybiotyki,</w:t>
            </w:r>
            <w:r w:rsidR="000C496C"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do sprawdzania mechanizmów oporności, sprawności aparatów, potwierdzenie metod identyfikacji drobnoustrojów.</w:t>
            </w:r>
            <w:r w:rsidR="000C496C"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  <w:p w14:paraId="31213FE5" w14:textId="77777777" w:rsidR="000C496C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Wybrane szczepy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z listy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rekomendowanych przez EUCAST</w:t>
            </w:r>
          </w:p>
          <w:p w14:paraId="72D38B1D" w14:textId="77777777" w:rsidR="000C496C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rutynowej oraz</w:t>
            </w:r>
          </w:p>
          <w:p w14:paraId="5AD0CC7C" w14:textId="77777777" w:rsidR="000C496C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rozszerzonej kontroli jakości, pochodzące</w:t>
            </w:r>
          </w:p>
          <w:p w14:paraId="7FD6F786" w14:textId="77777777" w:rsidR="000C496C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kolekcji ATCC, posiadające wpis</w:t>
            </w:r>
          </w:p>
          <w:p w14:paraId="46697AA3" w14:textId="77777777" w:rsidR="000C496C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katalogu WDCM</w:t>
            </w:r>
          </w:p>
          <w:p w14:paraId="7B68AA9E" w14:textId="3B22F04D" w:rsidR="000C496C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oraz szczepy potrzebne </w:t>
            </w:r>
          </w:p>
          <w:p w14:paraId="04A91B17" w14:textId="6680EF49" w:rsidR="000C496C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kontroli jakości</w:t>
            </w:r>
          </w:p>
          <w:p w14:paraId="2822CB79" w14:textId="0AF8C4F8" w:rsidR="000C496C" w:rsidRPr="009449F8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w pracowni jelitowej, takie jak:</w:t>
            </w:r>
          </w:p>
          <w:p w14:paraId="45AF93DE" w14:textId="59ED096D" w:rsidR="00174886" w:rsidRPr="009449F8" w:rsidRDefault="000C496C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Shigella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sonnei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 9290,</w:t>
            </w:r>
          </w:p>
          <w:p w14:paraId="58F4C437" w14:textId="758F8212" w:rsidR="00174886" w:rsidRPr="009449F8" w:rsidRDefault="000C496C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Salmonella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Enteritidis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13076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WDCM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00030,</w:t>
            </w:r>
          </w:p>
          <w:p w14:paraId="5F0CE756" w14:textId="1D7DE6D3" w:rsidR="00174886" w:rsidRPr="009449F8" w:rsidRDefault="000C496C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Enterococcus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faecalis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 29212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WDCM 00087</w:t>
            </w:r>
          </w:p>
          <w:p w14:paraId="467A3B6C" w14:textId="020CF0EB" w:rsidR="00174886" w:rsidRPr="009449F8" w:rsidRDefault="000C496C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Escherichia coli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ATCC25922</w:t>
            </w:r>
          </w:p>
          <w:p w14:paraId="5B205218" w14:textId="458306B1" w:rsidR="00174886" w:rsidRPr="009449F8" w:rsidRDefault="000C496C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Stenotrophomonas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maltophilia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 17666</w:t>
            </w:r>
          </w:p>
          <w:p w14:paraId="773FD3A3" w14:textId="4EA48B4B" w:rsidR="00174886" w:rsidRPr="009449F8" w:rsidRDefault="000C496C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Enterobacter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hormaechei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ATCC700323</w:t>
            </w:r>
          </w:p>
          <w:p w14:paraId="30C1CCD3" w14:textId="1980A8AC" w:rsidR="00174886" w:rsidRPr="009449F8" w:rsidRDefault="000C496C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Klebsiella</w:t>
            </w:r>
            <w:proofErr w:type="spellEnd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oxytoca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ATCC700324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WDCM 0</w:t>
            </w:r>
            <w:r w:rsidR="00E52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096</w:t>
            </w:r>
          </w:p>
          <w:p w14:paraId="245DD1A1" w14:textId="77D37B97" w:rsidR="00174886" w:rsidRPr="009449F8" w:rsidRDefault="000C496C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Streptococcus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pneumoniae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ATCC49619</w:t>
            </w:r>
          </w:p>
          <w:p w14:paraId="67D6EE5E" w14:textId="77777777" w:rsidR="000C496C" w:rsidRDefault="000C496C" w:rsidP="000C4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0C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Zamawiający oczekuje wyceny szczepów z III pasażu.</w:t>
            </w:r>
            <w:r w:rsidRPr="000C49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0C4B10FD" w14:textId="56E9F132" w:rsidR="000C496C" w:rsidRPr="000C496C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14:paraId="130D3C2F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014463E0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7B82F57" w14:textId="05A68774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2FFCE178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14:paraId="136274C4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14:paraId="43263136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04F1BF7A" w14:textId="735DE88B" w:rsidR="000C496C" w:rsidRPr="009449F8" w:rsidRDefault="00A75FDF" w:rsidP="0094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494B5E32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6B698AD0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C496C" w:rsidRPr="009449F8" w14:paraId="03096CD1" w14:textId="77777777" w:rsidTr="000C496C">
        <w:trPr>
          <w:trHeight w:val="525"/>
        </w:trPr>
        <w:tc>
          <w:tcPr>
            <w:tcW w:w="4145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ACCBB" w14:textId="4DFF47D6" w:rsidR="000C496C" w:rsidRPr="009449F8" w:rsidRDefault="000C496C" w:rsidP="002D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14:paraId="74DD1638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8" w:type="pct"/>
            <w:tcBorders>
              <w:left w:val="single" w:sz="4" w:space="0" w:color="auto"/>
            </w:tcBorders>
          </w:tcPr>
          <w:p w14:paraId="60AA5EF3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1FA61D4A" w14:textId="77777777" w:rsidR="00BA4E3E" w:rsidRPr="009449F8" w:rsidRDefault="00BA4E3E" w:rsidP="00BA4E3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1EA4A10" w14:textId="0B4CA1D7" w:rsidR="00E523B5" w:rsidRPr="00E523B5" w:rsidRDefault="000C496C" w:rsidP="00E523B5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0E04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6EA08361" w14:textId="13FD219A" w:rsidR="00E523B5" w:rsidRDefault="00E523B5" w:rsidP="00F0001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Konfekcjonowanie organizmów testowych po 2 sztuki w opakowaniu zbiorczym dla danego rodzaju.</w:t>
      </w:r>
    </w:p>
    <w:p w14:paraId="5B3A13FB" w14:textId="7845340A" w:rsidR="000C496C" w:rsidRDefault="000C496C" w:rsidP="00F0001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Certyfikat jakości dołączony do każdego dostarczonego produktu, Zamawiający dopuszcza również udostępnienie świadectw (certyfikatów) jakości oraz ulotek</w:t>
      </w:r>
      <w:r w:rsidR="00F00019">
        <w:rPr>
          <w:rFonts w:ascii="Times New Roman" w:hAnsi="Times New Roman" w:cs="Times New Roman"/>
          <w:sz w:val="20"/>
          <w:szCs w:val="20"/>
        </w:rPr>
        <w:t xml:space="preserve"> </w:t>
      </w:r>
      <w:r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39010C64" w14:textId="77777777" w:rsidR="00E523B5" w:rsidRDefault="00E523B5" w:rsidP="00F0001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B3A7FE" w14:textId="41C88637" w:rsidR="005B5EBA" w:rsidRDefault="005B5EBA" w:rsidP="005B5EBA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t>Złożenie oferty przez Wykonawcę  jest jednoznaczne z</w:t>
      </w:r>
      <w:r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 w:rsidR="00E94F4F"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„Opis”,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Zamawiającego dla każdego oferowanego produktu.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pisanych przez Zamawiającego</w:t>
      </w:r>
      <w:r w:rsidR="00E94F4F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w kol. 4 formularza oferty cenowej – „Opis”. </w:t>
      </w:r>
      <w:r w:rsidRPr="00BB66A3">
        <w:rPr>
          <w:rFonts w:ascii="Times New Roman" w:hAnsi="Times New Roman" w:cs="Times New Roman"/>
          <w:sz w:val="20"/>
          <w:szCs w:val="20"/>
        </w:rPr>
        <w:t>Na żądanie Zamawiającego Wykonawca dostarczy dokumenty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certyfikaty kontroli jakości,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karty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charakterystyki lub udostępni Zamawiającemu adres strony internetowej, z której Zamawiający będzie mógł bezpłatnie pobrać w/w dokumenty.</w:t>
      </w:r>
    </w:p>
    <w:p w14:paraId="5E1D7E17" w14:textId="77777777" w:rsidR="000C496C" w:rsidRPr="00FB0A95" w:rsidRDefault="000C496C" w:rsidP="00F0001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Materiały posiadające określony termin ważności muszą w dniu dostawy mieć nie mniej niż 75 % ważności okresu przydatności określonego przez producenta.</w:t>
      </w:r>
    </w:p>
    <w:p w14:paraId="2C7B2680" w14:textId="77777777" w:rsidR="000C496C" w:rsidRPr="007D0E04" w:rsidRDefault="000C496C" w:rsidP="00F0001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Realizacja zamówienia nie później niż 5 dni roboczych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B859500" w14:textId="77777777" w:rsidR="00496B32" w:rsidRDefault="00496B32"/>
    <w:sectPr w:rsidR="00496B32" w:rsidSect="00F35B56">
      <w:footerReference w:type="default" r:id="rId6"/>
      <w:pgSz w:w="16838" w:h="11906" w:orient="landscape"/>
      <w:pgMar w:top="899" w:right="96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42C37" w14:textId="77777777" w:rsidR="00704F26" w:rsidRDefault="00704F26">
      <w:pPr>
        <w:spacing w:after="0" w:line="240" w:lineRule="auto"/>
      </w:pPr>
      <w:r>
        <w:separator/>
      </w:r>
    </w:p>
  </w:endnote>
  <w:endnote w:type="continuationSeparator" w:id="0">
    <w:p w14:paraId="7EFD1D5B" w14:textId="77777777" w:rsidR="00704F26" w:rsidRDefault="0070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E433" w14:textId="69D09188" w:rsidR="00E139C1" w:rsidRPr="00B14A66" w:rsidRDefault="00F5466B" w:rsidP="00B14A66">
    <w:pPr>
      <w:pStyle w:val="Stopka"/>
      <w:rPr>
        <w:sz w:val="20"/>
        <w:szCs w:val="20"/>
      </w:rPr>
    </w:pPr>
    <w:r>
      <w:rPr>
        <w:sz w:val="20"/>
        <w:szCs w:val="20"/>
      </w:rPr>
      <w:t>M</w:t>
    </w:r>
    <w:r w:rsidR="00E22D19" w:rsidRPr="00B14A66">
      <w:rPr>
        <w:sz w:val="20"/>
        <w:szCs w:val="20"/>
      </w:rPr>
      <w:t>.</w:t>
    </w:r>
    <w:r>
      <w:rPr>
        <w:sz w:val="20"/>
        <w:szCs w:val="20"/>
      </w:rPr>
      <w:t>W</w:t>
    </w:r>
    <w:r w:rsidR="00E22D19" w:rsidRPr="00B14A66">
      <w:rPr>
        <w:sz w:val="20"/>
        <w:szCs w:val="20"/>
      </w:rPr>
      <w:t xml:space="preserve">. </w:t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 w:rsidRPr="00454418">
      <w:rPr>
        <w:sz w:val="20"/>
        <w:szCs w:val="20"/>
      </w:rPr>
      <w:t xml:space="preserve">  </w:t>
    </w:r>
    <w:sdt>
      <w:sdtPr>
        <w:rPr>
          <w:sz w:val="20"/>
          <w:szCs w:val="20"/>
        </w:rPr>
        <w:id w:val="1379431715"/>
        <w:docPartObj>
          <w:docPartGallery w:val="Page Numbers (Bottom of Page)"/>
          <w:docPartUnique/>
        </w:docPartObj>
      </w:sdtPr>
      <w:sdtEndPr/>
      <w:sdtContent>
        <w:r w:rsidR="00454418" w:rsidRPr="00454418">
          <w:rPr>
            <w:sz w:val="20"/>
            <w:szCs w:val="20"/>
          </w:rPr>
          <w:t xml:space="preserve">Strona </w:t>
        </w:r>
        <w:r w:rsidR="00454418" w:rsidRPr="00454418">
          <w:rPr>
            <w:sz w:val="20"/>
            <w:szCs w:val="20"/>
          </w:rPr>
          <w:fldChar w:fldCharType="begin"/>
        </w:r>
        <w:r w:rsidR="00454418" w:rsidRPr="00454418">
          <w:rPr>
            <w:sz w:val="20"/>
            <w:szCs w:val="20"/>
          </w:rPr>
          <w:instrText>PAGE  \* Arabic  \* MERGEFORMAT</w:instrText>
        </w:r>
        <w:r w:rsidR="00454418" w:rsidRPr="00454418">
          <w:rPr>
            <w:sz w:val="20"/>
            <w:szCs w:val="20"/>
          </w:rPr>
          <w:fldChar w:fldCharType="separate"/>
        </w:r>
        <w:r w:rsidR="00454418" w:rsidRPr="00454418">
          <w:rPr>
            <w:sz w:val="20"/>
            <w:szCs w:val="20"/>
          </w:rPr>
          <w:t>1</w:t>
        </w:r>
        <w:r w:rsidR="00454418" w:rsidRPr="00454418">
          <w:rPr>
            <w:sz w:val="20"/>
            <w:szCs w:val="20"/>
          </w:rPr>
          <w:fldChar w:fldCharType="end"/>
        </w:r>
        <w:r w:rsidR="00454418" w:rsidRPr="00454418">
          <w:rPr>
            <w:sz w:val="20"/>
            <w:szCs w:val="20"/>
          </w:rPr>
          <w:t xml:space="preserve"> z </w:t>
        </w:r>
        <w:r w:rsidR="00454418" w:rsidRPr="00454418">
          <w:rPr>
            <w:sz w:val="20"/>
            <w:szCs w:val="20"/>
          </w:rPr>
          <w:fldChar w:fldCharType="begin"/>
        </w:r>
        <w:r w:rsidR="00454418" w:rsidRPr="00454418">
          <w:rPr>
            <w:sz w:val="20"/>
            <w:szCs w:val="20"/>
          </w:rPr>
          <w:instrText>NUMPAGES  \* Arabic  \* MERGEFORMAT</w:instrText>
        </w:r>
        <w:r w:rsidR="00454418" w:rsidRPr="00454418">
          <w:rPr>
            <w:sz w:val="20"/>
            <w:szCs w:val="20"/>
          </w:rPr>
          <w:fldChar w:fldCharType="separate"/>
        </w:r>
        <w:r w:rsidR="00454418" w:rsidRPr="00454418">
          <w:rPr>
            <w:sz w:val="20"/>
            <w:szCs w:val="20"/>
          </w:rPr>
          <w:t>2</w:t>
        </w:r>
        <w:r w:rsidR="00454418" w:rsidRPr="00454418">
          <w:rPr>
            <w:sz w:val="20"/>
            <w:szCs w:val="20"/>
          </w:rPr>
          <w:fldChar w:fldCharType="end"/>
        </w:r>
      </w:sdtContent>
    </w:sdt>
  </w:p>
  <w:p w14:paraId="70E3779A" w14:textId="77777777" w:rsidR="00E139C1" w:rsidRPr="00C46056" w:rsidRDefault="00E139C1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EB711" w14:textId="77777777" w:rsidR="00704F26" w:rsidRDefault="00704F26">
      <w:pPr>
        <w:spacing w:after="0" w:line="240" w:lineRule="auto"/>
      </w:pPr>
      <w:r>
        <w:separator/>
      </w:r>
    </w:p>
  </w:footnote>
  <w:footnote w:type="continuationSeparator" w:id="0">
    <w:p w14:paraId="6F02B50E" w14:textId="77777777" w:rsidR="00704F26" w:rsidRDefault="00704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6A"/>
    <w:rsid w:val="000C496C"/>
    <w:rsid w:val="00174886"/>
    <w:rsid w:val="001F70D6"/>
    <w:rsid w:val="002D60EF"/>
    <w:rsid w:val="002E2394"/>
    <w:rsid w:val="00353003"/>
    <w:rsid w:val="003663BC"/>
    <w:rsid w:val="003C33A2"/>
    <w:rsid w:val="00454418"/>
    <w:rsid w:val="00496B32"/>
    <w:rsid w:val="004D7847"/>
    <w:rsid w:val="005A1814"/>
    <w:rsid w:val="005B5EBA"/>
    <w:rsid w:val="005D4261"/>
    <w:rsid w:val="00704F26"/>
    <w:rsid w:val="007752F5"/>
    <w:rsid w:val="007904E4"/>
    <w:rsid w:val="008D0631"/>
    <w:rsid w:val="008D2DBF"/>
    <w:rsid w:val="009449F8"/>
    <w:rsid w:val="00972BD9"/>
    <w:rsid w:val="00A75FDF"/>
    <w:rsid w:val="00B1256A"/>
    <w:rsid w:val="00B87CA2"/>
    <w:rsid w:val="00BA4E3E"/>
    <w:rsid w:val="00C0340F"/>
    <w:rsid w:val="00C53928"/>
    <w:rsid w:val="00CC4F0B"/>
    <w:rsid w:val="00E139C1"/>
    <w:rsid w:val="00E22D19"/>
    <w:rsid w:val="00E523B5"/>
    <w:rsid w:val="00E94F4F"/>
    <w:rsid w:val="00F00019"/>
    <w:rsid w:val="00F30FC9"/>
    <w:rsid w:val="00F35B56"/>
    <w:rsid w:val="00F5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EBB2"/>
  <w15:chartTrackingRefBased/>
  <w15:docId w15:val="{45CC3A0B-1179-4728-86E4-4AF2DD23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22D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22D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D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5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16</cp:revision>
  <cp:lastPrinted>2018-03-02T09:15:00Z</cp:lastPrinted>
  <dcterms:created xsi:type="dcterms:W3CDTF">2020-11-24T08:12:00Z</dcterms:created>
  <dcterms:modified xsi:type="dcterms:W3CDTF">2023-11-28T09:54:00Z</dcterms:modified>
</cp:coreProperties>
</file>