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837787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20AC6" w:rsidRDefault="00EF128C" w:rsidP="00195C40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DLI</w:t>
      </w:r>
      <w:r w:rsidRPr="00EF128C">
        <w:rPr>
          <w:rFonts w:ascii="Arial" w:hAnsi="Arial" w:cs="Arial"/>
          <w:sz w:val="20"/>
          <w:szCs w:val="20"/>
        </w:rPr>
        <w:t>.I.6621.114.2016.PMJ.</w:t>
      </w:r>
      <w:r>
        <w:rPr>
          <w:rFonts w:ascii="Arial" w:hAnsi="Arial" w:cs="Arial"/>
          <w:sz w:val="20"/>
          <w:szCs w:val="20"/>
        </w:rPr>
        <w:t>51</w:t>
      </w:r>
    </w:p>
    <w:p w:rsidR="00AC6F29" w:rsidRDefault="00837787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decyzję </w:t>
      </w:r>
      <w:r w:rsidR="0007715C" w:rsidRPr="003D560E">
        <w:rPr>
          <w:rFonts w:ascii="Arial" w:hAnsi="Arial" w:cs="Arial"/>
          <w:bCs/>
          <w:spacing w:val="4"/>
          <w:sz w:val="20"/>
          <w:szCs w:val="20"/>
        </w:rPr>
        <w:t xml:space="preserve">Ministra Rozwoju </w:t>
      </w:r>
      <w:r w:rsidR="0007715C">
        <w:rPr>
          <w:rFonts w:ascii="Arial" w:hAnsi="Arial" w:cs="Arial"/>
          <w:spacing w:val="4"/>
          <w:sz w:val="20"/>
        </w:rPr>
        <w:t xml:space="preserve">z dnia 5 grudnia 2019 r., znak: DLI-I.6621.114.2016.PMJ.46, </w:t>
      </w:r>
      <w:r w:rsidR="0007715C">
        <w:rPr>
          <w:rFonts w:ascii="Arial" w:hAnsi="Arial" w:cs="Arial"/>
          <w:bCs/>
          <w:spacing w:val="4"/>
          <w:sz w:val="20"/>
        </w:rPr>
        <w:t>uchylającą w części i orzekającą</w:t>
      </w:r>
      <w:r w:rsidR="0007715C" w:rsidRPr="00646A25">
        <w:rPr>
          <w:rFonts w:ascii="Arial" w:hAnsi="Arial" w:cs="Arial"/>
          <w:bCs/>
          <w:spacing w:val="4"/>
          <w:sz w:val="20"/>
        </w:rPr>
        <w:t xml:space="preserve"> w tym zakresie co do istoty sprawy, </w:t>
      </w:r>
      <w:r w:rsidR="00BA2070">
        <w:rPr>
          <w:rFonts w:ascii="Arial" w:hAnsi="Arial" w:cs="Arial"/>
          <w:bCs/>
          <w:spacing w:val="4"/>
          <w:sz w:val="20"/>
        </w:rPr>
        <w:br/>
      </w:r>
      <w:r w:rsidR="0007715C" w:rsidRPr="00646A25">
        <w:rPr>
          <w:rFonts w:ascii="Arial" w:hAnsi="Arial" w:cs="Arial"/>
          <w:bCs/>
          <w:spacing w:val="4"/>
          <w:sz w:val="20"/>
        </w:rPr>
        <w:t>a</w:t>
      </w:r>
      <w:r w:rsidR="0007715C">
        <w:rPr>
          <w:rFonts w:ascii="Arial" w:hAnsi="Arial" w:cs="Arial"/>
          <w:bCs/>
          <w:spacing w:val="4"/>
          <w:sz w:val="20"/>
        </w:rPr>
        <w:t xml:space="preserve"> w pozostałej części utrzymującą</w:t>
      </w:r>
      <w:r w:rsidR="0007715C" w:rsidRPr="00646A25">
        <w:rPr>
          <w:rFonts w:ascii="Arial" w:hAnsi="Arial" w:cs="Arial"/>
          <w:bCs/>
          <w:spacing w:val="4"/>
          <w:sz w:val="20"/>
        </w:rPr>
        <w:t xml:space="preserve"> w mocy decyzję</w:t>
      </w:r>
      <w:r w:rsidR="0007715C">
        <w:rPr>
          <w:rFonts w:ascii="Arial" w:hAnsi="Arial" w:cs="Arial"/>
          <w:bCs/>
          <w:spacing w:val="4"/>
          <w:sz w:val="20"/>
        </w:rPr>
        <w:t xml:space="preserve"> </w:t>
      </w:r>
      <w:r w:rsidR="0007715C" w:rsidRPr="00C72FA6">
        <w:rPr>
          <w:rFonts w:ascii="Arial" w:hAnsi="Arial"/>
          <w:spacing w:val="4"/>
          <w:sz w:val="20"/>
          <w:szCs w:val="20"/>
        </w:rPr>
        <w:t xml:space="preserve">Wojewody Śląskiego </w:t>
      </w:r>
      <w:r w:rsidR="0007715C">
        <w:rPr>
          <w:rFonts w:ascii="Arial" w:hAnsi="Arial"/>
          <w:spacing w:val="4"/>
          <w:sz w:val="20"/>
          <w:szCs w:val="20"/>
        </w:rPr>
        <w:t xml:space="preserve">nr 8/2016 </w:t>
      </w:r>
      <w:r w:rsidR="0007715C" w:rsidRPr="00C72FA6">
        <w:rPr>
          <w:rFonts w:ascii="Arial" w:hAnsi="Arial"/>
          <w:spacing w:val="4"/>
          <w:sz w:val="20"/>
          <w:szCs w:val="20"/>
        </w:rPr>
        <w:t>z dnia 8 czerwca 2016 r., znak: IFXIII.7820.1.2016, o zezwoleniu na realizację inwestycji dr</w:t>
      </w:r>
      <w:r w:rsidR="0007715C">
        <w:rPr>
          <w:rFonts w:ascii="Arial" w:hAnsi="Arial"/>
          <w:spacing w:val="4"/>
          <w:sz w:val="20"/>
          <w:szCs w:val="20"/>
        </w:rPr>
        <w:t xml:space="preserve">ogowej dla przedsięwzięcia pn.: </w:t>
      </w:r>
      <w:r w:rsidR="0007715C" w:rsidRPr="00C72FA6">
        <w:rPr>
          <w:rFonts w:ascii="Arial" w:hAnsi="Arial"/>
          <w:spacing w:val="4"/>
          <w:sz w:val="20"/>
          <w:szCs w:val="20"/>
        </w:rPr>
        <w:t>„Rozbudowa ulicy Cieszyńskiej w Bielsku Białej” – droga wojewódzka</w:t>
      </w:r>
      <w:r w:rsidR="00113164" w:rsidRPr="00113164">
        <w:rPr>
          <w:rFonts w:ascii="Arial" w:hAnsi="Arial" w:cs="Arial"/>
          <w:spacing w:val="4"/>
          <w:sz w:val="20"/>
          <w:szCs w:val="20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B22EF8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3552190</wp:posOffset>
                </wp:positionH>
                <wp:positionV relativeFrom="paragraph">
                  <wp:posOffset>-2540</wp:posOffset>
                </wp:positionV>
                <wp:extent cx="2566035" cy="1047750"/>
                <wp:effectExtent l="0" t="0" r="635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158" w:rsidRPr="00B91C4D" w:rsidRDefault="00522158" w:rsidP="00522158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522158" w:rsidRPr="00B91C4D" w:rsidRDefault="00522158" w:rsidP="00522158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522158" w:rsidRPr="00B91C4D" w:rsidRDefault="00522158" w:rsidP="00522158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522158" w:rsidRPr="00B91C4D" w:rsidRDefault="00522158" w:rsidP="00522158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522158" w:rsidRPr="00B91C4D" w:rsidRDefault="00522158" w:rsidP="00522158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522158" w:rsidRPr="00B91C4D" w:rsidRDefault="00522158" w:rsidP="00522158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7pt;margin-top:-.2pt;width:202.0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" stroked="f">
                <v:textbox>
                  <w:txbxContent>
                    <w:p w:rsidR="00522158" w:rsidRPr="00B91C4D" w:rsidRDefault="00522158" w:rsidP="00522158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522158" w:rsidRPr="00B91C4D" w:rsidRDefault="00522158" w:rsidP="00522158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522158" w:rsidRPr="00B91C4D" w:rsidRDefault="00522158" w:rsidP="00522158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522158" w:rsidRPr="00B91C4D" w:rsidRDefault="00522158" w:rsidP="00522158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522158" w:rsidRPr="00B91C4D" w:rsidRDefault="00522158" w:rsidP="00522158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522158" w:rsidRPr="00B91C4D" w:rsidRDefault="00522158" w:rsidP="00522158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EE7773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DC7DB7" w:rsidRDefault="00DC7DB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6E3D45" w:rsidRDefault="006E3D45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6E3D45" w:rsidRDefault="006E3D45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DC7DB7" w:rsidRPr="00F417EC" w:rsidRDefault="00DC7DB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E3D45">
        <w:rPr>
          <w:rFonts w:ascii="Arial" w:hAnsi="Arial" w:cs="Arial"/>
          <w:sz w:val="20"/>
          <w:szCs w:val="20"/>
        </w:rPr>
        <w:tab/>
        <w:t xml:space="preserve">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2D2D25" w:rsidRPr="00CF4D7B" w:rsidRDefault="000743B1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</w:t>
      </w:r>
      <w:r w:rsidR="006E3D45">
        <w:rPr>
          <w:rFonts w:ascii="Arial" w:hAnsi="Arial" w:cs="Arial"/>
          <w:sz w:val="20"/>
          <w:szCs w:val="20"/>
        </w:rPr>
        <w:t xml:space="preserve">    </w:t>
      </w:r>
      <w:r w:rsidR="00EE7773">
        <w:rPr>
          <w:rFonts w:ascii="Arial" w:hAnsi="Arial" w:cs="Arial"/>
          <w:sz w:val="20"/>
          <w:szCs w:val="20"/>
        </w:rPr>
        <w:t xml:space="preserve"> znak: </w:t>
      </w:r>
      <w:r w:rsidR="006E3D45">
        <w:rPr>
          <w:rFonts w:ascii="Arial" w:hAnsi="Arial" w:cs="Arial"/>
          <w:sz w:val="20"/>
        </w:rPr>
        <w:t>DLI-I.6</w:t>
      </w:r>
      <w:r w:rsidRPr="00CF4D7B">
        <w:rPr>
          <w:rFonts w:ascii="Arial" w:hAnsi="Arial" w:cs="Arial"/>
          <w:sz w:val="20"/>
        </w:rPr>
        <w:t>621.</w:t>
      </w:r>
      <w:r w:rsidR="006E3D45">
        <w:rPr>
          <w:rFonts w:ascii="Arial" w:hAnsi="Arial" w:cs="Arial"/>
          <w:sz w:val="20"/>
        </w:rPr>
        <w:t>114.2016</w:t>
      </w:r>
      <w:r w:rsidR="00EC520B">
        <w:rPr>
          <w:rFonts w:ascii="Arial" w:hAnsi="Arial" w:cs="Arial"/>
          <w:sz w:val="20"/>
        </w:rPr>
        <w:t>.PMJ</w:t>
      </w:r>
      <w:r w:rsidRPr="00CF4D7B">
        <w:rPr>
          <w:rFonts w:ascii="Arial" w:hAnsi="Arial" w:cs="Arial"/>
          <w:sz w:val="20"/>
        </w:rPr>
        <w:t>.</w:t>
      </w:r>
      <w:r w:rsidR="006E3D45">
        <w:rPr>
          <w:rFonts w:ascii="Arial" w:hAnsi="Arial" w:cs="Arial"/>
          <w:sz w:val="20"/>
        </w:rPr>
        <w:t>51</w:t>
      </w:r>
    </w:p>
    <w:p w:rsidR="009D5F1F" w:rsidRPr="009D5F1F" w:rsidRDefault="009D5F1F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                                                   </w:t>
      </w:r>
    </w:p>
    <w:p w:rsidR="00EE7773" w:rsidRDefault="00EE7773" w:rsidP="00EE7773">
      <w:pPr>
        <w:spacing w:after="24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EE7773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EE7773" w:rsidRPr="00E6587A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(Dz. U. z 2018 r. poz. 2096, z późn. zm.)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dalej „KPA”, 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E6587A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</w:p>
    <w:p w:rsidR="00EE7773" w:rsidRPr="00754C35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54C3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87" w:rsidRDefault="00837787">
      <w:r>
        <w:separator/>
      </w:r>
    </w:p>
  </w:endnote>
  <w:endnote w:type="continuationSeparator" w:id="0">
    <w:p w:rsidR="00837787" w:rsidRDefault="0083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1235E7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837787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3102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33CE" w:rsidRPr="002D2D25" w:rsidRDefault="001235E7">
        <w:pPr>
          <w:pStyle w:val="Stopka"/>
          <w:jc w:val="center"/>
          <w:rPr>
            <w:sz w:val="16"/>
            <w:szCs w:val="16"/>
          </w:rPr>
        </w:pPr>
        <w:r w:rsidRPr="002D2D25">
          <w:rPr>
            <w:rFonts w:ascii="Arial" w:hAnsi="Arial" w:cs="Arial"/>
            <w:sz w:val="16"/>
            <w:szCs w:val="16"/>
          </w:rPr>
          <w:fldChar w:fldCharType="begin"/>
        </w:r>
        <w:r w:rsidR="000D33CE" w:rsidRPr="002D2D25">
          <w:rPr>
            <w:rFonts w:ascii="Arial" w:hAnsi="Arial" w:cs="Arial"/>
            <w:sz w:val="16"/>
            <w:szCs w:val="16"/>
          </w:rPr>
          <w:instrText>PAGE   \* MERGEFORMAT</w:instrText>
        </w:r>
        <w:r w:rsidRPr="002D2D25">
          <w:rPr>
            <w:rFonts w:ascii="Arial" w:hAnsi="Arial" w:cs="Arial"/>
            <w:sz w:val="16"/>
            <w:szCs w:val="16"/>
          </w:rPr>
          <w:fldChar w:fldCharType="separate"/>
        </w:r>
        <w:r w:rsidR="00B22EF8">
          <w:rPr>
            <w:rFonts w:ascii="Arial" w:hAnsi="Arial" w:cs="Arial"/>
            <w:noProof/>
            <w:sz w:val="16"/>
            <w:szCs w:val="16"/>
          </w:rPr>
          <w:t>2</w:t>
        </w:r>
        <w:r w:rsidRPr="002D2D25">
          <w:rPr>
            <w:rFonts w:ascii="Arial" w:hAnsi="Arial" w:cs="Arial"/>
            <w:sz w:val="16"/>
            <w:szCs w:val="16"/>
          </w:rPr>
          <w:fldChar w:fldCharType="end"/>
        </w:r>
        <w:r w:rsidR="002D2D25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837787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837787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837787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87" w:rsidRDefault="00837787">
      <w:r>
        <w:separator/>
      </w:r>
    </w:p>
  </w:footnote>
  <w:footnote w:type="continuationSeparator" w:id="0">
    <w:p w:rsidR="00837787" w:rsidRDefault="00837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B22EF8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743B1"/>
    <w:rsid w:val="0007715C"/>
    <w:rsid w:val="000D33CE"/>
    <w:rsid w:val="00113164"/>
    <w:rsid w:val="001235E7"/>
    <w:rsid w:val="00142646"/>
    <w:rsid w:val="00183F5E"/>
    <w:rsid w:val="00195C40"/>
    <w:rsid w:val="001A4BED"/>
    <w:rsid w:val="001E40CE"/>
    <w:rsid w:val="001F0CC7"/>
    <w:rsid w:val="00211DF0"/>
    <w:rsid w:val="0023087E"/>
    <w:rsid w:val="0025651E"/>
    <w:rsid w:val="00257A7E"/>
    <w:rsid w:val="00290E66"/>
    <w:rsid w:val="002B31DE"/>
    <w:rsid w:val="002C7FC9"/>
    <w:rsid w:val="002D2733"/>
    <w:rsid w:val="002D2D25"/>
    <w:rsid w:val="002F4318"/>
    <w:rsid w:val="003324DC"/>
    <w:rsid w:val="00382027"/>
    <w:rsid w:val="00387DD0"/>
    <w:rsid w:val="003C1E24"/>
    <w:rsid w:val="003D252B"/>
    <w:rsid w:val="003E71ED"/>
    <w:rsid w:val="003E7CAB"/>
    <w:rsid w:val="004028C5"/>
    <w:rsid w:val="00430921"/>
    <w:rsid w:val="00466B83"/>
    <w:rsid w:val="004741A8"/>
    <w:rsid w:val="00484888"/>
    <w:rsid w:val="00486E30"/>
    <w:rsid w:val="004A36F0"/>
    <w:rsid w:val="004A7EA8"/>
    <w:rsid w:val="004D56CE"/>
    <w:rsid w:val="004F43B0"/>
    <w:rsid w:val="004F7D52"/>
    <w:rsid w:val="00522158"/>
    <w:rsid w:val="005255DF"/>
    <w:rsid w:val="0053510A"/>
    <w:rsid w:val="00557732"/>
    <w:rsid w:val="00560A0C"/>
    <w:rsid w:val="00566FE4"/>
    <w:rsid w:val="005D7621"/>
    <w:rsid w:val="00620979"/>
    <w:rsid w:val="00636100"/>
    <w:rsid w:val="00697B2B"/>
    <w:rsid w:val="006E3D45"/>
    <w:rsid w:val="00765CC9"/>
    <w:rsid w:val="00766B6F"/>
    <w:rsid w:val="00770EFE"/>
    <w:rsid w:val="00785988"/>
    <w:rsid w:val="007C7814"/>
    <w:rsid w:val="007E0CEF"/>
    <w:rsid w:val="00821E4B"/>
    <w:rsid w:val="00837787"/>
    <w:rsid w:val="0084388D"/>
    <w:rsid w:val="0088080F"/>
    <w:rsid w:val="00886D58"/>
    <w:rsid w:val="0089562A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B1FD0"/>
    <w:rsid w:val="00AB50BA"/>
    <w:rsid w:val="00AF181F"/>
    <w:rsid w:val="00B12283"/>
    <w:rsid w:val="00B12E20"/>
    <w:rsid w:val="00B22EF8"/>
    <w:rsid w:val="00B25644"/>
    <w:rsid w:val="00B72C57"/>
    <w:rsid w:val="00BA2070"/>
    <w:rsid w:val="00BC0D8D"/>
    <w:rsid w:val="00BD3306"/>
    <w:rsid w:val="00BD6BC8"/>
    <w:rsid w:val="00C23436"/>
    <w:rsid w:val="00C5048F"/>
    <w:rsid w:val="00C5319A"/>
    <w:rsid w:val="00C57357"/>
    <w:rsid w:val="00C639FC"/>
    <w:rsid w:val="00C70396"/>
    <w:rsid w:val="00C8214A"/>
    <w:rsid w:val="00CC6C70"/>
    <w:rsid w:val="00CF4D7B"/>
    <w:rsid w:val="00CF54E6"/>
    <w:rsid w:val="00CF7598"/>
    <w:rsid w:val="00D01A56"/>
    <w:rsid w:val="00D061A8"/>
    <w:rsid w:val="00D067C3"/>
    <w:rsid w:val="00D316F2"/>
    <w:rsid w:val="00D43CA8"/>
    <w:rsid w:val="00D55458"/>
    <w:rsid w:val="00D87271"/>
    <w:rsid w:val="00DC7DB7"/>
    <w:rsid w:val="00DD6823"/>
    <w:rsid w:val="00E17B6C"/>
    <w:rsid w:val="00E34B19"/>
    <w:rsid w:val="00EA5606"/>
    <w:rsid w:val="00EC520B"/>
    <w:rsid w:val="00EE7773"/>
    <w:rsid w:val="00EF128C"/>
    <w:rsid w:val="00F21D66"/>
    <w:rsid w:val="00F356C0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522158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522158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374C-EFAF-4092-8FDC-51B9F3DF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2019-12-03T14:25:00Z</cp:lastPrinted>
  <dcterms:created xsi:type="dcterms:W3CDTF">2020-02-20T10:28:00Z</dcterms:created>
  <dcterms:modified xsi:type="dcterms:W3CDTF">2020-02-20T10:28:00Z</dcterms:modified>
</cp:coreProperties>
</file>