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422A2C9A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rPr>
          <w:rFonts w:ascii="Arial Narrow" w:hAnsi="Arial Narrow"/>
          <w:iCs/>
          <w:lang w:eastAsia="en-US"/>
        </w:rPr>
      </w:pPr>
      <w:r w:rsidRPr="003F69EE">
        <w:rPr>
          <w:rFonts w:ascii="Arial Narrow" w:hAnsi="Arial Narrow"/>
          <w:iCs/>
          <w:lang w:eastAsia="en-US"/>
        </w:rPr>
        <w:t xml:space="preserve">Sporządzenie projektów planów zadań ochronnych </w:t>
      </w:r>
    </w:p>
    <w:p w14:paraId="66FDE42A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rPr>
          <w:rFonts w:ascii="Arial Narrow" w:hAnsi="Arial Narrow"/>
          <w:iCs/>
          <w:lang w:eastAsia="en-US"/>
        </w:rPr>
      </w:pPr>
      <w:r w:rsidRPr="003F69EE">
        <w:rPr>
          <w:rFonts w:ascii="Arial Narrow" w:hAnsi="Arial Narrow"/>
          <w:iCs/>
          <w:lang w:eastAsia="en-US"/>
        </w:rPr>
        <w:t>dla 7 obszarów Natura 2000 województwa lubuskiego</w:t>
      </w:r>
    </w:p>
    <w:p w14:paraId="3526FF64" w14:textId="77777777" w:rsidR="003F69EE" w:rsidRPr="003F69EE" w:rsidRDefault="003F69EE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>
        <w:rPr>
          <w:rFonts w:ascii="Arial Narrow" w:hAnsi="Arial Narrow"/>
          <w:iCs/>
          <w:lang w:eastAsia="en-US"/>
        </w:rPr>
        <w:t>Nr postępowania</w:t>
      </w:r>
      <w:r w:rsidRPr="003F69EE">
        <w:rPr>
          <w:rFonts w:ascii="Arial Narrow" w:hAnsi="Arial Narrow"/>
          <w:iCs/>
          <w:lang w:eastAsia="en-US"/>
        </w:rPr>
        <w:t xml:space="preserve">: </w:t>
      </w:r>
      <w:r w:rsidRPr="003F69EE">
        <w:rPr>
          <w:rFonts w:ascii="Arial Narrow" w:hAnsi="Arial Narrow"/>
          <w:iCs/>
        </w:rPr>
        <w:t>WOF.261.1.2021.DG</w:t>
      </w:r>
    </w:p>
    <w:p w14:paraId="34207AE4" w14:textId="77777777" w:rsidR="00BF267F" w:rsidRPr="003F69EE" w:rsidRDefault="00BD3273" w:rsidP="003F69EE">
      <w:pPr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</w:t>
      </w:r>
      <w:r w:rsidR="00116443" w:rsidRPr="003F69EE">
        <w:rPr>
          <w:rFonts w:cs="Times New Roman"/>
          <w:sz w:val="24"/>
          <w:szCs w:val="24"/>
        </w:rPr>
        <w:t xml:space="preserve">, </w:t>
      </w:r>
      <w:r w:rsidRPr="003F69EE">
        <w:rPr>
          <w:rFonts w:cs="Times New Roman"/>
          <w:sz w:val="24"/>
          <w:szCs w:val="24"/>
        </w:rPr>
        <w:t>......................</w:t>
      </w:r>
    </w:p>
    <w:p w14:paraId="5D175551" w14:textId="77777777" w:rsidR="00BF267F" w:rsidRPr="001A2DCA" w:rsidRDefault="00116443" w:rsidP="0072754E">
      <w:pPr>
        <w:tabs>
          <w:tab w:val="left" w:pos="7952"/>
        </w:tabs>
        <w:ind w:left="6313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miejsce</w:t>
      </w:r>
      <w:r w:rsidRPr="001A2DCA">
        <w:rPr>
          <w:rFonts w:cs="Times New Roman"/>
          <w:sz w:val="24"/>
          <w:szCs w:val="24"/>
        </w:rPr>
        <w:tab/>
        <w:t>dnia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77777777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 xml:space="preserve">owaniu określone w pkt </w:t>
      </w:r>
      <w:r w:rsidR="00562E11" w:rsidRPr="001A2DCA">
        <w:rPr>
          <w:rFonts w:cs="Times New Roman"/>
          <w:sz w:val="24"/>
          <w:szCs w:val="24"/>
        </w:rPr>
        <w:t>.........</w:t>
      </w:r>
      <w:r w:rsidR="00956911" w:rsidRPr="001A2DCA">
        <w:rPr>
          <w:rFonts w:cs="Times New Roman"/>
          <w:sz w:val="24"/>
          <w:szCs w:val="24"/>
        </w:rPr>
        <w:t xml:space="preserve"> SWZ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(należy wskazać konkretny punkt swz)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 pzp)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3D30C014" w14:textId="77777777" w:rsidR="003F69EE" w:rsidRPr="001A2DCA" w:rsidRDefault="003F69EE" w:rsidP="0072754E">
      <w:pPr>
        <w:spacing w:before="240"/>
        <w:jc w:val="both"/>
        <w:rPr>
          <w:rFonts w:cs="Times New Roman"/>
          <w:sz w:val="24"/>
          <w:szCs w:val="24"/>
        </w:rPr>
      </w:pP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77777777" w:rsidR="005075DD" w:rsidRPr="001A2DCA" w:rsidRDefault="0072754E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br w:type="page"/>
      </w:r>
      <w:r w:rsidR="005075DD" w:rsidRPr="001A2DCA">
        <w:rPr>
          <w:rStyle w:val="bold"/>
          <w:rFonts w:cs="Times New Roman"/>
          <w:sz w:val="24"/>
          <w:szCs w:val="24"/>
        </w:rPr>
        <w:lastRenderedPageBreak/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>. (należy wskazać konkretny punkt swz)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>. (jeżeli dotyczy należy wskazać konkretny punkt ustawy pzp)</w:t>
      </w:r>
    </w:p>
    <w:p w14:paraId="5ECD6F30" w14:textId="77777777" w:rsid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BB316" w14:textId="77777777" w:rsidR="009531C1" w:rsidRDefault="009531C1" w:rsidP="003F69EE">
      <w:pPr>
        <w:spacing w:after="0" w:line="240" w:lineRule="auto"/>
      </w:pPr>
      <w:r>
        <w:separator/>
      </w:r>
    </w:p>
  </w:endnote>
  <w:endnote w:type="continuationSeparator" w:id="0">
    <w:p w14:paraId="1A9FB1D0" w14:textId="77777777" w:rsidR="009531C1" w:rsidRDefault="009531C1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9464D" w14:textId="77777777" w:rsidR="00921258" w:rsidRDefault="009212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78B60" w14:textId="77777777" w:rsidR="00921258" w:rsidRDefault="00921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01801" w14:textId="77777777" w:rsidR="009531C1" w:rsidRDefault="009531C1" w:rsidP="003F69EE">
      <w:pPr>
        <w:spacing w:after="0" w:line="240" w:lineRule="auto"/>
      </w:pPr>
      <w:r>
        <w:separator/>
      </w:r>
    </w:p>
  </w:footnote>
  <w:footnote w:type="continuationSeparator" w:id="0">
    <w:p w14:paraId="6990E283" w14:textId="77777777" w:rsidR="009531C1" w:rsidRDefault="009531C1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865C" w14:textId="77777777" w:rsidR="00921258" w:rsidRDefault="009212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3C48C" w14:textId="77777777" w:rsidR="003F69EE" w:rsidRPr="002E5DC4" w:rsidRDefault="003F69EE" w:rsidP="003F69EE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  <w:lang w:eastAsia="en-US"/>
      </w:rPr>
    </w:pPr>
    <w:r w:rsidRPr="002E5DC4">
      <w:rPr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5337EB67" w14:textId="77777777" w:rsidR="003F69EE" w:rsidRPr="002E5DC4" w:rsidRDefault="003F69EE" w:rsidP="003F69EE">
    <w:pPr>
      <w:pStyle w:val="pkt"/>
      <w:autoSpaceDE w:val="0"/>
      <w:autoSpaceDN w:val="0"/>
      <w:spacing w:before="0" w:after="0"/>
      <w:jc w:val="right"/>
      <w:rPr>
        <w:i/>
        <w:sz w:val="16"/>
        <w:szCs w:val="16"/>
        <w:lang w:eastAsia="en-US"/>
      </w:rPr>
    </w:pPr>
    <w:r w:rsidRPr="002E5DC4">
      <w:rPr>
        <w:i/>
        <w:sz w:val="16"/>
        <w:szCs w:val="16"/>
        <w:lang w:eastAsia="en-US"/>
      </w:rPr>
      <w:t>Postępowanie o udzielenie zamówienia na:</w:t>
    </w:r>
  </w:p>
  <w:p w14:paraId="234E9F45" w14:textId="77777777" w:rsidR="003F69EE" w:rsidRPr="002E5DC4" w:rsidRDefault="003F69EE" w:rsidP="003F69EE">
    <w:pPr>
      <w:pStyle w:val="pkt"/>
      <w:autoSpaceDE w:val="0"/>
      <w:autoSpaceDN w:val="0"/>
      <w:spacing w:before="0" w:after="0"/>
      <w:jc w:val="right"/>
      <w:rPr>
        <w:i/>
        <w:sz w:val="16"/>
        <w:szCs w:val="16"/>
        <w:lang w:eastAsia="en-US"/>
      </w:rPr>
    </w:pPr>
    <w:r w:rsidRPr="002E5DC4">
      <w:rPr>
        <w:i/>
        <w:sz w:val="16"/>
        <w:szCs w:val="16"/>
        <w:lang w:eastAsia="en-US"/>
      </w:rPr>
      <w:t xml:space="preserve">Sporządzenie </w:t>
    </w:r>
    <w:r>
      <w:rPr>
        <w:i/>
        <w:sz w:val="16"/>
        <w:szCs w:val="16"/>
        <w:lang w:eastAsia="en-US"/>
      </w:rPr>
      <w:t>projektów</w:t>
    </w:r>
    <w:r w:rsidRPr="002E5DC4">
      <w:rPr>
        <w:i/>
        <w:sz w:val="16"/>
        <w:szCs w:val="16"/>
        <w:lang w:eastAsia="en-US"/>
      </w:rPr>
      <w:t xml:space="preserve"> planów zadań ochronnych dla </w:t>
    </w:r>
    <w:r>
      <w:rPr>
        <w:i/>
        <w:sz w:val="16"/>
        <w:szCs w:val="16"/>
        <w:lang w:eastAsia="en-US"/>
      </w:rPr>
      <w:t>7</w:t>
    </w:r>
    <w:r w:rsidRPr="002E5DC4">
      <w:rPr>
        <w:i/>
        <w:sz w:val="16"/>
        <w:szCs w:val="16"/>
        <w:lang w:eastAsia="en-US"/>
      </w:rPr>
      <w:t xml:space="preserve"> obszarów Natura 2000 województwa lubuskiego</w:t>
    </w:r>
  </w:p>
  <w:p w14:paraId="1A40CD2C" w14:textId="77777777" w:rsidR="003F69EE" w:rsidRPr="002E5DC4" w:rsidRDefault="003F69EE" w:rsidP="003F69EE">
    <w:pPr>
      <w:pStyle w:val="pkt"/>
      <w:autoSpaceDE w:val="0"/>
      <w:autoSpaceDN w:val="0"/>
      <w:spacing w:before="0" w:after="0"/>
      <w:jc w:val="right"/>
      <w:rPr>
        <w:i/>
        <w:sz w:val="16"/>
        <w:szCs w:val="16"/>
        <w:lang w:eastAsia="en-US"/>
      </w:rPr>
    </w:pPr>
    <w:r w:rsidRPr="002E5DC4">
      <w:rPr>
        <w:i/>
        <w:sz w:val="16"/>
        <w:szCs w:val="16"/>
        <w:lang w:eastAsia="en-US"/>
      </w:rPr>
      <w:t xml:space="preserve">Znak  sprawy: </w:t>
    </w:r>
    <w:r>
      <w:rPr>
        <w:i/>
        <w:sz w:val="16"/>
        <w:szCs w:val="16"/>
      </w:rPr>
      <w:t>WOF.261.1.2021.DG</w:t>
    </w:r>
  </w:p>
  <w:p w14:paraId="430BBFD1" w14:textId="77777777" w:rsidR="003F69EE" w:rsidRPr="003F69EE" w:rsidRDefault="003F69EE" w:rsidP="003F69EE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b/>
        <w:bCs/>
        <w:i/>
        <w:sz w:val="16"/>
        <w:szCs w:val="16"/>
        <w:lang w:eastAsia="en-US"/>
      </w:rPr>
      <w:t xml:space="preserve">Załącznik nr </w:t>
    </w:r>
    <w:r w:rsidR="00921258">
      <w:rPr>
        <w:b/>
        <w:bCs/>
        <w:i/>
        <w:sz w:val="16"/>
        <w:szCs w:val="16"/>
        <w:lang w:eastAsia="en-US"/>
      </w:rPr>
      <w:t>7</w:t>
    </w:r>
    <w:r w:rsidRPr="00206C68">
      <w:rPr>
        <w:b/>
        <w:bCs/>
        <w:i/>
        <w:sz w:val="16"/>
        <w:szCs w:val="16"/>
        <w:lang w:eastAsia="en-US"/>
      </w:rPr>
      <w:t xml:space="preserve"> 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36E11" w14:textId="77777777" w:rsidR="00921258" w:rsidRDefault="009212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E01FE"/>
    <w:rsid w:val="00113F9E"/>
    <w:rsid w:val="00116443"/>
    <w:rsid w:val="001A2DCA"/>
    <w:rsid w:val="00206C68"/>
    <w:rsid w:val="002B05C6"/>
    <w:rsid w:val="002E5DC4"/>
    <w:rsid w:val="002F4833"/>
    <w:rsid w:val="00381DA4"/>
    <w:rsid w:val="003F528E"/>
    <w:rsid w:val="003F69E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2754E"/>
    <w:rsid w:val="007B667B"/>
    <w:rsid w:val="00921258"/>
    <w:rsid w:val="009531C1"/>
    <w:rsid w:val="00956911"/>
    <w:rsid w:val="00AE7018"/>
    <w:rsid w:val="00B368F6"/>
    <w:rsid w:val="00B77F42"/>
    <w:rsid w:val="00BB7F16"/>
    <w:rsid w:val="00BD3273"/>
    <w:rsid w:val="00BF03F5"/>
    <w:rsid w:val="00BF267F"/>
    <w:rsid w:val="00C65C6F"/>
    <w:rsid w:val="00C674BE"/>
    <w:rsid w:val="00C90189"/>
    <w:rsid w:val="00DA637A"/>
    <w:rsid w:val="00E02619"/>
    <w:rsid w:val="00E1026C"/>
    <w:rsid w:val="00E7467D"/>
    <w:rsid w:val="00E96121"/>
    <w:rsid w:val="00EA636B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Dawid Gierkowski</cp:lastModifiedBy>
  <cp:revision>2</cp:revision>
  <dcterms:created xsi:type="dcterms:W3CDTF">2021-03-17T10:36:00Z</dcterms:created>
  <dcterms:modified xsi:type="dcterms:W3CDTF">2021-03-17T10:36:00Z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