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B6" w:rsidRDefault="00E134B6" w:rsidP="00E134B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Za</w:t>
      </w:r>
      <w:r w:rsidRPr="00C63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łącznik nr 1 </w:t>
      </w:r>
    </w:p>
    <w:p w:rsidR="00E134B6" w:rsidRDefault="00E134B6" w:rsidP="00E134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4B6" w:rsidRDefault="00E134B6" w:rsidP="00E134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4B6" w:rsidRDefault="00E134B6" w:rsidP="00E134B6"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  <w:r w:rsidRPr="00C63911">
        <w:rPr>
          <w:rFonts w:ascii="Times New Roman" w:hAnsi="Times New Roman" w:cs="Times New Roman"/>
          <w:b/>
          <w:sz w:val="24"/>
          <w:szCs w:val="24"/>
        </w:rPr>
        <w:t>Formularz</w:t>
      </w:r>
      <w:r>
        <w:rPr>
          <w:rFonts w:ascii="Times New Roman" w:hAnsi="Times New Roman" w:cs="Times New Roman"/>
          <w:b/>
          <w:sz w:val="24"/>
          <w:szCs w:val="24"/>
        </w:rPr>
        <w:t xml:space="preserve"> zgłoszenia eksperta </w:t>
      </w:r>
      <w:r w:rsidRPr="00C63911">
        <w:rPr>
          <w:b/>
          <w:sz w:val="24"/>
          <w:szCs w:val="24"/>
        </w:rPr>
        <w:t xml:space="preserve"> </w:t>
      </w:r>
    </w:p>
    <w:p w:rsidR="00E134B6" w:rsidRDefault="00E134B6" w:rsidP="00E134B6"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</w:p>
    <w:p w:rsidR="00E134B6" w:rsidRDefault="00E134B6" w:rsidP="00E134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34B6" w:rsidRDefault="00E134B6" w:rsidP="00E134B6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E134B6" w:rsidRPr="00F71F31" w:rsidRDefault="00F805E6" w:rsidP="00F805E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(imię </w:t>
      </w:r>
      <w:r w:rsidR="00E134B6">
        <w:rPr>
          <w:rFonts w:ascii="Times New Roman" w:hAnsi="Times New Roman" w:cs="Times New Roman"/>
          <w:sz w:val="24"/>
          <w:szCs w:val="24"/>
        </w:rPr>
        <w:t>i nazwisko)</w:t>
      </w:r>
    </w:p>
    <w:p w:rsidR="00E134B6" w:rsidRDefault="00E134B6" w:rsidP="00E134B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34B6" w:rsidRPr="00D17CBA" w:rsidRDefault="00E134B6" w:rsidP="00E134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CBA">
        <w:rPr>
          <w:rFonts w:ascii="Times New Roman" w:hAnsi="Times New Roman" w:cs="Times New Roman"/>
          <w:sz w:val="24"/>
          <w:szCs w:val="24"/>
        </w:rPr>
        <w:t xml:space="preserve">Zgłaszam zainteresowanie udziałem w </w:t>
      </w:r>
      <w:r w:rsidRPr="009E5586">
        <w:rPr>
          <w:rFonts w:ascii="Times New Roman" w:hAnsi="Times New Roman" w:cs="Times New Roman"/>
        </w:rPr>
        <w:t>pracy  Zespołu</w:t>
      </w:r>
      <w:r>
        <w:rPr>
          <w:rFonts w:ascii="Times New Roman" w:hAnsi="Times New Roman" w:cs="Times New Roman"/>
        </w:rPr>
        <w:t xml:space="preserve">  </w:t>
      </w:r>
      <w:r w:rsidRPr="007657AA">
        <w:t xml:space="preserve">do spraw oceny </w:t>
      </w:r>
      <w:r>
        <w:t xml:space="preserve">wniosków </w:t>
      </w:r>
      <w:r w:rsidRPr="007657AA">
        <w:t>zgłoszonych</w:t>
      </w:r>
      <w:r>
        <w:t xml:space="preserve"> przez uczelnie</w:t>
      </w:r>
      <w:r w:rsidRPr="009E5586">
        <w:rPr>
          <w:rFonts w:ascii="Times New Roman" w:hAnsi="Times New Roman" w:cs="Times New Roman"/>
        </w:rPr>
        <w:t>, który przeprowadzi merytoryczną ocenę wniosków uczelni w ramach projektu pozakonkursowego Programu Operacyjnego Wiedza Edukacja Rozwój pn. „Akredytacje zagraniczne” dofinansowanego w ramach Europejskiego Funduszu  Społecznego</w:t>
      </w:r>
      <w:r w:rsidRPr="00D17CBA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E134B6" w:rsidRDefault="00E134B6" w:rsidP="00E134B6">
      <w:pPr>
        <w:pStyle w:val="Nagwek1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Dane </w:t>
      </w:r>
    </w:p>
    <w:p w:rsidR="00E134B6" w:rsidRPr="00FB0DC6" w:rsidRDefault="00E134B6" w:rsidP="00E134B6">
      <w:pPr>
        <w:rPr>
          <w:rFonts w:ascii="Times New Roman" w:hAnsi="Times New Roman" w:cs="Times New Roman"/>
          <w:sz w:val="24"/>
          <w:szCs w:val="24"/>
        </w:rPr>
      </w:pPr>
      <w:r w:rsidRPr="00FB0DC6">
        <w:rPr>
          <w:rFonts w:ascii="Times New Roman" w:hAnsi="Times New Roman" w:cs="Times New Roman"/>
          <w:sz w:val="24"/>
          <w:szCs w:val="24"/>
        </w:rPr>
        <w:t>Adres wraz z kodem pocztowym: …………………………………………………</w:t>
      </w:r>
    </w:p>
    <w:p w:rsidR="00E134B6" w:rsidRPr="00FB0DC6" w:rsidRDefault="00E134B6" w:rsidP="00E134B6">
      <w:pPr>
        <w:rPr>
          <w:rFonts w:ascii="Times New Roman" w:hAnsi="Times New Roman" w:cs="Times New Roman"/>
          <w:sz w:val="24"/>
          <w:szCs w:val="24"/>
        </w:rPr>
      </w:pPr>
      <w:r w:rsidRPr="00FB0D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E134B6" w:rsidRPr="00F71F31" w:rsidRDefault="00E134B6" w:rsidP="00E134B6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71F31">
        <w:rPr>
          <w:rFonts w:ascii="Times New Roman" w:hAnsi="Times New Roman" w:cs="Times New Roman"/>
          <w:sz w:val="24"/>
          <w:szCs w:val="24"/>
        </w:rPr>
        <w:t>E-mail:</w:t>
      </w:r>
    </w:p>
    <w:p w:rsidR="00E134B6" w:rsidRPr="00F71F31" w:rsidRDefault="00E134B6" w:rsidP="00E134B6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71F31">
        <w:rPr>
          <w:rFonts w:ascii="Times New Roman" w:hAnsi="Times New Roman" w:cs="Times New Roman"/>
          <w:sz w:val="24"/>
          <w:szCs w:val="24"/>
        </w:rPr>
        <w:t>Telefon komórkowy:</w:t>
      </w:r>
    </w:p>
    <w:p w:rsidR="00E134B6" w:rsidRDefault="00E134B6" w:rsidP="00E134B6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zatrudnienia:</w:t>
      </w:r>
    </w:p>
    <w:p w:rsidR="00E134B6" w:rsidRDefault="00E134B6" w:rsidP="00E134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134B6" w:rsidRPr="00F71F31" w:rsidRDefault="00E134B6" w:rsidP="00E134B6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1F31">
        <w:rPr>
          <w:rFonts w:ascii="Times New Roman" w:hAnsi="Times New Roman" w:cs="Times New Roman"/>
          <w:b/>
          <w:sz w:val="24"/>
          <w:szCs w:val="24"/>
        </w:rPr>
        <w:t xml:space="preserve">Wykształcenie: stopień naukowy: </w:t>
      </w:r>
    </w:p>
    <w:p w:rsidR="00E134B6" w:rsidRPr="00F71F31" w:rsidRDefault="00E134B6" w:rsidP="00E134B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Ind w:w="61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85"/>
      </w:tblGrid>
      <w:tr w:rsidR="00E134B6" w:rsidRPr="00F71F31" w:rsidTr="000C646E">
        <w:trPr>
          <w:trHeight w:val="682"/>
          <w:tblCellSpacing w:w="15" w:type="dxa"/>
        </w:trPr>
        <w:tc>
          <w:tcPr>
            <w:tcW w:w="3325" w:type="dxa"/>
            <w:vAlign w:val="center"/>
          </w:tcPr>
          <w:p w:rsidR="00E134B6" w:rsidRPr="00F71F31" w:rsidRDefault="00E134B6" w:rsidP="000C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31">
              <w:rPr>
                <w:rStyle w:val="aspnetdisabled"/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4" type="#_x0000_t75" style="width:20.25pt;height:18pt" o:ole="">
                  <v:imagedata r:id="rId9" o:title=""/>
                </v:shape>
                <w:control r:id="rId10" w:name="DefaultOcxName15" w:shapeid="_x0000_i1074"/>
              </w:object>
            </w:r>
            <w:r w:rsidRPr="00F71F31">
              <w:rPr>
                <w:rStyle w:val="aspnetdisabled"/>
                <w:rFonts w:ascii="Times New Roman" w:hAnsi="Times New Roman" w:cs="Times New Roman"/>
                <w:sz w:val="24"/>
                <w:szCs w:val="24"/>
              </w:rPr>
              <w:t xml:space="preserve">doktor </w:t>
            </w:r>
          </w:p>
        </w:tc>
      </w:tr>
      <w:tr w:rsidR="00E134B6" w:rsidRPr="00F71F31" w:rsidTr="000C646E">
        <w:trPr>
          <w:trHeight w:val="1008"/>
          <w:tblCellSpacing w:w="15" w:type="dxa"/>
        </w:trPr>
        <w:tc>
          <w:tcPr>
            <w:tcW w:w="3325" w:type="dxa"/>
            <w:vAlign w:val="center"/>
          </w:tcPr>
          <w:p w:rsidR="00E134B6" w:rsidRPr="00F71F31" w:rsidRDefault="00E134B6" w:rsidP="000C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31">
              <w:rPr>
                <w:rStyle w:val="aspnetdisabled"/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73" type="#_x0000_t75" style="width:20.25pt;height:18pt" o:ole="">
                  <v:imagedata r:id="rId9" o:title=""/>
                </v:shape>
                <w:control r:id="rId11" w:name="DefaultOcxName17" w:shapeid="_x0000_i1073"/>
              </w:object>
            </w:r>
            <w:r w:rsidRPr="00F71F31">
              <w:rPr>
                <w:rStyle w:val="aspnetdisabled"/>
                <w:rFonts w:ascii="Times New Roman" w:hAnsi="Times New Roman" w:cs="Times New Roman"/>
                <w:sz w:val="24"/>
                <w:szCs w:val="24"/>
              </w:rPr>
              <w:t>doktor habilitowany</w:t>
            </w:r>
          </w:p>
        </w:tc>
      </w:tr>
    </w:tbl>
    <w:p w:rsidR="00E134B6" w:rsidRDefault="00E134B6" w:rsidP="00E134B6">
      <w:pPr>
        <w:spacing w:after="0"/>
        <w:rPr>
          <w:rFonts w:ascii="Times New Roman" w:hAnsi="Times New Roman" w:cs="Times New Roman"/>
          <w:b/>
          <w:color w:val="000000"/>
        </w:rPr>
      </w:pPr>
    </w:p>
    <w:p w:rsidR="00E134B6" w:rsidRDefault="00E134B6" w:rsidP="00E134B6">
      <w:pPr>
        <w:spacing w:after="0"/>
        <w:rPr>
          <w:rFonts w:ascii="Times New Roman" w:hAnsi="Times New Roman" w:cs="Times New Roman"/>
          <w:b/>
          <w:color w:val="000000"/>
        </w:rPr>
      </w:pPr>
    </w:p>
    <w:p w:rsidR="00E134B6" w:rsidRPr="00F71F31" w:rsidRDefault="00E134B6" w:rsidP="00E134B6">
      <w:pPr>
        <w:numPr>
          <w:ilvl w:val="0"/>
          <w:numId w:val="1"/>
        </w:numPr>
        <w:spacing w:after="240"/>
        <w:ind w:left="357" w:hanging="357"/>
        <w:rPr>
          <w:rFonts w:ascii="Times New Roman" w:hAnsi="Times New Roman" w:cs="Times New Roman"/>
          <w:b/>
          <w:color w:val="000000"/>
        </w:rPr>
      </w:pPr>
      <w:r w:rsidRPr="00F71F31">
        <w:rPr>
          <w:rFonts w:ascii="Times New Roman" w:hAnsi="Times New Roman" w:cs="Times New Roman"/>
          <w:b/>
          <w:color w:val="000000"/>
        </w:rPr>
        <w:t xml:space="preserve">Doświadczenie w ocenie jakości kształcenia oraz we współpracy z zagranicznymi komisjami akredytacyjnymi </w:t>
      </w:r>
      <w:r w:rsidRPr="00F71F31">
        <w:rPr>
          <w:rFonts w:ascii="Times New Roman" w:hAnsi="Times New Roman" w:cs="Times New Roman"/>
          <w:color w:val="000000"/>
        </w:rPr>
        <w:t>(wskazanie i opis posiadanego doświadczenia w poniższych kategoriach):</w:t>
      </w:r>
    </w:p>
    <w:p w:rsidR="00E134B6" w:rsidRPr="00B432ED" w:rsidRDefault="00E134B6" w:rsidP="00E134B6">
      <w:pPr>
        <w:pStyle w:val="Akapitzlist"/>
        <w:numPr>
          <w:ilvl w:val="1"/>
          <w:numId w:val="2"/>
        </w:numPr>
        <w:spacing w:after="0"/>
        <w:ind w:left="709" w:hanging="283"/>
        <w:rPr>
          <w:rFonts w:ascii="Times New Roman" w:hAnsi="Times New Roman" w:cs="Times New Roman"/>
          <w:b/>
          <w:color w:val="000000"/>
        </w:rPr>
      </w:pPr>
      <w:r w:rsidRPr="00F71F31">
        <w:rPr>
          <w:rFonts w:ascii="Times New Roman" w:hAnsi="Times New Roman" w:cs="Times New Roman"/>
          <w:color w:val="000000"/>
        </w:rPr>
        <w:t xml:space="preserve"> współpraca  ekspercka  w zagranicznych komisjach akredytacyjnych </w:t>
      </w:r>
    </w:p>
    <w:p w:rsidR="00E134B6" w:rsidRDefault="00E134B6" w:rsidP="00E134B6">
      <w:pPr>
        <w:spacing w:after="0"/>
        <w:ind w:left="426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………………………………………………………………………………………………..</w:t>
      </w:r>
    </w:p>
    <w:p w:rsidR="00E134B6" w:rsidRPr="00B432ED" w:rsidRDefault="00E134B6" w:rsidP="00E134B6">
      <w:pPr>
        <w:spacing w:after="0"/>
        <w:ind w:left="426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……………………………………………………………………………………………….</w:t>
      </w:r>
    </w:p>
    <w:p w:rsidR="00E134B6" w:rsidRDefault="00E134B6" w:rsidP="00E134B6">
      <w:pPr>
        <w:pStyle w:val="Akapitzlist"/>
        <w:keepNext/>
        <w:numPr>
          <w:ilvl w:val="1"/>
          <w:numId w:val="2"/>
        </w:numPr>
        <w:spacing w:after="0"/>
        <w:ind w:left="851" w:hanging="425"/>
        <w:rPr>
          <w:rFonts w:ascii="Times New Roman" w:hAnsi="Times New Roman" w:cs="Times New Roman"/>
          <w:color w:val="000000"/>
        </w:rPr>
      </w:pPr>
      <w:r w:rsidRPr="00F71F31">
        <w:rPr>
          <w:rFonts w:ascii="Times New Roman" w:hAnsi="Times New Roman" w:cs="Times New Roman"/>
          <w:color w:val="000000"/>
        </w:rPr>
        <w:lastRenderedPageBreak/>
        <w:t xml:space="preserve">kierowanie </w:t>
      </w:r>
      <w:r>
        <w:rPr>
          <w:rFonts w:ascii="Times New Roman" w:hAnsi="Times New Roman" w:cs="Times New Roman"/>
          <w:color w:val="000000"/>
        </w:rPr>
        <w:t xml:space="preserve"> </w:t>
      </w:r>
      <w:r w:rsidRPr="00F71F31">
        <w:rPr>
          <w:rFonts w:ascii="Times New Roman" w:hAnsi="Times New Roman" w:cs="Times New Roman"/>
          <w:color w:val="000000"/>
        </w:rPr>
        <w:t>jednostką posiadającą zagraniczne akredytacje</w:t>
      </w:r>
    </w:p>
    <w:p w:rsidR="00E134B6" w:rsidRDefault="00E134B6" w:rsidP="00E134B6">
      <w:pPr>
        <w:keepNext/>
        <w:spacing w:after="0"/>
        <w:ind w:left="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…………………………………………………………………………………………….</w:t>
      </w:r>
    </w:p>
    <w:p w:rsidR="00E134B6" w:rsidRPr="00F02BFD" w:rsidRDefault="00E134B6" w:rsidP="00E134B6">
      <w:pPr>
        <w:keepNext/>
        <w:spacing w:after="0"/>
        <w:ind w:left="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.……………………………………………………………………………………………</w:t>
      </w:r>
    </w:p>
    <w:p w:rsidR="00E134B6" w:rsidRPr="00B432ED" w:rsidRDefault="00E134B6" w:rsidP="00E134B6">
      <w:pPr>
        <w:spacing w:after="0"/>
        <w:rPr>
          <w:rFonts w:ascii="Times New Roman" w:hAnsi="Times New Roman" w:cs="Times New Roman"/>
          <w:color w:val="000000"/>
        </w:rPr>
      </w:pPr>
    </w:p>
    <w:p w:rsidR="00E134B6" w:rsidRDefault="00E134B6" w:rsidP="00E134B6">
      <w:pPr>
        <w:pStyle w:val="Akapitzlist"/>
        <w:numPr>
          <w:ilvl w:val="1"/>
          <w:numId w:val="2"/>
        </w:numPr>
        <w:spacing w:after="0"/>
        <w:ind w:left="851" w:hanging="42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znajomość prob</w:t>
      </w:r>
      <w:r w:rsidR="00322EFF">
        <w:rPr>
          <w:rFonts w:ascii="Times New Roman" w:hAnsi="Times New Roman" w:cs="Times New Roman"/>
          <w:color w:val="000000"/>
        </w:rPr>
        <w:t xml:space="preserve">lematyki dotyczącej  </w:t>
      </w:r>
      <w:r>
        <w:rPr>
          <w:rFonts w:ascii="Times New Roman" w:hAnsi="Times New Roman" w:cs="Times New Roman"/>
          <w:color w:val="000000"/>
        </w:rPr>
        <w:t xml:space="preserve"> </w:t>
      </w:r>
      <w:r w:rsidR="002D1407" w:rsidRPr="00F71F31">
        <w:rPr>
          <w:rFonts w:ascii="Times New Roman" w:hAnsi="Times New Roman" w:cs="Times New Roman"/>
          <w:color w:val="000000"/>
        </w:rPr>
        <w:t xml:space="preserve">międzynarodowych </w:t>
      </w:r>
      <w:r w:rsidRPr="00F71F31">
        <w:rPr>
          <w:rFonts w:ascii="Times New Roman" w:hAnsi="Times New Roman" w:cs="Times New Roman"/>
          <w:color w:val="000000"/>
        </w:rPr>
        <w:t xml:space="preserve">systemów oceny jakości kształcenia </w:t>
      </w:r>
      <w:r>
        <w:rPr>
          <w:rFonts w:ascii="Times New Roman" w:hAnsi="Times New Roman" w:cs="Times New Roman"/>
          <w:color w:val="000000"/>
        </w:rPr>
        <w:t xml:space="preserve"> (publikacje naukowe, doświadczenie praktyczne, itp.)</w:t>
      </w:r>
    </w:p>
    <w:p w:rsidR="00E134B6" w:rsidRDefault="00E134B6" w:rsidP="00E134B6">
      <w:pPr>
        <w:spacing w:after="0"/>
        <w:ind w:left="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……………………………………………………………………………………………..</w:t>
      </w:r>
    </w:p>
    <w:p w:rsidR="00E134B6" w:rsidRPr="00974512" w:rsidRDefault="00E134B6" w:rsidP="00E134B6">
      <w:pPr>
        <w:spacing w:after="0"/>
        <w:ind w:left="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……………………………………………………………………………………………..</w:t>
      </w:r>
    </w:p>
    <w:p w:rsidR="00E134B6" w:rsidRPr="00B432ED" w:rsidRDefault="00E134B6" w:rsidP="00E134B6">
      <w:pPr>
        <w:spacing w:after="0"/>
        <w:rPr>
          <w:rFonts w:ascii="Times New Roman" w:hAnsi="Times New Roman" w:cs="Times New Roman"/>
          <w:color w:val="000000"/>
        </w:rPr>
      </w:pPr>
    </w:p>
    <w:p w:rsidR="00E134B6" w:rsidRDefault="00E134B6" w:rsidP="00E134B6">
      <w:pPr>
        <w:pStyle w:val="Akapitzlist"/>
        <w:numPr>
          <w:ilvl w:val="1"/>
          <w:numId w:val="2"/>
        </w:numPr>
        <w:spacing w:after="0"/>
        <w:ind w:left="851" w:hanging="425"/>
        <w:rPr>
          <w:rFonts w:ascii="Times New Roman" w:hAnsi="Times New Roman" w:cs="Times New Roman"/>
          <w:color w:val="000000"/>
        </w:rPr>
      </w:pPr>
      <w:r w:rsidRPr="00F71F31">
        <w:rPr>
          <w:rFonts w:ascii="Times New Roman" w:hAnsi="Times New Roman" w:cs="Times New Roman"/>
          <w:color w:val="000000"/>
        </w:rPr>
        <w:t>członkostwo w PKA lub w środowiskowych komisjach akredytacyjnych</w:t>
      </w:r>
    </w:p>
    <w:p w:rsidR="00E134B6" w:rsidRDefault="00E134B6" w:rsidP="00E134B6">
      <w:pPr>
        <w:spacing w:after="0"/>
        <w:ind w:left="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………………………………………………………………………………………..</w:t>
      </w:r>
    </w:p>
    <w:p w:rsidR="00E134B6" w:rsidRPr="00F02BFD" w:rsidRDefault="00E134B6" w:rsidP="00E134B6">
      <w:pPr>
        <w:spacing w:after="0"/>
        <w:ind w:left="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.………………………………………………………………………………………….</w:t>
      </w:r>
    </w:p>
    <w:p w:rsidR="00E134B6" w:rsidRPr="00F02BFD" w:rsidRDefault="00E134B6" w:rsidP="00E134B6">
      <w:pPr>
        <w:pStyle w:val="Akapitzlist"/>
        <w:rPr>
          <w:rFonts w:ascii="Times New Roman" w:hAnsi="Times New Roman" w:cs="Times New Roman"/>
          <w:color w:val="000000"/>
        </w:rPr>
      </w:pPr>
    </w:p>
    <w:p w:rsidR="00E134B6" w:rsidRPr="00955AB6" w:rsidRDefault="00955AB6" w:rsidP="00955AB6">
      <w:pPr>
        <w:pStyle w:val="Akapitzlist"/>
        <w:keepNext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/>
        </w:rPr>
      </w:pPr>
      <w:r w:rsidRPr="00955AB6">
        <w:rPr>
          <w:rFonts w:ascii="Times New Roman" w:hAnsi="Times New Roman" w:cs="Times New Roman"/>
          <w:b/>
          <w:color w:val="000000"/>
        </w:rPr>
        <w:t>D</w:t>
      </w:r>
      <w:r w:rsidR="00E134B6" w:rsidRPr="00955AB6">
        <w:rPr>
          <w:rFonts w:ascii="Times New Roman" w:hAnsi="Times New Roman" w:cs="Times New Roman"/>
          <w:b/>
          <w:color w:val="000000"/>
        </w:rPr>
        <w:t>oświadczenie w ocenie projektów  dofinansowywanych z funduszy europejskich</w:t>
      </w:r>
    </w:p>
    <w:p w:rsidR="00E134B6" w:rsidRDefault="00E134B6" w:rsidP="00E134B6">
      <w:pPr>
        <w:spacing w:after="0"/>
        <w:ind w:left="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…………………………………………………………………………………………..</w:t>
      </w:r>
    </w:p>
    <w:p w:rsidR="00E134B6" w:rsidRDefault="00E134B6" w:rsidP="00E134B6">
      <w:pPr>
        <w:spacing w:after="0"/>
        <w:ind w:left="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.………………………………………………………………………………………….</w:t>
      </w:r>
    </w:p>
    <w:p w:rsidR="00E134B6" w:rsidRDefault="00E134B6" w:rsidP="00E134B6">
      <w:pPr>
        <w:spacing w:after="0"/>
        <w:ind w:left="426"/>
        <w:rPr>
          <w:rFonts w:ascii="Times New Roman" w:hAnsi="Times New Roman" w:cs="Times New Roman"/>
          <w:color w:val="000000"/>
        </w:rPr>
      </w:pPr>
    </w:p>
    <w:p w:rsidR="00E134B6" w:rsidRPr="00F8602D" w:rsidRDefault="00E134B6" w:rsidP="00E134B6">
      <w:pPr>
        <w:keepNext/>
        <w:spacing w:after="0"/>
        <w:rPr>
          <w:rFonts w:ascii="Times New Roman" w:hAnsi="Times New Roman" w:cs="Times New Roman"/>
          <w:color w:val="000000"/>
        </w:rPr>
      </w:pPr>
    </w:p>
    <w:p w:rsidR="00E134B6" w:rsidRPr="006B5A60" w:rsidRDefault="00E134B6" w:rsidP="00E134B6">
      <w:pPr>
        <w:pStyle w:val="Akapitzlist"/>
        <w:keepNext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 w:rsidRPr="00752DA1">
        <w:rPr>
          <w:rFonts w:ascii="Times New Roman" w:hAnsi="Times New Roman" w:cs="Times New Roman"/>
          <w:b/>
          <w:color w:val="000000"/>
        </w:rPr>
        <w:t xml:space="preserve">Dyspozycyjność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752DA1">
        <w:rPr>
          <w:rFonts w:ascii="Times New Roman" w:hAnsi="Times New Roman" w:cs="Times New Roman"/>
          <w:b/>
          <w:color w:val="000000"/>
        </w:rPr>
        <w:t xml:space="preserve">do pracy w Zespole </w:t>
      </w:r>
      <w:r w:rsidRPr="007657AA">
        <w:t xml:space="preserve"> </w:t>
      </w:r>
      <w:r w:rsidRPr="00C55D47">
        <w:rPr>
          <w:b/>
        </w:rPr>
        <w:t xml:space="preserve">do spraw oceny wniosków zgłoszonych przez </w:t>
      </w:r>
    </w:p>
    <w:p w:rsidR="00E134B6" w:rsidRDefault="00E134B6" w:rsidP="00E134B6">
      <w:pPr>
        <w:keepNext/>
        <w:spacing w:after="0"/>
        <w:ind w:left="426"/>
        <w:rPr>
          <w:b/>
        </w:rPr>
      </w:pPr>
      <w:r>
        <w:rPr>
          <w:b/>
        </w:rPr>
        <w:t>u</w:t>
      </w:r>
      <w:r w:rsidRPr="00C55D47">
        <w:rPr>
          <w:b/>
        </w:rPr>
        <w:t>czelnie</w:t>
      </w:r>
      <w:r>
        <w:rPr>
          <w:b/>
        </w:rPr>
        <w:t xml:space="preserve"> w okresie do 31 sierpnia 2017 r.</w:t>
      </w:r>
    </w:p>
    <w:p w:rsidR="00E134B6" w:rsidRDefault="00E134B6" w:rsidP="00E134B6">
      <w:pPr>
        <w:keepNext/>
        <w:spacing w:after="0"/>
        <w:ind w:left="426"/>
        <w:rPr>
          <w:b/>
        </w:rPr>
      </w:pPr>
    </w:p>
    <w:tbl>
      <w:tblPr>
        <w:tblpPr w:leftFromText="142" w:rightFromText="142" w:vertAnchor="page" w:horzAnchor="margin" w:tblpY="7771"/>
        <w:tblOverlap w:val="never"/>
        <w:tblW w:w="81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39"/>
      </w:tblGrid>
      <w:tr w:rsidR="00E134B6" w:rsidRPr="00F71F31" w:rsidTr="004D4CCB">
        <w:trPr>
          <w:trHeight w:val="617"/>
          <w:tblCellSpacing w:w="15" w:type="dxa"/>
        </w:trPr>
        <w:tc>
          <w:tcPr>
            <w:tcW w:w="8079" w:type="dxa"/>
            <w:vAlign w:val="center"/>
          </w:tcPr>
          <w:p w:rsidR="00E134B6" w:rsidRPr="00F71F31" w:rsidRDefault="00E134B6" w:rsidP="000C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31">
              <w:rPr>
                <w:rStyle w:val="aspnetdisabled"/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72" type="#_x0000_t75" style="width:20.25pt;height:18pt" o:ole="">
                  <v:imagedata r:id="rId9" o:title=""/>
                </v:shape>
                <w:control r:id="rId12" w:name="DefaultOcxName1531111111" w:shapeid="_x0000_i1072"/>
              </w:object>
            </w:r>
            <w:r>
              <w:rPr>
                <w:rStyle w:val="aspnetdisabled"/>
                <w:rFonts w:ascii="Times New Roman" w:hAnsi="Times New Roman" w:cs="Times New Roman"/>
                <w:sz w:val="24"/>
                <w:szCs w:val="24"/>
              </w:rPr>
              <w:t>jeden dzień w miesiącu</w:t>
            </w:r>
            <w:r w:rsidRPr="00F71F31">
              <w:rPr>
                <w:rStyle w:val="aspnetdisable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4B6" w:rsidRPr="00F71F31" w:rsidTr="004D4CCB">
        <w:trPr>
          <w:trHeight w:val="619"/>
          <w:tblCellSpacing w:w="15" w:type="dxa"/>
        </w:trPr>
        <w:tc>
          <w:tcPr>
            <w:tcW w:w="8079" w:type="dxa"/>
            <w:vAlign w:val="center"/>
          </w:tcPr>
          <w:p w:rsidR="00E134B6" w:rsidRPr="00F71F31" w:rsidRDefault="00E134B6" w:rsidP="000C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31">
              <w:rPr>
                <w:rStyle w:val="aspnetdisabled"/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71" type="#_x0000_t75" style="width:20.25pt;height:18pt" o:ole="">
                  <v:imagedata r:id="rId9" o:title=""/>
                </v:shape>
                <w:control r:id="rId13" w:name="DefaultOcxName1511111111" w:shapeid="_x0000_i1071"/>
              </w:object>
            </w:r>
            <w:r>
              <w:rPr>
                <w:rStyle w:val="aspnetdisabled"/>
                <w:rFonts w:ascii="Times New Roman" w:hAnsi="Times New Roman" w:cs="Times New Roman"/>
                <w:sz w:val="24"/>
                <w:szCs w:val="24"/>
              </w:rPr>
              <w:t>dwa dni w miesiącu</w:t>
            </w:r>
            <w:r w:rsidRPr="00F71F31">
              <w:rPr>
                <w:rStyle w:val="aspnetdisable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4B6" w:rsidRPr="00F71F31" w:rsidTr="004D4CCB">
        <w:trPr>
          <w:trHeight w:val="639"/>
          <w:tblCellSpacing w:w="15" w:type="dxa"/>
        </w:trPr>
        <w:tc>
          <w:tcPr>
            <w:tcW w:w="8079" w:type="dxa"/>
            <w:vAlign w:val="center"/>
          </w:tcPr>
          <w:p w:rsidR="00E134B6" w:rsidRPr="00F71F31" w:rsidRDefault="00E134B6" w:rsidP="000C646E">
            <w:pPr>
              <w:rPr>
                <w:rStyle w:val="aspnetdisabled"/>
                <w:rFonts w:ascii="Times New Roman" w:hAnsi="Times New Roman" w:cs="Times New Roman"/>
                <w:sz w:val="24"/>
                <w:szCs w:val="24"/>
              </w:rPr>
            </w:pPr>
            <w:r w:rsidRPr="00F71F31">
              <w:rPr>
                <w:rStyle w:val="aspnetdisabled"/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70" type="#_x0000_t75" style="width:20.25pt;height:18pt" o:ole="">
                  <v:imagedata r:id="rId9" o:title=""/>
                </v:shape>
                <w:control r:id="rId14" w:name="DefaultOcxName1711111111" w:shapeid="_x0000_i1070"/>
              </w:object>
            </w:r>
            <w:r>
              <w:rPr>
                <w:rStyle w:val="aspnetdisabled"/>
                <w:rFonts w:ascii="Times New Roman" w:hAnsi="Times New Roman" w:cs="Times New Roman"/>
                <w:sz w:val="24"/>
                <w:szCs w:val="24"/>
              </w:rPr>
              <w:t>trzy dni w miesiącu</w:t>
            </w:r>
          </w:p>
        </w:tc>
      </w:tr>
    </w:tbl>
    <w:p w:rsidR="00E134B6" w:rsidRDefault="00E134B6" w:rsidP="00E134B6">
      <w:pPr>
        <w:keepNext/>
        <w:spacing w:after="0"/>
        <w:ind w:left="426"/>
        <w:rPr>
          <w:b/>
        </w:rPr>
      </w:pPr>
    </w:p>
    <w:p w:rsidR="00E134B6" w:rsidRDefault="00E134B6" w:rsidP="00E134B6">
      <w:pPr>
        <w:keepNext/>
        <w:spacing w:after="0"/>
        <w:ind w:left="426"/>
        <w:rPr>
          <w:b/>
        </w:rPr>
      </w:pPr>
    </w:p>
    <w:p w:rsidR="00E134B6" w:rsidRDefault="00E134B6" w:rsidP="00E134B6">
      <w:pPr>
        <w:keepNext/>
        <w:spacing w:after="0"/>
        <w:ind w:left="426"/>
        <w:rPr>
          <w:b/>
        </w:rPr>
      </w:pPr>
    </w:p>
    <w:p w:rsidR="00E134B6" w:rsidRDefault="00E134B6" w:rsidP="00E134B6">
      <w:pPr>
        <w:keepNext/>
        <w:spacing w:after="0"/>
        <w:ind w:left="426"/>
        <w:rPr>
          <w:b/>
        </w:rPr>
      </w:pPr>
    </w:p>
    <w:p w:rsidR="00E134B6" w:rsidRDefault="00E134B6" w:rsidP="00E134B6">
      <w:pPr>
        <w:keepNext/>
        <w:spacing w:after="0"/>
        <w:ind w:left="426"/>
        <w:rPr>
          <w:b/>
        </w:rPr>
      </w:pPr>
    </w:p>
    <w:p w:rsidR="00E134B6" w:rsidRPr="006B5A60" w:rsidRDefault="00E134B6" w:rsidP="00E134B6">
      <w:pPr>
        <w:keepNext/>
        <w:spacing w:after="0"/>
        <w:ind w:left="426"/>
        <w:rPr>
          <w:rFonts w:ascii="Times New Roman" w:hAnsi="Times New Roman" w:cs="Times New Roman"/>
          <w:color w:val="000000"/>
        </w:rPr>
      </w:pPr>
    </w:p>
    <w:p w:rsidR="00E134B6" w:rsidRDefault="00E134B6" w:rsidP="00E134B6"/>
    <w:p w:rsidR="00E134B6" w:rsidRDefault="00E134B6" w:rsidP="00E134B6"/>
    <w:p w:rsidR="00E134B6" w:rsidRPr="00974512" w:rsidRDefault="00E134B6" w:rsidP="00E134B6">
      <w:pPr>
        <w:pStyle w:val="Akapitzlist"/>
        <w:keepNext/>
        <w:numPr>
          <w:ilvl w:val="0"/>
          <w:numId w:val="1"/>
        </w:numPr>
        <w:spacing w:after="24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t>Oczekiwana przez Zainteresowanego s</w:t>
      </w:r>
      <w:r w:rsidRPr="00077160">
        <w:rPr>
          <w:rFonts w:ascii="Times New Roman" w:hAnsi="Times New Roman" w:cs="Times New Roman"/>
          <w:b/>
          <w:color w:val="000000"/>
        </w:rPr>
        <w:t>tawka</w:t>
      </w:r>
      <w:r w:rsidRPr="009E5586">
        <w:rPr>
          <w:rFonts w:ascii="Times New Roman" w:hAnsi="Times New Roman" w:cs="Times New Roman"/>
        </w:rPr>
        <w:t xml:space="preserve">  </w:t>
      </w:r>
      <w:r w:rsidRPr="009E5586">
        <w:rPr>
          <w:rFonts w:ascii="Times New Roman" w:hAnsi="Times New Roman" w:cs="Times New Roman"/>
          <w:b/>
        </w:rPr>
        <w:t xml:space="preserve"> za jedną godzinę pracy przy ocenie wniosku uczelni     </w:t>
      </w:r>
    </w:p>
    <w:p w:rsidR="00E134B6" w:rsidRPr="00974512" w:rsidRDefault="00E134B6" w:rsidP="00E134B6">
      <w:pPr>
        <w:keepNext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74512">
        <w:rPr>
          <w:rFonts w:ascii="Times New Roman" w:hAnsi="Times New Roman" w:cs="Times New Roman"/>
          <w:b/>
        </w:rPr>
        <w:t xml:space="preserve">…………………………………..zł  </w:t>
      </w:r>
    </w:p>
    <w:p w:rsidR="00E134B6" w:rsidRDefault="00E134B6" w:rsidP="00E134B6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E134B6" w:rsidRDefault="00E134B6" w:rsidP="00E134B6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E134B6" w:rsidRDefault="00E134B6" w:rsidP="00E134B6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……………………..</w:t>
      </w:r>
    </w:p>
    <w:p w:rsidR="00E134B6" w:rsidRPr="009E5586" w:rsidRDefault="00E134B6" w:rsidP="00E134B6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(miejscowość, data )                                                                        podpis </w:t>
      </w:r>
    </w:p>
    <w:p w:rsidR="00E134B6" w:rsidRDefault="00E134B6" w:rsidP="00E134B6">
      <w:pPr>
        <w:pStyle w:val="Akapitzlist"/>
        <w:keepNext/>
        <w:spacing w:after="0"/>
        <w:ind w:left="360"/>
        <w:rPr>
          <w:b/>
        </w:rPr>
      </w:pPr>
    </w:p>
    <w:p w:rsidR="00E134B6" w:rsidRPr="006B5A60" w:rsidRDefault="00E134B6" w:rsidP="00E134B6"/>
    <w:p w:rsidR="00E134B6" w:rsidRDefault="00E134B6" w:rsidP="00E134B6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C678A8" w:rsidRDefault="00C678A8"/>
    <w:sectPr w:rsidR="00C678A8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B6" w:rsidRDefault="00E134B6" w:rsidP="00E134B6">
      <w:pPr>
        <w:spacing w:after="0" w:line="240" w:lineRule="auto"/>
      </w:pPr>
      <w:r>
        <w:separator/>
      </w:r>
    </w:p>
  </w:endnote>
  <w:endnote w:type="continuationSeparator" w:id="0">
    <w:p w:rsidR="00E134B6" w:rsidRDefault="00E134B6" w:rsidP="00E13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B6" w:rsidRPr="001B372B" w:rsidRDefault="00E134B6" w:rsidP="00E134B6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43263DA" wp14:editId="7C2D821A">
          <wp:simplePos x="0" y="0"/>
          <wp:positionH relativeFrom="column">
            <wp:align>right</wp:align>
          </wp:positionH>
          <wp:positionV relativeFrom="paragraph">
            <wp:posOffset>66675</wp:posOffset>
          </wp:positionV>
          <wp:extent cx="1925320" cy="644525"/>
          <wp:effectExtent l="0" t="0" r="0" b="3175"/>
          <wp:wrapNone/>
          <wp:docPr id="3" name="Obraz 3" descr="POWE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WER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32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0" wp14:anchorId="78E50C76" wp14:editId="061C162A">
          <wp:simplePos x="0" y="0"/>
          <wp:positionH relativeFrom="column">
            <wp:posOffset>-133350</wp:posOffset>
          </wp:positionH>
          <wp:positionV relativeFrom="paragraph">
            <wp:posOffset>108585</wp:posOffset>
          </wp:positionV>
          <wp:extent cx="1356995" cy="605790"/>
          <wp:effectExtent l="0" t="0" r="0" b="3810"/>
          <wp:wrapNone/>
          <wp:docPr id="2" name="Obraz 2" descr="POW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WER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34B6" w:rsidRDefault="00E134B6" w:rsidP="00E134B6">
    <w:pPr>
      <w:tabs>
        <w:tab w:val="left" w:pos="2354"/>
        <w:tab w:val="left" w:pos="3396"/>
      </w:tabs>
    </w:pPr>
    <w:r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86AC926" wp14:editId="73B37D29">
          <wp:simplePos x="0" y="0"/>
          <wp:positionH relativeFrom="column">
            <wp:posOffset>1971675</wp:posOffset>
          </wp:positionH>
          <wp:positionV relativeFrom="paragraph">
            <wp:posOffset>7620</wp:posOffset>
          </wp:positionV>
          <wp:extent cx="1785620" cy="440690"/>
          <wp:effectExtent l="0" t="0" r="5080" b="0"/>
          <wp:wrapNone/>
          <wp:docPr id="1" name="Obraz 1" descr="Opis: C:\Documents and Settings\mkoloda\Pulpit\znak podstawowy kolo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Opis: C:\Documents and Settings\mkoloda\Pulpit\znak podstawowy kolor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44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  <w:szCs w:val="24"/>
        <w:lang w:eastAsia="pl-PL"/>
      </w:rPr>
      <w:tab/>
    </w:r>
  </w:p>
  <w:p w:rsidR="00E134B6" w:rsidRDefault="00E134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B6" w:rsidRDefault="00E134B6" w:rsidP="00E134B6">
      <w:pPr>
        <w:spacing w:after="0" w:line="240" w:lineRule="auto"/>
      </w:pPr>
      <w:r>
        <w:separator/>
      </w:r>
    </w:p>
  </w:footnote>
  <w:footnote w:type="continuationSeparator" w:id="0">
    <w:p w:rsidR="00E134B6" w:rsidRDefault="00E134B6" w:rsidP="00E13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0F0A"/>
    <w:multiLevelType w:val="multilevel"/>
    <w:tmpl w:val="64963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%1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5FD1502"/>
    <w:multiLevelType w:val="multilevel"/>
    <w:tmpl w:val="619057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B6"/>
    <w:rsid w:val="002D1407"/>
    <w:rsid w:val="00322EFF"/>
    <w:rsid w:val="004D4CCB"/>
    <w:rsid w:val="00955AB6"/>
    <w:rsid w:val="009E090E"/>
    <w:rsid w:val="00C678A8"/>
    <w:rsid w:val="00E134B6"/>
    <w:rsid w:val="00F8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4B6"/>
  </w:style>
  <w:style w:type="paragraph" w:styleId="Nagwek1">
    <w:name w:val="heading 1"/>
    <w:basedOn w:val="Normalny"/>
    <w:link w:val="Nagwek1Znak"/>
    <w:qFormat/>
    <w:rsid w:val="00E134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34B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E134B6"/>
    <w:pPr>
      <w:ind w:left="720"/>
      <w:contextualSpacing/>
    </w:pPr>
  </w:style>
  <w:style w:type="character" w:customStyle="1" w:styleId="aspnetdisabled">
    <w:name w:val="aspnetdisabled"/>
    <w:basedOn w:val="Domylnaczcionkaakapitu"/>
    <w:rsid w:val="00E134B6"/>
  </w:style>
  <w:style w:type="paragraph" w:styleId="Nagwek">
    <w:name w:val="header"/>
    <w:basedOn w:val="Normalny"/>
    <w:link w:val="NagwekZnak"/>
    <w:uiPriority w:val="99"/>
    <w:unhideWhenUsed/>
    <w:rsid w:val="00E13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4B6"/>
  </w:style>
  <w:style w:type="paragraph" w:styleId="Stopka">
    <w:name w:val="footer"/>
    <w:basedOn w:val="Normalny"/>
    <w:link w:val="StopkaZnak"/>
    <w:uiPriority w:val="99"/>
    <w:unhideWhenUsed/>
    <w:rsid w:val="00E13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4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4B6"/>
  </w:style>
  <w:style w:type="paragraph" w:styleId="Nagwek1">
    <w:name w:val="heading 1"/>
    <w:basedOn w:val="Normalny"/>
    <w:link w:val="Nagwek1Znak"/>
    <w:qFormat/>
    <w:rsid w:val="00E134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34B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E134B6"/>
    <w:pPr>
      <w:ind w:left="720"/>
      <w:contextualSpacing/>
    </w:pPr>
  </w:style>
  <w:style w:type="character" w:customStyle="1" w:styleId="aspnetdisabled">
    <w:name w:val="aspnetdisabled"/>
    <w:basedOn w:val="Domylnaczcionkaakapitu"/>
    <w:rsid w:val="00E134B6"/>
  </w:style>
  <w:style w:type="paragraph" w:styleId="Nagwek">
    <w:name w:val="header"/>
    <w:basedOn w:val="Normalny"/>
    <w:link w:val="NagwekZnak"/>
    <w:uiPriority w:val="99"/>
    <w:unhideWhenUsed/>
    <w:rsid w:val="00E13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4B6"/>
  </w:style>
  <w:style w:type="paragraph" w:styleId="Stopka">
    <w:name w:val="footer"/>
    <w:basedOn w:val="Normalny"/>
    <w:link w:val="StopkaZnak"/>
    <w:uiPriority w:val="99"/>
    <w:unhideWhenUsed/>
    <w:rsid w:val="00E13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9E2AB-823E-4281-8099-5A3FF479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Wolman Elżbieta</dc:creator>
  <cp:lastModifiedBy>Robak Grzegorz</cp:lastModifiedBy>
  <cp:revision>3</cp:revision>
  <dcterms:created xsi:type="dcterms:W3CDTF">2017-04-11T09:53:00Z</dcterms:created>
  <dcterms:modified xsi:type="dcterms:W3CDTF">2017-04-19T09:36:00Z</dcterms:modified>
</cp:coreProperties>
</file>