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D21A" w14:textId="3D19E0EC" w:rsidR="00414F17" w:rsidRPr="00414F17" w:rsidRDefault="00414F17" w:rsidP="00EE76B2">
      <w:pPr>
        <w:spacing w:after="0" w:line="360" w:lineRule="auto"/>
        <w:jc w:val="center"/>
        <w:rPr>
          <w:rFonts w:ascii="Arial" w:hAnsi="Arial" w:cs="Arial"/>
          <w:b/>
          <w:sz w:val="24"/>
          <w:szCs w:val="24"/>
          <w:lang w:val="en-GB"/>
        </w:rPr>
      </w:pPr>
      <w:r w:rsidRPr="00414F17">
        <w:rPr>
          <w:rFonts w:ascii="Arial" w:hAnsi="Arial" w:cs="Arial"/>
          <w:b/>
          <w:sz w:val="24"/>
          <w:szCs w:val="24"/>
          <w:lang w:val="en"/>
        </w:rPr>
        <w:t>ANNOUNCEMENT CONCERNING RECRUITMENT FOR A VACANCY POSITION - STUDENT TEACHER</w:t>
      </w:r>
    </w:p>
    <w:p w14:paraId="7ED8DD1E" w14:textId="07692B6E" w:rsidR="00667168" w:rsidRDefault="00854B98" w:rsidP="00EE76B2">
      <w:pPr>
        <w:spacing w:after="0" w:line="360" w:lineRule="auto"/>
        <w:rPr>
          <w:rFonts w:ascii="Arial" w:hAnsi="Arial" w:cs="Arial"/>
          <w:b/>
          <w:sz w:val="24"/>
          <w:szCs w:val="24"/>
          <w:lang w:val="en-GB"/>
        </w:rPr>
      </w:pPr>
      <w:r w:rsidRPr="00854B98">
        <w:rPr>
          <w:rFonts w:ascii="Arial" w:hAnsi="Arial" w:cs="Arial"/>
          <w:b/>
          <w:sz w:val="24"/>
          <w:szCs w:val="24"/>
          <w:lang w:val="en-GB"/>
        </w:rPr>
        <w:t>REFERENCE NUMBER</w:t>
      </w:r>
      <w:r w:rsidR="00B725F0" w:rsidRPr="00C05880">
        <w:rPr>
          <w:rFonts w:ascii="Arial" w:hAnsi="Arial" w:cs="Arial"/>
          <w:b/>
          <w:sz w:val="24"/>
          <w:szCs w:val="24"/>
          <w:lang w:val="en-GB"/>
        </w:rPr>
        <w:t>:</w:t>
      </w:r>
      <w:r w:rsidR="00D056A3" w:rsidRPr="00C05880">
        <w:rPr>
          <w:rFonts w:ascii="Arial" w:hAnsi="Arial" w:cs="Arial"/>
          <w:b/>
          <w:sz w:val="24"/>
          <w:szCs w:val="24"/>
          <w:lang w:val="en-GB"/>
        </w:rPr>
        <w:t xml:space="preserve"> </w:t>
      </w:r>
      <w:r w:rsidR="00B304DD">
        <w:rPr>
          <w:rFonts w:ascii="Arial" w:hAnsi="Arial" w:cs="Arial"/>
          <w:b/>
          <w:sz w:val="24"/>
          <w:szCs w:val="24"/>
          <w:lang w:val="en-GB"/>
        </w:rPr>
        <w:t>32/NA/WAT/2026</w:t>
      </w:r>
    </w:p>
    <w:p w14:paraId="7E30DBEE" w14:textId="4A8C2E4B" w:rsidR="00BD70FA" w:rsidRPr="008114E9" w:rsidRDefault="00AF5913" w:rsidP="00EE76B2">
      <w:pPr>
        <w:spacing w:after="0" w:line="360" w:lineRule="auto"/>
        <w:rPr>
          <w:rFonts w:ascii="Arial" w:hAnsi="Arial" w:cs="Arial"/>
          <w:sz w:val="24"/>
          <w:szCs w:val="24"/>
          <w:lang w:val="en-GB"/>
        </w:rPr>
      </w:pPr>
      <w:r w:rsidRPr="008114E9">
        <w:rPr>
          <w:rFonts w:ascii="Arial" w:hAnsi="Arial" w:cs="Arial"/>
          <w:b/>
          <w:sz w:val="24"/>
          <w:szCs w:val="24"/>
          <w:lang w:val="en-GB"/>
        </w:rPr>
        <w:t xml:space="preserve">Military University of Technology, </w:t>
      </w:r>
      <w:r w:rsidR="00C05880" w:rsidRPr="008114E9">
        <w:rPr>
          <w:rFonts w:ascii="Arial" w:hAnsi="Arial" w:cs="Arial"/>
          <w:sz w:val="24"/>
          <w:szCs w:val="24"/>
          <w:lang w:val="en"/>
        </w:rPr>
        <w:t xml:space="preserve">Faculty of Mechatronics, Armaments and </w:t>
      </w:r>
      <w:r w:rsidR="0077635B" w:rsidRPr="008114E9">
        <w:rPr>
          <w:rFonts w:ascii="Arial" w:hAnsi="Arial" w:cs="Arial"/>
          <w:sz w:val="24"/>
          <w:szCs w:val="24"/>
          <w:lang w:val="en"/>
        </w:rPr>
        <w:t>Aerospace</w:t>
      </w:r>
    </w:p>
    <w:p w14:paraId="33723E03" w14:textId="4B69E846" w:rsidR="00BD70FA" w:rsidRPr="008114E9" w:rsidRDefault="00C05880" w:rsidP="00EE76B2">
      <w:pPr>
        <w:spacing w:after="0" w:line="360" w:lineRule="auto"/>
        <w:jc w:val="both"/>
        <w:rPr>
          <w:rFonts w:ascii="Arial" w:hAnsi="Arial" w:cs="Arial"/>
          <w:sz w:val="24"/>
          <w:szCs w:val="24"/>
          <w:lang w:val="en-GB"/>
        </w:rPr>
      </w:pPr>
      <w:r w:rsidRPr="008114E9">
        <w:rPr>
          <w:rFonts w:ascii="Arial" w:hAnsi="Arial" w:cs="Arial"/>
          <w:sz w:val="24"/>
          <w:szCs w:val="24"/>
          <w:lang w:val="en-GB"/>
        </w:rPr>
        <w:t>CITY</w:t>
      </w:r>
      <w:r w:rsidR="00BD70FA" w:rsidRPr="008114E9">
        <w:rPr>
          <w:rFonts w:ascii="Arial" w:hAnsi="Arial" w:cs="Arial"/>
          <w:sz w:val="24"/>
          <w:szCs w:val="24"/>
          <w:lang w:val="en-GB"/>
        </w:rPr>
        <w:t xml:space="preserve">: </w:t>
      </w:r>
      <w:r w:rsidR="00B725F0" w:rsidRPr="008114E9">
        <w:rPr>
          <w:rFonts w:ascii="Arial" w:hAnsi="Arial" w:cs="Arial"/>
          <w:sz w:val="24"/>
          <w:szCs w:val="24"/>
          <w:lang w:val="en-GB"/>
        </w:rPr>
        <w:t>Wars</w:t>
      </w:r>
      <w:r w:rsidRPr="008114E9">
        <w:rPr>
          <w:rFonts w:ascii="Arial" w:hAnsi="Arial" w:cs="Arial"/>
          <w:sz w:val="24"/>
          <w:szCs w:val="24"/>
          <w:lang w:val="en-GB"/>
        </w:rPr>
        <w:t>aw</w:t>
      </w:r>
    </w:p>
    <w:p w14:paraId="40C1B901" w14:textId="09BD6945" w:rsidR="00BD70FA" w:rsidRPr="008114E9" w:rsidRDefault="00C05880" w:rsidP="00EE76B2">
      <w:pPr>
        <w:spacing w:after="0" w:line="360" w:lineRule="auto"/>
        <w:jc w:val="both"/>
        <w:rPr>
          <w:rFonts w:ascii="Arial" w:hAnsi="Arial" w:cs="Arial"/>
          <w:sz w:val="24"/>
          <w:szCs w:val="24"/>
          <w:lang w:val="en-GB"/>
        </w:rPr>
      </w:pPr>
      <w:r w:rsidRPr="008114E9">
        <w:rPr>
          <w:rFonts w:ascii="Arial" w:hAnsi="Arial" w:cs="Arial"/>
          <w:sz w:val="24"/>
          <w:szCs w:val="24"/>
          <w:lang w:val="en-GB"/>
        </w:rPr>
        <w:t>POSITION</w:t>
      </w:r>
      <w:r w:rsidR="00BD70FA" w:rsidRPr="008114E9">
        <w:rPr>
          <w:rFonts w:ascii="Arial" w:hAnsi="Arial" w:cs="Arial"/>
          <w:sz w:val="24"/>
          <w:szCs w:val="24"/>
          <w:lang w:val="en-GB"/>
        </w:rPr>
        <w:t xml:space="preserve">: </w:t>
      </w:r>
      <w:r w:rsidR="00964CE9" w:rsidRPr="008114E9">
        <w:rPr>
          <w:rFonts w:ascii="Arial" w:hAnsi="Arial" w:cs="Arial"/>
          <w:sz w:val="24"/>
          <w:szCs w:val="24"/>
          <w:lang w:val="en-GB"/>
        </w:rPr>
        <w:t>assistant</w:t>
      </w:r>
      <w:r w:rsidR="0021569C" w:rsidRPr="008114E9">
        <w:rPr>
          <w:rFonts w:ascii="Arial" w:hAnsi="Arial" w:cs="Arial"/>
          <w:sz w:val="24"/>
          <w:szCs w:val="24"/>
          <w:lang w:val="en-GB"/>
        </w:rPr>
        <w:t xml:space="preserve"> </w:t>
      </w:r>
    </w:p>
    <w:p w14:paraId="6A0BB4D0" w14:textId="0AA7F4A9" w:rsidR="002A3B4A" w:rsidRPr="008114E9" w:rsidRDefault="004915CB" w:rsidP="00EE76B2">
      <w:pPr>
        <w:spacing w:after="0" w:line="360" w:lineRule="auto"/>
        <w:jc w:val="both"/>
        <w:rPr>
          <w:rFonts w:ascii="Arial" w:hAnsi="Arial" w:cs="Arial"/>
          <w:sz w:val="24"/>
          <w:szCs w:val="24"/>
          <w:lang w:val="en-GB"/>
        </w:rPr>
      </w:pPr>
      <w:r w:rsidRPr="008114E9">
        <w:rPr>
          <w:rFonts w:ascii="Arial" w:hAnsi="Arial" w:cs="Arial"/>
          <w:sz w:val="24"/>
          <w:szCs w:val="24"/>
          <w:lang w:val="en-GB"/>
        </w:rPr>
        <w:t>IN A GROUP OF EMPLOYEES:</w:t>
      </w:r>
      <w:r w:rsidR="002A3B4A" w:rsidRPr="008114E9">
        <w:rPr>
          <w:rFonts w:ascii="Arial" w:hAnsi="Arial" w:cs="Arial"/>
          <w:sz w:val="24"/>
          <w:szCs w:val="24"/>
          <w:lang w:val="en-GB"/>
        </w:rPr>
        <w:t xml:space="preserve"> </w:t>
      </w:r>
      <w:r w:rsidR="0051009D" w:rsidRPr="008114E9">
        <w:rPr>
          <w:rFonts w:ascii="Arial" w:hAnsi="Arial" w:cs="Arial"/>
          <w:sz w:val="24"/>
          <w:szCs w:val="24"/>
          <w:lang w:val="en-GB"/>
        </w:rPr>
        <w:t>teaching</w:t>
      </w:r>
    </w:p>
    <w:p w14:paraId="50AEA63D" w14:textId="117CE864" w:rsidR="002A3B4A" w:rsidRPr="008114E9" w:rsidRDefault="006C5970" w:rsidP="00EE76B2">
      <w:pPr>
        <w:spacing w:after="0" w:line="360" w:lineRule="auto"/>
        <w:jc w:val="both"/>
        <w:rPr>
          <w:rFonts w:ascii="Arial" w:hAnsi="Arial" w:cs="Arial"/>
          <w:sz w:val="24"/>
          <w:szCs w:val="24"/>
          <w:lang w:val="en-GB"/>
        </w:rPr>
      </w:pPr>
      <w:r w:rsidRPr="008114E9">
        <w:rPr>
          <w:rFonts w:ascii="Arial" w:hAnsi="Arial" w:cs="Arial"/>
          <w:sz w:val="24"/>
          <w:szCs w:val="24"/>
          <w:lang w:val="en-GB"/>
        </w:rPr>
        <w:t>WORKING TIME</w:t>
      </w:r>
      <w:r w:rsidR="002A3B4A" w:rsidRPr="008114E9">
        <w:rPr>
          <w:rFonts w:ascii="Arial" w:hAnsi="Arial" w:cs="Arial"/>
          <w:sz w:val="24"/>
          <w:szCs w:val="24"/>
          <w:lang w:val="en-GB"/>
        </w:rPr>
        <w:t xml:space="preserve">: </w:t>
      </w:r>
      <w:r w:rsidR="0051009D" w:rsidRPr="008114E9">
        <w:rPr>
          <w:rFonts w:ascii="Arial" w:hAnsi="Arial" w:cs="Arial"/>
          <w:sz w:val="24"/>
          <w:szCs w:val="24"/>
          <w:lang w:val="en-GB"/>
        </w:rPr>
        <w:t>full</w:t>
      </w:r>
    </w:p>
    <w:p w14:paraId="13C5E418" w14:textId="7B9A5E5A" w:rsidR="00BD70FA" w:rsidRPr="008114E9" w:rsidRDefault="004F2ECC" w:rsidP="00EE76B2">
      <w:pPr>
        <w:spacing w:after="0" w:line="360" w:lineRule="auto"/>
        <w:jc w:val="both"/>
        <w:rPr>
          <w:rFonts w:ascii="Arial" w:hAnsi="Arial" w:cs="Arial"/>
          <w:sz w:val="24"/>
          <w:szCs w:val="24"/>
          <w:lang w:val="en-GB"/>
        </w:rPr>
      </w:pPr>
      <w:r w:rsidRPr="008114E9">
        <w:rPr>
          <w:rFonts w:ascii="Arial" w:hAnsi="Arial" w:cs="Arial"/>
          <w:sz w:val="24"/>
          <w:szCs w:val="24"/>
          <w:lang w:val="en"/>
        </w:rPr>
        <w:t>DEADLINE FOR SUBMISSION OF OFFERS:</w:t>
      </w:r>
      <w:r w:rsidR="00BD70FA" w:rsidRPr="008114E9">
        <w:rPr>
          <w:rFonts w:ascii="Arial" w:hAnsi="Arial" w:cs="Arial"/>
          <w:sz w:val="24"/>
          <w:szCs w:val="24"/>
          <w:lang w:val="en-GB"/>
        </w:rPr>
        <w:t xml:space="preserve"> </w:t>
      </w:r>
      <w:r w:rsidR="00624189" w:rsidRPr="008114E9">
        <w:rPr>
          <w:rFonts w:ascii="Arial" w:hAnsi="Arial" w:cs="Arial"/>
          <w:sz w:val="24"/>
          <w:szCs w:val="24"/>
          <w:lang w:val="en-GB"/>
        </w:rPr>
        <w:t>Ju</w:t>
      </w:r>
      <w:r w:rsidR="00624189">
        <w:rPr>
          <w:rFonts w:ascii="Arial" w:hAnsi="Arial" w:cs="Arial"/>
          <w:sz w:val="24"/>
          <w:szCs w:val="24"/>
          <w:lang w:val="en-GB"/>
        </w:rPr>
        <w:t xml:space="preserve">ly </w:t>
      </w:r>
      <w:r w:rsidR="00B304DD">
        <w:rPr>
          <w:rFonts w:ascii="Arial" w:hAnsi="Arial" w:cs="Arial"/>
          <w:sz w:val="24"/>
          <w:szCs w:val="24"/>
          <w:lang w:val="en-GB"/>
        </w:rPr>
        <w:t>2</w:t>
      </w:r>
      <w:r w:rsidR="00BF1F48" w:rsidRPr="008114E9">
        <w:rPr>
          <w:rFonts w:ascii="Arial" w:hAnsi="Arial" w:cs="Arial"/>
          <w:sz w:val="24"/>
          <w:szCs w:val="24"/>
          <w:lang w:val="en-GB"/>
        </w:rPr>
        <w:t xml:space="preserve">, </w:t>
      </w:r>
      <w:r w:rsidR="00F96A6A" w:rsidRPr="008114E9">
        <w:rPr>
          <w:rFonts w:ascii="Arial" w:hAnsi="Arial" w:cs="Arial"/>
          <w:sz w:val="24"/>
          <w:szCs w:val="24"/>
          <w:lang w:val="en-GB"/>
        </w:rPr>
        <w:t>202</w:t>
      </w:r>
      <w:r w:rsidR="00BF1F48" w:rsidRPr="008114E9">
        <w:rPr>
          <w:rFonts w:ascii="Arial" w:hAnsi="Arial" w:cs="Arial"/>
          <w:sz w:val="24"/>
          <w:szCs w:val="24"/>
          <w:lang w:val="en-GB"/>
        </w:rPr>
        <w:t>6</w:t>
      </w:r>
    </w:p>
    <w:p w14:paraId="76C3B021" w14:textId="0B603FB1" w:rsidR="00BF1F48" w:rsidRPr="008114E9" w:rsidRDefault="00BF1F48" w:rsidP="00BF1F48">
      <w:pPr>
        <w:spacing w:after="0"/>
        <w:jc w:val="both"/>
        <w:rPr>
          <w:rFonts w:ascii="Arial" w:hAnsi="Arial" w:cs="Arial"/>
          <w:sz w:val="24"/>
          <w:szCs w:val="24"/>
        </w:rPr>
      </w:pPr>
      <w:r w:rsidRPr="008114E9">
        <w:rPr>
          <w:rFonts w:ascii="Arial" w:hAnsi="Arial" w:cs="Arial"/>
          <w:sz w:val="24"/>
          <w:szCs w:val="24"/>
        </w:rPr>
        <w:t>PLANNED EMPLOYMENT FROM: 1 October 2026</w:t>
      </w:r>
    </w:p>
    <w:p w14:paraId="29CC2F55" w14:textId="5A99A966" w:rsidR="00BD70FA" w:rsidRPr="008114E9" w:rsidRDefault="00BD70FA" w:rsidP="0000378E">
      <w:pPr>
        <w:spacing w:after="0"/>
        <w:jc w:val="both"/>
        <w:rPr>
          <w:rFonts w:ascii="Arial" w:hAnsi="Arial" w:cs="Arial"/>
          <w:sz w:val="24"/>
          <w:szCs w:val="24"/>
        </w:rPr>
      </w:pPr>
      <w:r w:rsidRPr="008114E9">
        <w:rPr>
          <w:rFonts w:ascii="Arial" w:hAnsi="Arial" w:cs="Arial"/>
          <w:sz w:val="24"/>
          <w:szCs w:val="24"/>
          <w:lang w:val="en-GB"/>
        </w:rPr>
        <w:t xml:space="preserve">LINK </w:t>
      </w:r>
      <w:r w:rsidR="00851847" w:rsidRPr="008114E9">
        <w:rPr>
          <w:rFonts w:ascii="Arial" w:hAnsi="Arial" w:cs="Arial"/>
          <w:sz w:val="24"/>
          <w:szCs w:val="24"/>
          <w:lang w:val="en-GB"/>
        </w:rPr>
        <w:t>TO THE PAGE</w:t>
      </w:r>
      <w:r w:rsidRPr="008114E9">
        <w:rPr>
          <w:rFonts w:ascii="Arial" w:hAnsi="Arial" w:cs="Arial"/>
          <w:sz w:val="24"/>
          <w:szCs w:val="24"/>
          <w:lang w:val="en-GB"/>
        </w:rPr>
        <w:t xml:space="preserve">: </w:t>
      </w:r>
      <w:hyperlink r:id="rId10" w:history="1">
        <w:r w:rsidR="00260A46" w:rsidRPr="00C7221A">
          <w:rPr>
            <w:rStyle w:val="Hipercze"/>
            <w:rFonts w:ascii="Arial" w:hAnsi="Arial" w:cs="Arial"/>
            <w:color w:val="000000" w:themeColor="text1"/>
            <w:sz w:val="24"/>
            <w:szCs w:val="24"/>
          </w:rPr>
          <w:t>bip.wat.edu.pl/ogloszenia/praca/dla-nauczycieli-akademickich</w:t>
        </w:r>
      </w:hyperlink>
    </w:p>
    <w:p w14:paraId="531E483A" w14:textId="7DEE3DF7" w:rsidR="00BD70FA" w:rsidRPr="008114E9" w:rsidRDefault="00BD70FA" w:rsidP="00BD70FA">
      <w:pPr>
        <w:spacing w:after="0" w:line="240" w:lineRule="auto"/>
        <w:jc w:val="both"/>
        <w:rPr>
          <w:rFonts w:ascii="Arial" w:hAnsi="Arial" w:cs="Arial"/>
          <w:b/>
          <w:sz w:val="24"/>
          <w:szCs w:val="24"/>
          <w:lang w:val="en-GB"/>
        </w:rPr>
      </w:pPr>
    </w:p>
    <w:p w14:paraId="37CC18B4" w14:textId="3FE8548E" w:rsidR="00BD70FA" w:rsidRPr="008114E9" w:rsidRDefault="008F047E" w:rsidP="008F047E">
      <w:pPr>
        <w:spacing w:after="0" w:line="240" w:lineRule="auto"/>
        <w:jc w:val="both"/>
        <w:rPr>
          <w:rFonts w:ascii="Arial" w:hAnsi="Arial" w:cs="Arial"/>
          <w:b/>
          <w:sz w:val="24"/>
          <w:szCs w:val="24"/>
        </w:rPr>
      </w:pPr>
      <w:r w:rsidRPr="008114E9">
        <w:rPr>
          <w:rFonts w:ascii="Arial" w:hAnsi="Arial" w:cs="Arial"/>
          <w:b/>
          <w:sz w:val="24"/>
          <w:szCs w:val="24"/>
        </w:rPr>
        <w:t>Expected scope of responsibilities:</w:t>
      </w:r>
    </w:p>
    <w:p w14:paraId="5CD55BBA"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implementation of the teaching process, conducting lectures, exercises, laboratory classes;</w:t>
      </w:r>
    </w:p>
    <w:p w14:paraId="4DD39CDB" w14:textId="192CB2CA" w:rsidR="00F47D70" w:rsidRPr="008114E9" w:rsidRDefault="00F47D70"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participation in organizational work for the educational process;</w:t>
      </w:r>
    </w:p>
    <w:p w14:paraId="05B8EF49" w14:textId="35A44EE6" w:rsidR="00F47D70" w:rsidRPr="008114E9" w:rsidRDefault="00F47D70"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participation in the development of study plans and educational programs;</w:t>
      </w:r>
    </w:p>
    <w:p w14:paraId="73162BFF" w14:textId="017F4AFD" w:rsidR="00F47D70" w:rsidRPr="008114E9" w:rsidRDefault="00F47D70"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preparation of information cards of the assigned subjects;</w:t>
      </w:r>
    </w:p>
    <w:p w14:paraId="14002F2E" w14:textId="15EB704E" w:rsidR="00F47D70" w:rsidRPr="008114E9" w:rsidRDefault="00F47D70"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developing the content of the assigned subjects and teaching aids, in particular multimedia presentations;</w:t>
      </w:r>
    </w:p>
    <w:p w14:paraId="2BC5E765" w14:textId="53F5A1E6" w:rsidR="00F47D70" w:rsidRPr="008114E9" w:rsidRDefault="00F47D70"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conducting tests and other control and verification activities;</w:t>
      </w:r>
    </w:p>
    <w:p w14:paraId="16371824" w14:textId="0572C1C7" w:rsidR="00F47D70" w:rsidRPr="008114E9" w:rsidRDefault="00F47D70" w:rsidP="00F4536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participation in conferences, symposia and scientific seminars on specific topics that support teaching and staff training;</w:t>
      </w:r>
    </w:p>
    <w:p w14:paraId="51557E66" w14:textId="1EC17D8C" w:rsidR="00070857" w:rsidRPr="008114E9" w:rsidRDefault="00070857" w:rsidP="00070857">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substantive self-education preparing for independent teaching in the field of mechanical engineering.</w:t>
      </w:r>
    </w:p>
    <w:p w14:paraId="1888EC2D" w14:textId="77777777" w:rsidR="00905798" w:rsidRPr="008114E9" w:rsidRDefault="00905798" w:rsidP="00BD70FA">
      <w:pPr>
        <w:spacing w:after="0" w:line="240" w:lineRule="auto"/>
        <w:jc w:val="both"/>
        <w:rPr>
          <w:rFonts w:ascii="Arial" w:hAnsi="Arial" w:cs="Arial"/>
          <w:b/>
          <w:sz w:val="24"/>
          <w:szCs w:val="24"/>
          <w:lang w:val="en-GB"/>
        </w:rPr>
      </w:pPr>
    </w:p>
    <w:p w14:paraId="45494096" w14:textId="2231B82B" w:rsidR="00905798" w:rsidRPr="008114E9" w:rsidRDefault="007B7614" w:rsidP="00BD70FA">
      <w:pPr>
        <w:spacing w:after="0" w:line="240" w:lineRule="auto"/>
        <w:jc w:val="both"/>
        <w:rPr>
          <w:rFonts w:ascii="Arial" w:hAnsi="Arial" w:cs="Arial"/>
          <w:b/>
          <w:sz w:val="24"/>
          <w:szCs w:val="24"/>
        </w:rPr>
      </w:pPr>
      <w:r w:rsidRPr="008114E9">
        <w:rPr>
          <w:rFonts w:ascii="Arial" w:hAnsi="Arial" w:cs="Arial"/>
          <w:b/>
          <w:sz w:val="24"/>
          <w:szCs w:val="24"/>
        </w:rPr>
        <w:t>Requirements from candidates:</w:t>
      </w:r>
    </w:p>
    <w:p w14:paraId="48B051FC" w14:textId="48AFE637" w:rsidR="001F4C2E" w:rsidRPr="008114E9" w:rsidRDefault="001F4C2E" w:rsidP="00834E70">
      <w:pPr>
        <w:numPr>
          <w:ilvl w:val="0"/>
          <w:numId w:val="12"/>
        </w:numPr>
        <w:spacing w:after="0"/>
        <w:ind w:left="714" w:hanging="357"/>
        <w:jc w:val="both"/>
        <w:rPr>
          <w:rFonts w:ascii="Arial" w:hAnsi="Arial" w:cs="Arial"/>
          <w:sz w:val="24"/>
          <w:szCs w:val="24"/>
          <w:lang w:val="en-GB"/>
        </w:rPr>
      </w:pPr>
      <w:r w:rsidRPr="008114E9">
        <w:rPr>
          <w:rFonts w:ascii="Arial" w:hAnsi="Arial" w:cs="Arial"/>
          <w:sz w:val="24"/>
          <w:szCs w:val="24"/>
          <w:lang w:val="en-GB"/>
        </w:rPr>
        <w:t>meeting the requirements set out in Art. 113 of the Act of July 20, 2018 - Law on Higher Education and Science (Journal of Laws of 2018, item 1668);</w:t>
      </w:r>
    </w:p>
    <w:p w14:paraId="7D8F5DBA" w14:textId="72E80013" w:rsidR="00DB2632" w:rsidRPr="008114E9" w:rsidRDefault="00DB2632" w:rsidP="00834E70">
      <w:pPr>
        <w:numPr>
          <w:ilvl w:val="0"/>
          <w:numId w:val="8"/>
        </w:numPr>
        <w:spacing w:after="0"/>
        <w:ind w:left="714" w:hanging="357"/>
        <w:jc w:val="both"/>
        <w:rPr>
          <w:rFonts w:ascii="Arial" w:hAnsi="Arial" w:cs="Arial"/>
          <w:sz w:val="24"/>
          <w:szCs w:val="24"/>
          <w:lang w:val="en-GB"/>
        </w:rPr>
      </w:pPr>
      <w:r w:rsidRPr="008114E9">
        <w:rPr>
          <w:rFonts w:ascii="Arial" w:hAnsi="Arial" w:cs="Arial"/>
          <w:sz w:val="24"/>
          <w:szCs w:val="24"/>
          <w:lang w:val="en"/>
        </w:rPr>
        <w:t xml:space="preserve">higher technical education, </w:t>
      </w:r>
      <w:r w:rsidR="00ED2F35" w:rsidRPr="008114E9">
        <w:rPr>
          <w:rFonts w:ascii="Arial" w:hAnsi="Arial" w:cs="Arial"/>
          <w:sz w:val="24"/>
          <w:szCs w:val="24"/>
          <w:lang w:val="en"/>
        </w:rPr>
        <w:t xml:space="preserve">minimum </w:t>
      </w:r>
      <w:r w:rsidR="00AC5116">
        <w:rPr>
          <w:rFonts w:ascii="Arial" w:hAnsi="Arial" w:cs="Arial"/>
          <w:sz w:val="24"/>
          <w:szCs w:val="24"/>
          <w:lang w:val="en"/>
        </w:rPr>
        <w:t>master’s</w:t>
      </w:r>
      <w:r w:rsidR="00ED2F35" w:rsidRPr="008114E9">
        <w:rPr>
          <w:rFonts w:ascii="Arial" w:hAnsi="Arial" w:cs="Arial"/>
          <w:sz w:val="24"/>
          <w:szCs w:val="24"/>
          <w:lang w:val="en"/>
        </w:rPr>
        <w:t xml:space="preserve"> degree</w:t>
      </w:r>
      <w:r w:rsidR="00AC5116">
        <w:rPr>
          <w:rFonts w:ascii="Arial" w:hAnsi="Arial" w:cs="Arial"/>
          <w:sz w:val="24"/>
          <w:szCs w:val="24"/>
          <w:lang w:val="en"/>
        </w:rPr>
        <w:t>, master of engineering or equivalent</w:t>
      </w:r>
      <w:r w:rsidR="00ED2F35" w:rsidRPr="008114E9">
        <w:rPr>
          <w:rFonts w:ascii="Arial" w:hAnsi="Arial" w:cs="Arial"/>
          <w:sz w:val="24"/>
          <w:szCs w:val="24"/>
          <w:lang w:val="en"/>
        </w:rPr>
        <w:t xml:space="preserve"> in mechanics or mecha</w:t>
      </w:r>
      <w:r w:rsidR="00AC5116">
        <w:rPr>
          <w:rFonts w:ascii="Arial" w:hAnsi="Arial" w:cs="Arial"/>
          <w:sz w:val="24"/>
          <w:szCs w:val="24"/>
          <w:lang w:val="en"/>
        </w:rPr>
        <w:t>tronics</w:t>
      </w:r>
      <w:r w:rsidR="00ED2F35" w:rsidRPr="008114E9">
        <w:rPr>
          <w:rFonts w:ascii="Arial" w:hAnsi="Arial" w:cs="Arial"/>
          <w:sz w:val="24"/>
          <w:szCs w:val="24"/>
          <w:lang w:val="en"/>
        </w:rPr>
        <w:t>;</w:t>
      </w:r>
    </w:p>
    <w:p w14:paraId="7B9F8889" w14:textId="21DC1B52" w:rsidR="00ED2F35" w:rsidRPr="008114E9" w:rsidRDefault="00ED2F35" w:rsidP="00ED2F35">
      <w:pPr>
        <w:numPr>
          <w:ilvl w:val="0"/>
          <w:numId w:val="8"/>
        </w:numPr>
        <w:spacing w:after="0"/>
        <w:ind w:left="714" w:hanging="357"/>
        <w:jc w:val="both"/>
        <w:rPr>
          <w:rFonts w:ascii="Arial" w:hAnsi="Arial" w:cs="Arial"/>
          <w:sz w:val="24"/>
          <w:szCs w:val="24"/>
          <w:lang w:val="en-GB"/>
        </w:rPr>
      </w:pPr>
      <w:r w:rsidRPr="008114E9">
        <w:rPr>
          <w:rFonts w:ascii="Arial" w:hAnsi="Arial" w:cs="Arial"/>
          <w:sz w:val="24"/>
          <w:szCs w:val="24"/>
          <w:lang w:val="en-GB"/>
        </w:rPr>
        <w:t>English language skills at B2 level or above;</w:t>
      </w:r>
    </w:p>
    <w:p w14:paraId="347FD204" w14:textId="03F9DE5D" w:rsidR="00866EF8" w:rsidRPr="008114E9" w:rsidRDefault="00ED2F35" w:rsidP="00834E70">
      <w:pPr>
        <w:numPr>
          <w:ilvl w:val="0"/>
          <w:numId w:val="12"/>
        </w:numPr>
        <w:spacing w:after="0"/>
        <w:ind w:left="714" w:hanging="357"/>
        <w:jc w:val="both"/>
        <w:rPr>
          <w:rFonts w:ascii="Arial" w:hAnsi="Arial" w:cs="Arial"/>
          <w:sz w:val="24"/>
          <w:szCs w:val="24"/>
          <w:lang w:val="en-GB"/>
        </w:rPr>
      </w:pPr>
      <w:r w:rsidRPr="008114E9">
        <w:rPr>
          <w:rFonts w:ascii="Arial" w:hAnsi="Arial" w:cs="Arial"/>
          <w:sz w:val="24"/>
          <w:szCs w:val="24"/>
          <w:lang w:val="en-GB"/>
        </w:rPr>
        <w:t xml:space="preserve">confirmed </w:t>
      </w:r>
      <w:r w:rsidR="00866EF8" w:rsidRPr="008114E9">
        <w:rPr>
          <w:rFonts w:ascii="Arial" w:hAnsi="Arial" w:cs="Arial"/>
          <w:sz w:val="24"/>
          <w:szCs w:val="24"/>
          <w:lang w:val="en-GB"/>
        </w:rPr>
        <w:t xml:space="preserve">at least </w:t>
      </w:r>
      <w:r w:rsidR="00AC5116">
        <w:rPr>
          <w:rFonts w:ascii="Arial" w:hAnsi="Arial" w:cs="Arial"/>
          <w:sz w:val="24"/>
          <w:szCs w:val="24"/>
          <w:lang w:val="en-GB"/>
        </w:rPr>
        <w:t>two</w:t>
      </w:r>
      <w:r w:rsidR="00590222" w:rsidRPr="008114E9">
        <w:rPr>
          <w:rFonts w:ascii="Arial" w:hAnsi="Arial" w:cs="Arial"/>
          <w:sz w:val="24"/>
          <w:szCs w:val="24"/>
          <w:lang w:val="en-GB"/>
        </w:rPr>
        <w:t xml:space="preserve"> </w:t>
      </w:r>
      <w:r w:rsidR="00866EF8" w:rsidRPr="008114E9">
        <w:rPr>
          <w:rFonts w:ascii="Arial" w:hAnsi="Arial" w:cs="Arial"/>
          <w:sz w:val="24"/>
          <w:szCs w:val="24"/>
          <w:lang w:val="en-GB"/>
        </w:rPr>
        <w:t>years of</w:t>
      </w:r>
      <w:r w:rsidR="003529C2">
        <w:rPr>
          <w:rFonts w:ascii="Arial" w:hAnsi="Arial" w:cs="Arial"/>
          <w:sz w:val="24"/>
          <w:szCs w:val="24"/>
          <w:lang w:val="en-GB"/>
        </w:rPr>
        <w:t xml:space="preserve"> experience in conducting training classes</w:t>
      </w:r>
      <w:r w:rsidR="00866EF8" w:rsidRPr="008114E9">
        <w:rPr>
          <w:rFonts w:ascii="Arial" w:hAnsi="Arial" w:cs="Arial"/>
          <w:sz w:val="24"/>
          <w:szCs w:val="24"/>
          <w:lang w:val="en-GB"/>
        </w:rPr>
        <w:t>;</w:t>
      </w:r>
    </w:p>
    <w:p w14:paraId="5CA749C1" w14:textId="2EB15FD2" w:rsidR="005A1181" w:rsidRPr="008114E9" w:rsidRDefault="005A1181" w:rsidP="005A1181">
      <w:pPr>
        <w:numPr>
          <w:ilvl w:val="0"/>
          <w:numId w:val="8"/>
        </w:numPr>
        <w:spacing w:after="0"/>
        <w:ind w:left="714" w:hanging="357"/>
        <w:jc w:val="both"/>
        <w:rPr>
          <w:rFonts w:ascii="Arial" w:hAnsi="Arial" w:cs="Arial"/>
          <w:sz w:val="24"/>
          <w:szCs w:val="24"/>
          <w:lang w:val="en-GB"/>
        </w:rPr>
      </w:pPr>
      <w:r w:rsidRPr="008114E9">
        <w:rPr>
          <w:rFonts w:ascii="Arial" w:hAnsi="Arial" w:cs="Arial"/>
          <w:sz w:val="24"/>
          <w:szCs w:val="24"/>
          <w:lang w:val="en-GB"/>
        </w:rPr>
        <w:t>confirmed ability to use CAD software (preferably SolidWorks or SolidEdge);</w:t>
      </w:r>
    </w:p>
    <w:p w14:paraId="1D6B17DD" w14:textId="26F543FC" w:rsidR="002F094A" w:rsidRPr="00AC5116" w:rsidRDefault="005A1181" w:rsidP="00AC5116">
      <w:pPr>
        <w:numPr>
          <w:ilvl w:val="0"/>
          <w:numId w:val="12"/>
        </w:numPr>
        <w:spacing w:after="0"/>
        <w:ind w:left="714" w:hanging="357"/>
        <w:jc w:val="both"/>
        <w:rPr>
          <w:rFonts w:ascii="Arial" w:hAnsi="Arial" w:cs="Arial"/>
          <w:sz w:val="24"/>
          <w:szCs w:val="24"/>
          <w:lang w:val="en"/>
        </w:rPr>
      </w:pPr>
      <w:r w:rsidRPr="008114E9">
        <w:rPr>
          <w:rFonts w:ascii="Arial" w:hAnsi="Arial" w:cs="Arial"/>
          <w:sz w:val="24"/>
          <w:szCs w:val="24"/>
          <w:lang w:val="en-GB"/>
        </w:rPr>
        <w:t>confirmed teaching experience in technical mechanics;</w:t>
      </w:r>
    </w:p>
    <w:p w14:paraId="4579A70A" w14:textId="77777777" w:rsidR="002F094A" w:rsidRPr="008114E9" w:rsidRDefault="002F094A" w:rsidP="002F094A">
      <w:pPr>
        <w:numPr>
          <w:ilvl w:val="0"/>
          <w:numId w:val="8"/>
        </w:numPr>
        <w:spacing w:after="0"/>
        <w:ind w:left="714" w:hanging="357"/>
        <w:jc w:val="both"/>
        <w:rPr>
          <w:rFonts w:ascii="Arial" w:hAnsi="Arial" w:cs="Arial"/>
          <w:sz w:val="24"/>
          <w:szCs w:val="24"/>
          <w:lang w:val="en-GB"/>
        </w:rPr>
      </w:pPr>
      <w:r w:rsidRPr="008114E9">
        <w:rPr>
          <w:rFonts w:ascii="Arial" w:hAnsi="Arial" w:cs="Arial"/>
          <w:sz w:val="24"/>
          <w:szCs w:val="24"/>
          <w:lang w:val="en-GB"/>
        </w:rPr>
        <w:t>readiness to participate in scientific research work;</w:t>
      </w:r>
    </w:p>
    <w:p w14:paraId="0836735D" w14:textId="77777777" w:rsidR="002F094A" w:rsidRPr="008114E9" w:rsidRDefault="002F094A" w:rsidP="002F094A">
      <w:pPr>
        <w:numPr>
          <w:ilvl w:val="0"/>
          <w:numId w:val="8"/>
        </w:numPr>
        <w:spacing w:after="0"/>
        <w:ind w:left="714" w:hanging="357"/>
        <w:jc w:val="both"/>
        <w:rPr>
          <w:rFonts w:ascii="Arial" w:hAnsi="Arial" w:cs="Arial"/>
          <w:sz w:val="24"/>
          <w:szCs w:val="24"/>
          <w:lang w:val="en-GB"/>
        </w:rPr>
      </w:pPr>
      <w:r w:rsidRPr="008114E9">
        <w:rPr>
          <w:rFonts w:ascii="Arial" w:hAnsi="Arial" w:cs="Arial"/>
          <w:sz w:val="24"/>
          <w:szCs w:val="24"/>
          <w:lang w:val="en-GB"/>
        </w:rPr>
        <w:t>ability to teach in Polish and English;</w:t>
      </w:r>
    </w:p>
    <w:p w14:paraId="1B1052A4" w14:textId="77777777" w:rsidR="002F094A" w:rsidRPr="008114E9" w:rsidRDefault="002F094A" w:rsidP="002F094A">
      <w:pPr>
        <w:numPr>
          <w:ilvl w:val="0"/>
          <w:numId w:val="8"/>
        </w:numPr>
        <w:spacing w:after="0"/>
        <w:ind w:left="714" w:hanging="357"/>
        <w:jc w:val="both"/>
        <w:rPr>
          <w:rFonts w:ascii="Arial" w:hAnsi="Arial" w:cs="Arial"/>
          <w:sz w:val="24"/>
          <w:szCs w:val="24"/>
          <w:lang w:val="en-GB"/>
        </w:rPr>
      </w:pPr>
      <w:r w:rsidRPr="008114E9">
        <w:rPr>
          <w:rFonts w:ascii="Arial" w:hAnsi="Arial" w:cs="Arial"/>
          <w:sz w:val="24"/>
          <w:szCs w:val="24"/>
          <w:lang w:val="en-GB"/>
        </w:rPr>
        <w:t>a very good knowledge of the Polish language, spoken and written.</w:t>
      </w:r>
    </w:p>
    <w:p w14:paraId="56C273BB" w14:textId="77777777" w:rsidR="002F094A" w:rsidRPr="008114E9" w:rsidRDefault="002F094A" w:rsidP="002F094A">
      <w:pPr>
        <w:spacing w:after="0"/>
        <w:ind w:left="357"/>
        <w:jc w:val="both"/>
        <w:rPr>
          <w:rFonts w:ascii="Arial" w:hAnsi="Arial" w:cs="Arial"/>
          <w:sz w:val="24"/>
          <w:szCs w:val="24"/>
          <w:lang w:val="en-GB"/>
        </w:rPr>
      </w:pPr>
    </w:p>
    <w:p w14:paraId="5F538341" w14:textId="4A1DC585" w:rsidR="002F094A" w:rsidRPr="008114E9" w:rsidRDefault="002F094A" w:rsidP="002F094A">
      <w:pPr>
        <w:spacing w:after="0"/>
        <w:ind w:left="357"/>
        <w:jc w:val="both"/>
        <w:rPr>
          <w:rFonts w:ascii="Arial" w:hAnsi="Arial" w:cs="Arial"/>
          <w:b/>
          <w:bCs/>
          <w:sz w:val="24"/>
          <w:szCs w:val="24"/>
          <w:lang w:val="en-GB"/>
        </w:rPr>
      </w:pPr>
      <w:r w:rsidRPr="008114E9">
        <w:rPr>
          <w:rFonts w:ascii="Arial" w:hAnsi="Arial" w:cs="Arial"/>
          <w:b/>
          <w:bCs/>
          <w:sz w:val="24"/>
          <w:szCs w:val="24"/>
          <w:lang w:val="en"/>
        </w:rPr>
        <w:t>Confirmed</w:t>
      </w:r>
      <w:r w:rsidR="003529C2">
        <w:rPr>
          <w:rFonts w:ascii="Arial" w:hAnsi="Arial" w:cs="Arial"/>
          <w:b/>
          <w:bCs/>
          <w:sz w:val="24"/>
          <w:szCs w:val="24"/>
          <w:lang w:val="en"/>
        </w:rPr>
        <w:t xml:space="preserve"> </w:t>
      </w:r>
      <w:r w:rsidR="003529C2" w:rsidRPr="003529C2">
        <w:rPr>
          <w:rFonts w:ascii="Arial" w:hAnsi="Arial" w:cs="Arial"/>
          <w:b/>
          <w:bCs/>
          <w:sz w:val="24"/>
          <w:szCs w:val="24"/>
          <w:lang w:val="en"/>
        </w:rPr>
        <w:t>work experience at a university or in a research institute</w:t>
      </w:r>
      <w:r w:rsidR="003529C2">
        <w:rPr>
          <w:rFonts w:ascii="Arial" w:hAnsi="Arial" w:cs="Arial"/>
          <w:b/>
          <w:bCs/>
          <w:sz w:val="24"/>
          <w:szCs w:val="24"/>
          <w:lang w:val="en"/>
        </w:rPr>
        <w:t xml:space="preserve"> and</w:t>
      </w:r>
      <w:r w:rsidRPr="008114E9">
        <w:rPr>
          <w:rFonts w:ascii="Arial" w:hAnsi="Arial" w:cs="Arial"/>
          <w:b/>
          <w:bCs/>
          <w:sz w:val="24"/>
          <w:szCs w:val="24"/>
          <w:lang w:val="en"/>
        </w:rPr>
        <w:t xml:space="preserve"> </w:t>
      </w:r>
      <w:r w:rsidR="00A81959">
        <w:rPr>
          <w:rFonts w:ascii="Arial" w:hAnsi="Arial" w:cs="Arial"/>
          <w:b/>
          <w:bCs/>
          <w:sz w:val="24"/>
          <w:szCs w:val="24"/>
          <w:lang w:val="en"/>
        </w:rPr>
        <w:t>publications record in the field of armament or ballistics</w:t>
      </w:r>
      <w:r w:rsidRPr="008114E9">
        <w:rPr>
          <w:rFonts w:ascii="Arial" w:hAnsi="Arial" w:cs="Arial"/>
          <w:b/>
          <w:bCs/>
          <w:sz w:val="24"/>
          <w:szCs w:val="24"/>
          <w:lang w:val="en"/>
        </w:rPr>
        <w:t xml:space="preserve"> will be an additional advantage.</w:t>
      </w:r>
    </w:p>
    <w:p w14:paraId="5378ABA0" w14:textId="77777777" w:rsidR="009F5FD6" w:rsidRPr="008114E9" w:rsidRDefault="009F5FD6" w:rsidP="009F5FD6">
      <w:pPr>
        <w:spacing w:after="0" w:line="240" w:lineRule="auto"/>
        <w:ind w:left="720"/>
        <w:jc w:val="both"/>
        <w:rPr>
          <w:rFonts w:ascii="Arial" w:hAnsi="Arial" w:cs="Arial"/>
          <w:sz w:val="24"/>
          <w:szCs w:val="24"/>
          <w:lang w:val="en-GB"/>
        </w:rPr>
      </w:pPr>
    </w:p>
    <w:p w14:paraId="1B21EDCB" w14:textId="77777777" w:rsidR="00BF1F48" w:rsidRPr="008114E9" w:rsidRDefault="00BF1F48" w:rsidP="00BF1F48">
      <w:pPr>
        <w:suppressAutoHyphens/>
        <w:spacing w:after="0"/>
        <w:ind w:left="360"/>
        <w:jc w:val="both"/>
        <w:rPr>
          <w:rFonts w:ascii="Arial" w:hAnsi="Arial" w:cs="Arial"/>
          <w:b/>
          <w:bCs/>
          <w:sz w:val="24"/>
          <w:szCs w:val="24"/>
          <w:lang w:val="en-US"/>
        </w:rPr>
      </w:pPr>
      <w:r w:rsidRPr="008114E9">
        <w:rPr>
          <w:rFonts w:ascii="Arial" w:hAnsi="Arial" w:cs="Arial"/>
          <w:b/>
          <w:bCs/>
          <w:sz w:val="24"/>
          <w:szCs w:val="24"/>
          <w:lang w:val="en-US"/>
        </w:rPr>
        <w:t>The competition application should include:</w:t>
      </w:r>
    </w:p>
    <w:p w14:paraId="7FAC499A"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a letter of application to the Rector of the Military University of Technology;</w:t>
      </w:r>
    </w:p>
    <w:p w14:paraId="38E5BD6A"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a curriculum vitae: information on scientific interests and on research, organizational and teaching achievements;</w:t>
      </w:r>
    </w:p>
    <w:p w14:paraId="60A04B7F"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copies of diplomas and other documents confirming/proving the candidate's qualifications;</w:t>
      </w:r>
    </w:p>
    <w:p w14:paraId="007D25A0"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a declaration of consent to process personal data included in the job application in accordance with the Data Protection Act;</w:t>
      </w:r>
    </w:p>
    <w:p w14:paraId="5C192079"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a statement that the candidate/applicant has full capacity to act according to the law in force;</w:t>
      </w:r>
    </w:p>
    <w:p w14:paraId="4AFFA863"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a declaration of no charges within a final judgment of a deliberate crime;</w:t>
      </w:r>
    </w:p>
    <w:p w14:paraId="4CEBA885"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a declaration of no charges within the disciplinary procedure of the deprivation of rights to practice the profession of academic teacher on a permanent or fixed-term basis/contract;</w:t>
      </w:r>
    </w:p>
    <w:p w14:paraId="07ACC5E5"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a declaration on the full use of civil rights;</w:t>
      </w:r>
    </w:p>
    <w:p w14:paraId="0A3091ED"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a declaration stating whether Military University of Technology is the core or non-core workplace for the applicant.</w:t>
      </w:r>
    </w:p>
    <w:p w14:paraId="045AD943" w14:textId="77777777" w:rsidR="00BF1F48" w:rsidRPr="00BF1F48" w:rsidRDefault="00BF1F48" w:rsidP="00BF1F48">
      <w:pPr>
        <w:suppressAutoHyphens/>
        <w:spacing w:after="0" w:line="240" w:lineRule="auto"/>
        <w:ind w:left="360"/>
        <w:jc w:val="both"/>
        <w:rPr>
          <w:rFonts w:ascii="Arial" w:hAnsi="Arial" w:cs="Arial"/>
          <w:sz w:val="24"/>
          <w:szCs w:val="24"/>
          <w:lang w:val="en-US"/>
        </w:rPr>
      </w:pPr>
    </w:p>
    <w:p w14:paraId="2C4DA09B" w14:textId="77777777" w:rsidR="00BF1F48" w:rsidRPr="00BF1F48" w:rsidRDefault="00BF1F48" w:rsidP="00BF1F48">
      <w:pPr>
        <w:suppressAutoHyphens/>
        <w:spacing w:after="0" w:line="240" w:lineRule="auto"/>
        <w:ind w:left="720" w:hanging="294"/>
        <w:rPr>
          <w:rFonts w:ascii="Arial" w:eastAsiaTheme="minorHAnsi" w:hAnsi="Arial" w:cs="Arial"/>
          <w:sz w:val="24"/>
          <w:szCs w:val="24"/>
          <w:lang w:val="en-US"/>
        </w:rPr>
      </w:pPr>
      <w:r w:rsidRPr="00BF1F48">
        <w:rPr>
          <w:rFonts w:ascii="Arial" w:hAnsi="Arial" w:cs="Arial"/>
          <w:sz w:val="24"/>
          <w:szCs w:val="24"/>
          <w:lang w:val="en-US"/>
        </w:rPr>
        <w:t xml:space="preserve">Template documents available at </w:t>
      </w:r>
      <w:hyperlink r:id="rId11" w:history="1">
        <w:r w:rsidRPr="00BF1F48">
          <w:rPr>
            <w:rFonts w:ascii="Arial" w:eastAsiaTheme="minorHAnsi" w:hAnsi="Arial" w:cs="Arial"/>
            <w:color w:val="0563C1" w:themeColor="hyperlink"/>
            <w:sz w:val="24"/>
            <w:szCs w:val="24"/>
            <w:u w:val="single"/>
            <w:lang w:val="en-US"/>
          </w:rPr>
          <w:t>https://bip.wat.edu.pl/ogloszenia/praca/wzory-dokumentow-dla-kandydatow</w:t>
        </w:r>
      </w:hyperlink>
    </w:p>
    <w:p w14:paraId="391715CD" w14:textId="77777777" w:rsidR="00BF1F48" w:rsidRPr="00BF1F48" w:rsidRDefault="00BF1F48" w:rsidP="00BF1F48">
      <w:pPr>
        <w:suppressAutoHyphens/>
        <w:spacing w:after="0" w:line="240" w:lineRule="auto"/>
        <w:ind w:left="360"/>
        <w:jc w:val="both"/>
        <w:rPr>
          <w:rFonts w:ascii="Arial" w:hAnsi="Arial" w:cs="Arial"/>
          <w:sz w:val="24"/>
          <w:szCs w:val="24"/>
          <w:lang w:val="en-US"/>
        </w:rPr>
      </w:pPr>
    </w:p>
    <w:p w14:paraId="45AC3BDA" w14:textId="77777777" w:rsidR="00BF1F48" w:rsidRPr="00BF1F48" w:rsidRDefault="00BF1F48" w:rsidP="00BF1F48">
      <w:pPr>
        <w:suppressAutoHyphens/>
        <w:spacing w:after="0" w:line="240" w:lineRule="auto"/>
        <w:ind w:left="360"/>
        <w:jc w:val="both"/>
        <w:rPr>
          <w:rFonts w:ascii="Arial" w:hAnsi="Arial" w:cs="Arial"/>
          <w:sz w:val="24"/>
          <w:szCs w:val="24"/>
          <w:lang w:val="en-US"/>
        </w:rPr>
      </w:pPr>
      <w:r w:rsidRPr="00BF1F48">
        <w:rPr>
          <w:rFonts w:ascii="Arial" w:hAnsi="Arial" w:cs="Arial"/>
          <w:sz w:val="24"/>
          <w:szCs w:val="24"/>
          <w:lang w:val="en-US"/>
        </w:rPr>
        <w:t>The selected candidate will have to submit:</w:t>
      </w:r>
    </w:p>
    <w:p w14:paraId="7B8106FD" w14:textId="77777777" w:rsidR="00BF1F48" w:rsidRPr="00BF1F48" w:rsidRDefault="00BF1F48" w:rsidP="00BF1F48">
      <w:pPr>
        <w:numPr>
          <w:ilvl w:val="0"/>
          <w:numId w:val="16"/>
        </w:numPr>
        <w:suppressAutoHyphens/>
        <w:spacing w:after="0" w:line="240" w:lineRule="auto"/>
        <w:jc w:val="both"/>
        <w:rPr>
          <w:rFonts w:ascii="Arial" w:hAnsi="Arial" w:cs="Arial"/>
          <w:sz w:val="24"/>
          <w:szCs w:val="24"/>
          <w:lang w:val="en-US"/>
        </w:rPr>
      </w:pPr>
      <w:r w:rsidRPr="00BF1F48">
        <w:rPr>
          <w:rFonts w:ascii="Arial" w:hAnsi="Arial" w:cs="Arial"/>
          <w:sz w:val="24"/>
          <w:szCs w:val="24"/>
          <w:lang w:val="en-US"/>
        </w:rPr>
        <w:t xml:space="preserve">a declaration of the person taking up employment that there are no contraindications to starting work in an organizational unit or a team of employees of the Academy, available on the website: </w:t>
      </w:r>
      <w:hyperlink r:id="rId12" w:history="1">
        <w:r w:rsidRPr="00BF1F48">
          <w:rPr>
            <w:rFonts w:ascii="Arial" w:hAnsi="Arial" w:cs="Arial"/>
            <w:color w:val="0563C1" w:themeColor="hyperlink"/>
            <w:sz w:val="24"/>
            <w:szCs w:val="24"/>
            <w:u w:val="single"/>
            <w:lang w:val="en-US"/>
          </w:rPr>
          <w:t>https://bip.wat.edu.pl/bip/praca/oswiadczenie_osoby_podejmujacej_zatrudnienie-1.pdf</w:t>
        </w:r>
      </w:hyperlink>
    </w:p>
    <w:p w14:paraId="1FF60E39" w14:textId="77777777" w:rsidR="00BF1F48" w:rsidRPr="00BF1F48" w:rsidRDefault="00BF1F48" w:rsidP="00BF1F48">
      <w:pPr>
        <w:suppressAutoHyphens/>
        <w:spacing w:after="0" w:line="240" w:lineRule="auto"/>
        <w:ind w:left="360"/>
        <w:jc w:val="both"/>
        <w:rPr>
          <w:rFonts w:ascii="Arial" w:hAnsi="Arial" w:cs="Arial"/>
          <w:sz w:val="24"/>
          <w:szCs w:val="24"/>
          <w:lang w:val="en-US"/>
        </w:rPr>
      </w:pPr>
    </w:p>
    <w:p w14:paraId="3D8C735A" w14:textId="77777777" w:rsidR="00BF1F48" w:rsidRPr="00BF1F48" w:rsidRDefault="00BF1F48" w:rsidP="00BF1F48">
      <w:pPr>
        <w:suppressAutoHyphens/>
        <w:spacing w:after="0" w:line="240" w:lineRule="auto"/>
        <w:ind w:left="360"/>
        <w:jc w:val="both"/>
        <w:rPr>
          <w:rFonts w:ascii="Arial" w:hAnsi="Arial" w:cs="Arial"/>
          <w:sz w:val="24"/>
          <w:szCs w:val="24"/>
          <w:lang w:val="en-US"/>
        </w:rPr>
      </w:pPr>
    </w:p>
    <w:p w14:paraId="50322AF2" w14:textId="459A8D74" w:rsidR="00BF1F48" w:rsidRPr="00B304DD" w:rsidRDefault="00BF1F48" w:rsidP="00BF1F48">
      <w:pPr>
        <w:suppressAutoHyphens/>
        <w:spacing w:after="0"/>
        <w:ind w:left="360"/>
        <w:jc w:val="both"/>
        <w:rPr>
          <w:rFonts w:ascii="Arial" w:hAnsi="Arial" w:cs="Arial"/>
          <w:sz w:val="24"/>
          <w:szCs w:val="24"/>
          <w:lang w:val="en-US"/>
        </w:rPr>
      </w:pPr>
      <w:r w:rsidRPr="00B304DD">
        <w:rPr>
          <w:rFonts w:ascii="Arial" w:hAnsi="Arial" w:cs="Arial"/>
          <w:sz w:val="24"/>
          <w:szCs w:val="24"/>
          <w:lang w:val="en-US"/>
        </w:rPr>
        <w:t xml:space="preserve">Documents, in a sealed envelope marked with the announcement reference number </w:t>
      </w:r>
      <w:r w:rsidR="00B304DD" w:rsidRPr="00B304DD">
        <w:rPr>
          <w:rFonts w:ascii="Arial" w:hAnsi="Arial" w:cs="Arial"/>
          <w:sz w:val="24"/>
          <w:szCs w:val="24"/>
          <w:lang w:val="en-US"/>
        </w:rPr>
        <w:t>32/NA/WAT/2026</w:t>
      </w:r>
      <w:r w:rsidRPr="00B304DD">
        <w:rPr>
          <w:rFonts w:ascii="Arial" w:hAnsi="Arial" w:cs="Arial"/>
          <w:sz w:val="24"/>
          <w:szCs w:val="24"/>
          <w:lang w:val="en-US"/>
        </w:rPr>
        <w:t xml:space="preserve"> should be submitted by Ju</w:t>
      </w:r>
      <w:r w:rsidR="00B304DD" w:rsidRPr="00B304DD">
        <w:rPr>
          <w:rFonts w:ascii="Arial" w:hAnsi="Arial" w:cs="Arial"/>
          <w:sz w:val="24"/>
          <w:szCs w:val="24"/>
          <w:lang w:val="en-US"/>
        </w:rPr>
        <w:t>ly 2</w:t>
      </w:r>
      <w:r w:rsidRPr="00B304DD">
        <w:rPr>
          <w:rFonts w:ascii="Arial" w:hAnsi="Arial" w:cs="Arial"/>
          <w:sz w:val="24"/>
          <w:szCs w:val="24"/>
          <w:lang w:val="en-US"/>
        </w:rPr>
        <w:t>, 2026:</w:t>
      </w:r>
    </w:p>
    <w:p w14:paraId="2FA66B4B" w14:textId="77777777" w:rsidR="00BF1F48" w:rsidRPr="00B304DD" w:rsidRDefault="00BF1F48" w:rsidP="00BF1F48">
      <w:pPr>
        <w:numPr>
          <w:ilvl w:val="0"/>
          <w:numId w:val="16"/>
        </w:numPr>
        <w:suppressAutoHyphens/>
        <w:spacing w:after="0"/>
        <w:jc w:val="both"/>
        <w:rPr>
          <w:rFonts w:ascii="Arial" w:hAnsi="Arial" w:cs="Arial"/>
          <w:sz w:val="24"/>
          <w:szCs w:val="24"/>
          <w:lang w:val="en-US"/>
        </w:rPr>
      </w:pPr>
      <w:r w:rsidRPr="00B304DD">
        <w:rPr>
          <w:rFonts w:ascii="Arial" w:hAnsi="Arial" w:cs="Arial"/>
          <w:sz w:val="24"/>
          <w:szCs w:val="24"/>
          <w:lang w:val="en-US"/>
        </w:rPr>
        <w:t>in person – building no. 63, room 30, Faculty of Mechatronics, Armaments and Aviation on working days from 9:00 a.m. to 2:00 p.m.,</w:t>
      </w:r>
    </w:p>
    <w:p w14:paraId="1E6EECDF" w14:textId="77777777" w:rsidR="00BF1F48" w:rsidRPr="00BF1F48" w:rsidRDefault="00BF1F48" w:rsidP="00BF1F48">
      <w:pPr>
        <w:numPr>
          <w:ilvl w:val="0"/>
          <w:numId w:val="16"/>
        </w:numPr>
        <w:suppressAutoHyphens/>
        <w:spacing w:after="0"/>
        <w:jc w:val="both"/>
        <w:rPr>
          <w:rFonts w:ascii="Arial" w:hAnsi="Arial" w:cs="Arial"/>
          <w:sz w:val="24"/>
          <w:szCs w:val="24"/>
          <w:lang w:val="en-US"/>
        </w:rPr>
      </w:pPr>
      <w:r w:rsidRPr="00B304DD">
        <w:rPr>
          <w:rFonts w:ascii="Arial" w:hAnsi="Arial" w:cs="Arial"/>
          <w:sz w:val="24"/>
          <w:szCs w:val="24"/>
          <w:lang w:val="en-US"/>
        </w:rPr>
        <w:t>by mail</w:t>
      </w:r>
      <w:r w:rsidRPr="00BF1F48">
        <w:rPr>
          <w:rFonts w:ascii="Arial" w:hAnsi="Arial" w:cs="Arial"/>
          <w:sz w:val="24"/>
          <w:szCs w:val="24"/>
          <w:lang w:val="en-US"/>
        </w:rPr>
        <w:t>: Military University of Technology, Faculty of Mechatronics, Armaments and Aviation, 00-908 Warsaw 46, ul. gen. Sylwestra Kaliskiego 2 - the date of receipt at WAT is decisive,</w:t>
      </w:r>
    </w:p>
    <w:p w14:paraId="2081EB93" w14:textId="254AC220" w:rsidR="00BF1F48" w:rsidRPr="00BF1F48" w:rsidRDefault="00BF1F48" w:rsidP="00BF1F48">
      <w:pPr>
        <w:numPr>
          <w:ilvl w:val="0"/>
          <w:numId w:val="16"/>
        </w:numPr>
        <w:suppressAutoHyphens/>
        <w:spacing w:after="0"/>
        <w:jc w:val="both"/>
        <w:rPr>
          <w:rFonts w:ascii="Arial" w:hAnsi="Arial" w:cs="Arial"/>
          <w:sz w:val="24"/>
          <w:szCs w:val="24"/>
          <w:lang w:val="en-US"/>
        </w:rPr>
      </w:pPr>
      <w:r w:rsidRPr="00BF1F48">
        <w:rPr>
          <w:rFonts w:ascii="Arial" w:hAnsi="Arial" w:cs="Arial"/>
          <w:sz w:val="24"/>
          <w:szCs w:val="24"/>
          <w:lang w:val="en-US"/>
        </w:rPr>
        <w:t xml:space="preserve">by e-mail: </w:t>
      </w:r>
      <w:hyperlink r:id="rId13" w:history="1">
        <w:r w:rsidRPr="00E0772D">
          <w:rPr>
            <w:rStyle w:val="Hipercze"/>
            <w:rFonts w:ascii="Arial" w:hAnsi="Arial" w:cs="Arial"/>
            <w:sz w:val="24"/>
            <w:szCs w:val="24"/>
            <w:lang w:val="en-US"/>
          </w:rPr>
          <w:t>grzegorz.lesnik</w:t>
        </w:r>
        <w:r w:rsidRPr="00BF1F48">
          <w:rPr>
            <w:rStyle w:val="Hipercze"/>
            <w:rFonts w:ascii="Arial" w:hAnsi="Arial" w:cs="Arial"/>
            <w:sz w:val="24"/>
            <w:szCs w:val="24"/>
            <w:lang w:val="en-US"/>
          </w:rPr>
          <w:t>@wat.edu.pl</w:t>
        </w:r>
      </w:hyperlink>
      <w:r w:rsidRPr="00BF1F48">
        <w:rPr>
          <w:rFonts w:ascii="Arial" w:hAnsi="Arial" w:cs="Arial"/>
          <w:sz w:val="24"/>
          <w:szCs w:val="24"/>
          <w:lang w:val="en-US"/>
        </w:rPr>
        <w:t>,</w:t>
      </w:r>
    </w:p>
    <w:p w14:paraId="2837FC3F" w14:textId="77777777" w:rsidR="002F094A" w:rsidRDefault="002F094A" w:rsidP="002F094A">
      <w:pPr>
        <w:suppressAutoHyphens/>
        <w:spacing w:after="0"/>
        <w:ind w:left="360"/>
        <w:jc w:val="both"/>
        <w:rPr>
          <w:rFonts w:ascii="Arial" w:hAnsi="Arial" w:cs="Arial"/>
          <w:sz w:val="24"/>
          <w:szCs w:val="24"/>
          <w:lang w:val="en-US"/>
        </w:rPr>
      </w:pPr>
    </w:p>
    <w:p w14:paraId="33372199" w14:textId="2BCF773B" w:rsidR="00BF1F48" w:rsidRDefault="00BF1F48" w:rsidP="002F094A">
      <w:pPr>
        <w:suppressAutoHyphens/>
        <w:spacing w:after="0"/>
        <w:ind w:left="360"/>
        <w:jc w:val="both"/>
        <w:rPr>
          <w:rFonts w:ascii="Arial" w:hAnsi="Arial" w:cs="Arial"/>
          <w:b/>
          <w:bCs/>
          <w:sz w:val="24"/>
          <w:szCs w:val="24"/>
          <w:lang w:val="en-US"/>
        </w:rPr>
      </w:pPr>
      <w:r w:rsidRPr="002F094A">
        <w:rPr>
          <w:rFonts w:ascii="Arial" w:hAnsi="Arial" w:cs="Arial"/>
          <w:b/>
          <w:bCs/>
          <w:sz w:val="24"/>
          <w:szCs w:val="24"/>
          <w:lang w:val="en-US"/>
        </w:rPr>
        <w:t xml:space="preserve">For more information, please call: </w:t>
      </w:r>
      <w:r w:rsidR="002F094A">
        <w:rPr>
          <w:rFonts w:ascii="Arial" w:hAnsi="Arial" w:cs="Arial"/>
          <w:b/>
          <w:bCs/>
          <w:sz w:val="24"/>
          <w:szCs w:val="24"/>
          <w:lang w:val="en-US"/>
        </w:rPr>
        <w:t xml:space="preserve">+48 </w:t>
      </w:r>
      <w:r w:rsidRPr="002F094A">
        <w:rPr>
          <w:rFonts w:ascii="Arial" w:hAnsi="Arial" w:cs="Arial"/>
          <w:b/>
          <w:bCs/>
          <w:sz w:val="24"/>
          <w:szCs w:val="24"/>
          <w:lang w:val="en-US"/>
        </w:rPr>
        <w:t>261-837-5</w:t>
      </w:r>
      <w:r w:rsidR="002F094A">
        <w:rPr>
          <w:rFonts w:ascii="Arial" w:hAnsi="Arial" w:cs="Arial"/>
          <w:b/>
          <w:bCs/>
          <w:sz w:val="24"/>
          <w:szCs w:val="24"/>
          <w:lang w:val="en-US"/>
        </w:rPr>
        <w:t>86.</w:t>
      </w:r>
    </w:p>
    <w:p w14:paraId="47B6B0A9" w14:textId="46A419C9" w:rsidR="00B304DD" w:rsidRPr="00BF1F48" w:rsidRDefault="00B304DD" w:rsidP="002F094A">
      <w:pPr>
        <w:suppressAutoHyphens/>
        <w:spacing w:after="0"/>
        <w:ind w:left="360"/>
        <w:jc w:val="both"/>
        <w:rPr>
          <w:rFonts w:ascii="Arial" w:hAnsi="Arial" w:cs="Arial"/>
          <w:sz w:val="24"/>
          <w:szCs w:val="24"/>
          <w:lang w:val="en-US"/>
        </w:rPr>
      </w:pPr>
      <w:hyperlink r:id="rId14" w:history="1">
        <w:r w:rsidRPr="003449FE">
          <w:rPr>
            <w:rStyle w:val="Hipercze"/>
            <w:rFonts w:ascii="Arial" w:hAnsi="Arial" w:cs="Arial"/>
            <w:sz w:val="24"/>
            <w:szCs w:val="24"/>
          </w:rPr>
          <w:t>https://wml.wat.edu.pl/instytut-techniki-uzbrojenia/zaklad-broni-i-amunicji/</w:t>
        </w:r>
      </w:hyperlink>
    </w:p>
    <w:p w14:paraId="6510B116" w14:textId="77777777" w:rsidR="00BF1F48" w:rsidRPr="00BF1F48" w:rsidRDefault="00BF1F48" w:rsidP="00BF1F48">
      <w:pPr>
        <w:suppressAutoHyphens/>
        <w:spacing w:after="0" w:line="240" w:lineRule="auto"/>
        <w:jc w:val="both"/>
        <w:rPr>
          <w:rFonts w:ascii="Arial" w:hAnsi="Arial" w:cs="Arial"/>
          <w:sz w:val="24"/>
          <w:szCs w:val="24"/>
          <w:lang w:val="en-US"/>
        </w:rPr>
      </w:pPr>
    </w:p>
    <w:p w14:paraId="169FC9E2" w14:textId="62DD5BDB" w:rsidR="00BF1F48" w:rsidRPr="00BF1F48" w:rsidRDefault="00BF1F48" w:rsidP="00834E70">
      <w:pPr>
        <w:suppressAutoHyphens/>
        <w:spacing w:after="0"/>
        <w:ind w:left="357"/>
        <w:jc w:val="both"/>
        <w:rPr>
          <w:rFonts w:ascii="Arial" w:hAnsi="Arial" w:cs="Arial"/>
          <w:sz w:val="24"/>
          <w:szCs w:val="24"/>
          <w:lang w:val="en-US"/>
        </w:rPr>
      </w:pPr>
      <w:r w:rsidRPr="00BF1F48">
        <w:rPr>
          <w:rFonts w:ascii="Arial" w:hAnsi="Arial" w:cs="Arial"/>
          <w:sz w:val="24"/>
          <w:szCs w:val="24"/>
          <w:lang w:val="en-US"/>
        </w:rPr>
        <w:t>The files sent by e-mail containing personal data should be password protected. After sending the documents, please call the contact number indicated and provide the password for the files.</w:t>
      </w:r>
    </w:p>
    <w:p w14:paraId="177311AC" w14:textId="6119C303" w:rsidR="00BF1F48" w:rsidRPr="00BF1F48" w:rsidRDefault="00BF1F48" w:rsidP="00834E70">
      <w:pPr>
        <w:suppressAutoHyphens/>
        <w:spacing w:after="0"/>
        <w:ind w:left="357"/>
        <w:jc w:val="both"/>
        <w:rPr>
          <w:rFonts w:ascii="Arial" w:hAnsi="Arial" w:cs="Arial"/>
          <w:sz w:val="24"/>
          <w:szCs w:val="24"/>
          <w:lang w:val="en-US"/>
        </w:rPr>
      </w:pPr>
      <w:r w:rsidRPr="00BF1F48">
        <w:rPr>
          <w:rFonts w:ascii="Arial" w:hAnsi="Arial" w:cs="Arial"/>
          <w:sz w:val="24"/>
          <w:szCs w:val="24"/>
          <w:lang w:val="en-US"/>
        </w:rPr>
        <w:t>The selected candidates will be interviewed.</w:t>
      </w:r>
    </w:p>
    <w:p w14:paraId="3B404EF1" w14:textId="345B3DDB" w:rsidR="00BF1F48" w:rsidRPr="00BF1F48" w:rsidRDefault="00BF1F48" w:rsidP="00834E70">
      <w:pPr>
        <w:suppressAutoHyphens/>
        <w:spacing w:after="0"/>
        <w:ind w:left="357"/>
        <w:jc w:val="both"/>
        <w:rPr>
          <w:rFonts w:ascii="Arial" w:hAnsi="Arial" w:cs="Arial"/>
          <w:sz w:val="24"/>
          <w:szCs w:val="24"/>
          <w:lang w:val="en-US"/>
        </w:rPr>
      </w:pPr>
      <w:r w:rsidRPr="00BF1F48">
        <w:rPr>
          <w:rFonts w:ascii="Arial" w:hAnsi="Arial" w:cs="Arial"/>
          <w:sz w:val="24"/>
          <w:szCs w:val="24"/>
          <w:lang w:val="en-US"/>
        </w:rPr>
        <w:t>Selected candidates will be informed about the date of the interviews by phone.</w:t>
      </w:r>
    </w:p>
    <w:p w14:paraId="733DD481" w14:textId="2B60C663" w:rsidR="00BF1F48" w:rsidRPr="00BF1F48" w:rsidRDefault="00BF1F48" w:rsidP="00834E70">
      <w:pPr>
        <w:suppressAutoHyphens/>
        <w:spacing w:after="0"/>
        <w:ind w:left="357"/>
        <w:jc w:val="both"/>
        <w:rPr>
          <w:rFonts w:ascii="Arial" w:hAnsi="Arial" w:cs="Arial"/>
          <w:sz w:val="24"/>
          <w:szCs w:val="24"/>
          <w:lang w:val="en-US"/>
        </w:rPr>
      </w:pPr>
      <w:r w:rsidRPr="00BF1F48">
        <w:rPr>
          <w:rFonts w:ascii="Arial" w:hAnsi="Arial" w:cs="Arial"/>
          <w:sz w:val="24"/>
          <w:szCs w:val="24"/>
          <w:lang w:val="en-US"/>
        </w:rPr>
        <w:lastRenderedPageBreak/>
        <w:t>Military University of Technology reserves the right to resign from adjudicating the competition without stating a reason.</w:t>
      </w:r>
    </w:p>
    <w:p w14:paraId="0D56AB8D" w14:textId="3D070D46" w:rsidR="00BF1F48" w:rsidRPr="00BF1F48" w:rsidRDefault="00BF1F48" w:rsidP="00834E70">
      <w:pPr>
        <w:suppressAutoHyphens/>
        <w:spacing w:after="0"/>
        <w:ind w:left="357"/>
        <w:jc w:val="both"/>
        <w:rPr>
          <w:rFonts w:ascii="Arial" w:hAnsi="Arial" w:cs="Arial"/>
          <w:sz w:val="24"/>
          <w:szCs w:val="24"/>
          <w:lang w:val="en-US"/>
        </w:rPr>
      </w:pPr>
      <w:r w:rsidRPr="00BF1F48">
        <w:rPr>
          <w:rFonts w:ascii="Arial" w:hAnsi="Arial" w:cs="Arial"/>
          <w:sz w:val="24"/>
          <w:szCs w:val="24"/>
          <w:lang w:val="en-US"/>
        </w:rPr>
        <w:t>The final decision to recruit a person selected by the competition is taken by Rector.</w:t>
      </w:r>
    </w:p>
    <w:p w14:paraId="091D6A35" w14:textId="52950614" w:rsidR="00BF1F48" w:rsidRPr="00BF1F48" w:rsidRDefault="00BF1F48" w:rsidP="00834E70">
      <w:pPr>
        <w:suppressAutoHyphens/>
        <w:spacing w:after="0"/>
        <w:ind w:left="357"/>
        <w:jc w:val="both"/>
        <w:rPr>
          <w:rFonts w:ascii="Arial" w:hAnsi="Arial" w:cs="Arial"/>
          <w:sz w:val="24"/>
          <w:szCs w:val="24"/>
          <w:lang w:val="en-US"/>
        </w:rPr>
      </w:pPr>
      <w:r w:rsidRPr="00BF1F48">
        <w:rPr>
          <w:rFonts w:ascii="Arial" w:hAnsi="Arial" w:cs="Arial"/>
          <w:sz w:val="24"/>
          <w:szCs w:val="24"/>
          <w:lang w:val="en-US"/>
        </w:rPr>
        <w:t>Offers that do not meet the formal requirements and all other offers, except for the offer of the selected candidate, will be destroyed within 30 days from the end of the recruitment process.</w:t>
      </w:r>
    </w:p>
    <w:p w14:paraId="48802D19" w14:textId="77777777" w:rsidR="00BF1F48" w:rsidRPr="00BF1F48" w:rsidRDefault="00BF1F48" w:rsidP="00BF1F48">
      <w:pPr>
        <w:suppressAutoHyphens/>
        <w:spacing w:after="0"/>
        <w:ind w:left="360"/>
        <w:jc w:val="both"/>
        <w:rPr>
          <w:rFonts w:ascii="Arial" w:hAnsi="Arial" w:cs="Arial"/>
          <w:sz w:val="24"/>
          <w:szCs w:val="24"/>
          <w:lang w:val="en-US"/>
        </w:rPr>
      </w:pPr>
      <w:r w:rsidRPr="00BF1F48">
        <w:rPr>
          <w:rFonts w:ascii="Arial" w:hAnsi="Arial" w:cs="Arial"/>
          <w:sz w:val="24"/>
          <w:szCs w:val="24"/>
          <w:lang w:val="en-US"/>
        </w:rPr>
        <w:t>The university does not provide housing.</w:t>
      </w:r>
    </w:p>
    <w:p w14:paraId="20629DC9" w14:textId="5D19ED34" w:rsidR="00BF1F48" w:rsidRPr="00834E70" w:rsidRDefault="00BF1F48" w:rsidP="00BF1F48">
      <w:pPr>
        <w:spacing w:after="0"/>
        <w:ind w:left="360"/>
        <w:jc w:val="both"/>
        <w:rPr>
          <w:rFonts w:ascii="Arial" w:hAnsi="Arial" w:cs="Arial"/>
          <w:b/>
          <w:bCs/>
          <w:sz w:val="24"/>
          <w:szCs w:val="24"/>
        </w:rPr>
      </w:pPr>
      <w:r w:rsidRPr="00834E70">
        <w:rPr>
          <w:rFonts w:ascii="Arial" w:hAnsi="Arial" w:cs="Arial"/>
          <w:b/>
          <w:bCs/>
          <w:sz w:val="24"/>
          <w:szCs w:val="24"/>
        </w:rPr>
        <w:t>Planned employment from: 1 October 2026</w:t>
      </w:r>
      <w:r w:rsidR="008114E9">
        <w:rPr>
          <w:rFonts w:ascii="Arial" w:hAnsi="Arial" w:cs="Arial"/>
          <w:b/>
          <w:bCs/>
          <w:sz w:val="24"/>
          <w:szCs w:val="24"/>
        </w:rPr>
        <w:t>.</w:t>
      </w:r>
    </w:p>
    <w:p w14:paraId="7FDC2405" w14:textId="6ED5CCE2" w:rsidR="002F5485" w:rsidRPr="00BF1F48" w:rsidRDefault="002F5485" w:rsidP="00BF1F48">
      <w:pPr>
        <w:spacing w:after="0"/>
        <w:jc w:val="both"/>
        <w:rPr>
          <w:highlight w:val="green"/>
          <w:lang w:val="en-GB"/>
        </w:rPr>
      </w:pPr>
    </w:p>
    <w:sectPr w:rsidR="002F5485" w:rsidRPr="00BF1F48" w:rsidSect="006333DD">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93B63" w14:textId="77777777" w:rsidR="00D804E4" w:rsidRDefault="00D804E4" w:rsidP="00BF649A">
      <w:pPr>
        <w:spacing w:after="0" w:line="240" w:lineRule="auto"/>
      </w:pPr>
      <w:r>
        <w:separator/>
      </w:r>
    </w:p>
  </w:endnote>
  <w:endnote w:type="continuationSeparator" w:id="0">
    <w:p w14:paraId="0CDF571E" w14:textId="77777777" w:rsidR="00D804E4" w:rsidRDefault="00D804E4" w:rsidP="00BF6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85991" w14:textId="77777777" w:rsidR="00D804E4" w:rsidRDefault="00D804E4" w:rsidP="00BF649A">
      <w:pPr>
        <w:spacing w:after="0" w:line="240" w:lineRule="auto"/>
      </w:pPr>
      <w:r>
        <w:separator/>
      </w:r>
    </w:p>
  </w:footnote>
  <w:footnote w:type="continuationSeparator" w:id="0">
    <w:p w14:paraId="201E1E7F" w14:textId="77777777" w:rsidR="00D804E4" w:rsidRDefault="00D804E4" w:rsidP="00BF6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8C0091"/>
    <w:multiLevelType w:val="hybridMultilevel"/>
    <w:tmpl w:val="8AB758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C8637C"/>
    <w:multiLevelType w:val="hybridMultilevel"/>
    <w:tmpl w:val="A4B259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609C76"/>
    <w:multiLevelType w:val="hybridMultilevel"/>
    <w:tmpl w:val="F98484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E27A86"/>
    <w:multiLevelType w:val="hybridMultilevel"/>
    <w:tmpl w:val="7D42BD0A"/>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2D2791"/>
    <w:multiLevelType w:val="hybridMultilevel"/>
    <w:tmpl w:val="4BFA2E46"/>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6BF6DE"/>
    <w:multiLevelType w:val="hybridMultilevel"/>
    <w:tmpl w:val="3D7AAB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E060A7"/>
    <w:multiLevelType w:val="multilevel"/>
    <w:tmpl w:val="824404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7EB1FA1"/>
    <w:multiLevelType w:val="hybridMultilevel"/>
    <w:tmpl w:val="5A5E3F5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6E38CF"/>
    <w:multiLevelType w:val="hybridMultilevel"/>
    <w:tmpl w:val="948C3194"/>
    <w:lvl w:ilvl="0" w:tplc="02CC8952">
      <w:numFmt w:val="bullet"/>
      <w:lvlText w:val="-"/>
      <w:lvlJc w:val="left"/>
      <w:pPr>
        <w:ind w:left="720" w:hanging="360"/>
      </w:pPr>
      <w:rPr>
        <w:rFonts w:ascii="Courier New" w:eastAsia="Times New Roman"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82507C"/>
    <w:multiLevelType w:val="hybridMultilevel"/>
    <w:tmpl w:val="470E6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D8257A5"/>
    <w:multiLevelType w:val="hybridMultilevel"/>
    <w:tmpl w:val="5008B8F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4B362E7"/>
    <w:multiLevelType w:val="multilevel"/>
    <w:tmpl w:val="C160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216582"/>
    <w:multiLevelType w:val="hybridMultilevel"/>
    <w:tmpl w:val="E99402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99D87D8"/>
    <w:multiLevelType w:val="hybridMultilevel"/>
    <w:tmpl w:val="0C333A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FEECC37"/>
    <w:multiLevelType w:val="hybridMultilevel"/>
    <w:tmpl w:val="B95659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41069620">
    <w:abstractNumId w:val="1"/>
  </w:num>
  <w:num w:numId="2" w16cid:durableId="1766725613">
    <w:abstractNumId w:val="14"/>
  </w:num>
  <w:num w:numId="3" w16cid:durableId="824322346">
    <w:abstractNumId w:val="0"/>
  </w:num>
  <w:num w:numId="4" w16cid:durableId="1473712609">
    <w:abstractNumId w:val="5"/>
  </w:num>
  <w:num w:numId="5" w16cid:durableId="1698504684">
    <w:abstractNumId w:val="13"/>
  </w:num>
  <w:num w:numId="6" w16cid:durableId="996953495">
    <w:abstractNumId w:val="2"/>
  </w:num>
  <w:num w:numId="7" w16cid:durableId="685450682">
    <w:abstractNumId w:val="12"/>
  </w:num>
  <w:num w:numId="8" w16cid:durableId="2094624534">
    <w:abstractNumId w:val="10"/>
  </w:num>
  <w:num w:numId="9" w16cid:durableId="122846420">
    <w:abstractNumId w:val="3"/>
  </w:num>
  <w:num w:numId="10" w16cid:durableId="217514748">
    <w:abstractNumId w:val="4"/>
  </w:num>
  <w:num w:numId="11" w16cid:durableId="1868713679">
    <w:abstractNumId w:val="7"/>
  </w:num>
  <w:num w:numId="12" w16cid:durableId="1527673778">
    <w:abstractNumId w:val="10"/>
  </w:num>
  <w:num w:numId="13" w16cid:durableId="1276909556">
    <w:abstractNumId w:val="9"/>
  </w:num>
  <w:num w:numId="14" w16cid:durableId="1990086080">
    <w:abstractNumId w:val="8"/>
  </w:num>
  <w:num w:numId="15" w16cid:durableId="1922136370">
    <w:abstractNumId w:val="11"/>
  </w:num>
  <w:num w:numId="16" w16cid:durableId="1828279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xMzQ3MLQ0MTAxN7dQ0lEKTi0uzszPAykwrAUAE4XB7CwAAAA="/>
  </w:docVars>
  <w:rsids>
    <w:rsidRoot w:val="00FB0924"/>
    <w:rsid w:val="0000378E"/>
    <w:rsid w:val="00007E41"/>
    <w:rsid w:val="00034184"/>
    <w:rsid w:val="00052A3C"/>
    <w:rsid w:val="00054662"/>
    <w:rsid w:val="000579DC"/>
    <w:rsid w:val="00070857"/>
    <w:rsid w:val="00071C88"/>
    <w:rsid w:val="00071FE9"/>
    <w:rsid w:val="000C4877"/>
    <w:rsid w:val="000C55E3"/>
    <w:rsid w:val="000D4897"/>
    <w:rsid w:val="000D6937"/>
    <w:rsid w:val="000D766F"/>
    <w:rsid w:val="000F07E2"/>
    <w:rsid w:val="00107FD2"/>
    <w:rsid w:val="00125915"/>
    <w:rsid w:val="001262C3"/>
    <w:rsid w:val="001416AE"/>
    <w:rsid w:val="0014341B"/>
    <w:rsid w:val="00144DCC"/>
    <w:rsid w:val="00170E35"/>
    <w:rsid w:val="00195F34"/>
    <w:rsid w:val="001A47C8"/>
    <w:rsid w:val="001A4DD2"/>
    <w:rsid w:val="001B4588"/>
    <w:rsid w:val="001C3E32"/>
    <w:rsid w:val="001D56A7"/>
    <w:rsid w:val="001D7753"/>
    <w:rsid w:val="001E61A6"/>
    <w:rsid w:val="001F4C2E"/>
    <w:rsid w:val="00214755"/>
    <w:rsid w:val="0021569C"/>
    <w:rsid w:val="00230A28"/>
    <w:rsid w:val="00260A46"/>
    <w:rsid w:val="00276520"/>
    <w:rsid w:val="00277ABB"/>
    <w:rsid w:val="0028716C"/>
    <w:rsid w:val="002935A6"/>
    <w:rsid w:val="002A3B4A"/>
    <w:rsid w:val="002D6C30"/>
    <w:rsid w:val="002E55E3"/>
    <w:rsid w:val="002F094A"/>
    <w:rsid w:val="002F0C64"/>
    <w:rsid w:val="002F5485"/>
    <w:rsid w:val="00303D27"/>
    <w:rsid w:val="00305E52"/>
    <w:rsid w:val="00307076"/>
    <w:rsid w:val="00314B12"/>
    <w:rsid w:val="00325F22"/>
    <w:rsid w:val="003529C2"/>
    <w:rsid w:val="00362A13"/>
    <w:rsid w:val="00365B87"/>
    <w:rsid w:val="00373BC9"/>
    <w:rsid w:val="003867B1"/>
    <w:rsid w:val="00390785"/>
    <w:rsid w:val="003C5092"/>
    <w:rsid w:val="003C7D62"/>
    <w:rsid w:val="003D2534"/>
    <w:rsid w:val="003D5ABA"/>
    <w:rsid w:val="003F48D5"/>
    <w:rsid w:val="004141FE"/>
    <w:rsid w:val="00414F17"/>
    <w:rsid w:val="00415309"/>
    <w:rsid w:val="004322EC"/>
    <w:rsid w:val="00441E81"/>
    <w:rsid w:val="00443171"/>
    <w:rsid w:val="00460621"/>
    <w:rsid w:val="00465973"/>
    <w:rsid w:val="0047194E"/>
    <w:rsid w:val="00487708"/>
    <w:rsid w:val="004915CB"/>
    <w:rsid w:val="00496F8A"/>
    <w:rsid w:val="004F0FC3"/>
    <w:rsid w:val="004F2ECC"/>
    <w:rsid w:val="00507FA5"/>
    <w:rsid w:val="0051009D"/>
    <w:rsid w:val="00512B4B"/>
    <w:rsid w:val="00516802"/>
    <w:rsid w:val="005217D7"/>
    <w:rsid w:val="005643C2"/>
    <w:rsid w:val="005857A3"/>
    <w:rsid w:val="00586E55"/>
    <w:rsid w:val="00590222"/>
    <w:rsid w:val="005A1181"/>
    <w:rsid w:val="005C5D1C"/>
    <w:rsid w:val="005D2865"/>
    <w:rsid w:val="005E74F1"/>
    <w:rsid w:val="005F6D84"/>
    <w:rsid w:val="00602A50"/>
    <w:rsid w:val="00612F5D"/>
    <w:rsid w:val="00613184"/>
    <w:rsid w:val="006165F1"/>
    <w:rsid w:val="006175D9"/>
    <w:rsid w:val="00624189"/>
    <w:rsid w:val="006313F6"/>
    <w:rsid w:val="006333DD"/>
    <w:rsid w:val="006443E1"/>
    <w:rsid w:val="00655992"/>
    <w:rsid w:val="00666AFD"/>
    <w:rsid w:val="00667168"/>
    <w:rsid w:val="00682747"/>
    <w:rsid w:val="006901E2"/>
    <w:rsid w:val="0069239C"/>
    <w:rsid w:val="006A76A8"/>
    <w:rsid w:val="006C2B21"/>
    <w:rsid w:val="006C5970"/>
    <w:rsid w:val="006E00B4"/>
    <w:rsid w:val="0070101B"/>
    <w:rsid w:val="007148BE"/>
    <w:rsid w:val="00715750"/>
    <w:rsid w:val="00716D1F"/>
    <w:rsid w:val="007406C6"/>
    <w:rsid w:val="007642A7"/>
    <w:rsid w:val="00774E0C"/>
    <w:rsid w:val="007756F1"/>
    <w:rsid w:val="0077635B"/>
    <w:rsid w:val="00783798"/>
    <w:rsid w:val="00785A5E"/>
    <w:rsid w:val="007877F7"/>
    <w:rsid w:val="007B7614"/>
    <w:rsid w:val="007C481C"/>
    <w:rsid w:val="007F4DAE"/>
    <w:rsid w:val="008114E9"/>
    <w:rsid w:val="00815B5B"/>
    <w:rsid w:val="00820425"/>
    <w:rsid w:val="00824968"/>
    <w:rsid w:val="0082593C"/>
    <w:rsid w:val="00834E70"/>
    <w:rsid w:val="008364E4"/>
    <w:rsid w:val="00836797"/>
    <w:rsid w:val="00846231"/>
    <w:rsid w:val="00851847"/>
    <w:rsid w:val="00854B98"/>
    <w:rsid w:val="00863CFC"/>
    <w:rsid w:val="00866527"/>
    <w:rsid w:val="00866EF8"/>
    <w:rsid w:val="0087394B"/>
    <w:rsid w:val="00883410"/>
    <w:rsid w:val="00883CB5"/>
    <w:rsid w:val="008A3A5A"/>
    <w:rsid w:val="008A4CF4"/>
    <w:rsid w:val="008B275F"/>
    <w:rsid w:val="008D1335"/>
    <w:rsid w:val="008F047E"/>
    <w:rsid w:val="008F1CC1"/>
    <w:rsid w:val="00902A85"/>
    <w:rsid w:val="00905798"/>
    <w:rsid w:val="00916D7E"/>
    <w:rsid w:val="0093098B"/>
    <w:rsid w:val="009314BF"/>
    <w:rsid w:val="00950941"/>
    <w:rsid w:val="009510EB"/>
    <w:rsid w:val="00956F3B"/>
    <w:rsid w:val="00964CE9"/>
    <w:rsid w:val="00992CF1"/>
    <w:rsid w:val="0099333B"/>
    <w:rsid w:val="009934ED"/>
    <w:rsid w:val="009A0654"/>
    <w:rsid w:val="009A0D03"/>
    <w:rsid w:val="009A1DD7"/>
    <w:rsid w:val="009B1414"/>
    <w:rsid w:val="009C2B87"/>
    <w:rsid w:val="009C3580"/>
    <w:rsid w:val="009C7B7E"/>
    <w:rsid w:val="009E3E98"/>
    <w:rsid w:val="009F5FD6"/>
    <w:rsid w:val="00A02F07"/>
    <w:rsid w:val="00A22D15"/>
    <w:rsid w:val="00A264E0"/>
    <w:rsid w:val="00A3603F"/>
    <w:rsid w:val="00A54E8B"/>
    <w:rsid w:val="00A56C7B"/>
    <w:rsid w:val="00A6432A"/>
    <w:rsid w:val="00A81959"/>
    <w:rsid w:val="00A860FA"/>
    <w:rsid w:val="00A97C2A"/>
    <w:rsid w:val="00AA7F4C"/>
    <w:rsid w:val="00AB3AE4"/>
    <w:rsid w:val="00AB738D"/>
    <w:rsid w:val="00AC5116"/>
    <w:rsid w:val="00AD3D63"/>
    <w:rsid w:val="00AE0D95"/>
    <w:rsid w:val="00AE7AEB"/>
    <w:rsid w:val="00AF43BB"/>
    <w:rsid w:val="00AF5913"/>
    <w:rsid w:val="00B04029"/>
    <w:rsid w:val="00B045A9"/>
    <w:rsid w:val="00B11EE3"/>
    <w:rsid w:val="00B14269"/>
    <w:rsid w:val="00B304DD"/>
    <w:rsid w:val="00B433F6"/>
    <w:rsid w:val="00B477AC"/>
    <w:rsid w:val="00B623C9"/>
    <w:rsid w:val="00B70AFE"/>
    <w:rsid w:val="00B71717"/>
    <w:rsid w:val="00B725F0"/>
    <w:rsid w:val="00B9069F"/>
    <w:rsid w:val="00B959B3"/>
    <w:rsid w:val="00BB4624"/>
    <w:rsid w:val="00BC344A"/>
    <w:rsid w:val="00BC6C24"/>
    <w:rsid w:val="00BD70FA"/>
    <w:rsid w:val="00BE1F13"/>
    <w:rsid w:val="00BE5D18"/>
    <w:rsid w:val="00BF1593"/>
    <w:rsid w:val="00BF1F48"/>
    <w:rsid w:val="00BF3708"/>
    <w:rsid w:val="00BF649A"/>
    <w:rsid w:val="00BF7999"/>
    <w:rsid w:val="00C003EA"/>
    <w:rsid w:val="00C05880"/>
    <w:rsid w:val="00C16395"/>
    <w:rsid w:val="00C20E5F"/>
    <w:rsid w:val="00C323F9"/>
    <w:rsid w:val="00C373E7"/>
    <w:rsid w:val="00C51B1F"/>
    <w:rsid w:val="00C62DAF"/>
    <w:rsid w:val="00C7688A"/>
    <w:rsid w:val="00C86B26"/>
    <w:rsid w:val="00CB2253"/>
    <w:rsid w:val="00CC0579"/>
    <w:rsid w:val="00CC4F5F"/>
    <w:rsid w:val="00CC5E95"/>
    <w:rsid w:val="00CC7360"/>
    <w:rsid w:val="00CD20AB"/>
    <w:rsid w:val="00CD2A32"/>
    <w:rsid w:val="00CE4B98"/>
    <w:rsid w:val="00CF2836"/>
    <w:rsid w:val="00D056A3"/>
    <w:rsid w:val="00D065D5"/>
    <w:rsid w:val="00D2144C"/>
    <w:rsid w:val="00D23445"/>
    <w:rsid w:val="00D40FFD"/>
    <w:rsid w:val="00D423AC"/>
    <w:rsid w:val="00D42D8A"/>
    <w:rsid w:val="00D4418D"/>
    <w:rsid w:val="00D47832"/>
    <w:rsid w:val="00D534A2"/>
    <w:rsid w:val="00D57208"/>
    <w:rsid w:val="00D65394"/>
    <w:rsid w:val="00D71DDC"/>
    <w:rsid w:val="00D804E4"/>
    <w:rsid w:val="00D861A1"/>
    <w:rsid w:val="00DB2632"/>
    <w:rsid w:val="00DB3DF0"/>
    <w:rsid w:val="00DE3D59"/>
    <w:rsid w:val="00DF1FFC"/>
    <w:rsid w:val="00E02EC7"/>
    <w:rsid w:val="00E03FBE"/>
    <w:rsid w:val="00E044D1"/>
    <w:rsid w:val="00E061BF"/>
    <w:rsid w:val="00E06A45"/>
    <w:rsid w:val="00E32215"/>
    <w:rsid w:val="00E47855"/>
    <w:rsid w:val="00E72B2D"/>
    <w:rsid w:val="00E828F1"/>
    <w:rsid w:val="00E86CFB"/>
    <w:rsid w:val="00E96DEA"/>
    <w:rsid w:val="00EA1C2D"/>
    <w:rsid w:val="00ED2F35"/>
    <w:rsid w:val="00ED49DD"/>
    <w:rsid w:val="00EE2A36"/>
    <w:rsid w:val="00EE3463"/>
    <w:rsid w:val="00EE661B"/>
    <w:rsid w:val="00EE76B2"/>
    <w:rsid w:val="00EF0718"/>
    <w:rsid w:val="00F40623"/>
    <w:rsid w:val="00F43184"/>
    <w:rsid w:val="00F4499C"/>
    <w:rsid w:val="00F45DA1"/>
    <w:rsid w:val="00F47D70"/>
    <w:rsid w:val="00F66198"/>
    <w:rsid w:val="00F714D6"/>
    <w:rsid w:val="00F83687"/>
    <w:rsid w:val="00F96A6A"/>
    <w:rsid w:val="00FB0924"/>
    <w:rsid w:val="00FB0EE7"/>
    <w:rsid w:val="00FC14E9"/>
    <w:rsid w:val="00FD2809"/>
    <w:rsid w:val="00FD41F8"/>
    <w:rsid w:val="00FE52D0"/>
    <w:rsid w:val="00FF045E"/>
    <w:rsid w:val="00FF0E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28A0F"/>
  <w15:chartTrackingRefBased/>
  <w15:docId w15:val="{8DB23F6C-4054-4593-9475-8C5A2DD3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70FA"/>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BD70FA"/>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BF64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649A"/>
    <w:rPr>
      <w:rFonts w:ascii="Calibri" w:eastAsia="Calibri" w:hAnsi="Calibri" w:cs="Times New Roman"/>
    </w:rPr>
  </w:style>
  <w:style w:type="paragraph" w:styleId="Stopka">
    <w:name w:val="footer"/>
    <w:basedOn w:val="Normalny"/>
    <w:link w:val="StopkaZnak"/>
    <w:uiPriority w:val="99"/>
    <w:unhideWhenUsed/>
    <w:rsid w:val="00BF64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649A"/>
    <w:rPr>
      <w:rFonts w:ascii="Calibri" w:eastAsia="Calibri" w:hAnsi="Calibri" w:cs="Times New Roman"/>
    </w:rPr>
  </w:style>
  <w:style w:type="paragraph" w:styleId="Tekstdymka">
    <w:name w:val="Balloon Text"/>
    <w:basedOn w:val="Normalny"/>
    <w:link w:val="TekstdymkaZnak"/>
    <w:uiPriority w:val="99"/>
    <w:semiHidden/>
    <w:unhideWhenUsed/>
    <w:rsid w:val="005168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6802"/>
    <w:rPr>
      <w:rFonts w:ascii="Segoe UI" w:eastAsia="Calibri" w:hAnsi="Segoe UI" w:cs="Segoe UI"/>
      <w:sz w:val="18"/>
      <w:szCs w:val="18"/>
    </w:rPr>
  </w:style>
  <w:style w:type="paragraph" w:styleId="Akapitzlist">
    <w:name w:val="List Paragraph"/>
    <w:basedOn w:val="Normalny"/>
    <w:uiPriority w:val="34"/>
    <w:qFormat/>
    <w:rsid w:val="00F96A6A"/>
    <w:pPr>
      <w:ind w:left="720"/>
      <w:contextualSpacing/>
    </w:pPr>
  </w:style>
  <w:style w:type="character" w:styleId="Hipercze">
    <w:name w:val="Hyperlink"/>
    <w:basedOn w:val="Domylnaczcionkaakapitu"/>
    <w:uiPriority w:val="99"/>
    <w:unhideWhenUsed/>
    <w:rsid w:val="003C7D62"/>
    <w:rPr>
      <w:color w:val="0000FF"/>
      <w:u w:val="single"/>
    </w:rPr>
  </w:style>
  <w:style w:type="character" w:styleId="Nierozpoznanawzmianka">
    <w:name w:val="Unresolved Mention"/>
    <w:basedOn w:val="Domylnaczcionkaakapitu"/>
    <w:uiPriority w:val="99"/>
    <w:semiHidden/>
    <w:unhideWhenUsed/>
    <w:rsid w:val="00F4499C"/>
    <w:rPr>
      <w:color w:val="605E5C"/>
      <w:shd w:val="clear" w:color="auto" w:fill="E1DFDD"/>
    </w:rPr>
  </w:style>
  <w:style w:type="paragraph" w:styleId="NormalnyWeb">
    <w:name w:val="Normal (Web)"/>
    <w:basedOn w:val="Normalny"/>
    <w:uiPriority w:val="99"/>
    <w:semiHidden/>
    <w:unhideWhenUsed/>
    <w:rsid w:val="00F4499C"/>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F4499C"/>
    <w:rPr>
      <w:b/>
      <w:bCs/>
    </w:rPr>
  </w:style>
  <w:style w:type="paragraph" w:styleId="HTML-wstpniesformatowany">
    <w:name w:val="HTML Preformatted"/>
    <w:basedOn w:val="Normalny"/>
    <w:link w:val="HTML-wstpniesformatowanyZnak"/>
    <w:uiPriority w:val="99"/>
    <w:unhideWhenUsed/>
    <w:rsid w:val="00C05880"/>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C05880"/>
    <w:rPr>
      <w:rFonts w:ascii="Consolas" w:eastAsia="Calibri" w:hAnsi="Consolas" w:cs="Times New Roman"/>
      <w:sz w:val="20"/>
      <w:szCs w:val="20"/>
    </w:rPr>
  </w:style>
  <w:style w:type="character" w:customStyle="1" w:styleId="y2iqfc">
    <w:name w:val="y2iqfc"/>
    <w:basedOn w:val="Domylnaczcionkaakapitu"/>
    <w:rsid w:val="004915CB"/>
  </w:style>
  <w:style w:type="paragraph" w:styleId="Poprawka">
    <w:name w:val="Revision"/>
    <w:hidden/>
    <w:uiPriority w:val="99"/>
    <w:semiHidden/>
    <w:rsid w:val="0077635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5505">
      <w:bodyDiv w:val="1"/>
      <w:marLeft w:val="0"/>
      <w:marRight w:val="0"/>
      <w:marTop w:val="0"/>
      <w:marBottom w:val="0"/>
      <w:divBdr>
        <w:top w:val="none" w:sz="0" w:space="0" w:color="auto"/>
        <w:left w:val="none" w:sz="0" w:space="0" w:color="auto"/>
        <w:bottom w:val="none" w:sz="0" w:space="0" w:color="auto"/>
        <w:right w:val="none" w:sz="0" w:space="0" w:color="auto"/>
      </w:divBdr>
    </w:div>
    <w:div w:id="161360921">
      <w:bodyDiv w:val="1"/>
      <w:marLeft w:val="0"/>
      <w:marRight w:val="0"/>
      <w:marTop w:val="0"/>
      <w:marBottom w:val="0"/>
      <w:divBdr>
        <w:top w:val="none" w:sz="0" w:space="0" w:color="auto"/>
        <w:left w:val="none" w:sz="0" w:space="0" w:color="auto"/>
        <w:bottom w:val="none" w:sz="0" w:space="0" w:color="auto"/>
        <w:right w:val="none" w:sz="0" w:space="0" w:color="auto"/>
      </w:divBdr>
    </w:div>
    <w:div w:id="184952042">
      <w:bodyDiv w:val="1"/>
      <w:marLeft w:val="0"/>
      <w:marRight w:val="0"/>
      <w:marTop w:val="0"/>
      <w:marBottom w:val="0"/>
      <w:divBdr>
        <w:top w:val="none" w:sz="0" w:space="0" w:color="auto"/>
        <w:left w:val="none" w:sz="0" w:space="0" w:color="auto"/>
        <w:bottom w:val="none" w:sz="0" w:space="0" w:color="auto"/>
        <w:right w:val="none" w:sz="0" w:space="0" w:color="auto"/>
      </w:divBdr>
      <w:divsChild>
        <w:div w:id="149253335">
          <w:marLeft w:val="0"/>
          <w:marRight w:val="0"/>
          <w:marTop w:val="0"/>
          <w:marBottom w:val="0"/>
          <w:divBdr>
            <w:top w:val="none" w:sz="0" w:space="0" w:color="auto"/>
            <w:left w:val="none" w:sz="0" w:space="0" w:color="auto"/>
            <w:bottom w:val="none" w:sz="0" w:space="0" w:color="auto"/>
            <w:right w:val="none" w:sz="0" w:space="0" w:color="auto"/>
          </w:divBdr>
        </w:div>
      </w:divsChild>
    </w:div>
    <w:div w:id="188180117">
      <w:bodyDiv w:val="1"/>
      <w:marLeft w:val="0"/>
      <w:marRight w:val="0"/>
      <w:marTop w:val="0"/>
      <w:marBottom w:val="0"/>
      <w:divBdr>
        <w:top w:val="none" w:sz="0" w:space="0" w:color="auto"/>
        <w:left w:val="none" w:sz="0" w:space="0" w:color="auto"/>
        <w:bottom w:val="none" w:sz="0" w:space="0" w:color="auto"/>
        <w:right w:val="none" w:sz="0" w:space="0" w:color="auto"/>
      </w:divBdr>
    </w:div>
    <w:div w:id="222521775">
      <w:bodyDiv w:val="1"/>
      <w:marLeft w:val="0"/>
      <w:marRight w:val="0"/>
      <w:marTop w:val="0"/>
      <w:marBottom w:val="0"/>
      <w:divBdr>
        <w:top w:val="none" w:sz="0" w:space="0" w:color="auto"/>
        <w:left w:val="none" w:sz="0" w:space="0" w:color="auto"/>
        <w:bottom w:val="none" w:sz="0" w:space="0" w:color="auto"/>
        <w:right w:val="none" w:sz="0" w:space="0" w:color="auto"/>
      </w:divBdr>
    </w:div>
    <w:div w:id="417868395">
      <w:bodyDiv w:val="1"/>
      <w:marLeft w:val="0"/>
      <w:marRight w:val="0"/>
      <w:marTop w:val="0"/>
      <w:marBottom w:val="0"/>
      <w:divBdr>
        <w:top w:val="none" w:sz="0" w:space="0" w:color="auto"/>
        <w:left w:val="none" w:sz="0" w:space="0" w:color="auto"/>
        <w:bottom w:val="none" w:sz="0" w:space="0" w:color="auto"/>
        <w:right w:val="none" w:sz="0" w:space="0" w:color="auto"/>
      </w:divBdr>
    </w:div>
    <w:div w:id="467358576">
      <w:bodyDiv w:val="1"/>
      <w:marLeft w:val="0"/>
      <w:marRight w:val="0"/>
      <w:marTop w:val="0"/>
      <w:marBottom w:val="0"/>
      <w:divBdr>
        <w:top w:val="none" w:sz="0" w:space="0" w:color="auto"/>
        <w:left w:val="none" w:sz="0" w:space="0" w:color="auto"/>
        <w:bottom w:val="none" w:sz="0" w:space="0" w:color="auto"/>
        <w:right w:val="none" w:sz="0" w:space="0" w:color="auto"/>
      </w:divBdr>
    </w:div>
    <w:div w:id="477650515">
      <w:bodyDiv w:val="1"/>
      <w:marLeft w:val="0"/>
      <w:marRight w:val="0"/>
      <w:marTop w:val="0"/>
      <w:marBottom w:val="0"/>
      <w:divBdr>
        <w:top w:val="none" w:sz="0" w:space="0" w:color="auto"/>
        <w:left w:val="none" w:sz="0" w:space="0" w:color="auto"/>
        <w:bottom w:val="none" w:sz="0" w:space="0" w:color="auto"/>
        <w:right w:val="none" w:sz="0" w:space="0" w:color="auto"/>
      </w:divBdr>
    </w:div>
    <w:div w:id="479929134">
      <w:bodyDiv w:val="1"/>
      <w:marLeft w:val="0"/>
      <w:marRight w:val="0"/>
      <w:marTop w:val="0"/>
      <w:marBottom w:val="0"/>
      <w:divBdr>
        <w:top w:val="none" w:sz="0" w:space="0" w:color="auto"/>
        <w:left w:val="none" w:sz="0" w:space="0" w:color="auto"/>
        <w:bottom w:val="none" w:sz="0" w:space="0" w:color="auto"/>
        <w:right w:val="none" w:sz="0" w:space="0" w:color="auto"/>
      </w:divBdr>
    </w:div>
    <w:div w:id="544561929">
      <w:bodyDiv w:val="1"/>
      <w:marLeft w:val="0"/>
      <w:marRight w:val="0"/>
      <w:marTop w:val="0"/>
      <w:marBottom w:val="0"/>
      <w:divBdr>
        <w:top w:val="none" w:sz="0" w:space="0" w:color="auto"/>
        <w:left w:val="none" w:sz="0" w:space="0" w:color="auto"/>
        <w:bottom w:val="none" w:sz="0" w:space="0" w:color="auto"/>
        <w:right w:val="none" w:sz="0" w:space="0" w:color="auto"/>
      </w:divBdr>
    </w:div>
    <w:div w:id="596717517">
      <w:bodyDiv w:val="1"/>
      <w:marLeft w:val="0"/>
      <w:marRight w:val="0"/>
      <w:marTop w:val="0"/>
      <w:marBottom w:val="0"/>
      <w:divBdr>
        <w:top w:val="none" w:sz="0" w:space="0" w:color="auto"/>
        <w:left w:val="none" w:sz="0" w:space="0" w:color="auto"/>
        <w:bottom w:val="none" w:sz="0" w:space="0" w:color="auto"/>
        <w:right w:val="none" w:sz="0" w:space="0" w:color="auto"/>
      </w:divBdr>
    </w:div>
    <w:div w:id="607080540">
      <w:bodyDiv w:val="1"/>
      <w:marLeft w:val="0"/>
      <w:marRight w:val="0"/>
      <w:marTop w:val="0"/>
      <w:marBottom w:val="0"/>
      <w:divBdr>
        <w:top w:val="none" w:sz="0" w:space="0" w:color="auto"/>
        <w:left w:val="none" w:sz="0" w:space="0" w:color="auto"/>
        <w:bottom w:val="none" w:sz="0" w:space="0" w:color="auto"/>
        <w:right w:val="none" w:sz="0" w:space="0" w:color="auto"/>
      </w:divBdr>
    </w:div>
    <w:div w:id="710766550">
      <w:bodyDiv w:val="1"/>
      <w:marLeft w:val="0"/>
      <w:marRight w:val="0"/>
      <w:marTop w:val="0"/>
      <w:marBottom w:val="0"/>
      <w:divBdr>
        <w:top w:val="none" w:sz="0" w:space="0" w:color="auto"/>
        <w:left w:val="none" w:sz="0" w:space="0" w:color="auto"/>
        <w:bottom w:val="none" w:sz="0" w:space="0" w:color="auto"/>
        <w:right w:val="none" w:sz="0" w:space="0" w:color="auto"/>
      </w:divBdr>
    </w:div>
    <w:div w:id="886993474">
      <w:bodyDiv w:val="1"/>
      <w:marLeft w:val="0"/>
      <w:marRight w:val="0"/>
      <w:marTop w:val="0"/>
      <w:marBottom w:val="0"/>
      <w:divBdr>
        <w:top w:val="none" w:sz="0" w:space="0" w:color="auto"/>
        <w:left w:val="none" w:sz="0" w:space="0" w:color="auto"/>
        <w:bottom w:val="none" w:sz="0" w:space="0" w:color="auto"/>
        <w:right w:val="none" w:sz="0" w:space="0" w:color="auto"/>
      </w:divBdr>
    </w:div>
    <w:div w:id="887690627">
      <w:bodyDiv w:val="1"/>
      <w:marLeft w:val="0"/>
      <w:marRight w:val="0"/>
      <w:marTop w:val="0"/>
      <w:marBottom w:val="0"/>
      <w:divBdr>
        <w:top w:val="none" w:sz="0" w:space="0" w:color="auto"/>
        <w:left w:val="none" w:sz="0" w:space="0" w:color="auto"/>
        <w:bottom w:val="none" w:sz="0" w:space="0" w:color="auto"/>
        <w:right w:val="none" w:sz="0" w:space="0" w:color="auto"/>
      </w:divBdr>
    </w:div>
    <w:div w:id="900798665">
      <w:bodyDiv w:val="1"/>
      <w:marLeft w:val="0"/>
      <w:marRight w:val="0"/>
      <w:marTop w:val="0"/>
      <w:marBottom w:val="0"/>
      <w:divBdr>
        <w:top w:val="none" w:sz="0" w:space="0" w:color="auto"/>
        <w:left w:val="none" w:sz="0" w:space="0" w:color="auto"/>
        <w:bottom w:val="none" w:sz="0" w:space="0" w:color="auto"/>
        <w:right w:val="none" w:sz="0" w:space="0" w:color="auto"/>
      </w:divBdr>
    </w:div>
    <w:div w:id="901913631">
      <w:bodyDiv w:val="1"/>
      <w:marLeft w:val="0"/>
      <w:marRight w:val="0"/>
      <w:marTop w:val="0"/>
      <w:marBottom w:val="0"/>
      <w:divBdr>
        <w:top w:val="none" w:sz="0" w:space="0" w:color="auto"/>
        <w:left w:val="none" w:sz="0" w:space="0" w:color="auto"/>
        <w:bottom w:val="none" w:sz="0" w:space="0" w:color="auto"/>
        <w:right w:val="none" w:sz="0" w:space="0" w:color="auto"/>
      </w:divBdr>
      <w:divsChild>
        <w:div w:id="7414888">
          <w:marLeft w:val="0"/>
          <w:marRight w:val="0"/>
          <w:marTop w:val="0"/>
          <w:marBottom w:val="0"/>
          <w:divBdr>
            <w:top w:val="none" w:sz="0" w:space="0" w:color="auto"/>
            <w:left w:val="none" w:sz="0" w:space="0" w:color="auto"/>
            <w:bottom w:val="none" w:sz="0" w:space="0" w:color="auto"/>
            <w:right w:val="none" w:sz="0" w:space="0" w:color="auto"/>
          </w:divBdr>
        </w:div>
      </w:divsChild>
    </w:div>
    <w:div w:id="946275198">
      <w:bodyDiv w:val="1"/>
      <w:marLeft w:val="0"/>
      <w:marRight w:val="0"/>
      <w:marTop w:val="0"/>
      <w:marBottom w:val="0"/>
      <w:divBdr>
        <w:top w:val="none" w:sz="0" w:space="0" w:color="auto"/>
        <w:left w:val="none" w:sz="0" w:space="0" w:color="auto"/>
        <w:bottom w:val="none" w:sz="0" w:space="0" w:color="auto"/>
        <w:right w:val="none" w:sz="0" w:space="0" w:color="auto"/>
      </w:divBdr>
    </w:div>
    <w:div w:id="1025517820">
      <w:bodyDiv w:val="1"/>
      <w:marLeft w:val="0"/>
      <w:marRight w:val="0"/>
      <w:marTop w:val="0"/>
      <w:marBottom w:val="0"/>
      <w:divBdr>
        <w:top w:val="none" w:sz="0" w:space="0" w:color="auto"/>
        <w:left w:val="none" w:sz="0" w:space="0" w:color="auto"/>
        <w:bottom w:val="none" w:sz="0" w:space="0" w:color="auto"/>
        <w:right w:val="none" w:sz="0" w:space="0" w:color="auto"/>
      </w:divBdr>
      <w:divsChild>
        <w:div w:id="428356159">
          <w:marLeft w:val="0"/>
          <w:marRight w:val="0"/>
          <w:marTop w:val="0"/>
          <w:marBottom w:val="0"/>
          <w:divBdr>
            <w:top w:val="none" w:sz="0" w:space="0" w:color="auto"/>
            <w:left w:val="none" w:sz="0" w:space="0" w:color="auto"/>
            <w:bottom w:val="none" w:sz="0" w:space="0" w:color="auto"/>
            <w:right w:val="none" w:sz="0" w:space="0" w:color="auto"/>
          </w:divBdr>
        </w:div>
      </w:divsChild>
    </w:div>
    <w:div w:id="1083382622">
      <w:bodyDiv w:val="1"/>
      <w:marLeft w:val="0"/>
      <w:marRight w:val="0"/>
      <w:marTop w:val="0"/>
      <w:marBottom w:val="0"/>
      <w:divBdr>
        <w:top w:val="none" w:sz="0" w:space="0" w:color="auto"/>
        <w:left w:val="none" w:sz="0" w:space="0" w:color="auto"/>
        <w:bottom w:val="none" w:sz="0" w:space="0" w:color="auto"/>
        <w:right w:val="none" w:sz="0" w:space="0" w:color="auto"/>
      </w:divBdr>
    </w:div>
    <w:div w:id="1118178083">
      <w:bodyDiv w:val="1"/>
      <w:marLeft w:val="0"/>
      <w:marRight w:val="0"/>
      <w:marTop w:val="0"/>
      <w:marBottom w:val="0"/>
      <w:divBdr>
        <w:top w:val="none" w:sz="0" w:space="0" w:color="auto"/>
        <w:left w:val="none" w:sz="0" w:space="0" w:color="auto"/>
        <w:bottom w:val="none" w:sz="0" w:space="0" w:color="auto"/>
        <w:right w:val="none" w:sz="0" w:space="0" w:color="auto"/>
      </w:divBdr>
    </w:div>
    <w:div w:id="1134562374">
      <w:bodyDiv w:val="1"/>
      <w:marLeft w:val="0"/>
      <w:marRight w:val="0"/>
      <w:marTop w:val="0"/>
      <w:marBottom w:val="0"/>
      <w:divBdr>
        <w:top w:val="none" w:sz="0" w:space="0" w:color="auto"/>
        <w:left w:val="none" w:sz="0" w:space="0" w:color="auto"/>
        <w:bottom w:val="none" w:sz="0" w:space="0" w:color="auto"/>
        <w:right w:val="none" w:sz="0" w:space="0" w:color="auto"/>
      </w:divBdr>
      <w:divsChild>
        <w:div w:id="266155549">
          <w:marLeft w:val="0"/>
          <w:marRight w:val="0"/>
          <w:marTop w:val="0"/>
          <w:marBottom w:val="0"/>
          <w:divBdr>
            <w:top w:val="none" w:sz="0" w:space="0" w:color="auto"/>
            <w:left w:val="none" w:sz="0" w:space="0" w:color="auto"/>
            <w:bottom w:val="none" w:sz="0" w:space="0" w:color="auto"/>
            <w:right w:val="none" w:sz="0" w:space="0" w:color="auto"/>
          </w:divBdr>
        </w:div>
        <w:div w:id="899249549">
          <w:marLeft w:val="0"/>
          <w:marRight w:val="0"/>
          <w:marTop w:val="0"/>
          <w:marBottom w:val="0"/>
          <w:divBdr>
            <w:top w:val="none" w:sz="0" w:space="0" w:color="auto"/>
            <w:left w:val="none" w:sz="0" w:space="0" w:color="auto"/>
            <w:bottom w:val="none" w:sz="0" w:space="0" w:color="auto"/>
            <w:right w:val="none" w:sz="0" w:space="0" w:color="auto"/>
          </w:divBdr>
          <w:divsChild>
            <w:div w:id="1170483544">
              <w:marLeft w:val="0"/>
              <w:marRight w:val="0"/>
              <w:marTop w:val="0"/>
              <w:marBottom w:val="0"/>
              <w:divBdr>
                <w:top w:val="none" w:sz="0" w:space="0" w:color="auto"/>
                <w:left w:val="none" w:sz="0" w:space="0" w:color="auto"/>
                <w:bottom w:val="none" w:sz="0" w:space="0" w:color="auto"/>
                <w:right w:val="none" w:sz="0" w:space="0" w:color="auto"/>
              </w:divBdr>
              <w:divsChild>
                <w:div w:id="802968410">
                  <w:marLeft w:val="0"/>
                  <w:marRight w:val="0"/>
                  <w:marTop w:val="0"/>
                  <w:marBottom w:val="0"/>
                  <w:divBdr>
                    <w:top w:val="none" w:sz="0" w:space="0" w:color="auto"/>
                    <w:left w:val="none" w:sz="0" w:space="0" w:color="auto"/>
                    <w:bottom w:val="none" w:sz="0" w:space="0" w:color="auto"/>
                    <w:right w:val="none" w:sz="0" w:space="0" w:color="auto"/>
                  </w:divBdr>
                  <w:divsChild>
                    <w:div w:id="4240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531393">
      <w:bodyDiv w:val="1"/>
      <w:marLeft w:val="0"/>
      <w:marRight w:val="0"/>
      <w:marTop w:val="0"/>
      <w:marBottom w:val="0"/>
      <w:divBdr>
        <w:top w:val="none" w:sz="0" w:space="0" w:color="auto"/>
        <w:left w:val="none" w:sz="0" w:space="0" w:color="auto"/>
        <w:bottom w:val="none" w:sz="0" w:space="0" w:color="auto"/>
        <w:right w:val="none" w:sz="0" w:space="0" w:color="auto"/>
      </w:divBdr>
      <w:divsChild>
        <w:div w:id="1145200839">
          <w:marLeft w:val="0"/>
          <w:marRight w:val="0"/>
          <w:marTop w:val="0"/>
          <w:marBottom w:val="0"/>
          <w:divBdr>
            <w:top w:val="none" w:sz="0" w:space="0" w:color="auto"/>
            <w:left w:val="none" w:sz="0" w:space="0" w:color="auto"/>
            <w:bottom w:val="none" w:sz="0" w:space="0" w:color="auto"/>
            <w:right w:val="none" w:sz="0" w:space="0" w:color="auto"/>
          </w:divBdr>
          <w:divsChild>
            <w:div w:id="2041467811">
              <w:marLeft w:val="0"/>
              <w:marRight w:val="0"/>
              <w:marTop w:val="0"/>
              <w:marBottom w:val="0"/>
              <w:divBdr>
                <w:top w:val="none" w:sz="0" w:space="0" w:color="auto"/>
                <w:left w:val="none" w:sz="0" w:space="0" w:color="auto"/>
                <w:bottom w:val="none" w:sz="0" w:space="0" w:color="auto"/>
                <w:right w:val="none" w:sz="0" w:space="0" w:color="auto"/>
              </w:divBdr>
              <w:divsChild>
                <w:div w:id="6640379">
                  <w:marLeft w:val="0"/>
                  <w:marRight w:val="0"/>
                  <w:marTop w:val="0"/>
                  <w:marBottom w:val="0"/>
                  <w:divBdr>
                    <w:top w:val="none" w:sz="0" w:space="0" w:color="auto"/>
                    <w:left w:val="none" w:sz="0" w:space="0" w:color="auto"/>
                    <w:bottom w:val="none" w:sz="0" w:space="0" w:color="auto"/>
                    <w:right w:val="none" w:sz="0" w:space="0" w:color="auto"/>
                  </w:divBdr>
                  <w:divsChild>
                    <w:div w:id="20714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11814">
      <w:bodyDiv w:val="1"/>
      <w:marLeft w:val="0"/>
      <w:marRight w:val="0"/>
      <w:marTop w:val="0"/>
      <w:marBottom w:val="0"/>
      <w:divBdr>
        <w:top w:val="none" w:sz="0" w:space="0" w:color="auto"/>
        <w:left w:val="none" w:sz="0" w:space="0" w:color="auto"/>
        <w:bottom w:val="none" w:sz="0" w:space="0" w:color="auto"/>
        <w:right w:val="none" w:sz="0" w:space="0" w:color="auto"/>
      </w:divBdr>
    </w:div>
    <w:div w:id="1266840574">
      <w:bodyDiv w:val="1"/>
      <w:marLeft w:val="0"/>
      <w:marRight w:val="0"/>
      <w:marTop w:val="0"/>
      <w:marBottom w:val="0"/>
      <w:divBdr>
        <w:top w:val="none" w:sz="0" w:space="0" w:color="auto"/>
        <w:left w:val="none" w:sz="0" w:space="0" w:color="auto"/>
        <w:bottom w:val="none" w:sz="0" w:space="0" w:color="auto"/>
        <w:right w:val="none" w:sz="0" w:space="0" w:color="auto"/>
      </w:divBdr>
      <w:divsChild>
        <w:div w:id="1585718860">
          <w:marLeft w:val="0"/>
          <w:marRight w:val="0"/>
          <w:marTop w:val="0"/>
          <w:marBottom w:val="0"/>
          <w:divBdr>
            <w:top w:val="none" w:sz="0" w:space="0" w:color="auto"/>
            <w:left w:val="none" w:sz="0" w:space="0" w:color="auto"/>
            <w:bottom w:val="none" w:sz="0" w:space="0" w:color="auto"/>
            <w:right w:val="none" w:sz="0" w:space="0" w:color="auto"/>
          </w:divBdr>
          <w:divsChild>
            <w:div w:id="121847238">
              <w:marLeft w:val="0"/>
              <w:marRight w:val="0"/>
              <w:marTop w:val="0"/>
              <w:marBottom w:val="0"/>
              <w:divBdr>
                <w:top w:val="none" w:sz="0" w:space="0" w:color="auto"/>
                <w:left w:val="none" w:sz="0" w:space="0" w:color="auto"/>
                <w:bottom w:val="none" w:sz="0" w:space="0" w:color="auto"/>
                <w:right w:val="none" w:sz="0" w:space="0" w:color="auto"/>
              </w:divBdr>
              <w:divsChild>
                <w:div w:id="2109424548">
                  <w:marLeft w:val="0"/>
                  <w:marRight w:val="0"/>
                  <w:marTop w:val="0"/>
                  <w:marBottom w:val="0"/>
                  <w:divBdr>
                    <w:top w:val="none" w:sz="0" w:space="0" w:color="auto"/>
                    <w:left w:val="none" w:sz="0" w:space="0" w:color="auto"/>
                    <w:bottom w:val="none" w:sz="0" w:space="0" w:color="auto"/>
                    <w:right w:val="none" w:sz="0" w:space="0" w:color="auto"/>
                  </w:divBdr>
                  <w:divsChild>
                    <w:div w:id="25417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25706">
      <w:bodyDiv w:val="1"/>
      <w:marLeft w:val="0"/>
      <w:marRight w:val="0"/>
      <w:marTop w:val="0"/>
      <w:marBottom w:val="0"/>
      <w:divBdr>
        <w:top w:val="none" w:sz="0" w:space="0" w:color="auto"/>
        <w:left w:val="none" w:sz="0" w:space="0" w:color="auto"/>
        <w:bottom w:val="none" w:sz="0" w:space="0" w:color="auto"/>
        <w:right w:val="none" w:sz="0" w:space="0" w:color="auto"/>
      </w:divBdr>
    </w:div>
    <w:div w:id="1409767544">
      <w:bodyDiv w:val="1"/>
      <w:marLeft w:val="0"/>
      <w:marRight w:val="0"/>
      <w:marTop w:val="0"/>
      <w:marBottom w:val="0"/>
      <w:divBdr>
        <w:top w:val="none" w:sz="0" w:space="0" w:color="auto"/>
        <w:left w:val="none" w:sz="0" w:space="0" w:color="auto"/>
        <w:bottom w:val="none" w:sz="0" w:space="0" w:color="auto"/>
        <w:right w:val="none" w:sz="0" w:space="0" w:color="auto"/>
      </w:divBdr>
    </w:div>
    <w:div w:id="1444032176">
      <w:bodyDiv w:val="1"/>
      <w:marLeft w:val="0"/>
      <w:marRight w:val="0"/>
      <w:marTop w:val="0"/>
      <w:marBottom w:val="0"/>
      <w:divBdr>
        <w:top w:val="none" w:sz="0" w:space="0" w:color="auto"/>
        <w:left w:val="none" w:sz="0" w:space="0" w:color="auto"/>
        <w:bottom w:val="none" w:sz="0" w:space="0" w:color="auto"/>
        <w:right w:val="none" w:sz="0" w:space="0" w:color="auto"/>
      </w:divBdr>
    </w:div>
    <w:div w:id="1482455227">
      <w:bodyDiv w:val="1"/>
      <w:marLeft w:val="0"/>
      <w:marRight w:val="0"/>
      <w:marTop w:val="0"/>
      <w:marBottom w:val="0"/>
      <w:divBdr>
        <w:top w:val="none" w:sz="0" w:space="0" w:color="auto"/>
        <w:left w:val="none" w:sz="0" w:space="0" w:color="auto"/>
        <w:bottom w:val="none" w:sz="0" w:space="0" w:color="auto"/>
        <w:right w:val="none" w:sz="0" w:space="0" w:color="auto"/>
      </w:divBdr>
    </w:div>
    <w:div w:id="1554652344">
      <w:bodyDiv w:val="1"/>
      <w:marLeft w:val="0"/>
      <w:marRight w:val="0"/>
      <w:marTop w:val="0"/>
      <w:marBottom w:val="0"/>
      <w:divBdr>
        <w:top w:val="none" w:sz="0" w:space="0" w:color="auto"/>
        <w:left w:val="none" w:sz="0" w:space="0" w:color="auto"/>
        <w:bottom w:val="none" w:sz="0" w:space="0" w:color="auto"/>
        <w:right w:val="none" w:sz="0" w:space="0" w:color="auto"/>
      </w:divBdr>
    </w:div>
    <w:div w:id="1556314941">
      <w:bodyDiv w:val="1"/>
      <w:marLeft w:val="0"/>
      <w:marRight w:val="0"/>
      <w:marTop w:val="0"/>
      <w:marBottom w:val="0"/>
      <w:divBdr>
        <w:top w:val="none" w:sz="0" w:space="0" w:color="auto"/>
        <w:left w:val="none" w:sz="0" w:space="0" w:color="auto"/>
        <w:bottom w:val="none" w:sz="0" w:space="0" w:color="auto"/>
        <w:right w:val="none" w:sz="0" w:space="0" w:color="auto"/>
      </w:divBdr>
    </w:div>
    <w:div w:id="1556744411">
      <w:bodyDiv w:val="1"/>
      <w:marLeft w:val="0"/>
      <w:marRight w:val="0"/>
      <w:marTop w:val="0"/>
      <w:marBottom w:val="0"/>
      <w:divBdr>
        <w:top w:val="none" w:sz="0" w:space="0" w:color="auto"/>
        <w:left w:val="none" w:sz="0" w:space="0" w:color="auto"/>
        <w:bottom w:val="none" w:sz="0" w:space="0" w:color="auto"/>
        <w:right w:val="none" w:sz="0" w:space="0" w:color="auto"/>
      </w:divBdr>
    </w:div>
    <w:div w:id="1650404998">
      <w:bodyDiv w:val="1"/>
      <w:marLeft w:val="0"/>
      <w:marRight w:val="0"/>
      <w:marTop w:val="0"/>
      <w:marBottom w:val="0"/>
      <w:divBdr>
        <w:top w:val="none" w:sz="0" w:space="0" w:color="auto"/>
        <w:left w:val="none" w:sz="0" w:space="0" w:color="auto"/>
        <w:bottom w:val="none" w:sz="0" w:space="0" w:color="auto"/>
        <w:right w:val="none" w:sz="0" w:space="0" w:color="auto"/>
      </w:divBdr>
    </w:div>
    <w:div w:id="1683631674">
      <w:bodyDiv w:val="1"/>
      <w:marLeft w:val="0"/>
      <w:marRight w:val="0"/>
      <w:marTop w:val="0"/>
      <w:marBottom w:val="0"/>
      <w:divBdr>
        <w:top w:val="none" w:sz="0" w:space="0" w:color="auto"/>
        <w:left w:val="none" w:sz="0" w:space="0" w:color="auto"/>
        <w:bottom w:val="none" w:sz="0" w:space="0" w:color="auto"/>
        <w:right w:val="none" w:sz="0" w:space="0" w:color="auto"/>
      </w:divBdr>
    </w:div>
    <w:div w:id="1776634143">
      <w:bodyDiv w:val="1"/>
      <w:marLeft w:val="0"/>
      <w:marRight w:val="0"/>
      <w:marTop w:val="0"/>
      <w:marBottom w:val="0"/>
      <w:divBdr>
        <w:top w:val="none" w:sz="0" w:space="0" w:color="auto"/>
        <w:left w:val="none" w:sz="0" w:space="0" w:color="auto"/>
        <w:bottom w:val="none" w:sz="0" w:space="0" w:color="auto"/>
        <w:right w:val="none" w:sz="0" w:space="0" w:color="auto"/>
      </w:divBdr>
    </w:div>
    <w:div w:id="1814176015">
      <w:bodyDiv w:val="1"/>
      <w:marLeft w:val="0"/>
      <w:marRight w:val="0"/>
      <w:marTop w:val="0"/>
      <w:marBottom w:val="0"/>
      <w:divBdr>
        <w:top w:val="none" w:sz="0" w:space="0" w:color="auto"/>
        <w:left w:val="none" w:sz="0" w:space="0" w:color="auto"/>
        <w:bottom w:val="none" w:sz="0" w:space="0" w:color="auto"/>
        <w:right w:val="none" w:sz="0" w:space="0" w:color="auto"/>
      </w:divBdr>
    </w:div>
    <w:div w:id="1821656289">
      <w:bodyDiv w:val="1"/>
      <w:marLeft w:val="0"/>
      <w:marRight w:val="0"/>
      <w:marTop w:val="0"/>
      <w:marBottom w:val="0"/>
      <w:divBdr>
        <w:top w:val="none" w:sz="0" w:space="0" w:color="auto"/>
        <w:left w:val="none" w:sz="0" w:space="0" w:color="auto"/>
        <w:bottom w:val="none" w:sz="0" w:space="0" w:color="auto"/>
        <w:right w:val="none" w:sz="0" w:space="0" w:color="auto"/>
      </w:divBdr>
    </w:div>
    <w:div w:id="1881898922">
      <w:bodyDiv w:val="1"/>
      <w:marLeft w:val="0"/>
      <w:marRight w:val="0"/>
      <w:marTop w:val="0"/>
      <w:marBottom w:val="0"/>
      <w:divBdr>
        <w:top w:val="none" w:sz="0" w:space="0" w:color="auto"/>
        <w:left w:val="none" w:sz="0" w:space="0" w:color="auto"/>
        <w:bottom w:val="none" w:sz="0" w:space="0" w:color="auto"/>
        <w:right w:val="none" w:sz="0" w:space="0" w:color="auto"/>
      </w:divBdr>
    </w:div>
    <w:div w:id="2022127227">
      <w:bodyDiv w:val="1"/>
      <w:marLeft w:val="0"/>
      <w:marRight w:val="0"/>
      <w:marTop w:val="0"/>
      <w:marBottom w:val="0"/>
      <w:divBdr>
        <w:top w:val="none" w:sz="0" w:space="0" w:color="auto"/>
        <w:left w:val="none" w:sz="0" w:space="0" w:color="auto"/>
        <w:bottom w:val="none" w:sz="0" w:space="0" w:color="auto"/>
        <w:right w:val="none" w:sz="0" w:space="0" w:color="auto"/>
      </w:divBdr>
    </w:div>
    <w:div w:id="2067607150">
      <w:bodyDiv w:val="1"/>
      <w:marLeft w:val="0"/>
      <w:marRight w:val="0"/>
      <w:marTop w:val="0"/>
      <w:marBottom w:val="0"/>
      <w:divBdr>
        <w:top w:val="none" w:sz="0" w:space="0" w:color="auto"/>
        <w:left w:val="none" w:sz="0" w:space="0" w:color="auto"/>
        <w:bottom w:val="none" w:sz="0" w:space="0" w:color="auto"/>
        <w:right w:val="none" w:sz="0" w:space="0" w:color="auto"/>
      </w:divBdr>
    </w:div>
    <w:div w:id="2094811588">
      <w:bodyDiv w:val="1"/>
      <w:marLeft w:val="0"/>
      <w:marRight w:val="0"/>
      <w:marTop w:val="0"/>
      <w:marBottom w:val="0"/>
      <w:divBdr>
        <w:top w:val="none" w:sz="0" w:space="0" w:color="auto"/>
        <w:left w:val="none" w:sz="0" w:space="0" w:color="auto"/>
        <w:bottom w:val="none" w:sz="0" w:space="0" w:color="auto"/>
        <w:right w:val="none" w:sz="0" w:space="0" w:color="auto"/>
      </w:divBdr>
    </w:div>
    <w:div w:id="2112234235">
      <w:bodyDiv w:val="1"/>
      <w:marLeft w:val="0"/>
      <w:marRight w:val="0"/>
      <w:marTop w:val="0"/>
      <w:marBottom w:val="0"/>
      <w:divBdr>
        <w:top w:val="none" w:sz="0" w:space="0" w:color="auto"/>
        <w:left w:val="none" w:sz="0" w:space="0" w:color="auto"/>
        <w:bottom w:val="none" w:sz="0" w:space="0" w:color="auto"/>
        <w:right w:val="none" w:sz="0" w:space="0" w:color="auto"/>
      </w:divBdr>
    </w:div>
    <w:div w:id="213983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zegorz.lesnik@wat.edu.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p.wat.edu.pl/bip/praca/oswiadczenie_osoby_podejmujacej_zatrudnienie-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p.wat.edu.pl/ogloszenia/praca/wzory-dokumentow-dla-kandydato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ip.wat.edu.pl/ogloszenia/praca/dla-nauczycieli-akademicki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ml.wat.edu.pl/instytut-techniki-uzbrojenia/zaklad-broni-i-amunicj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13EA03195D6849AE5E8A2BF5B4F68A" ma:contentTypeVersion="1" ma:contentTypeDescription="Utwórz nowy dokument." ma:contentTypeScope="" ma:versionID="0fa5e0ec5c2161959b5453a46f1ed9e5">
  <xsd:schema xmlns:xsd="http://www.w3.org/2001/XMLSchema" xmlns:xs="http://www.w3.org/2001/XMLSchema" xmlns:p="http://schemas.microsoft.com/office/2006/metadata/properties" xmlns:ns1="http://schemas.microsoft.com/sharepoint/v3" targetNamespace="http://schemas.microsoft.com/office/2006/metadata/properties" ma:root="true" ma:fieldsID="deb4971fcb9050fa1cf25f67892763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845B2-80F2-45D5-82E1-988294CA3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C5891-E22C-42D9-8008-1790E50E48C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9F2B8BE-3A4C-4C00-BDB6-B1E57E2707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4526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Kirsz Katarzyna</dc:creator>
  <cp:keywords/>
  <dc:description/>
  <cp:lastModifiedBy>Korpikiewicz Jarosław</cp:lastModifiedBy>
  <cp:revision>3</cp:revision>
  <cp:lastPrinted>2024-06-25T14:28:00Z</cp:lastPrinted>
  <dcterms:created xsi:type="dcterms:W3CDTF">2026-06-03T07:19:00Z</dcterms:created>
  <dcterms:modified xsi:type="dcterms:W3CDTF">2026-06-03T08:03:00Z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0x0101005C13EA03195D6849AE5E8A2BF5B4F68A</vt:lpwstr>
  </property>
  <property fmtid="{D5CDD505-2E9C-101B-9397-08002B2CF9AE}" pid="3" name="WATCATEGORY">
    <vt:lpwstr>CLEAR</vt:lpwstr>
  </property>
  <property fmtid="{D5CDD505-2E9C-101B-9397-08002B2CF9AE}" pid="4" name="WATClassifiedBy">
    <vt:lpwstr>UxC4dwLulzfINJ8nQH+xvX5LNGipWa4BRSZhPgxsCvlcOOq4ioBpXrMa5fN4RYOuucG3xpRHqkjOVJ4wHkNOwA==</vt:lpwstr>
  </property>
  <property fmtid="{D5CDD505-2E9C-101B-9397-08002B2CF9AE}" pid="5" name="WATClassificationDate">
    <vt:lpwstr>2026-04-28T15:51:31.8917435+02:00</vt:lpwstr>
  </property>
  <property fmtid="{D5CDD505-2E9C-101B-9397-08002B2CF9AE}" pid="6" name="WATClassifiedBySID">
    <vt:lpwstr>UxC4dwLulzfINJ8nQH+xvX5LNGipWa4BRSZhPgxsCvkvaos5n5sxU4wDdajQLvzFQKWArNM9cAqwSvUDDE/vJUxOYrsXF+ABMYZnwpLd5pn8eokjkR10qIvTpZyeJwC5</vt:lpwstr>
  </property>
  <property fmtid="{D5CDD505-2E9C-101B-9397-08002B2CF9AE}" pid="7" name="WATGRNItemId">
    <vt:lpwstr>GRN-b0abd680-fdbd-4be4-ae9a-a0139bf9b159</vt:lpwstr>
  </property>
  <property fmtid="{D5CDD505-2E9C-101B-9397-08002B2CF9AE}" pid="8" name="WATHash">
    <vt:lpwstr>/3CRtwkjd68AQf8LoLEzUTO738riMV43yeLLM9oVJWI=</vt:lpwstr>
  </property>
  <property fmtid="{D5CDD505-2E9C-101B-9397-08002B2CF9AE}" pid="9" name="WATVisualMarkingsSettings">
    <vt:lpwstr>HeaderAlignment=0;FooterAlignment=1</vt:lpwstr>
  </property>
  <property fmtid="{D5CDD505-2E9C-101B-9397-08002B2CF9AE}" pid="10" name="WATRefresh">
    <vt:lpwstr>False</vt:lpwstr>
  </property>
</Properties>
</file>