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660CC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2024-02-12</w:t>
      </w:r>
      <w:r w:rsidR="00484E4D">
        <w:rPr>
          <w:sz w:val="22"/>
          <w:szCs w:val="22"/>
        </w:rPr>
        <w:fldChar w:fldCharType="end"/>
      </w:r>
    </w:p>
    <w:p w14:paraId="1F3660CD" w14:textId="72567A7F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80257B">
        <w:rPr>
          <w:noProof/>
        </w:rPr>
        <w:drawing>
          <wp:inline distT="0" distB="0" distL="0" distR="0" wp14:anchorId="62F0A0C1" wp14:editId="6BF35D7D">
            <wp:extent cx="1838325" cy="381000"/>
            <wp:effectExtent l="0" t="0" r="9525" b="0"/>
            <wp:docPr id="2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660CE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GIP-24-39708</w:t>
      </w:r>
      <w:r>
        <w:rPr>
          <w:sz w:val="22"/>
          <w:szCs w:val="22"/>
        </w:rPr>
        <w:fldChar w:fldCharType="end"/>
      </w:r>
    </w:p>
    <w:p w14:paraId="1F3660CF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GIP-GOZ.213.28.2024.5</w:t>
      </w:r>
      <w:r>
        <w:rPr>
          <w:sz w:val="22"/>
          <w:szCs w:val="22"/>
        </w:rPr>
        <w:fldChar w:fldCharType="end"/>
      </w:r>
    </w:p>
    <w:p w14:paraId="1F3660D0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6CD134BD" w14:textId="77777777" w:rsidR="00FF24A5" w:rsidRDefault="00FF24A5" w:rsidP="00FF24A5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FF24A5">
        <w:rPr>
          <w:rFonts w:cs="Arial"/>
          <w:b/>
          <w:sz w:val="22"/>
          <w:szCs w:val="22"/>
        </w:rPr>
        <w:t xml:space="preserve">Ponowne zapytanie o wartość zamówienia </w:t>
      </w:r>
    </w:p>
    <w:p w14:paraId="20445189" w14:textId="77777777" w:rsidR="00FF24A5" w:rsidRPr="00FF24A5" w:rsidRDefault="00FF24A5" w:rsidP="00FF24A5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30E122C8" w14:textId="77777777" w:rsidR="00FF24A5" w:rsidRPr="00FF24A5" w:rsidRDefault="00FF24A5" w:rsidP="00FF24A5">
      <w:pPr>
        <w:spacing w:line="360" w:lineRule="auto"/>
        <w:jc w:val="both"/>
        <w:rPr>
          <w:rFonts w:cs="Arial"/>
          <w:sz w:val="22"/>
          <w:szCs w:val="22"/>
        </w:rPr>
      </w:pPr>
      <w:r w:rsidRPr="00FF24A5">
        <w:rPr>
          <w:rFonts w:cs="Arial"/>
          <w:sz w:val="22"/>
          <w:szCs w:val="22"/>
        </w:rPr>
        <w:t xml:space="preserve">Państwowa Inspekcja Pracy Główny Inspektorat Pracy zwraca się z uprzejmą prośbą o ponowne przesłanie wyceny na </w:t>
      </w:r>
      <w:r w:rsidRPr="00FF24A5">
        <w:rPr>
          <w:rFonts w:cs="Arial"/>
          <w:b/>
          <w:bCs/>
          <w:sz w:val="22"/>
          <w:szCs w:val="22"/>
          <w:lang w:bidi="pl-PL"/>
        </w:rPr>
        <w:t xml:space="preserve">Świadczenie usług telekomunikacyjnych </w:t>
      </w:r>
      <w:r w:rsidRPr="00FF24A5">
        <w:rPr>
          <w:rFonts w:cs="Arial"/>
          <w:b/>
          <w:sz w:val="22"/>
          <w:szCs w:val="22"/>
        </w:rPr>
        <w:t>w zakresie telefonii komórkowej i transmisji danych dla Państwowej Inspekcji Pracy Głównego Inspektoratu Pracy</w:t>
      </w:r>
      <w:r w:rsidRPr="00FF24A5">
        <w:rPr>
          <w:rFonts w:cs="Arial"/>
          <w:sz w:val="22"/>
          <w:szCs w:val="22"/>
        </w:rPr>
        <w:t xml:space="preserve"> w wariancie na 16 miesięcy i 24 miesiące. Opis przedmiotu zamówienia zawiera załącznik 1 do zapytania.</w:t>
      </w:r>
    </w:p>
    <w:p w14:paraId="480030B1" w14:textId="0F9458AE" w:rsidR="00FF24A5" w:rsidRPr="00FF24A5" w:rsidRDefault="00FF24A5" w:rsidP="00FF24A5">
      <w:pPr>
        <w:spacing w:line="360" w:lineRule="auto"/>
        <w:jc w:val="both"/>
        <w:rPr>
          <w:rFonts w:cs="Arial"/>
          <w:sz w:val="22"/>
          <w:szCs w:val="22"/>
        </w:rPr>
      </w:pPr>
      <w:r w:rsidRPr="00FF24A5">
        <w:rPr>
          <w:rFonts w:cs="Arial"/>
          <w:sz w:val="22"/>
          <w:szCs w:val="22"/>
        </w:rPr>
        <w:t>Wyceny należy przekazać na „Formularzu wyceny wariant na 16 miesięcy” i „Formularzu wyceny wariant na 24 miesiące” załączn</w:t>
      </w:r>
      <w:r w:rsidR="00640B49">
        <w:rPr>
          <w:rFonts w:cs="Arial"/>
          <w:sz w:val="22"/>
          <w:szCs w:val="22"/>
        </w:rPr>
        <w:t>ik 2 i 3 do zapytania, do dnia 20</w:t>
      </w:r>
      <w:r w:rsidRPr="00FF24A5">
        <w:rPr>
          <w:rFonts w:cs="Arial"/>
          <w:sz w:val="22"/>
          <w:szCs w:val="22"/>
        </w:rPr>
        <w:t xml:space="preserve">.02.2024 r. na adres: </w:t>
      </w:r>
      <w:hyperlink r:id="rId12" w:history="1">
        <w:r w:rsidRPr="00FF24A5">
          <w:rPr>
            <w:rStyle w:val="Hipercze"/>
            <w:rFonts w:cs="Arial"/>
            <w:sz w:val="22"/>
            <w:szCs w:val="22"/>
          </w:rPr>
          <w:t>kancelaria@gip.pip.gov.pl</w:t>
        </w:r>
      </w:hyperlink>
    </w:p>
    <w:p w14:paraId="4A58CE91" w14:textId="77777777" w:rsidR="00FF24A5" w:rsidRPr="00FF24A5" w:rsidRDefault="00FF24A5" w:rsidP="00FF24A5">
      <w:pPr>
        <w:spacing w:after="720" w:line="360" w:lineRule="auto"/>
        <w:jc w:val="both"/>
        <w:rPr>
          <w:rFonts w:cs="Arial"/>
          <w:sz w:val="22"/>
          <w:szCs w:val="22"/>
        </w:rPr>
      </w:pPr>
      <w:r w:rsidRPr="00FF24A5">
        <w:rPr>
          <w:rFonts w:cs="Arial"/>
          <w:sz w:val="22"/>
          <w:szCs w:val="22"/>
        </w:rPr>
        <w:t>Jednocześnie informujemy, że niniejsze zapytanie nie jest ogłoszeniem w rozumieniu przepisów ustawy Prawo zamówień publicznych, a przesłane informacje nie będą stanowić oferty w rozumieniu Kodeksu cywilnego. Nie jest również zobowiązaniem do przyjęcia przez Państwową Inspekcję Pracy Główny Inspektorat Pracy którejkolwiek z przesłanych wycen.</w:t>
      </w:r>
    </w:p>
    <w:p w14:paraId="4BF96977" w14:textId="77777777" w:rsidR="00FF24A5" w:rsidRPr="00FF24A5" w:rsidRDefault="00FF24A5" w:rsidP="00FF24A5">
      <w:pPr>
        <w:spacing w:line="360" w:lineRule="auto"/>
        <w:jc w:val="both"/>
        <w:rPr>
          <w:rFonts w:cs="Arial"/>
          <w:sz w:val="22"/>
          <w:szCs w:val="22"/>
        </w:rPr>
      </w:pPr>
      <w:r w:rsidRPr="00FF24A5">
        <w:rPr>
          <w:rFonts w:cs="Arial"/>
          <w:sz w:val="22"/>
          <w:szCs w:val="22"/>
        </w:rPr>
        <w:t>Załączniki do zapytania:</w:t>
      </w:r>
    </w:p>
    <w:p w14:paraId="3A4FDD70" w14:textId="77777777" w:rsidR="00FF24A5" w:rsidRPr="00FF24A5" w:rsidRDefault="00FF24A5" w:rsidP="00FF24A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FF24A5">
        <w:rPr>
          <w:rFonts w:ascii="Arial" w:hAnsi="Arial" w:cs="Arial"/>
        </w:rPr>
        <w:t>Opis przedmiotu zamówienia.</w:t>
      </w:r>
    </w:p>
    <w:p w14:paraId="24EED80C" w14:textId="77777777" w:rsidR="00FF24A5" w:rsidRPr="00FF24A5" w:rsidRDefault="00FF24A5" w:rsidP="00FF24A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FF24A5">
        <w:rPr>
          <w:rFonts w:ascii="Arial" w:hAnsi="Arial" w:cs="Arial"/>
        </w:rPr>
        <w:t>„Formularz wyceny wariant na 16 miesięcy”.</w:t>
      </w:r>
    </w:p>
    <w:p w14:paraId="79E30D56" w14:textId="77777777" w:rsidR="00FF24A5" w:rsidRPr="00FF24A5" w:rsidRDefault="00FF24A5" w:rsidP="00FF24A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FF24A5">
        <w:rPr>
          <w:rFonts w:ascii="Arial" w:hAnsi="Arial" w:cs="Arial"/>
        </w:rPr>
        <w:t>„Formularz wyceny wariant na 24 miesiące”.</w:t>
      </w:r>
    </w:p>
    <w:sectPr w:rsidR="00FF24A5" w:rsidRPr="00FF24A5" w:rsidSect="00D317E9">
      <w:headerReference w:type="first" r:id="rId13"/>
      <w:footerReference w:type="first" r:id="rId14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4E57D" w14:textId="77777777" w:rsidR="00334591" w:rsidRDefault="00334591">
      <w:r>
        <w:separator/>
      </w:r>
    </w:p>
  </w:endnote>
  <w:endnote w:type="continuationSeparator" w:id="0">
    <w:p w14:paraId="07FC3DED" w14:textId="77777777" w:rsidR="00334591" w:rsidRDefault="0033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660E5" w14:textId="7E38A589" w:rsidR="006875DE" w:rsidRPr="00C56D01" w:rsidRDefault="00642EF7" w:rsidP="00C56D01">
    <w:pPr>
      <w:pStyle w:val="Stopka"/>
    </w:pPr>
    <w:r>
      <w:rPr>
        <w:noProof/>
      </w:rPr>
      <w:drawing>
        <wp:inline distT="0" distB="0" distL="0" distR="0" wp14:anchorId="322A1C0D" wp14:editId="04063C01">
          <wp:extent cx="5561330" cy="218440"/>
          <wp:effectExtent l="0" t="0" r="1270" b="0"/>
          <wp:docPr id="1" name="Obraz 1" descr="DepOrganiz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Organizacyj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330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86AF2" w14:textId="77777777" w:rsidR="00334591" w:rsidRDefault="00334591">
      <w:r>
        <w:separator/>
      </w:r>
    </w:p>
  </w:footnote>
  <w:footnote w:type="continuationSeparator" w:id="0">
    <w:p w14:paraId="5BD4E63B" w14:textId="77777777" w:rsidR="00334591" w:rsidRDefault="00334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660E4" w14:textId="77777777" w:rsidR="006875DE" w:rsidRPr="009743A3" w:rsidRDefault="00187C0C" w:rsidP="009743A3">
    <w:pPr>
      <w:pStyle w:val="Nagwek"/>
    </w:pPr>
    <w:r>
      <w:rPr>
        <w:noProof/>
      </w:rPr>
      <w:drawing>
        <wp:inline distT="0" distB="0" distL="0" distR="0" wp14:anchorId="1F3660E6" wp14:editId="1F3660E7">
          <wp:extent cx="5579745" cy="685566"/>
          <wp:effectExtent l="0" t="0" r="1905" b="635"/>
          <wp:docPr id="276" name="Obraz 276" descr="DepOrganiz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epOrganizacyj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E2224"/>
    <w:multiLevelType w:val="hybridMultilevel"/>
    <w:tmpl w:val="BA3AF1FA"/>
    <w:lvl w:ilvl="0" w:tplc="E104F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2B2421"/>
    <w:rsid w:val="00334591"/>
    <w:rsid w:val="00362662"/>
    <w:rsid w:val="0037117E"/>
    <w:rsid w:val="00397B57"/>
    <w:rsid w:val="003F0303"/>
    <w:rsid w:val="00413CFC"/>
    <w:rsid w:val="0043746E"/>
    <w:rsid w:val="00447DFB"/>
    <w:rsid w:val="00484E4D"/>
    <w:rsid w:val="004E585D"/>
    <w:rsid w:val="00565FAC"/>
    <w:rsid w:val="005A31A9"/>
    <w:rsid w:val="005D4447"/>
    <w:rsid w:val="00610AF2"/>
    <w:rsid w:val="00612E7F"/>
    <w:rsid w:val="00625563"/>
    <w:rsid w:val="00640B49"/>
    <w:rsid w:val="00642EF7"/>
    <w:rsid w:val="006774B4"/>
    <w:rsid w:val="006875DE"/>
    <w:rsid w:val="006A0172"/>
    <w:rsid w:val="006B5901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257B"/>
    <w:rsid w:val="008071D2"/>
    <w:rsid w:val="008535CC"/>
    <w:rsid w:val="008720DA"/>
    <w:rsid w:val="008958B4"/>
    <w:rsid w:val="008E0282"/>
    <w:rsid w:val="008E116B"/>
    <w:rsid w:val="008E42FF"/>
    <w:rsid w:val="00944B5B"/>
    <w:rsid w:val="00972FE5"/>
    <w:rsid w:val="009743A3"/>
    <w:rsid w:val="0098358A"/>
    <w:rsid w:val="00985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C4521"/>
    <w:rsid w:val="00D17E6C"/>
    <w:rsid w:val="00D317E9"/>
    <w:rsid w:val="00D32B70"/>
    <w:rsid w:val="00D744AB"/>
    <w:rsid w:val="00D97A4A"/>
    <w:rsid w:val="00E03FBE"/>
    <w:rsid w:val="00E107E1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24A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3660CC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unhideWhenUsed/>
    <w:rsid w:val="00944B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24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58633-C4A1-44C7-AF7A-A77E9E9C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Agnieszka Piasecka</cp:lastModifiedBy>
  <cp:revision>2</cp:revision>
  <cp:lastPrinted>2015-12-03T10:16:00Z</cp:lastPrinted>
  <dcterms:created xsi:type="dcterms:W3CDTF">2024-02-13T08:06:00Z</dcterms:created>
  <dcterms:modified xsi:type="dcterms:W3CDTF">2024-02-13T08:06:00Z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GIP-GOZ.213.28.2024.5</vt:lpwstr>
  </property>
  <property fmtid="{D5CDD505-2E9C-101B-9397-08002B2CF9AE}" pid="13" name="UNPPisma">
    <vt:lpwstr>GIP-24-39708</vt:lpwstr>
  </property>
  <property fmtid="{D5CDD505-2E9C-101B-9397-08002B2CF9AE}" pid="14" name="ZnakSprawy">
    <vt:lpwstr>GIP-GOZ.213.28.2024</vt:lpwstr>
  </property>
  <property fmtid="{D5CDD505-2E9C-101B-9397-08002B2CF9AE}" pid="15" name="ZnakSprawy2">
    <vt:lpwstr>Znak sprawy: GIP-GOZ.213.28.2024</vt:lpwstr>
  </property>
  <property fmtid="{D5CDD505-2E9C-101B-9397-08002B2CF9AE}" pid="16" name="AktualnaDataSlownie">
    <vt:lpwstr>12 lutego 2024</vt:lpwstr>
  </property>
  <property fmtid="{D5CDD505-2E9C-101B-9397-08002B2CF9AE}" pid="17" name="ZnakSprawyPrzedPrzeniesieniem">
    <vt:lpwstr/>
  </property>
  <property fmtid="{D5CDD505-2E9C-101B-9397-08002B2CF9AE}" pid="18" name="Autor">
    <vt:lpwstr>Piasecka Agnieszka</vt:lpwstr>
  </property>
  <property fmtid="{D5CDD505-2E9C-101B-9397-08002B2CF9AE}" pid="19" name="AutorNumer">
    <vt:lpwstr/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AP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Ponowne zapytanie o wartość zamówienia</vt:lpwstr>
  </property>
  <property fmtid="{D5CDD505-2E9C-101B-9397-08002B2CF9AE}" pid="25" name="Komorka">
    <vt:lpwstr>Departament Organizacyjny</vt:lpwstr>
  </property>
  <property fmtid="{D5CDD505-2E9C-101B-9397-08002B2CF9AE}" pid="26" name="KodKomorki">
    <vt:lpwstr>GOZ</vt:lpwstr>
  </property>
  <property fmtid="{D5CDD505-2E9C-101B-9397-08002B2CF9AE}" pid="27" name="AktualnaData">
    <vt:lpwstr>2024-02-12</vt:lpwstr>
  </property>
  <property fmtid="{D5CDD505-2E9C-101B-9397-08002B2CF9AE}" pid="28" name="Wydzial">
    <vt:lpwstr>Departament Organizacyjny</vt:lpwstr>
  </property>
  <property fmtid="{D5CDD505-2E9C-101B-9397-08002B2CF9AE}" pid="29" name="KodWydzialu">
    <vt:lpwstr>GOZ</vt:lpwstr>
  </property>
  <property fmtid="{D5CDD505-2E9C-101B-9397-08002B2CF9AE}" pid="30" name="ZaakceptowanePrzez">
    <vt:lpwstr>n/d</vt:lpwstr>
  </property>
  <property fmtid="{D5CDD505-2E9C-101B-9397-08002B2CF9AE}" pid="31" name="PrzekazanieDo">
    <vt:lpwstr>Agnieszka Piasecka</vt:lpwstr>
  </property>
  <property fmtid="{D5CDD505-2E9C-101B-9397-08002B2CF9AE}" pid="32" name="PrzekazanieDoStanowisko">
    <vt:lpwstr>Starszy specjalista</vt:lpwstr>
  </property>
  <property fmtid="{D5CDD505-2E9C-101B-9397-08002B2CF9AE}" pid="33" name="PrzekazanieDoKomorkaPracownika">
    <vt:lpwstr>Departament Organizacyjny(GOZ)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2024-02-12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2024-02-12 09:26:23</vt:lpwstr>
  </property>
  <property fmtid="{D5CDD505-2E9C-101B-9397-08002B2CF9AE}" pid="51" name="TematSprawy">
    <vt:lpwstr>Postępowanie w sprawie telefonii komórkowej i transmisji danych dla GIP</vt:lpwstr>
  </property>
  <property fmtid="{D5CDD505-2E9C-101B-9397-08002B2CF9AE}" pid="52" name="ProwadzacySprawe">
    <vt:lpwstr>Piasecka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