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60507E" w14:textId="27370E80" w:rsidR="00175919" w:rsidRPr="007015E7" w:rsidRDefault="00175919" w:rsidP="00FE35CC">
      <w:pPr>
        <w:pStyle w:val="Tytu"/>
        <w:jc w:val="right"/>
        <w:rPr>
          <w:rFonts w:ascii="Calibri" w:hAnsi="Calibri"/>
          <w:sz w:val="22"/>
          <w:szCs w:val="22"/>
        </w:rPr>
      </w:pPr>
      <w:bookmarkStart w:id="0" w:name="_GoBack"/>
      <w:bookmarkEnd w:id="0"/>
      <w:r w:rsidRPr="007015E7">
        <w:rPr>
          <w:rFonts w:ascii="Calibri" w:hAnsi="Calibri"/>
          <w:sz w:val="22"/>
          <w:szCs w:val="22"/>
        </w:rPr>
        <w:t xml:space="preserve">Załącznik nr </w:t>
      </w:r>
      <w:r w:rsidR="00D70F7A">
        <w:rPr>
          <w:rFonts w:ascii="Calibri" w:hAnsi="Calibri"/>
          <w:sz w:val="22"/>
          <w:szCs w:val="22"/>
        </w:rPr>
        <w:t>1</w:t>
      </w:r>
      <w:r w:rsidR="003E45BA" w:rsidRPr="007015E7">
        <w:rPr>
          <w:rFonts w:ascii="Calibri" w:hAnsi="Calibri"/>
          <w:sz w:val="22"/>
          <w:szCs w:val="22"/>
        </w:rPr>
        <w:t xml:space="preserve"> </w:t>
      </w:r>
      <w:r w:rsidRPr="007015E7">
        <w:rPr>
          <w:rFonts w:ascii="Calibri" w:hAnsi="Calibri"/>
          <w:sz w:val="22"/>
          <w:szCs w:val="22"/>
        </w:rPr>
        <w:t>do Regulaminu</w:t>
      </w:r>
    </w:p>
    <w:p w14:paraId="4FFCF8B8" w14:textId="77777777" w:rsidR="00175919" w:rsidRPr="007015E7" w:rsidRDefault="00175919" w:rsidP="00FE35CC">
      <w:pPr>
        <w:spacing w:before="480" w:line="360" w:lineRule="auto"/>
        <w:rPr>
          <w:rFonts w:ascii="Calibri" w:hAnsi="Calibri"/>
          <w:b/>
          <w:sz w:val="22"/>
          <w:szCs w:val="22"/>
        </w:rPr>
      </w:pPr>
    </w:p>
    <w:p w14:paraId="36DE89EE" w14:textId="77777777" w:rsidR="007221DA" w:rsidRPr="007015E7" w:rsidRDefault="007221DA" w:rsidP="00FE35CC">
      <w:pPr>
        <w:outlineLvl w:val="0"/>
        <w:rPr>
          <w:rFonts w:ascii="Calibri" w:hAnsi="Calibri"/>
          <w:b/>
          <w:sz w:val="22"/>
          <w:szCs w:val="22"/>
        </w:rPr>
      </w:pPr>
      <w:r w:rsidRPr="007015E7">
        <w:rPr>
          <w:rFonts w:ascii="Calibri" w:hAnsi="Calibri"/>
          <w:b/>
          <w:sz w:val="22"/>
          <w:szCs w:val="22"/>
        </w:rPr>
        <w:t>ZAŁĄCZNIKI WYMAGANE DO WNIOSKU O DOFINANSOWANIE</w:t>
      </w:r>
    </w:p>
    <w:p w14:paraId="125E3632" w14:textId="77777777" w:rsidR="007221DA" w:rsidRPr="007015E7" w:rsidRDefault="007221DA" w:rsidP="00FE35CC">
      <w:pPr>
        <w:rPr>
          <w:rFonts w:ascii="Calibri" w:hAnsi="Calibri"/>
          <w:b/>
          <w:sz w:val="22"/>
          <w:szCs w:val="22"/>
        </w:rPr>
      </w:pPr>
    </w:p>
    <w:p w14:paraId="4351E19F" w14:textId="77777777" w:rsidR="007221DA" w:rsidRPr="007015E7" w:rsidRDefault="007221DA" w:rsidP="00FE35CC">
      <w:pPr>
        <w:rPr>
          <w:rFonts w:ascii="Calibri" w:hAnsi="Calibri"/>
          <w:b/>
          <w:caps/>
          <w:sz w:val="22"/>
          <w:szCs w:val="22"/>
        </w:rPr>
      </w:pPr>
    </w:p>
    <w:p w14:paraId="37497936" w14:textId="77777777" w:rsidR="007221DA" w:rsidRPr="007015E7" w:rsidRDefault="007221DA" w:rsidP="00FE35CC">
      <w:pPr>
        <w:rPr>
          <w:rFonts w:ascii="Calibri" w:hAnsi="Calibri"/>
          <w:b/>
          <w:caps/>
          <w:sz w:val="22"/>
          <w:szCs w:val="22"/>
        </w:rPr>
      </w:pPr>
    </w:p>
    <w:p w14:paraId="18BBEE67" w14:textId="77777777" w:rsidR="007221DA" w:rsidRPr="007015E7" w:rsidRDefault="007221DA" w:rsidP="00FE35CC">
      <w:pPr>
        <w:rPr>
          <w:rFonts w:ascii="Calibri" w:hAnsi="Calibri"/>
          <w:b/>
          <w:sz w:val="22"/>
          <w:szCs w:val="22"/>
        </w:rPr>
      </w:pPr>
    </w:p>
    <w:p w14:paraId="7CB59A77" w14:textId="77777777" w:rsidR="007221DA" w:rsidRPr="007015E7" w:rsidRDefault="007221DA" w:rsidP="00FE35CC">
      <w:pPr>
        <w:rPr>
          <w:rFonts w:ascii="Calibri" w:hAnsi="Calibri"/>
          <w:b/>
          <w:sz w:val="22"/>
          <w:szCs w:val="22"/>
        </w:rPr>
      </w:pPr>
    </w:p>
    <w:p w14:paraId="5DF3B825" w14:textId="77777777" w:rsidR="007221DA" w:rsidRPr="007015E7" w:rsidRDefault="00712D31" w:rsidP="00FE35CC">
      <w:pPr>
        <w:tabs>
          <w:tab w:val="left" w:pos="792"/>
        </w:tabs>
        <w:autoSpaceDE w:val="0"/>
        <w:autoSpaceDN w:val="0"/>
        <w:adjustRightInd w:val="0"/>
        <w:spacing w:before="12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w ramach </w:t>
      </w:r>
      <w:r w:rsidR="007221DA" w:rsidRPr="007015E7">
        <w:rPr>
          <w:rFonts w:ascii="Calibri" w:hAnsi="Calibri"/>
          <w:b/>
          <w:sz w:val="22"/>
          <w:szCs w:val="22"/>
        </w:rPr>
        <w:t>Program</w:t>
      </w:r>
      <w:r>
        <w:rPr>
          <w:rFonts w:ascii="Calibri" w:hAnsi="Calibri"/>
          <w:b/>
          <w:sz w:val="22"/>
          <w:szCs w:val="22"/>
        </w:rPr>
        <w:t>u Priorytetowego</w:t>
      </w:r>
      <w:r w:rsidR="007221DA" w:rsidRPr="007015E7">
        <w:rPr>
          <w:rFonts w:ascii="Calibri" w:hAnsi="Calibri"/>
          <w:b/>
          <w:sz w:val="22"/>
          <w:szCs w:val="22"/>
        </w:rPr>
        <w:t xml:space="preserve"> NFOŚiGW </w:t>
      </w:r>
      <w:r w:rsidR="007221DA" w:rsidRPr="007015E7">
        <w:rPr>
          <w:rFonts w:ascii="Calibri" w:hAnsi="Calibri"/>
          <w:b/>
          <w:sz w:val="22"/>
          <w:szCs w:val="22"/>
        </w:rPr>
        <w:br/>
      </w:r>
    </w:p>
    <w:p w14:paraId="7016A139" w14:textId="150BF92A" w:rsidR="00AB2CC0" w:rsidRPr="007015E7" w:rsidRDefault="00407792" w:rsidP="00FE35CC">
      <w:pPr>
        <w:rPr>
          <w:rFonts w:ascii="Calibri" w:hAnsi="Calibri"/>
          <w:b/>
          <w:sz w:val="22"/>
          <w:szCs w:val="22"/>
        </w:rPr>
      </w:pPr>
      <w:r w:rsidRPr="00407792">
        <w:rPr>
          <w:rFonts w:ascii="Calibri" w:hAnsi="Calibri"/>
          <w:b/>
          <w:sz w:val="22"/>
          <w:szCs w:val="22"/>
        </w:rPr>
        <w:t>„</w:t>
      </w:r>
      <w:r w:rsidR="00DC21DF" w:rsidRPr="00DC21DF">
        <w:rPr>
          <w:rFonts w:ascii="Calibri" w:hAnsi="Calibri"/>
          <w:b/>
          <w:sz w:val="22"/>
          <w:szCs w:val="22"/>
        </w:rPr>
        <w:t>Elektroenergetyka - Inteligentna infrastruktura energetyczna</w:t>
      </w:r>
      <w:r w:rsidRPr="00407792">
        <w:rPr>
          <w:rFonts w:ascii="Calibri" w:hAnsi="Calibri"/>
          <w:b/>
          <w:sz w:val="22"/>
          <w:szCs w:val="22"/>
        </w:rPr>
        <w:t>”</w:t>
      </w:r>
    </w:p>
    <w:p w14:paraId="2F33EC7D" w14:textId="77777777" w:rsidR="00AB2CC0" w:rsidRPr="007015E7" w:rsidRDefault="00AB2CC0" w:rsidP="00FE35CC">
      <w:pPr>
        <w:jc w:val="both"/>
        <w:rPr>
          <w:rFonts w:ascii="Calibri" w:hAnsi="Calibri"/>
          <w:b/>
          <w:sz w:val="22"/>
          <w:szCs w:val="22"/>
        </w:rPr>
      </w:pPr>
    </w:p>
    <w:p w14:paraId="760436B9" w14:textId="77777777" w:rsidR="00AB2CC0" w:rsidRPr="007015E7" w:rsidRDefault="00AB2CC0" w:rsidP="00FE35CC">
      <w:pPr>
        <w:jc w:val="both"/>
        <w:rPr>
          <w:rFonts w:ascii="Calibri" w:hAnsi="Calibri"/>
          <w:b/>
          <w:sz w:val="22"/>
          <w:szCs w:val="22"/>
        </w:rPr>
      </w:pPr>
    </w:p>
    <w:p w14:paraId="1AB443B5" w14:textId="77777777" w:rsidR="00AB2CC0" w:rsidRPr="007015E7" w:rsidRDefault="00AB2CC0" w:rsidP="00FE35CC">
      <w:pPr>
        <w:jc w:val="both"/>
        <w:rPr>
          <w:rFonts w:ascii="Calibri" w:hAnsi="Calibri"/>
          <w:b/>
          <w:sz w:val="22"/>
          <w:szCs w:val="22"/>
        </w:rPr>
      </w:pPr>
    </w:p>
    <w:p w14:paraId="10962AD5" w14:textId="77777777" w:rsidR="00AB2CC0" w:rsidRPr="007015E7" w:rsidRDefault="00AB2CC0" w:rsidP="00FE35CC">
      <w:pPr>
        <w:jc w:val="both"/>
        <w:rPr>
          <w:rFonts w:ascii="Calibri" w:hAnsi="Calibri"/>
          <w:b/>
          <w:sz w:val="22"/>
          <w:szCs w:val="22"/>
        </w:rPr>
      </w:pPr>
    </w:p>
    <w:p w14:paraId="6BF5EA12" w14:textId="77777777" w:rsidR="00AB2CC0" w:rsidRPr="007015E7" w:rsidRDefault="00AB2CC0" w:rsidP="00FE35CC">
      <w:pPr>
        <w:jc w:val="both"/>
        <w:rPr>
          <w:rFonts w:ascii="Calibri" w:hAnsi="Calibri"/>
          <w:b/>
          <w:sz w:val="22"/>
          <w:szCs w:val="22"/>
        </w:rPr>
      </w:pPr>
    </w:p>
    <w:p w14:paraId="54219353" w14:textId="77777777" w:rsidR="00AB2CC0" w:rsidRPr="007015E7" w:rsidRDefault="00AB2CC0" w:rsidP="00FE35CC">
      <w:pPr>
        <w:jc w:val="both"/>
        <w:rPr>
          <w:rFonts w:ascii="Calibri" w:hAnsi="Calibri"/>
          <w:b/>
          <w:sz w:val="22"/>
          <w:szCs w:val="22"/>
        </w:rPr>
      </w:pPr>
    </w:p>
    <w:p w14:paraId="271DA874" w14:textId="77777777" w:rsidR="00AB2CC0" w:rsidRDefault="00AB2CC0" w:rsidP="00FE35CC">
      <w:pPr>
        <w:jc w:val="both"/>
        <w:rPr>
          <w:rFonts w:ascii="Calibri" w:hAnsi="Calibri"/>
          <w:b/>
          <w:sz w:val="22"/>
          <w:szCs w:val="22"/>
        </w:rPr>
      </w:pPr>
    </w:p>
    <w:p w14:paraId="37D420B0" w14:textId="77777777" w:rsidR="00861D47" w:rsidRDefault="00861D47" w:rsidP="00FE35CC">
      <w:pPr>
        <w:jc w:val="both"/>
        <w:rPr>
          <w:rFonts w:ascii="Calibri" w:hAnsi="Calibri"/>
          <w:b/>
          <w:sz w:val="22"/>
          <w:szCs w:val="22"/>
        </w:rPr>
      </w:pPr>
    </w:p>
    <w:p w14:paraId="5FF6E2C4" w14:textId="77777777" w:rsidR="00861D47" w:rsidRDefault="00861D47" w:rsidP="00FE35CC">
      <w:pPr>
        <w:jc w:val="both"/>
        <w:rPr>
          <w:rFonts w:ascii="Calibri" w:hAnsi="Calibri"/>
          <w:b/>
          <w:sz w:val="22"/>
          <w:szCs w:val="22"/>
        </w:rPr>
      </w:pPr>
    </w:p>
    <w:p w14:paraId="119D6E27" w14:textId="77777777" w:rsidR="00E974C7" w:rsidRDefault="00E974C7" w:rsidP="00FE35CC">
      <w:pPr>
        <w:jc w:val="both"/>
        <w:rPr>
          <w:rFonts w:ascii="Calibri" w:hAnsi="Calibri"/>
          <w:b/>
          <w:sz w:val="22"/>
          <w:szCs w:val="22"/>
        </w:rPr>
      </w:pPr>
    </w:p>
    <w:p w14:paraId="5F978FA7" w14:textId="77777777" w:rsidR="00E974C7" w:rsidRDefault="00E974C7" w:rsidP="00FE35CC">
      <w:pPr>
        <w:jc w:val="both"/>
        <w:rPr>
          <w:rFonts w:ascii="Calibri" w:hAnsi="Calibri"/>
          <w:b/>
          <w:sz w:val="22"/>
          <w:szCs w:val="22"/>
        </w:rPr>
      </w:pPr>
    </w:p>
    <w:p w14:paraId="546EF06E" w14:textId="77777777" w:rsidR="00E974C7" w:rsidRDefault="00E974C7" w:rsidP="00FE35CC">
      <w:pPr>
        <w:jc w:val="both"/>
        <w:rPr>
          <w:rFonts w:ascii="Calibri" w:hAnsi="Calibri"/>
          <w:b/>
          <w:sz w:val="22"/>
          <w:szCs w:val="22"/>
        </w:rPr>
      </w:pPr>
    </w:p>
    <w:p w14:paraId="3F0A81FB" w14:textId="77777777" w:rsidR="00E974C7" w:rsidRDefault="00E974C7" w:rsidP="00FE35CC">
      <w:pPr>
        <w:jc w:val="both"/>
        <w:rPr>
          <w:rFonts w:ascii="Calibri" w:hAnsi="Calibri"/>
          <w:b/>
          <w:sz w:val="22"/>
          <w:szCs w:val="22"/>
        </w:rPr>
      </w:pPr>
    </w:p>
    <w:p w14:paraId="112941BE" w14:textId="77777777" w:rsidR="00E974C7" w:rsidRDefault="00E974C7" w:rsidP="00FE35CC">
      <w:pPr>
        <w:jc w:val="both"/>
        <w:rPr>
          <w:rFonts w:ascii="Calibri" w:hAnsi="Calibri"/>
          <w:b/>
          <w:sz w:val="22"/>
          <w:szCs w:val="22"/>
        </w:rPr>
      </w:pPr>
    </w:p>
    <w:p w14:paraId="76CBDB67" w14:textId="77777777" w:rsidR="00E974C7" w:rsidRDefault="00E974C7" w:rsidP="00FE35CC">
      <w:pPr>
        <w:jc w:val="both"/>
        <w:rPr>
          <w:rFonts w:ascii="Calibri" w:hAnsi="Calibri"/>
          <w:b/>
          <w:sz w:val="22"/>
          <w:szCs w:val="22"/>
        </w:rPr>
      </w:pPr>
    </w:p>
    <w:p w14:paraId="05AD0644" w14:textId="77777777" w:rsidR="00E974C7" w:rsidRDefault="00E974C7" w:rsidP="00FE35CC">
      <w:pPr>
        <w:jc w:val="both"/>
        <w:rPr>
          <w:rFonts w:ascii="Calibri" w:hAnsi="Calibri"/>
          <w:b/>
          <w:sz w:val="22"/>
          <w:szCs w:val="22"/>
        </w:rPr>
      </w:pPr>
    </w:p>
    <w:p w14:paraId="59D61E51" w14:textId="77777777" w:rsidR="00E974C7" w:rsidRDefault="00E974C7" w:rsidP="00FE35CC">
      <w:pPr>
        <w:jc w:val="both"/>
        <w:rPr>
          <w:rFonts w:ascii="Calibri" w:hAnsi="Calibri"/>
          <w:b/>
          <w:sz w:val="22"/>
          <w:szCs w:val="22"/>
        </w:rPr>
      </w:pPr>
    </w:p>
    <w:p w14:paraId="0655EB70" w14:textId="77777777" w:rsidR="00E974C7" w:rsidRPr="007015E7" w:rsidRDefault="00E974C7" w:rsidP="00FE35CC">
      <w:pPr>
        <w:jc w:val="both"/>
        <w:rPr>
          <w:rFonts w:ascii="Calibri" w:hAnsi="Calibri"/>
          <w:b/>
          <w:sz w:val="22"/>
          <w:szCs w:val="22"/>
        </w:rPr>
      </w:pPr>
    </w:p>
    <w:p w14:paraId="1D666973" w14:textId="77777777" w:rsidR="00AB2CC0" w:rsidRPr="007015E7" w:rsidRDefault="00AB2CC0" w:rsidP="00FE35CC">
      <w:pPr>
        <w:jc w:val="both"/>
        <w:rPr>
          <w:rFonts w:ascii="Calibri" w:hAnsi="Calibri"/>
          <w:b/>
          <w:sz w:val="22"/>
          <w:szCs w:val="22"/>
        </w:rPr>
      </w:pPr>
    </w:p>
    <w:p w14:paraId="7CE817FF" w14:textId="1C3BA889" w:rsidR="00AB2CC0" w:rsidRPr="007015E7" w:rsidRDefault="00865051" w:rsidP="00FE35CC">
      <w:pPr>
        <w:tabs>
          <w:tab w:val="left" w:pos="7214"/>
        </w:tabs>
        <w:spacing w:after="120"/>
        <w:ind w:left="454"/>
        <w:rPr>
          <w:rFonts w:ascii="Calibri" w:hAnsi="Calibri"/>
          <w:b/>
          <w:sz w:val="22"/>
          <w:szCs w:val="22"/>
        </w:rPr>
      </w:pPr>
      <w:r w:rsidRPr="00861D47">
        <w:rPr>
          <w:rFonts w:ascii="Calibri" w:hAnsi="Calibri"/>
          <w:noProof/>
          <w:lang w:eastAsia="pl-PL"/>
        </w:rPr>
        <w:drawing>
          <wp:inline distT="0" distB="0" distL="0" distR="0" wp14:anchorId="6C7B3463" wp14:editId="51BB5F16">
            <wp:extent cx="1846580" cy="2066290"/>
            <wp:effectExtent l="0" t="0" r="1270" b="0"/>
            <wp:docPr id="1" name="Obraz 1" descr="Logotyp-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-0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580" cy="206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ED8CD1" w14:textId="77777777" w:rsidR="000452D1" w:rsidRPr="007015E7" w:rsidRDefault="000452D1" w:rsidP="00FE35CC">
      <w:pPr>
        <w:jc w:val="both"/>
        <w:rPr>
          <w:rFonts w:ascii="Calibri" w:hAnsi="Calibri"/>
          <w:b/>
          <w:sz w:val="22"/>
          <w:szCs w:val="22"/>
          <w:u w:val="single"/>
        </w:rPr>
      </w:pPr>
    </w:p>
    <w:p w14:paraId="2A401F72" w14:textId="77777777" w:rsidR="000452D1" w:rsidRPr="007015E7" w:rsidRDefault="000452D1" w:rsidP="00FE35CC">
      <w:pPr>
        <w:jc w:val="both"/>
        <w:rPr>
          <w:rFonts w:ascii="Calibri" w:hAnsi="Calibri"/>
          <w:b/>
          <w:sz w:val="22"/>
          <w:szCs w:val="22"/>
          <w:u w:val="single"/>
        </w:rPr>
      </w:pPr>
    </w:p>
    <w:p w14:paraId="79031314" w14:textId="77777777" w:rsidR="000452D1" w:rsidRPr="007015E7" w:rsidRDefault="000452D1" w:rsidP="00FE35CC">
      <w:pPr>
        <w:jc w:val="both"/>
        <w:rPr>
          <w:rFonts w:ascii="Calibri" w:hAnsi="Calibri"/>
          <w:b/>
          <w:sz w:val="22"/>
          <w:szCs w:val="22"/>
          <w:u w:val="single"/>
        </w:rPr>
      </w:pPr>
    </w:p>
    <w:p w14:paraId="05FFEF17" w14:textId="77777777" w:rsidR="000452D1" w:rsidRPr="007015E7" w:rsidRDefault="000452D1" w:rsidP="00FE35CC">
      <w:pPr>
        <w:jc w:val="both"/>
        <w:rPr>
          <w:rFonts w:ascii="Calibri" w:hAnsi="Calibri"/>
          <w:b/>
          <w:sz w:val="22"/>
          <w:szCs w:val="22"/>
          <w:u w:val="single"/>
        </w:rPr>
      </w:pPr>
    </w:p>
    <w:p w14:paraId="4683EC8B" w14:textId="77777777" w:rsidR="000452D1" w:rsidRPr="007015E7" w:rsidRDefault="000452D1" w:rsidP="00FE35CC">
      <w:pPr>
        <w:jc w:val="both"/>
        <w:rPr>
          <w:rFonts w:ascii="Calibri" w:hAnsi="Calibri"/>
          <w:b/>
          <w:sz w:val="22"/>
          <w:szCs w:val="22"/>
          <w:u w:val="single"/>
        </w:rPr>
      </w:pPr>
    </w:p>
    <w:p w14:paraId="4E166A42" w14:textId="77777777" w:rsidR="000452D1" w:rsidRPr="007015E7" w:rsidRDefault="000452D1" w:rsidP="00FE35CC">
      <w:pPr>
        <w:jc w:val="both"/>
        <w:rPr>
          <w:rFonts w:ascii="Calibri" w:hAnsi="Calibri"/>
          <w:b/>
          <w:sz w:val="22"/>
          <w:szCs w:val="22"/>
          <w:u w:val="single"/>
        </w:rPr>
      </w:pPr>
    </w:p>
    <w:p w14:paraId="6556D87F" w14:textId="77777777" w:rsidR="001321DE" w:rsidRDefault="001321DE" w:rsidP="00FE35CC">
      <w:pPr>
        <w:jc w:val="both"/>
        <w:rPr>
          <w:rFonts w:ascii="Calibri" w:hAnsi="Calibri"/>
          <w:b/>
          <w:sz w:val="22"/>
          <w:szCs w:val="22"/>
          <w:u w:val="single"/>
        </w:rPr>
      </w:pPr>
    </w:p>
    <w:p w14:paraId="48943FF7" w14:textId="77777777" w:rsidR="001321DE" w:rsidRDefault="001321DE" w:rsidP="00FE35CC">
      <w:pPr>
        <w:jc w:val="both"/>
        <w:rPr>
          <w:rFonts w:ascii="Calibri" w:hAnsi="Calibri"/>
          <w:b/>
          <w:sz w:val="22"/>
          <w:szCs w:val="22"/>
          <w:u w:val="single"/>
        </w:rPr>
      </w:pPr>
    </w:p>
    <w:p w14:paraId="7F587CA4" w14:textId="77777777" w:rsidR="001321DE" w:rsidRDefault="001321DE" w:rsidP="00FE35CC">
      <w:pPr>
        <w:jc w:val="both"/>
        <w:rPr>
          <w:rFonts w:ascii="Calibri" w:hAnsi="Calibri"/>
          <w:b/>
          <w:sz w:val="22"/>
          <w:szCs w:val="22"/>
          <w:u w:val="single"/>
        </w:rPr>
      </w:pPr>
    </w:p>
    <w:p w14:paraId="741657C9" w14:textId="42BB65FE" w:rsidR="001321DE" w:rsidRDefault="001321DE" w:rsidP="00FE35CC">
      <w:pPr>
        <w:ind w:left="0" w:firstLine="0"/>
        <w:jc w:val="both"/>
        <w:rPr>
          <w:rFonts w:ascii="Calibri" w:hAnsi="Calibri"/>
          <w:b/>
          <w:sz w:val="22"/>
          <w:szCs w:val="22"/>
          <w:u w:val="single"/>
        </w:rPr>
      </w:pPr>
    </w:p>
    <w:p w14:paraId="1E8DB93D" w14:textId="77777777" w:rsidR="001321DE" w:rsidRDefault="001321DE" w:rsidP="00FE35CC">
      <w:pPr>
        <w:jc w:val="both"/>
        <w:rPr>
          <w:rFonts w:ascii="Calibri" w:hAnsi="Calibri"/>
          <w:b/>
          <w:sz w:val="22"/>
          <w:szCs w:val="22"/>
          <w:u w:val="single"/>
        </w:rPr>
      </w:pPr>
    </w:p>
    <w:p w14:paraId="09462F15" w14:textId="6703F9A9" w:rsidR="00AB2CC0" w:rsidRPr="00540C4E" w:rsidRDefault="00AB2CC0" w:rsidP="00FE35CC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540C4E">
        <w:rPr>
          <w:rFonts w:ascii="Calibri" w:hAnsi="Calibri"/>
          <w:b/>
          <w:sz w:val="22"/>
          <w:szCs w:val="22"/>
          <w:u w:val="single"/>
        </w:rPr>
        <w:t>ZAŁĄCZNIKI</w:t>
      </w:r>
      <w:r w:rsidRPr="00540C4E">
        <w:rPr>
          <w:rStyle w:val="Odwoanieprzypisudolnego"/>
          <w:rFonts w:ascii="Calibri" w:hAnsi="Calibri"/>
          <w:b/>
          <w:sz w:val="22"/>
          <w:szCs w:val="22"/>
          <w:u w:val="single"/>
        </w:rPr>
        <w:footnoteReference w:id="1"/>
      </w:r>
    </w:p>
    <w:p w14:paraId="6488E18A" w14:textId="77777777" w:rsidR="00AB2CC0" w:rsidRPr="00540C4E" w:rsidRDefault="00AB2CC0" w:rsidP="00FE35CC">
      <w:pPr>
        <w:jc w:val="both"/>
        <w:rPr>
          <w:rFonts w:ascii="Calibri" w:hAnsi="Calibri"/>
          <w:b/>
          <w:sz w:val="22"/>
          <w:szCs w:val="22"/>
          <w:u w:val="single"/>
        </w:rPr>
      </w:pPr>
    </w:p>
    <w:tbl>
      <w:tblPr>
        <w:tblW w:w="91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1"/>
        <w:gridCol w:w="8177"/>
      </w:tblGrid>
      <w:tr w:rsidR="006232E5" w:rsidRPr="00164519" w14:paraId="1ADB2511" w14:textId="77777777" w:rsidTr="001300C6">
        <w:tc>
          <w:tcPr>
            <w:tcW w:w="1021" w:type="dxa"/>
          </w:tcPr>
          <w:p w14:paraId="49D7E95B" w14:textId="77777777" w:rsidR="006232E5" w:rsidRPr="00164519" w:rsidRDefault="006232E5" w:rsidP="00FE35CC">
            <w:pPr>
              <w:pStyle w:val="Akapitzlist"/>
              <w:numPr>
                <w:ilvl w:val="0"/>
                <w:numId w:val="34"/>
              </w:numPr>
              <w:spacing w:after="0" w:line="240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17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124"/>
            </w:tblGrid>
            <w:tr w:rsidR="006232E5" w:rsidRPr="006232E5" w14:paraId="30E34EC9" w14:textId="77777777">
              <w:trPr>
                <w:trHeight w:val="110"/>
              </w:trPr>
              <w:tc>
                <w:tcPr>
                  <w:tcW w:w="0" w:type="auto"/>
                </w:tcPr>
                <w:p w14:paraId="6F7D3190" w14:textId="31BB4B4F" w:rsidR="006232E5" w:rsidRPr="006232E5" w:rsidRDefault="006232E5" w:rsidP="00352A76">
                  <w:pPr>
                    <w:ind w:left="0" w:right="102" w:firstLine="0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232E5">
                    <w:rPr>
                      <w:rFonts w:asciiTheme="minorHAnsi" w:hAnsiTheme="minorHAnsi" w:cstheme="minorHAnsi"/>
                      <w:sz w:val="22"/>
                      <w:szCs w:val="22"/>
                    </w:rPr>
                    <w:t>Dokumenty określające status pr</w:t>
                  </w:r>
                  <w:r w:rsidR="004D37E9">
                    <w:rPr>
                      <w:rFonts w:asciiTheme="minorHAnsi" w:hAnsiTheme="minorHAnsi" w:cstheme="minorHAnsi"/>
                      <w:sz w:val="22"/>
                      <w:szCs w:val="22"/>
                    </w:rPr>
                    <w:t>awny Wnioskodawcy</w:t>
                  </w:r>
                </w:p>
              </w:tc>
            </w:tr>
          </w:tbl>
          <w:p w14:paraId="7B202292" w14:textId="77777777" w:rsidR="006232E5" w:rsidRPr="00734393" w:rsidRDefault="006232E5" w:rsidP="00FE35CC">
            <w:pPr>
              <w:ind w:left="34" w:right="102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B7F7B" w:rsidRPr="00164519" w14:paraId="37B1A6D1" w14:textId="77777777" w:rsidTr="001300C6">
        <w:tc>
          <w:tcPr>
            <w:tcW w:w="1021" w:type="dxa"/>
          </w:tcPr>
          <w:p w14:paraId="1B01E84B" w14:textId="0C7469D5" w:rsidR="002A45B7" w:rsidRPr="00164519" w:rsidRDefault="002A45B7" w:rsidP="00FE35CC">
            <w:pPr>
              <w:pStyle w:val="Akapitzlist"/>
              <w:numPr>
                <w:ilvl w:val="0"/>
                <w:numId w:val="34"/>
              </w:numPr>
              <w:spacing w:after="0" w:line="240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177" w:type="dxa"/>
          </w:tcPr>
          <w:p w14:paraId="333948FB" w14:textId="77777777" w:rsidR="000B7F7B" w:rsidRPr="00734393" w:rsidRDefault="009A1DE6" w:rsidP="00FE35CC">
            <w:pPr>
              <w:ind w:left="34" w:right="102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34393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0B7F7B" w:rsidRPr="00734393">
              <w:rPr>
                <w:rFonts w:asciiTheme="minorHAnsi" w:hAnsiTheme="minorHAnsi" w:cstheme="minorHAnsi"/>
                <w:sz w:val="22"/>
                <w:szCs w:val="22"/>
              </w:rPr>
              <w:t>poważnienie/pełnomocnictwo do podpisania wniosku o</w:t>
            </w:r>
            <w:r w:rsidR="00540C4E" w:rsidRPr="0073439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0B7F7B" w:rsidRPr="00734393">
              <w:rPr>
                <w:rFonts w:asciiTheme="minorHAnsi" w:hAnsiTheme="minorHAnsi" w:cstheme="minorHAnsi"/>
                <w:sz w:val="22"/>
                <w:szCs w:val="22"/>
              </w:rPr>
              <w:t>dofinansowanie (jeżeli wniosek nie jest podpisany przez organ przewidziany do reprezentacji statusem wnioskodawcy).</w:t>
            </w:r>
          </w:p>
        </w:tc>
      </w:tr>
      <w:tr w:rsidR="00FB7806" w:rsidRPr="00164519" w14:paraId="639A9A02" w14:textId="77777777" w:rsidTr="001300C6">
        <w:tc>
          <w:tcPr>
            <w:tcW w:w="1021" w:type="dxa"/>
          </w:tcPr>
          <w:p w14:paraId="0EC68E13" w14:textId="77777777" w:rsidR="00FB7806" w:rsidRPr="00164519" w:rsidRDefault="00FB7806" w:rsidP="00FE35CC">
            <w:pPr>
              <w:pStyle w:val="Akapitzlist"/>
              <w:numPr>
                <w:ilvl w:val="0"/>
                <w:numId w:val="34"/>
              </w:numPr>
              <w:spacing w:after="0" w:line="240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177" w:type="dxa"/>
          </w:tcPr>
          <w:p w14:paraId="724531F6" w14:textId="6868502C" w:rsidR="00FB7806" w:rsidRPr="00734393" w:rsidRDefault="00FB7806" w:rsidP="00FE35CC">
            <w:pPr>
              <w:ind w:left="34" w:right="102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34393">
              <w:rPr>
                <w:rFonts w:asciiTheme="minorHAnsi" w:hAnsiTheme="minorHAnsi" w:cstheme="minorHAnsi"/>
                <w:bCs/>
                <w:sz w:val="22"/>
                <w:szCs w:val="22"/>
              </w:rPr>
              <w:t>Upoważnienie/pełnomocnictwo do podpisania kopii dokumentów (jeżeli podpisująca osoba nie jest przewidziana do reprezentacji statusem wnioskodawcy).</w:t>
            </w:r>
          </w:p>
        </w:tc>
      </w:tr>
      <w:tr w:rsidR="00FB7806" w:rsidRPr="00164519" w14:paraId="7F68F110" w14:textId="77777777" w:rsidTr="000B2B1D">
        <w:trPr>
          <w:trHeight w:val="557"/>
        </w:trPr>
        <w:tc>
          <w:tcPr>
            <w:tcW w:w="1021" w:type="dxa"/>
          </w:tcPr>
          <w:p w14:paraId="5132EA37" w14:textId="4115A031" w:rsidR="00FB7806" w:rsidRPr="00530612" w:rsidRDefault="00FB7806" w:rsidP="00FE35CC">
            <w:pPr>
              <w:pStyle w:val="Akapitzlist"/>
              <w:numPr>
                <w:ilvl w:val="0"/>
                <w:numId w:val="34"/>
              </w:numPr>
              <w:spacing w:after="0" w:line="240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53061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177" w:type="dxa"/>
          </w:tcPr>
          <w:p w14:paraId="3F57386C" w14:textId="158AB5C7" w:rsidR="00C21E6F" w:rsidRDefault="005E63A4" w:rsidP="00FE35CC">
            <w:pPr>
              <w:pStyle w:val="Akapitzlist"/>
              <w:numPr>
                <w:ilvl w:val="0"/>
                <w:numId w:val="41"/>
              </w:numPr>
              <w:snapToGrid w:val="0"/>
              <w:spacing w:after="0" w:line="240" w:lineRule="auto"/>
              <w:ind w:left="595" w:hanging="567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z</w:t>
            </w:r>
            <w:r w:rsidRPr="00C21E6F">
              <w:rPr>
                <w:rFonts w:asciiTheme="minorHAnsi" w:hAnsiTheme="minorHAnsi" w:cstheme="minorHAnsi"/>
                <w:bCs/>
              </w:rPr>
              <w:t xml:space="preserve">biór </w:t>
            </w:r>
            <w:r w:rsidR="00FB7806" w:rsidRPr="00C21E6F">
              <w:rPr>
                <w:rFonts w:asciiTheme="minorHAnsi" w:hAnsiTheme="minorHAnsi" w:cstheme="minorHAnsi"/>
                <w:bCs/>
              </w:rPr>
              <w:t>niezbędnych oświadczeń Wnioskodawcy składany w Generatorze Wniosku o Dofinansowanie (GWD):</w:t>
            </w:r>
          </w:p>
          <w:p w14:paraId="4D65E81F" w14:textId="056C4101" w:rsidR="003C623F" w:rsidRDefault="005E63A4" w:rsidP="00FE35CC">
            <w:pPr>
              <w:pStyle w:val="Akapitzlist"/>
              <w:numPr>
                <w:ilvl w:val="0"/>
                <w:numId w:val="41"/>
              </w:numPr>
              <w:tabs>
                <w:tab w:val="left" w:pos="34"/>
              </w:tabs>
              <w:snapToGrid w:val="0"/>
              <w:spacing w:after="0" w:line="240" w:lineRule="auto"/>
              <w:ind w:left="601" w:hanging="567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</w:t>
            </w:r>
            <w:r w:rsidRPr="00671C16">
              <w:rPr>
                <w:rFonts w:asciiTheme="minorHAnsi" w:hAnsiTheme="minorHAnsi" w:cstheme="minorHAnsi"/>
                <w:bCs/>
              </w:rPr>
              <w:t xml:space="preserve">świadczenie </w:t>
            </w:r>
            <w:r w:rsidR="00671C16" w:rsidRPr="00671C16">
              <w:rPr>
                <w:rFonts w:asciiTheme="minorHAnsi" w:hAnsiTheme="minorHAnsi" w:cstheme="minorHAnsi"/>
                <w:bCs/>
              </w:rPr>
              <w:t>Wnioskodawcy, że zobowiązuje</w:t>
            </w:r>
            <w:r w:rsidR="00FE35CC">
              <w:rPr>
                <w:rFonts w:asciiTheme="minorHAnsi" w:hAnsiTheme="minorHAnsi" w:cstheme="minorHAnsi"/>
                <w:bCs/>
              </w:rPr>
              <w:t xml:space="preserve"> się, że liczniki wraz z </w:t>
            </w:r>
            <w:r w:rsidR="00671C16" w:rsidRPr="00C21E6F">
              <w:rPr>
                <w:rFonts w:asciiTheme="minorHAnsi" w:hAnsiTheme="minorHAnsi" w:cstheme="minorHAnsi"/>
                <w:bCs/>
              </w:rPr>
              <w:t>oprogramowaniem i niezbędną infrastruktur</w:t>
            </w:r>
            <w:r w:rsidR="00FE35CC">
              <w:rPr>
                <w:rFonts w:asciiTheme="minorHAnsi" w:hAnsiTheme="minorHAnsi" w:cstheme="minorHAnsi"/>
                <w:bCs/>
              </w:rPr>
              <w:t>ą towarzyszącą będą utrzymane w </w:t>
            </w:r>
            <w:r w:rsidR="00671C16" w:rsidRPr="00C21E6F">
              <w:rPr>
                <w:rFonts w:asciiTheme="minorHAnsi" w:hAnsiTheme="minorHAnsi" w:cstheme="minorHAnsi"/>
                <w:bCs/>
              </w:rPr>
              <w:t>okresie trwałości przynajmniej przez 5 lat od dnia zakończenia realizacji inwestycji.</w:t>
            </w:r>
            <w:r w:rsidR="003C623F" w:rsidRPr="00E50687">
              <w:rPr>
                <w:rFonts w:asciiTheme="minorHAnsi" w:hAnsiTheme="minorHAnsi" w:cstheme="minorHAnsi"/>
                <w:bCs/>
              </w:rPr>
              <w:t>;</w:t>
            </w:r>
          </w:p>
          <w:p w14:paraId="5AA0A7B4" w14:textId="279501C3" w:rsidR="00D80A41" w:rsidRDefault="003C623F" w:rsidP="00FE35CC">
            <w:pPr>
              <w:pStyle w:val="Akapitzlist"/>
              <w:numPr>
                <w:ilvl w:val="0"/>
                <w:numId w:val="41"/>
              </w:numPr>
              <w:tabs>
                <w:tab w:val="left" w:pos="34"/>
              </w:tabs>
              <w:snapToGrid w:val="0"/>
              <w:spacing w:after="0" w:line="240" w:lineRule="auto"/>
              <w:ind w:left="601" w:hanging="567"/>
              <w:jc w:val="both"/>
              <w:rPr>
                <w:rFonts w:asciiTheme="minorHAnsi" w:hAnsiTheme="minorHAnsi" w:cstheme="minorHAnsi"/>
                <w:bCs/>
              </w:rPr>
            </w:pPr>
            <w:r w:rsidRPr="00E50687">
              <w:rPr>
                <w:rFonts w:asciiTheme="minorHAnsi" w:hAnsiTheme="minorHAnsi" w:cstheme="minorHAnsi"/>
                <w:bCs/>
              </w:rPr>
              <w:t>oświadczenie Wnioskodawcy, że koszty dofinansowywane w ramach inwestycji, nie zostały dofinansowane z publicznych środków</w:t>
            </w:r>
            <w:r w:rsidR="00FE35CC">
              <w:rPr>
                <w:rFonts w:asciiTheme="minorHAnsi" w:hAnsiTheme="minorHAnsi" w:cstheme="minorHAnsi"/>
                <w:bCs/>
              </w:rPr>
              <w:t xml:space="preserve"> krajowych lub zagranicznych, w </w:t>
            </w:r>
            <w:r w:rsidRPr="00E50687">
              <w:rPr>
                <w:rFonts w:asciiTheme="minorHAnsi" w:hAnsiTheme="minorHAnsi" w:cstheme="minorHAnsi"/>
                <w:bCs/>
              </w:rPr>
              <w:t>szczególności ze środków budżetu Unii Europejskiej i nie będą przedstawiane do takiego dofinansowania z innych źródeł</w:t>
            </w:r>
            <w:r w:rsidRPr="00D80A41">
              <w:rPr>
                <w:rFonts w:asciiTheme="minorHAnsi" w:hAnsiTheme="minorHAnsi" w:cstheme="minorHAnsi"/>
                <w:bCs/>
              </w:rPr>
              <w:t>;</w:t>
            </w:r>
          </w:p>
          <w:p w14:paraId="4E3A2D0C" w14:textId="20EEA600" w:rsidR="00C21E6F" w:rsidRPr="00D86B11" w:rsidRDefault="00C21E6F" w:rsidP="00FE35CC">
            <w:pPr>
              <w:pStyle w:val="Akapitzlist"/>
              <w:numPr>
                <w:ilvl w:val="0"/>
                <w:numId w:val="41"/>
              </w:numPr>
              <w:tabs>
                <w:tab w:val="left" w:pos="34"/>
              </w:tabs>
              <w:snapToGrid w:val="0"/>
              <w:spacing w:after="0" w:line="240" w:lineRule="auto"/>
              <w:ind w:left="601" w:hanging="567"/>
              <w:jc w:val="both"/>
              <w:rPr>
                <w:rFonts w:asciiTheme="minorHAnsi" w:hAnsiTheme="minorHAnsi" w:cstheme="minorHAnsi"/>
                <w:bCs/>
              </w:rPr>
            </w:pPr>
            <w:r w:rsidRPr="00D80A41">
              <w:rPr>
                <w:rFonts w:asciiTheme="minorHAnsi" w:hAnsiTheme="minorHAnsi" w:cstheme="minorHAnsi"/>
                <w:bCs/>
              </w:rPr>
              <w:t>o</w:t>
            </w:r>
            <w:r w:rsidRPr="00D86B11">
              <w:rPr>
                <w:rFonts w:asciiTheme="minorHAnsi" w:hAnsiTheme="minorHAnsi" w:cstheme="minorHAnsi"/>
                <w:bCs/>
              </w:rPr>
              <w:t>świadczenie Wnioskodawcy, że wykonuje wyłącznie działalność polegającą na dystrybucji energii elektrycznej, przy czym zastrzeżenie dotyczące wyłączności oznacza podleganie zakazowi ujętemu w art. 9d ust. 1h ustawy z dnia 10 kwietnia 1997 r. Prawo energetyczne (t.j.</w:t>
            </w:r>
            <w:r w:rsidR="00BA2E79">
              <w:rPr>
                <w:rFonts w:asciiTheme="minorHAnsi" w:hAnsiTheme="minorHAnsi" w:cstheme="minorHAnsi"/>
                <w:bCs/>
              </w:rPr>
              <w:t>:</w:t>
            </w:r>
            <w:r w:rsidRPr="00D86B11">
              <w:rPr>
                <w:rFonts w:asciiTheme="minorHAnsi" w:hAnsiTheme="minorHAnsi" w:cstheme="minorHAnsi"/>
                <w:bCs/>
              </w:rPr>
              <w:t xml:space="preserve"> Dz. U. z</w:t>
            </w:r>
            <w:r w:rsidRPr="00D80A41">
              <w:rPr>
                <w:rFonts w:asciiTheme="minorHAnsi" w:hAnsiTheme="minorHAnsi" w:cstheme="minorHAnsi"/>
                <w:bCs/>
              </w:rPr>
              <w:t xml:space="preserve"> 202</w:t>
            </w:r>
            <w:r w:rsidR="00BA2E79">
              <w:rPr>
                <w:rFonts w:asciiTheme="minorHAnsi" w:hAnsiTheme="minorHAnsi" w:cstheme="minorHAnsi"/>
                <w:bCs/>
              </w:rPr>
              <w:t>2</w:t>
            </w:r>
            <w:r w:rsidRPr="00D80A41">
              <w:rPr>
                <w:rFonts w:asciiTheme="minorHAnsi" w:hAnsiTheme="minorHAnsi" w:cstheme="minorHAnsi"/>
                <w:bCs/>
              </w:rPr>
              <w:t xml:space="preserve"> r. poz. </w:t>
            </w:r>
            <w:r w:rsidR="00BA2E79">
              <w:rPr>
                <w:rFonts w:asciiTheme="minorHAnsi" w:hAnsiTheme="minorHAnsi" w:cstheme="minorHAnsi"/>
                <w:bCs/>
              </w:rPr>
              <w:t>1385,</w:t>
            </w:r>
            <w:r w:rsidRPr="00D80A41">
              <w:rPr>
                <w:rFonts w:asciiTheme="minorHAnsi" w:hAnsiTheme="minorHAnsi" w:cstheme="minorHAnsi"/>
                <w:bCs/>
              </w:rPr>
              <w:t>, z późn. zm.);</w:t>
            </w:r>
          </w:p>
          <w:p w14:paraId="28DF002D" w14:textId="77777777" w:rsidR="00C21E6F" w:rsidRPr="00530612" w:rsidRDefault="00C21E6F" w:rsidP="00FE35CC">
            <w:pPr>
              <w:pStyle w:val="Akapitzlist"/>
              <w:numPr>
                <w:ilvl w:val="0"/>
                <w:numId w:val="41"/>
              </w:numPr>
              <w:tabs>
                <w:tab w:val="left" w:pos="34"/>
              </w:tabs>
              <w:snapToGrid w:val="0"/>
              <w:spacing w:after="0" w:line="240" w:lineRule="auto"/>
              <w:ind w:left="601" w:hanging="567"/>
              <w:jc w:val="both"/>
              <w:rPr>
                <w:rFonts w:asciiTheme="minorHAnsi" w:hAnsiTheme="minorHAnsi" w:cstheme="minorHAnsi"/>
                <w:bCs/>
              </w:rPr>
            </w:pPr>
            <w:r w:rsidRPr="00530612">
              <w:rPr>
                <w:rFonts w:asciiTheme="minorHAnsi" w:hAnsiTheme="minorHAnsi" w:cstheme="minorHAnsi"/>
                <w:bCs/>
              </w:rPr>
              <w:t xml:space="preserve">oświadczenie o niezaleganiu z płatnościami w </w:t>
            </w:r>
            <w:r>
              <w:rPr>
                <w:rFonts w:asciiTheme="minorHAnsi" w:hAnsiTheme="minorHAnsi" w:cstheme="minorHAnsi"/>
                <w:bCs/>
              </w:rPr>
              <w:t>stosunku do Urzędu Skarbowego;</w:t>
            </w:r>
          </w:p>
          <w:p w14:paraId="0E167785" w14:textId="77777777" w:rsidR="00C21E6F" w:rsidRPr="00530612" w:rsidRDefault="00C21E6F" w:rsidP="00FE35CC">
            <w:pPr>
              <w:pStyle w:val="Akapitzlist"/>
              <w:numPr>
                <w:ilvl w:val="0"/>
                <w:numId w:val="41"/>
              </w:numPr>
              <w:tabs>
                <w:tab w:val="left" w:pos="34"/>
              </w:tabs>
              <w:snapToGrid w:val="0"/>
              <w:spacing w:after="0" w:line="240" w:lineRule="auto"/>
              <w:ind w:left="601" w:hanging="567"/>
              <w:jc w:val="both"/>
              <w:rPr>
                <w:rFonts w:asciiTheme="minorHAnsi" w:hAnsiTheme="minorHAnsi" w:cstheme="minorHAnsi"/>
                <w:bCs/>
              </w:rPr>
            </w:pPr>
            <w:r w:rsidRPr="00530612">
              <w:rPr>
                <w:rFonts w:asciiTheme="minorHAnsi" w:hAnsiTheme="minorHAnsi" w:cstheme="minorHAnsi"/>
                <w:bCs/>
              </w:rPr>
              <w:t xml:space="preserve">oświadczenie o niezaleganiu z płatnościami w stosunku do </w:t>
            </w:r>
            <w:r>
              <w:rPr>
                <w:rFonts w:asciiTheme="minorHAnsi" w:hAnsiTheme="minorHAnsi" w:cstheme="minorHAnsi"/>
                <w:bCs/>
              </w:rPr>
              <w:t>Zakładu Ubezpieczeń Społecznych;</w:t>
            </w:r>
          </w:p>
          <w:p w14:paraId="0EF3F380" w14:textId="77777777" w:rsidR="00C21E6F" w:rsidRDefault="00C21E6F" w:rsidP="00FE35CC">
            <w:pPr>
              <w:pStyle w:val="Akapitzlist"/>
              <w:numPr>
                <w:ilvl w:val="0"/>
                <w:numId w:val="41"/>
              </w:numPr>
              <w:tabs>
                <w:tab w:val="left" w:pos="34"/>
              </w:tabs>
              <w:snapToGrid w:val="0"/>
              <w:spacing w:after="0" w:line="240" w:lineRule="auto"/>
              <w:ind w:left="601" w:hanging="567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oświadczenie o niezaleganiu ze zobowiązaniami publicznoprawnymi na rzecz NFOŚiGW, właściwych organów, czy też podmiotów;</w:t>
            </w:r>
          </w:p>
          <w:p w14:paraId="3FD1223C" w14:textId="77777777" w:rsidR="00C21E6F" w:rsidRDefault="00C21E6F" w:rsidP="00FE35CC">
            <w:pPr>
              <w:pStyle w:val="Akapitzlist"/>
              <w:numPr>
                <w:ilvl w:val="0"/>
                <w:numId w:val="41"/>
              </w:numPr>
              <w:tabs>
                <w:tab w:val="left" w:pos="34"/>
              </w:tabs>
              <w:snapToGrid w:val="0"/>
              <w:spacing w:after="0" w:line="240" w:lineRule="auto"/>
              <w:ind w:left="601" w:hanging="567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oświadczenie o niezaleganiu ze zobowiązaniami cywilnoprawnymi na rzecz NFOŚiGW;</w:t>
            </w:r>
          </w:p>
          <w:p w14:paraId="551B1C21" w14:textId="571D50FD" w:rsidR="00C21E6F" w:rsidRPr="007128B8" w:rsidRDefault="00C21E6F" w:rsidP="00FE35CC">
            <w:pPr>
              <w:pStyle w:val="Akapitzlist"/>
              <w:numPr>
                <w:ilvl w:val="0"/>
                <w:numId w:val="41"/>
              </w:numPr>
              <w:tabs>
                <w:tab w:val="left" w:pos="34"/>
              </w:tabs>
              <w:snapToGrid w:val="0"/>
              <w:spacing w:after="0" w:line="240" w:lineRule="auto"/>
              <w:ind w:left="601" w:hanging="567"/>
              <w:jc w:val="both"/>
              <w:rPr>
                <w:rFonts w:asciiTheme="minorHAnsi" w:hAnsiTheme="minorHAnsi" w:cstheme="minorHAnsi"/>
                <w:bCs/>
              </w:rPr>
            </w:pPr>
            <w:r w:rsidRPr="007128B8">
              <w:t>oświadczenie Wnioskodawcy, że w ciągu ostatnich 3 lat przed dniem złożenia wniosku NFOŚiGW</w:t>
            </w:r>
            <w:r w:rsidR="005E63A4">
              <w:t>,</w:t>
            </w:r>
            <w:r w:rsidRPr="007128B8">
              <w:t xml:space="preserve"> nie wypowiedział Wnioskodawcy lub nie rozwiązał </w:t>
            </w:r>
            <w:r>
              <w:br/>
            </w:r>
            <w:r w:rsidRPr="007128B8">
              <w:t>z Wnioskodawcą umowy o dofinansowanie - za wyjątkiem rozwiązania za porozumieniem stron - z przyczyn leżących po stronie Wnioskodawcy;</w:t>
            </w:r>
          </w:p>
          <w:p w14:paraId="0C131102" w14:textId="77777777" w:rsidR="00C21E6F" w:rsidRPr="007128B8" w:rsidRDefault="00C21E6F" w:rsidP="00FE35CC">
            <w:pPr>
              <w:pStyle w:val="Akapitzlist"/>
              <w:numPr>
                <w:ilvl w:val="0"/>
                <w:numId w:val="41"/>
              </w:numPr>
              <w:tabs>
                <w:tab w:val="left" w:pos="34"/>
              </w:tabs>
              <w:snapToGrid w:val="0"/>
              <w:spacing w:after="0" w:line="240" w:lineRule="auto"/>
              <w:ind w:left="601" w:hanging="567"/>
              <w:jc w:val="both"/>
              <w:rPr>
                <w:rFonts w:asciiTheme="minorHAnsi" w:hAnsiTheme="minorHAnsi" w:cstheme="minorHAnsi"/>
                <w:bCs/>
              </w:rPr>
            </w:pPr>
            <w:r w:rsidRPr="007128B8">
              <w:rPr>
                <w:rFonts w:asciiTheme="minorHAnsi" w:hAnsiTheme="minorHAnsi" w:cstheme="minorHAnsi"/>
                <w:bCs/>
              </w:rPr>
              <w:t>oświadczenie o niezakończeniu inwestycji przed dniem złożenia wniosku o dofinansowanie;</w:t>
            </w:r>
          </w:p>
          <w:p w14:paraId="5280263C" w14:textId="77777777" w:rsidR="00C21E6F" w:rsidRPr="007128B8" w:rsidRDefault="00C21E6F" w:rsidP="00FE35CC">
            <w:pPr>
              <w:pStyle w:val="Akapitzlist"/>
              <w:numPr>
                <w:ilvl w:val="0"/>
                <w:numId w:val="41"/>
              </w:numPr>
              <w:tabs>
                <w:tab w:val="left" w:pos="34"/>
              </w:tabs>
              <w:snapToGrid w:val="0"/>
              <w:spacing w:after="0" w:line="240" w:lineRule="auto"/>
              <w:ind w:left="601" w:hanging="567"/>
              <w:jc w:val="both"/>
              <w:rPr>
                <w:rFonts w:asciiTheme="minorHAnsi" w:hAnsiTheme="minorHAnsi" w:cstheme="minorHAnsi"/>
                <w:bCs/>
              </w:rPr>
            </w:pPr>
            <w:r w:rsidRPr="007128B8">
              <w:rPr>
                <w:rFonts w:asciiTheme="minorHAnsi" w:hAnsiTheme="minorHAnsi" w:cstheme="minorHAnsi"/>
                <w:bCs/>
              </w:rPr>
              <w:t>oświadczenie Wnioskodawcy dotyczące podatku VAT w inwestycji;</w:t>
            </w:r>
          </w:p>
          <w:p w14:paraId="1947A198" w14:textId="77777777" w:rsidR="00C21E6F" w:rsidRPr="007128B8" w:rsidRDefault="00C21E6F" w:rsidP="00FE35CC">
            <w:pPr>
              <w:pStyle w:val="Akapitzlist"/>
              <w:numPr>
                <w:ilvl w:val="0"/>
                <w:numId w:val="41"/>
              </w:numPr>
              <w:tabs>
                <w:tab w:val="left" w:pos="34"/>
              </w:tabs>
              <w:snapToGrid w:val="0"/>
              <w:spacing w:after="0" w:line="240" w:lineRule="auto"/>
              <w:ind w:left="601" w:hanging="567"/>
              <w:jc w:val="both"/>
              <w:rPr>
                <w:rFonts w:asciiTheme="minorHAnsi" w:hAnsiTheme="minorHAnsi" w:cstheme="minorHAnsi"/>
                <w:bCs/>
              </w:rPr>
            </w:pPr>
            <w:r w:rsidRPr="007128B8">
              <w:rPr>
                <w:rFonts w:asciiTheme="minorHAnsi" w:hAnsiTheme="minorHAnsi" w:cstheme="minorHAnsi"/>
                <w:bCs/>
              </w:rPr>
              <w:t>oświadczenie Wnioskodawcy o stosowaniu ustawy Prawo zamówień publicznych;</w:t>
            </w:r>
          </w:p>
          <w:p w14:paraId="29500F55" w14:textId="4AD6514D" w:rsidR="00FB7806" w:rsidRPr="00E50687" w:rsidRDefault="00C21E6F" w:rsidP="00FE35CC">
            <w:pPr>
              <w:pStyle w:val="Akapitzlist"/>
              <w:numPr>
                <w:ilvl w:val="0"/>
                <w:numId w:val="41"/>
              </w:numPr>
              <w:tabs>
                <w:tab w:val="left" w:pos="34"/>
              </w:tabs>
              <w:snapToGrid w:val="0"/>
              <w:spacing w:after="0" w:line="240" w:lineRule="auto"/>
              <w:ind w:left="601" w:hanging="567"/>
              <w:jc w:val="both"/>
              <w:rPr>
                <w:rFonts w:asciiTheme="minorHAnsi" w:hAnsiTheme="minorHAnsi" w:cstheme="minorHAnsi"/>
                <w:bCs/>
              </w:rPr>
            </w:pPr>
            <w:r w:rsidRPr="007128B8">
              <w:rPr>
                <w:rFonts w:asciiTheme="minorHAnsi" w:hAnsiTheme="minorHAnsi" w:cstheme="minorHAnsi"/>
                <w:bCs/>
              </w:rPr>
              <w:t>oświadczenie o transparentności wydatkowania środków.</w:t>
            </w:r>
          </w:p>
        </w:tc>
      </w:tr>
      <w:tr w:rsidR="00C21E6F" w:rsidRPr="00164519" w14:paraId="0BCA87BA" w14:textId="77777777" w:rsidTr="00C21E6F">
        <w:trPr>
          <w:trHeight w:val="557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C0AF" w14:textId="77777777" w:rsidR="00C21E6F" w:rsidRPr="00164519" w:rsidRDefault="00C21E6F" w:rsidP="00FE35CC">
            <w:pPr>
              <w:pStyle w:val="Akapitzlist"/>
              <w:numPr>
                <w:ilvl w:val="0"/>
                <w:numId w:val="34"/>
              </w:numPr>
              <w:spacing w:after="0" w:line="240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CC25" w14:textId="25066F33" w:rsidR="00C21E6F" w:rsidRPr="00C21E6F" w:rsidRDefault="00C21E6F" w:rsidP="005E63A4">
            <w:pPr>
              <w:pStyle w:val="Akapitzlist"/>
              <w:tabs>
                <w:tab w:val="left" w:pos="34"/>
              </w:tabs>
              <w:snapToGrid w:val="0"/>
              <w:ind w:left="601" w:hanging="567"/>
              <w:jc w:val="both"/>
              <w:rPr>
                <w:rFonts w:asciiTheme="minorHAnsi" w:hAnsiTheme="minorHAnsi" w:cstheme="minorHAnsi"/>
                <w:bCs/>
              </w:rPr>
            </w:pPr>
            <w:r w:rsidRPr="00C21E6F">
              <w:rPr>
                <w:rFonts w:asciiTheme="minorHAnsi" w:hAnsiTheme="minorHAnsi" w:cstheme="minorHAnsi"/>
                <w:bCs/>
              </w:rPr>
              <w:t xml:space="preserve"> </w:t>
            </w:r>
            <w:r w:rsidR="007B68BE" w:rsidRPr="007B68BE">
              <w:rPr>
                <w:rFonts w:asciiTheme="minorHAnsi" w:hAnsiTheme="minorHAnsi" w:cstheme="minorHAnsi"/>
                <w:bCs/>
              </w:rPr>
              <w:t>F</w:t>
            </w:r>
            <w:r w:rsidR="007B68BE">
              <w:rPr>
                <w:rFonts w:asciiTheme="minorHAnsi" w:hAnsiTheme="minorHAnsi" w:cstheme="minorHAnsi"/>
                <w:bCs/>
              </w:rPr>
              <w:t xml:space="preserve">ormularz </w:t>
            </w:r>
            <w:r w:rsidR="007B68BE" w:rsidRPr="007B68BE">
              <w:rPr>
                <w:rFonts w:asciiTheme="minorHAnsi" w:hAnsiTheme="minorHAnsi" w:cstheme="minorHAnsi"/>
                <w:bCs/>
              </w:rPr>
              <w:t>E</w:t>
            </w:r>
            <w:r w:rsidR="007B68BE">
              <w:rPr>
                <w:rFonts w:asciiTheme="minorHAnsi" w:hAnsiTheme="minorHAnsi" w:cstheme="minorHAnsi"/>
                <w:bCs/>
              </w:rPr>
              <w:t>kologiczno</w:t>
            </w:r>
            <w:r w:rsidR="007B68BE" w:rsidRPr="007B68BE">
              <w:rPr>
                <w:rFonts w:asciiTheme="minorHAnsi" w:hAnsiTheme="minorHAnsi" w:cstheme="minorHAnsi"/>
                <w:bCs/>
              </w:rPr>
              <w:t>-T</w:t>
            </w:r>
            <w:r w:rsidR="007B68BE">
              <w:rPr>
                <w:rFonts w:asciiTheme="minorHAnsi" w:hAnsiTheme="minorHAnsi" w:cstheme="minorHAnsi"/>
                <w:bCs/>
              </w:rPr>
              <w:t>echniczny</w:t>
            </w:r>
            <w:r w:rsidR="007B68BE" w:rsidRPr="007B68BE">
              <w:rPr>
                <w:rFonts w:asciiTheme="minorHAnsi" w:hAnsiTheme="minorHAnsi" w:cstheme="minorHAnsi"/>
                <w:bCs/>
              </w:rPr>
              <w:t xml:space="preserve"> </w:t>
            </w:r>
            <w:r w:rsidR="005E63A4">
              <w:rPr>
                <w:rFonts w:asciiTheme="minorHAnsi" w:hAnsiTheme="minorHAnsi" w:cstheme="minorHAnsi"/>
                <w:bCs/>
              </w:rPr>
              <w:t xml:space="preserve">Wyliczania </w:t>
            </w:r>
            <w:r w:rsidR="007B68BE">
              <w:rPr>
                <w:rFonts w:asciiTheme="minorHAnsi" w:hAnsiTheme="minorHAnsi" w:cstheme="minorHAnsi"/>
                <w:bCs/>
              </w:rPr>
              <w:t>E</w:t>
            </w:r>
            <w:r w:rsidR="004D37E9">
              <w:rPr>
                <w:rFonts w:asciiTheme="minorHAnsi" w:hAnsiTheme="minorHAnsi" w:cstheme="minorHAnsi"/>
                <w:bCs/>
              </w:rPr>
              <w:t xml:space="preserve">fektu </w:t>
            </w:r>
            <w:r w:rsidR="007B68BE">
              <w:rPr>
                <w:rFonts w:asciiTheme="minorHAnsi" w:hAnsiTheme="minorHAnsi" w:cstheme="minorHAnsi"/>
                <w:bCs/>
              </w:rPr>
              <w:t>E</w:t>
            </w:r>
            <w:r w:rsidR="000D7906" w:rsidRPr="000D7906">
              <w:rPr>
                <w:rFonts w:asciiTheme="minorHAnsi" w:hAnsiTheme="minorHAnsi" w:cstheme="minorHAnsi"/>
                <w:bCs/>
              </w:rPr>
              <w:t>kologicznego</w:t>
            </w:r>
            <w:r w:rsidR="000D7906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C21E6F" w:rsidRPr="00164519" w14:paraId="3E635D56" w14:textId="77777777" w:rsidTr="00C21E6F">
        <w:trPr>
          <w:trHeight w:val="557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ADC7" w14:textId="77777777" w:rsidR="00C21E6F" w:rsidRPr="00164519" w:rsidRDefault="00C21E6F" w:rsidP="00FE35CC">
            <w:pPr>
              <w:pStyle w:val="Akapitzlist"/>
              <w:numPr>
                <w:ilvl w:val="0"/>
                <w:numId w:val="34"/>
              </w:numPr>
              <w:spacing w:after="0" w:line="240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A8E0" w14:textId="77777777" w:rsidR="00C21E6F" w:rsidRPr="00C21E6F" w:rsidRDefault="00C21E6F" w:rsidP="00FE35CC">
            <w:pPr>
              <w:pStyle w:val="Akapitzlist"/>
              <w:snapToGrid w:val="0"/>
              <w:ind w:left="28"/>
              <w:jc w:val="both"/>
              <w:rPr>
                <w:rFonts w:asciiTheme="minorHAnsi" w:hAnsiTheme="minorHAnsi" w:cstheme="minorHAnsi"/>
                <w:bCs/>
              </w:rPr>
            </w:pPr>
            <w:r w:rsidRPr="00C21E6F">
              <w:rPr>
                <w:rFonts w:asciiTheme="minorHAnsi" w:hAnsiTheme="minorHAnsi" w:cstheme="minorHAnsi"/>
                <w:bCs/>
              </w:rPr>
              <w:t xml:space="preserve">Sprawozdanie finansowe za ostatnie trzy lata poprzedzające rok złożenia wniosku wraz </w:t>
            </w:r>
            <w:r w:rsidRPr="00C21E6F">
              <w:rPr>
                <w:rFonts w:asciiTheme="minorHAnsi" w:hAnsiTheme="minorHAnsi" w:cstheme="minorHAnsi"/>
                <w:bCs/>
              </w:rPr>
              <w:br/>
              <w:t>z opinią biegłego i raportem z badania sprawozdania finansowego (jeżeli dotyczy)</w:t>
            </w:r>
          </w:p>
        </w:tc>
      </w:tr>
      <w:tr w:rsidR="00C21E6F" w:rsidRPr="00164519" w14:paraId="0922C4AF" w14:textId="77777777" w:rsidTr="00C21E6F">
        <w:trPr>
          <w:trHeight w:val="557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7C6C" w14:textId="77777777" w:rsidR="00C21E6F" w:rsidRPr="00164519" w:rsidRDefault="00C21E6F" w:rsidP="00FE35CC">
            <w:pPr>
              <w:pStyle w:val="Akapitzlist"/>
              <w:numPr>
                <w:ilvl w:val="0"/>
                <w:numId w:val="34"/>
              </w:numPr>
              <w:spacing w:after="0" w:line="240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E172" w14:textId="694D1EA3" w:rsidR="00C21E6F" w:rsidRPr="00C21E6F" w:rsidRDefault="00C21E6F" w:rsidP="00FE35CC">
            <w:pPr>
              <w:pStyle w:val="Akapitzlist"/>
              <w:snapToGrid w:val="0"/>
              <w:ind w:left="28" w:firstLine="6"/>
              <w:jc w:val="both"/>
              <w:rPr>
                <w:rFonts w:asciiTheme="minorHAnsi" w:hAnsiTheme="minorHAnsi" w:cstheme="minorHAnsi"/>
                <w:bCs/>
              </w:rPr>
            </w:pPr>
            <w:r w:rsidRPr="00C21E6F">
              <w:rPr>
                <w:rFonts w:asciiTheme="minorHAnsi" w:hAnsiTheme="minorHAnsi" w:cstheme="minorHAnsi"/>
                <w:bCs/>
              </w:rPr>
              <w:t>Sprawozdanie statystyczne według wzoru F-</w:t>
            </w:r>
            <w:r w:rsidR="00FE35CC">
              <w:rPr>
                <w:rFonts w:asciiTheme="minorHAnsi" w:hAnsiTheme="minorHAnsi" w:cstheme="minorHAnsi"/>
                <w:bCs/>
              </w:rPr>
              <w:t>01 (lub inne)</w:t>
            </w:r>
            <w:r w:rsidR="005E63A4">
              <w:rPr>
                <w:rFonts w:asciiTheme="minorHAnsi" w:hAnsiTheme="minorHAnsi" w:cstheme="minorHAnsi"/>
                <w:bCs/>
              </w:rPr>
              <w:t>,</w:t>
            </w:r>
            <w:r w:rsidR="00FE35CC">
              <w:rPr>
                <w:rFonts w:asciiTheme="minorHAnsi" w:hAnsiTheme="minorHAnsi" w:cstheme="minorHAnsi"/>
                <w:bCs/>
              </w:rPr>
              <w:t xml:space="preserve"> za wykonany okres </w:t>
            </w:r>
            <w:r w:rsidRPr="00C21E6F">
              <w:rPr>
                <w:rFonts w:asciiTheme="minorHAnsi" w:hAnsiTheme="minorHAnsi" w:cstheme="minorHAnsi"/>
                <w:bCs/>
              </w:rPr>
              <w:t>sprawozdawczy bieżącego roku (jeżeli dotyczy).</w:t>
            </w:r>
          </w:p>
        </w:tc>
      </w:tr>
      <w:tr w:rsidR="00C21E6F" w:rsidRPr="00164519" w14:paraId="0D215133" w14:textId="77777777" w:rsidTr="00C21E6F">
        <w:trPr>
          <w:trHeight w:val="557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2134" w14:textId="77777777" w:rsidR="00C21E6F" w:rsidRPr="00164519" w:rsidRDefault="00C21E6F" w:rsidP="00FE35CC">
            <w:pPr>
              <w:pStyle w:val="Akapitzlist"/>
              <w:numPr>
                <w:ilvl w:val="0"/>
                <w:numId w:val="34"/>
              </w:numPr>
              <w:spacing w:after="0" w:line="240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8123" w14:textId="77777777" w:rsidR="00C21E6F" w:rsidRPr="00C21E6F" w:rsidRDefault="00C21E6F" w:rsidP="00FE35CC">
            <w:pPr>
              <w:pStyle w:val="Akapitzlist"/>
              <w:snapToGrid w:val="0"/>
              <w:ind w:left="28"/>
              <w:jc w:val="both"/>
              <w:rPr>
                <w:rFonts w:asciiTheme="minorHAnsi" w:hAnsiTheme="minorHAnsi" w:cstheme="minorHAnsi"/>
                <w:bCs/>
              </w:rPr>
            </w:pPr>
            <w:r w:rsidRPr="00C21E6F">
              <w:rPr>
                <w:rFonts w:asciiTheme="minorHAnsi" w:hAnsiTheme="minorHAnsi" w:cstheme="minorHAnsi"/>
                <w:bCs/>
              </w:rPr>
              <w:t>Dokumenty potwierdzające pełne zbilansowanie źródeł finansowania inwestycji (jeżeli dotyczy).</w:t>
            </w:r>
          </w:p>
          <w:p w14:paraId="4174ECDD" w14:textId="77777777" w:rsidR="00C21E6F" w:rsidRPr="00C21E6F" w:rsidRDefault="00C21E6F" w:rsidP="00FE35CC">
            <w:pPr>
              <w:pStyle w:val="Akapitzlist"/>
              <w:tabs>
                <w:tab w:val="left" w:pos="34"/>
              </w:tabs>
              <w:snapToGrid w:val="0"/>
              <w:ind w:left="601" w:hanging="567"/>
              <w:jc w:val="both"/>
              <w:rPr>
                <w:rFonts w:asciiTheme="minorHAnsi" w:hAnsiTheme="minorHAnsi" w:cstheme="minorHAnsi"/>
                <w:bCs/>
              </w:rPr>
            </w:pPr>
            <w:r w:rsidRPr="00C21E6F">
              <w:rPr>
                <w:rFonts w:asciiTheme="minorHAnsi" w:hAnsiTheme="minorHAnsi" w:cstheme="minorHAnsi"/>
                <w:bCs/>
              </w:rPr>
              <w:lastRenderedPageBreak/>
              <w:t>W zależności od źródeł finansowania należy przedstawić dokument/y potwierdzające pełne zbilansowanie źródeł finansowania (tj. w przypadku kiedy wnioskowane dofinansowanie będzie niższe niż koszt całkowity inwestycji):</w:t>
            </w:r>
          </w:p>
          <w:p w14:paraId="3DAFA943" w14:textId="02E4B4F9" w:rsidR="00C21E6F" w:rsidRPr="00C21E6F" w:rsidRDefault="004E4750" w:rsidP="00FE35CC">
            <w:pPr>
              <w:numPr>
                <w:ilvl w:val="0"/>
                <w:numId w:val="37"/>
              </w:numPr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p</w:t>
            </w:r>
            <w:r w:rsidRPr="00C21E6F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romesa </w:t>
            </w:r>
            <w:r w:rsidR="00C21E6F" w:rsidRPr="00C21E6F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udzielenia kredytu/pożyczki/dotacji (wydana przez banki lub inne instytucje finansowe);</w:t>
            </w:r>
          </w:p>
          <w:p w14:paraId="16FD340D" w14:textId="1AFF65D6" w:rsidR="00C21E6F" w:rsidRPr="00C21E6F" w:rsidRDefault="004E4750" w:rsidP="00FE35CC">
            <w:pPr>
              <w:numPr>
                <w:ilvl w:val="0"/>
                <w:numId w:val="37"/>
              </w:numPr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u</w:t>
            </w:r>
            <w:r w:rsidRPr="00C21E6F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mowy </w:t>
            </w:r>
            <w:r w:rsidR="00C21E6F" w:rsidRPr="00C21E6F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i/lub wyciągi z zawartych umów kredytowych/pożyczkowych/dotacyjnych;</w:t>
            </w:r>
          </w:p>
          <w:p w14:paraId="0AC29FDB" w14:textId="52F2911E" w:rsidR="00C21E6F" w:rsidRPr="00C21E6F" w:rsidRDefault="004E4750" w:rsidP="00FE35CC">
            <w:pPr>
              <w:numPr>
                <w:ilvl w:val="0"/>
                <w:numId w:val="37"/>
              </w:numPr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k</w:t>
            </w:r>
            <w:r w:rsidRPr="00C21E6F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opia </w:t>
            </w:r>
            <w:r w:rsidR="00C21E6F" w:rsidRPr="00C21E6F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wyciągów z rachunków bankowych/inwestycyjnych (w przypadku jeżeli środki wykazane na rachunku mają zostać przeznaczone na realizację inwestycji);</w:t>
            </w:r>
          </w:p>
          <w:p w14:paraId="677B52D2" w14:textId="3EB61C97" w:rsidR="00C21E6F" w:rsidRPr="00C21E6F" w:rsidRDefault="004E4750" w:rsidP="00FE35CC">
            <w:pPr>
              <w:numPr>
                <w:ilvl w:val="0"/>
                <w:numId w:val="37"/>
              </w:numPr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u</w:t>
            </w:r>
            <w:r w:rsidRPr="00C21E6F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mowy </w:t>
            </w:r>
            <w:r w:rsidR="00C21E6F" w:rsidRPr="00C21E6F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innych pożyczek;</w:t>
            </w:r>
          </w:p>
          <w:p w14:paraId="01254053" w14:textId="6B73ADE3" w:rsidR="00C21E6F" w:rsidRPr="00C21E6F" w:rsidRDefault="004E4750" w:rsidP="00FE35CC">
            <w:pPr>
              <w:numPr>
                <w:ilvl w:val="0"/>
                <w:numId w:val="37"/>
              </w:numPr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i</w:t>
            </w:r>
            <w:r w:rsidRPr="00C21E6F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nne </w:t>
            </w:r>
            <w:r w:rsidR="00C21E6F" w:rsidRPr="00C21E6F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dokumenty potwierdzające możliwość wniesienia deklarowanych środków własnych (wymienić).</w:t>
            </w:r>
          </w:p>
        </w:tc>
      </w:tr>
    </w:tbl>
    <w:p w14:paraId="747FF8DD" w14:textId="1F60B141" w:rsidR="002E537E" w:rsidRPr="00E35890" w:rsidRDefault="002E537E" w:rsidP="00FE35CC">
      <w:pPr>
        <w:ind w:left="0" w:firstLine="0"/>
        <w:jc w:val="both"/>
        <w:rPr>
          <w:rFonts w:ascii="Calibri" w:hAnsi="Calibri"/>
          <w:sz w:val="22"/>
          <w:szCs w:val="22"/>
        </w:rPr>
      </w:pPr>
    </w:p>
    <w:sectPr w:rsidR="002E537E" w:rsidRPr="00E35890" w:rsidSect="00883753">
      <w:footerReference w:type="default" r:id="rId9"/>
      <w:pgSz w:w="11906" w:h="16838"/>
      <w:pgMar w:top="993" w:right="1558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D40E5B" w14:textId="77777777" w:rsidR="00A60E0E" w:rsidRDefault="00A60E0E">
      <w:r>
        <w:separator/>
      </w:r>
    </w:p>
  </w:endnote>
  <w:endnote w:type="continuationSeparator" w:id="0">
    <w:p w14:paraId="7FC1191E" w14:textId="77777777" w:rsidR="00A60E0E" w:rsidRDefault="00A6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697E92" w14:textId="5740D480" w:rsidR="007221DA" w:rsidRPr="00507A43" w:rsidRDefault="007221DA" w:rsidP="00507A43">
    <w:pPr>
      <w:pStyle w:val="Stopka"/>
      <w:jc w:val="right"/>
      <w:rPr>
        <w:sz w:val="16"/>
        <w:szCs w:val="16"/>
      </w:rPr>
    </w:pPr>
    <w:r>
      <w:tab/>
    </w:r>
    <w:r w:rsidRPr="00507A43">
      <w:rPr>
        <w:sz w:val="16"/>
        <w:szCs w:val="16"/>
      </w:rPr>
      <w:fldChar w:fldCharType="begin"/>
    </w:r>
    <w:r w:rsidRPr="00507A43">
      <w:rPr>
        <w:sz w:val="16"/>
        <w:szCs w:val="16"/>
      </w:rPr>
      <w:instrText xml:space="preserve"> PAGE </w:instrText>
    </w:r>
    <w:r w:rsidRPr="00507A43">
      <w:rPr>
        <w:sz w:val="16"/>
        <w:szCs w:val="16"/>
      </w:rPr>
      <w:fldChar w:fldCharType="separate"/>
    </w:r>
    <w:r w:rsidR="00352A76">
      <w:rPr>
        <w:noProof/>
        <w:sz w:val="16"/>
        <w:szCs w:val="16"/>
      </w:rPr>
      <w:t>1</w:t>
    </w:r>
    <w:r w:rsidRPr="00507A43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AF3318" w14:textId="77777777" w:rsidR="00A60E0E" w:rsidRDefault="00A60E0E">
      <w:r>
        <w:separator/>
      </w:r>
    </w:p>
  </w:footnote>
  <w:footnote w:type="continuationSeparator" w:id="0">
    <w:p w14:paraId="55F55566" w14:textId="77777777" w:rsidR="00A60E0E" w:rsidRDefault="00A60E0E">
      <w:r>
        <w:continuationSeparator/>
      </w:r>
    </w:p>
  </w:footnote>
  <w:footnote w:id="1">
    <w:p w14:paraId="1CB1E76A" w14:textId="4330FAB2" w:rsidR="007221DA" w:rsidRPr="0085475E" w:rsidRDefault="007221DA" w:rsidP="00E95432">
      <w:pPr>
        <w:ind w:left="142" w:hanging="142"/>
        <w:jc w:val="both"/>
        <w:rPr>
          <w:rFonts w:ascii="Calibri" w:hAnsi="Calibri"/>
        </w:rPr>
      </w:pPr>
      <w:r w:rsidRPr="00332FA8">
        <w:rPr>
          <w:rStyle w:val="Odwoanieprzypisudolnego"/>
          <w:rFonts w:ascii="Calibri" w:hAnsi="Calibri"/>
          <w:sz w:val="16"/>
        </w:rPr>
        <w:footnoteRef/>
      </w:r>
      <w:r w:rsidR="00FE35CC">
        <w:rPr>
          <w:rFonts w:ascii="Calibri" w:hAnsi="Calibri"/>
          <w:sz w:val="16"/>
          <w:szCs w:val="16"/>
        </w:rPr>
        <w:t xml:space="preserve"> </w:t>
      </w:r>
      <w:r w:rsidR="003E3A84" w:rsidRPr="00762055">
        <w:rPr>
          <w:rFonts w:ascii="Calibri" w:hAnsi="Calibri"/>
          <w:sz w:val="16"/>
          <w:szCs w:val="16"/>
        </w:rPr>
        <w:t xml:space="preserve">Wnioskodawca składa dokumenty wyłącznie w </w:t>
      </w:r>
      <w:r w:rsidR="00DC2858" w:rsidRPr="00762055">
        <w:rPr>
          <w:rFonts w:ascii="Calibri" w:hAnsi="Calibri"/>
          <w:sz w:val="16"/>
          <w:szCs w:val="16"/>
        </w:rPr>
        <w:t xml:space="preserve">postaci </w:t>
      </w:r>
      <w:r w:rsidR="003E3A84" w:rsidRPr="00762055">
        <w:rPr>
          <w:rFonts w:ascii="Calibri" w:hAnsi="Calibri"/>
          <w:sz w:val="16"/>
          <w:szCs w:val="16"/>
        </w:rPr>
        <w:t>elektronicznej za pośrednictwem Generatora Wniosków o Dofinansowanie (GWD)</w:t>
      </w:r>
      <w:r w:rsidR="006D76FD" w:rsidRPr="00762055">
        <w:rPr>
          <w:rFonts w:ascii="Calibri" w:hAnsi="Calibri"/>
          <w:sz w:val="16"/>
          <w:szCs w:val="16"/>
        </w:rPr>
        <w:t>.</w:t>
      </w:r>
      <w:r w:rsidR="006D76FD" w:rsidRPr="006D76FD">
        <w:rPr>
          <w:rFonts w:ascii="Calibri" w:hAnsi="Calibri"/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-1"/>
        </w:tabs>
        <w:ind w:left="-1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1"/>
        </w:tabs>
        <w:ind w:left="-1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1"/>
        </w:tabs>
        <w:ind w:left="-1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1"/>
        </w:tabs>
        <w:ind w:left="-1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1"/>
        </w:tabs>
        <w:ind w:left="-1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1"/>
        </w:tabs>
        <w:ind w:left="-1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1"/>
        </w:tabs>
        <w:ind w:left="-1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1"/>
        </w:tabs>
        <w:ind w:left="-1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1"/>
        </w:tabs>
        <w:ind w:left="-1" w:firstLine="0"/>
      </w:pPr>
    </w:lvl>
  </w:abstractNum>
  <w:abstractNum w:abstractNumId="1" w15:restartNumberingAfterBreak="0">
    <w:nsid w:val="0462473C"/>
    <w:multiLevelType w:val="hybridMultilevel"/>
    <w:tmpl w:val="36B6488A"/>
    <w:lvl w:ilvl="0" w:tplc="FCAE45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24522"/>
    <w:multiLevelType w:val="hybridMultilevel"/>
    <w:tmpl w:val="D8F0EE38"/>
    <w:lvl w:ilvl="0" w:tplc="62BA0FA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0E701B94"/>
    <w:multiLevelType w:val="hybridMultilevel"/>
    <w:tmpl w:val="F2484C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089ADC">
      <w:start w:val="1"/>
      <w:numFmt w:val="bullet"/>
      <w:lvlText w:val=""/>
      <w:lvlJc w:val="left"/>
      <w:pPr>
        <w:tabs>
          <w:tab w:val="num" w:pos="1400"/>
        </w:tabs>
        <w:ind w:left="1421" w:hanging="341"/>
      </w:pPr>
      <w:rPr>
        <w:rFonts w:ascii="Symbol" w:hAnsi="Symbol" w:hint="default"/>
        <w:color w:val="auto"/>
      </w:rPr>
    </w:lvl>
    <w:lvl w:ilvl="2" w:tplc="4F30366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766999"/>
    <w:multiLevelType w:val="hybridMultilevel"/>
    <w:tmpl w:val="9F9CB404"/>
    <w:lvl w:ilvl="0" w:tplc="0415000F">
      <w:start w:val="1"/>
      <w:numFmt w:val="decimal"/>
      <w:lvlText w:val="%1."/>
      <w:lvlJc w:val="left"/>
      <w:pPr>
        <w:ind w:left="896" w:hanging="360"/>
      </w:p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5" w15:restartNumberingAfterBreak="0">
    <w:nsid w:val="14680BA0"/>
    <w:multiLevelType w:val="multilevel"/>
    <w:tmpl w:val="A24487B8"/>
    <w:lvl w:ilvl="0">
      <w:start w:val="1"/>
      <w:numFmt w:val="decimal"/>
      <w:lvlText w:val="8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14AD5F41"/>
    <w:multiLevelType w:val="multilevel"/>
    <w:tmpl w:val="22F46B84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208B349D"/>
    <w:multiLevelType w:val="hybridMultilevel"/>
    <w:tmpl w:val="45FC5440"/>
    <w:lvl w:ilvl="0" w:tplc="997CA8B8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219043E2"/>
    <w:multiLevelType w:val="multilevel"/>
    <w:tmpl w:val="0188290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Calibri" w:hAnsi="Calibri" w:cs="Times New Roman"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750"/>
        </w:tabs>
        <w:ind w:left="750" w:hanging="390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231C2F13"/>
    <w:multiLevelType w:val="hybridMultilevel"/>
    <w:tmpl w:val="8D102A32"/>
    <w:lvl w:ilvl="0" w:tplc="0336AF3E">
      <w:start w:val="1"/>
      <w:numFmt w:val="decimal"/>
      <w:lvlText w:val="%1."/>
      <w:lvlJc w:val="left"/>
      <w:pPr>
        <w:ind w:left="11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3" w:hanging="360"/>
      </w:pPr>
    </w:lvl>
    <w:lvl w:ilvl="2" w:tplc="0415001B" w:tentative="1">
      <w:start w:val="1"/>
      <w:numFmt w:val="lowerRoman"/>
      <w:lvlText w:val="%3."/>
      <w:lvlJc w:val="right"/>
      <w:pPr>
        <w:ind w:left="2573" w:hanging="180"/>
      </w:pPr>
    </w:lvl>
    <w:lvl w:ilvl="3" w:tplc="0415000F" w:tentative="1">
      <w:start w:val="1"/>
      <w:numFmt w:val="decimal"/>
      <w:lvlText w:val="%4."/>
      <w:lvlJc w:val="left"/>
      <w:pPr>
        <w:ind w:left="3293" w:hanging="360"/>
      </w:pPr>
    </w:lvl>
    <w:lvl w:ilvl="4" w:tplc="04150019" w:tentative="1">
      <w:start w:val="1"/>
      <w:numFmt w:val="lowerLetter"/>
      <w:lvlText w:val="%5."/>
      <w:lvlJc w:val="left"/>
      <w:pPr>
        <w:ind w:left="4013" w:hanging="360"/>
      </w:pPr>
    </w:lvl>
    <w:lvl w:ilvl="5" w:tplc="0415001B" w:tentative="1">
      <w:start w:val="1"/>
      <w:numFmt w:val="lowerRoman"/>
      <w:lvlText w:val="%6."/>
      <w:lvlJc w:val="right"/>
      <w:pPr>
        <w:ind w:left="4733" w:hanging="180"/>
      </w:pPr>
    </w:lvl>
    <w:lvl w:ilvl="6" w:tplc="0415000F" w:tentative="1">
      <w:start w:val="1"/>
      <w:numFmt w:val="decimal"/>
      <w:lvlText w:val="%7."/>
      <w:lvlJc w:val="left"/>
      <w:pPr>
        <w:ind w:left="5453" w:hanging="360"/>
      </w:pPr>
    </w:lvl>
    <w:lvl w:ilvl="7" w:tplc="04150019" w:tentative="1">
      <w:start w:val="1"/>
      <w:numFmt w:val="lowerLetter"/>
      <w:lvlText w:val="%8."/>
      <w:lvlJc w:val="left"/>
      <w:pPr>
        <w:ind w:left="6173" w:hanging="360"/>
      </w:pPr>
    </w:lvl>
    <w:lvl w:ilvl="8" w:tplc="0415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10" w15:restartNumberingAfterBreak="0">
    <w:nsid w:val="29EE3F84"/>
    <w:multiLevelType w:val="multilevel"/>
    <w:tmpl w:val="6B74A6EC"/>
    <w:lvl w:ilvl="0">
      <w:start w:val="1"/>
      <w:numFmt w:val="none"/>
      <w:lvlText w:val="3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2C57463E"/>
    <w:multiLevelType w:val="multilevel"/>
    <w:tmpl w:val="DAB85438"/>
    <w:lvl w:ilvl="0">
      <w:start w:val="2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F0B6B6A"/>
    <w:multiLevelType w:val="hybridMultilevel"/>
    <w:tmpl w:val="3782E524"/>
    <w:lvl w:ilvl="0" w:tplc="1DFA85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BB27AF"/>
    <w:multiLevelType w:val="hybridMultilevel"/>
    <w:tmpl w:val="5B94D4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8514AB"/>
    <w:multiLevelType w:val="multilevel"/>
    <w:tmpl w:val="6B74A6EC"/>
    <w:lvl w:ilvl="0">
      <w:start w:val="1"/>
      <w:numFmt w:val="none"/>
      <w:lvlText w:val="3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3F321911"/>
    <w:multiLevelType w:val="hybridMultilevel"/>
    <w:tmpl w:val="A6989586"/>
    <w:lvl w:ilvl="0" w:tplc="FCAE45D4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 w15:restartNumberingAfterBreak="0">
    <w:nsid w:val="430A1492"/>
    <w:multiLevelType w:val="hybridMultilevel"/>
    <w:tmpl w:val="AE9079A4"/>
    <w:lvl w:ilvl="0" w:tplc="0415000F">
      <w:start w:val="1"/>
      <w:numFmt w:val="decimal"/>
      <w:lvlText w:val="%1."/>
      <w:lvlJc w:val="left"/>
      <w:pPr>
        <w:ind w:left="896" w:hanging="360"/>
      </w:p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7" w15:restartNumberingAfterBreak="0">
    <w:nsid w:val="44930006"/>
    <w:multiLevelType w:val="hybridMultilevel"/>
    <w:tmpl w:val="323EBD7A"/>
    <w:lvl w:ilvl="0" w:tplc="0415000F">
      <w:start w:val="1"/>
      <w:numFmt w:val="decimal"/>
      <w:lvlText w:val="%1."/>
      <w:lvlJc w:val="left"/>
      <w:pPr>
        <w:ind w:left="1256" w:hanging="360"/>
      </w:pPr>
    </w:lvl>
    <w:lvl w:ilvl="1" w:tplc="04150019" w:tentative="1">
      <w:start w:val="1"/>
      <w:numFmt w:val="lowerLetter"/>
      <w:lvlText w:val="%2."/>
      <w:lvlJc w:val="left"/>
      <w:pPr>
        <w:ind w:left="1976" w:hanging="360"/>
      </w:pPr>
    </w:lvl>
    <w:lvl w:ilvl="2" w:tplc="0415001B" w:tentative="1">
      <w:start w:val="1"/>
      <w:numFmt w:val="lowerRoman"/>
      <w:lvlText w:val="%3."/>
      <w:lvlJc w:val="right"/>
      <w:pPr>
        <w:ind w:left="2696" w:hanging="180"/>
      </w:pPr>
    </w:lvl>
    <w:lvl w:ilvl="3" w:tplc="0415000F" w:tentative="1">
      <w:start w:val="1"/>
      <w:numFmt w:val="decimal"/>
      <w:lvlText w:val="%4."/>
      <w:lvlJc w:val="left"/>
      <w:pPr>
        <w:ind w:left="3416" w:hanging="360"/>
      </w:pPr>
    </w:lvl>
    <w:lvl w:ilvl="4" w:tplc="04150019" w:tentative="1">
      <w:start w:val="1"/>
      <w:numFmt w:val="lowerLetter"/>
      <w:lvlText w:val="%5."/>
      <w:lvlJc w:val="left"/>
      <w:pPr>
        <w:ind w:left="4136" w:hanging="360"/>
      </w:pPr>
    </w:lvl>
    <w:lvl w:ilvl="5" w:tplc="0415001B" w:tentative="1">
      <w:start w:val="1"/>
      <w:numFmt w:val="lowerRoman"/>
      <w:lvlText w:val="%6."/>
      <w:lvlJc w:val="right"/>
      <w:pPr>
        <w:ind w:left="4856" w:hanging="180"/>
      </w:pPr>
    </w:lvl>
    <w:lvl w:ilvl="6" w:tplc="0415000F" w:tentative="1">
      <w:start w:val="1"/>
      <w:numFmt w:val="decimal"/>
      <w:lvlText w:val="%7."/>
      <w:lvlJc w:val="left"/>
      <w:pPr>
        <w:ind w:left="5576" w:hanging="360"/>
      </w:pPr>
    </w:lvl>
    <w:lvl w:ilvl="7" w:tplc="04150019" w:tentative="1">
      <w:start w:val="1"/>
      <w:numFmt w:val="lowerLetter"/>
      <w:lvlText w:val="%8."/>
      <w:lvlJc w:val="left"/>
      <w:pPr>
        <w:ind w:left="6296" w:hanging="360"/>
      </w:pPr>
    </w:lvl>
    <w:lvl w:ilvl="8" w:tplc="0415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18" w15:restartNumberingAfterBreak="0">
    <w:nsid w:val="50523223"/>
    <w:multiLevelType w:val="hybridMultilevel"/>
    <w:tmpl w:val="ABC67B7C"/>
    <w:lvl w:ilvl="0" w:tplc="BDCCD8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A120E1"/>
    <w:multiLevelType w:val="hybridMultilevel"/>
    <w:tmpl w:val="431E3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743756"/>
    <w:multiLevelType w:val="hybridMultilevel"/>
    <w:tmpl w:val="81E81728"/>
    <w:lvl w:ilvl="0" w:tplc="1DFA85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B93314"/>
    <w:multiLevelType w:val="hybridMultilevel"/>
    <w:tmpl w:val="740A0DFE"/>
    <w:lvl w:ilvl="0" w:tplc="62BA0F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5D35F9"/>
    <w:multiLevelType w:val="multilevel"/>
    <w:tmpl w:val="93C431C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80" w:hanging="1800"/>
      </w:pPr>
      <w:rPr>
        <w:rFonts w:hint="default"/>
      </w:rPr>
    </w:lvl>
  </w:abstractNum>
  <w:abstractNum w:abstractNumId="23" w15:restartNumberingAfterBreak="0">
    <w:nsid w:val="5D526F8E"/>
    <w:multiLevelType w:val="hybridMultilevel"/>
    <w:tmpl w:val="F606F2E6"/>
    <w:lvl w:ilvl="0" w:tplc="62BA0FA8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 w15:restartNumberingAfterBreak="0">
    <w:nsid w:val="5F6E4FB0"/>
    <w:multiLevelType w:val="hybridMultilevel"/>
    <w:tmpl w:val="C36E066A"/>
    <w:lvl w:ilvl="0" w:tplc="1DFA855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5" w15:restartNumberingAfterBreak="0">
    <w:nsid w:val="63AE5A25"/>
    <w:multiLevelType w:val="multilevel"/>
    <w:tmpl w:val="0F4E73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6" w15:restartNumberingAfterBreak="0">
    <w:nsid w:val="66604D61"/>
    <w:multiLevelType w:val="hybridMultilevel"/>
    <w:tmpl w:val="A42A8EF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7E5B15"/>
    <w:multiLevelType w:val="multilevel"/>
    <w:tmpl w:val="9042D24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28" w15:restartNumberingAfterBreak="0">
    <w:nsid w:val="69D142B9"/>
    <w:multiLevelType w:val="hybridMultilevel"/>
    <w:tmpl w:val="E886DC3A"/>
    <w:lvl w:ilvl="0" w:tplc="041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9" w15:restartNumberingAfterBreak="0">
    <w:nsid w:val="6C8508B3"/>
    <w:multiLevelType w:val="hybridMultilevel"/>
    <w:tmpl w:val="CD5A6FB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DDD7FDF"/>
    <w:multiLevelType w:val="hybridMultilevel"/>
    <w:tmpl w:val="4C826FD0"/>
    <w:lvl w:ilvl="0" w:tplc="21089ADC">
      <w:start w:val="1"/>
      <w:numFmt w:val="bullet"/>
      <w:lvlText w:val=""/>
      <w:lvlJc w:val="left"/>
      <w:pPr>
        <w:tabs>
          <w:tab w:val="num" w:pos="680"/>
        </w:tabs>
        <w:ind w:left="701" w:hanging="341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F463FC"/>
    <w:multiLevelType w:val="multilevel"/>
    <w:tmpl w:val="22C896B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800"/>
      </w:pPr>
      <w:rPr>
        <w:rFonts w:hint="default"/>
      </w:rPr>
    </w:lvl>
  </w:abstractNum>
  <w:abstractNum w:abstractNumId="32" w15:restartNumberingAfterBreak="0">
    <w:nsid w:val="73EF7934"/>
    <w:multiLevelType w:val="multilevel"/>
    <w:tmpl w:val="9DF2F47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72" w:hanging="1800"/>
      </w:pPr>
      <w:rPr>
        <w:rFonts w:hint="default"/>
      </w:rPr>
    </w:lvl>
  </w:abstractNum>
  <w:abstractNum w:abstractNumId="33" w15:restartNumberingAfterBreak="0">
    <w:nsid w:val="76317F0F"/>
    <w:multiLevelType w:val="hybridMultilevel"/>
    <w:tmpl w:val="4F5E4592"/>
    <w:lvl w:ilvl="0" w:tplc="041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4" w15:restartNumberingAfterBreak="0">
    <w:nsid w:val="76903774"/>
    <w:multiLevelType w:val="hybridMultilevel"/>
    <w:tmpl w:val="4EB84696"/>
    <w:lvl w:ilvl="0" w:tplc="1DFA85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026139"/>
    <w:multiLevelType w:val="hybridMultilevel"/>
    <w:tmpl w:val="1A4087E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77327B74"/>
    <w:multiLevelType w:val="multilevel"/>
    <w:tmpl w:val="6196181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6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24" w:hanging="1800"/>
      </w:pPr>
      <w:rPr>
        <w:rFonts w:hint="default"/>
      </w:rPr>
    </w:lvl>
  </w:abstractNum>
  <w:abstractNum w:abstractNumId="37" w15:restartNumberingAfterBreak="0">
    <w:nsid w:val="7854104E"/>
    <w:multiLevelType w:val="hybridMultilevel"/>
    <w:tmpl w:val="8294FC7A"/>
    <w:lvl w:ilvl="0" w:tplc="0415000F">
      <w:start w:val="1"/>
      <w:numFmt w:val="decimal"/>
      <w:lvlText w:val="%1."/>
      <w:lvlJc w:val="left"/>
      <w:pPr>
        <w:ind w:left="896" w:hanging="360"/>
      </w:p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38" w15:restartNumberingAfterBreak="0">
    <w:nsid w:val="79B149E4"/>
    <w:multiLevelType w:val="hybridMultilevel"/>
    <w:tmpl w:val="7B12BF76"/>
    <w:lvl w:ilvl="0" w:tplc="882C6BEE">
      <w:start w:val="1"/>
      <w:numFmt w:val="decimal"/>
      <w:lvlText w:val="%1."/>
      <w:lvlJc w:val="left"/>
      <w:pPr>
        <w:tabs>
          <w:tab w:val="num" w:pos="634"/>
        </w:tabs>
        <w:ind w:left="634" w:hanging="454"/>
      </w:pPr>
      <w:rPr>
        <w:rFonts w:ascii="Arial" w:hAnsi="Arial" w:hint="default"/>
        <w:b w:val="0"/>
        <w:i w:val="0"/>
        <w:sz w:val="24"/>
        <w:szCs w:val="20"/>
      </w:rPr>
    </w:lvl>
    <w:lvl w:ilvl="1" w:tplc="C14C1170">
      <w:start w:val="1"/>
      <w:numFmt w:val="lowerLetter"/>
      <w:lvlText w:val="%2)"/>
      <w:lvlJc w:val="left"/>
      <w:pPr>
        <w:tabs>
          <w:tab w:val="num" w:pos="907"/>
        </w:tabs>
        <w:ind w:left="907" w:hanging="340"/>
      </w:pPr>
      <w:rPr>
        <w:rFonts w:ascii="Arial" w:hAnsi="Arial" w:hint="default"/>
        <w:sz w:val="24"/>
        <w:szCs w:val="24"/>
      </w:rPr>
    </w:lvl>
    <w:lvl w:ilvl="2" w:tplc="83480AB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sz w:val="24"/>
        <w:u w:val="none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A264E4"/>
    <w:multiLevelType w:val="hybridMultilevel"/>
    <w:tmpl w:val="9BFCC06A"/>
    <w:lvl w:ilvl="0" w:tplc="1DFA855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C7D28A0"/>
    <w:multiLevelType w:val="multilevel"/>
    <w:tmpl w:val="DEBEA960"/>
    <w:lvl w:ilvl="0">
      <w:start w:val="1"/>
      <w:numFmt w:val="decimal"/>
      <w:lvlText w:val="3.%1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>
      <w:start w:val="1"/>
      <w:numFmt w:val="none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26"/>
  </w:num>
  <w:num w:numId="2">
    <w:abstractNumId w:val="8"/>
  </w:num>
  <w:num w:numId="3">
    <w:abstractNumId w:val="39"/>
  </w:num>
  <w:num w:numId="4">
    <w:abstractNumId w:val="14"/>
  </w:num>
  <w:num w:numId="5">
    <w:abstractNumId w:val="6"/>
  </w:num>
  <w:num w:numId="6">
    <w:abstractNumId w:val="40"/>
  </w:num>
  <w:num w:numId="7">
    <w:abstractNumId w:val="10"/>
  </w:num>
  <w:num w:numId="8">
    <w:abstractNumId w:val="5"/>
  </w:num>
  <w:num w:numId="9">
    <w:abstractNumId w:val="35"/>
  </w:num>
  <w:num w:numId="10">
    <w:abstractNumId w:val="30"/>
  </w:num>
  <w:num w:numId="11">
    <w:abstractNumId w:val="0"/>
  </w:num>
  <w:num w:numId="12">
    <w:abstractNumId w:val="38"/>
  </w:num>
  <w:num w:numId="13">
    <w:abstractNumId w:val="13"/>
  </w:num>
  <w:num w:numId="14">
    <w:abstractNumId w:val="3"/>
  </w:num>
  <w:num w:numId="15">
    <w:abstractNumId w:val="25"/>
  </w:num>
  <w:num w:numId="16">
    <w:abstractNumId w:val="31"/>
  </w:num>
  <w:num w:numId="17">
    <w:abstractNumId w:val="27"/>
  </w:num>
  <w:num w:numId="18">
    <w:abstractNumId w:val="4"/>
  </w:num>
  <w:num w:numId="19">
    <w:abstractNumId w:val="16"/>
  </w:num>
  <w:num w:numId="20">
    <w:abstractNumId w:val="37"/>
  </w:num>
  <w:num w:numId="21">
    <w:abstractNumId w:val="17"/>
  </w:num>
  <w:num w:numId="22">
    <w:abstractNumId w:val="36"/>
  </w:num>
  <w:num w:numId="23">
    <w:abstractNumId w:val="22"/>
  </w:num>
  <w:num w:numId="24">
    <w:abstractNumId w:val="28"/>
  </w:num>
  <w:num w:numId="25">
    <w:abstractNumId w:val="33"/>
  </w:num>
  <w:num w:numId="26">
    <w:abstractNumId w:val="32"/>
  </w:num>
  <w:num w:numId="27">
    <w:abstractNumId w:val="19"/>
  </w:num>
  <w:num w:numId="28">
    <w:abstractNumId w:val="29"/>
  </w:num>
  <w:num w:numId="29">
    <w:abstractNumId w:val="7"/>
  </w:num>
  <w:num w:numId="30">
    <w:abstractNumId w:val="20"/>
  </w:num>
  <w:num w:numId="31">
    <w:abstractNumId w:val="34"/>
  </w:num>
  <w:num w:numId="32">
    <w:abstractNumId w:val="12"/>
  </w:num>
  <w:num w:numId="33">
    <w:abstractNumId w:val="9"/>
  </w:num>
  <w:num w:numId="34">
    <w:abstractNumId w:val="18"/>
  </w:num>
  <w:num w:numId="35">
    <w:abstractNumId w:val="2"/>
  </w:num>
  <w:num w:numId="36">
    <w:abstractNumId w:val="21"/>
  </w:num>
  <w:num w:numId="37">
    <w:abstractNumId w:val="23"/>
  </w:num>
  <w:num w:numId="38">
    <w:abstractNumId w:val="11"/>
  </w:num>
  <w:num w:numId="39">
    <w:abstractNumId w:val="15"/>
  </w:num>
  <w:num w:numId="40">
    <w:abstractNumId w:val="1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E1D"/>
    <w:rsid w:val="000013A8"/>
    <w:rsid w:val="00011E5D"/>
    <w:rsid w:val="00015D15"/>
    <w:rsid w:val="00022E69"/>
    <w:rsid w:val="00023743"/>
    <w:rsid w:val="00032A73"/>
    <w:rsid w:val="000342C2"/>
    <w:rsid w:val="000452D1"/>
    <w:rsid w:val="0004534F"/>
    <w:rsid w:val="00050626"/>
    <w:rsid w:val="00053419"/>
    <w:rsid w:val="00054F92"/>
    <w:rsid w:val="0005704E"/>
    <w:rsid w:val="000765FD"/>
    <w:rsid w:val="00081C15"/>
    <w:rsid w:val="000973C2"/>
    <w:rsid w:val="00097DD0"/>
    <w:rsid w:val="000B14AC"/>
    <w:rsid w:val="000B1A3C"/>
    <w:rsid w:val="000B2B1D"/>
    <w:rsid w:val="000B7F7B"/>
    <w:rsid w:val="000C2759"/>
    <w:rsid w:val="000C36D3"/>
    <w:rsid w:val="000C6D57"/>
    <w:rsid w:val="000D40AB"/>
    <w:rsid w:val="000D61F8"/>
    <w:rsid w:val="000D7906"/>
    <w:rsid w:val="000E2174"/>
    <w:rsid w:val="000F5380"/>
    <w:rsid w:val="00112A84"/>
    <w:rsid w:val="00112C6F"/>
    <w:rsid w:val="001215F4"/>
    <w:rsid w:val="00124FF5"/>
    <w:rsid w:val="001300C6"/>
    <w:rsid w:val="001321DE"/>
    <w:rsid w:val="00135618"/>
    <w:rsid w:val="001356A8"/>
    <w:rsid w:val="001375C7"/>
    <w:rsid w:val="00137733"/>
    <w:rsid w:val="00140664"/>
    <w:rsid w:val="00140726"/>
    <w:rsid w:val="00150EBD"/>
    <w:rsid w:val="001512E3"/>
    <w:rsid w:val="00154B3C"/>
    <w:rsid w:val="00155789"/>
    <w:rsid w:val="00155841"/>
    <w:rsid w:val="001625F6"/>
    <w:rsid w:val="00164519"/>
    <w:rsid w:val="0017355F"/>
    <w:rsid w:val="00175919"/>
    <w:rsid w:val="00181143"/>
    <w:rsid w:val="00187060"/>
    <w:rsid w:val="001875EC"/>
    <w:rsid w:val="00197F10"/>
    <w:rsid w:val="001A14FF"/>
    <w:rsid w:val="001A32AE"/>
    <w:rsid w:val="001B02FF"/>
    <w:rsid w:val="001B2C45"/>
    <w:rsid w:val="001B310A"/>
    <w:rsid w:val="001B7E64"/>
    <w:rsid w:val="001C6451"/>
    <w:rsid w:val="001C7435"/>
    <w:rsid w:val="001D05D2"/>
    <w:rsid w:val="001D39DB"/>
    <w:rsid w:val="001E091E"/>
    <w:rsid w:val="001E2492"/>
    <w:rsid w:val="001E2948"/>
    <w:rsid w:val="001F4B8B"/>
    <w:rsid w:val="00202F6D"/>
    <w:rsid w:val="00210E54"/>
    <w:rsid w:val="002152B1"/>
    <w:rsid w:val="00223017"/>
    <w:rsid w:val="002432B7"/>
    <w:rsid w:val="0024462B"/>
    <w:rsid w:val="002454BD"/>
    <w:rsid w:val="00247E04"/>
    <w:rsid w:val="002502F4"/>
    <w:rsid w:val="00250339"/>
    <w:rsid w:val="002507C3"/>
    <w:rsid w:val="00251222"/>
    <w:rsid w:val="0025178F"/>
    <w:rsid w:val="00256F4C"/>
    <w:rsid w:val="00257F40"/>
    <w:rsid w:val="00260BA4"/>
    <w:rsid w:val="0026344E"/>
    <w:rsid w:val="00265197"/>
    <w:rsid w:val="002663D8"/>
    <w:rsid w:val="00277A17"/>
    <w:rsid w:val="00280573"/>
    <w:rsid w:val="00280FE5"/>
    <w:rsid w:val="002811BB"/>
    <w:rsid w:val="00291EBD"/>
    <w:rsid w:val="00291FEC"/>
    <w:rsid w:val="002A03C7"/>
    <w:rsid w:val="002A2051"/>
    <w:rsid w:val="002A2541"/>
    <w:rsid w:val="002A45B7"/>
    <w:rsid w:val="002C1649"/>
    <w:rsid w:val="002C34A1"/>
    <w:rsid w:val="002C4572"/>
    <w:rsid w:val="002C5151"/>
    <w:rsid w:val="002D0DC4"/>
    <w:rsid w:val="002D1A4A"/>
    <w:rsid w:val="002E1A77"/>
    <w:rsid w:val="002E31E0"/>
    <w:rsid w:val="002E3FCC"/>
    <w:rsid w:val="002E537E"/>
    <w:rsid w:val="002F3C95"/>
    <w:rsid w:val="002F4ED5"/>
    <w:rsid w:val="002F5C7C"/>
    <w:rsid w:val="002F6FFD"/>
    <w:rsid w:val="00302BF6"/>
    <w:rsid w:val="00303791"/>
    <w:rsid w:val="00305169"/>
    <w:rsid w:val="003062A2"/>
    <w:rsid w:val="0030737E"/>
    <w:rsid w:val="003200AA"/>
    <w:rsid w:val="00325379"/>
    <w:rsid w:val="003261C9"/>
    <w:rsid w:val="00331B0F"/>
    <w:rsid w:val="00331CA1"/>
    <w:rsid w:val="00332FA8"/>
    <w:rsid w:val="00340A88"/>
    <w:rsid w:val="0034273A"/>
    <w:rsid w:val="00352A76"/>
    <w:rsid w:val="00356672"/>
    <w:rsid w:val="00360D22"/>
    <w:rsid w:val="0036255C"/>
    <w:rsid w:val="0036426B"/>
    <w:rsid w:val="003673E6"/>
    <w:rsid w:val="00370F44"/>
    <w:rsid w:val="00371F65"/>
    <w:rsid w:val="003754AF"/>
    <w:rsid w:val="003826E6"/>
    <w:rsid w:val="0038409D"/>
    <w:rsid w:val="00385532"/>
    <w:rsid w:val="00385F6A"/>
    <w:rsid w:val="0039281C"/>
    <w:rsid w:val="003961CE"/>
    <w:rsid w:val="003974ED"/>
    <w:rsid w:val="003B1653"/>
    <w:rsid w:val="003B2944"/>
    <w:rsid w:val="003B3C51"/>
    <w:rsid w:val="003C0F6F"/>
    <w:rsid w:val="003C623F"/>
    <w:rsid w:val="003C6B8B"/>
    <w:rsid w:val="003C6C8B"/>
    <w:rsid w:val="003D28EF"/>
    <w:rsid w:val="003D3B93"/>
    <w:rsid w:val="003D628B"/>
    <w:rsid w:val="003E0601"/>
    <w:rsid w:val="003E3A84"/>
    <w:rsid w:val="003E45BA"/>
    <w:rsid w:val="003F7E02"/>
    <w:rsid w:val="004028A6"/>
    <w:rsid w:val="00407792"/>
    <w:rsid w:val="00414019"/>
    <w:rsid w:val="00415153"/>
    <w:rsid w:val="00423192"/>
    <w:rsid w:val="00432CFE"/>
    <w:rsid w:val="00442E22"/>
    <w:rsid w:val="00444AFF"/>
    <w:rsid w:val="004476CA"/>
    <w:rsid w:val="0045063C"/>
    <w:rsid w:val="004510F7"/>
    <w:rsid w:val="00454BEF"/>
    <w:rsid w:val="004614D0"/>
    <w:rsid w:val="0046234A"/>
    <w:rsid w:val="004671C0"/>
    <w:rsid w:val="00480BB5"/>
    <w:rsid w:val="00481876"/>
    <w:rsid w:val="0049531A"/>
    <w:rsid w:val="0049719F"/>
    <w:rsid w:val="004A5B59"/>
    <w:rsid w:val="004A5D25"/>
    <w:rsid w:val="004B2CC1"/>
    <w:rsid w:val="004B78DF"/>
    <w:rsid w:val="004C2EBD"/>
    <w:rsid w:val="004C4673"/>
    <w:rsid w:val="004C5DF3"/>
    <w:rsid w:val="004D37E9"/>
    <w:rsid w:val="004D41FA"/>
    <w:rsid w:val="004D4A63"/>
    <w:rsid w:val="004D5DAD"/>
    <w:rsid w:val="004D6B4F"/>
    <w:rsid w:val="004E0E56"/>
    <w:rsid w:val="004E4750"/>
    <w:rsid w:val="004E4B07"/>
    <w:rsid w:val="004E7D8B"/>
    <w:rsid w:val="004F40F6"/>
    <w:rsid w:val="004F52CC"/>
    <w:rsid w:val="004F6421"/>
    <w:rsid w:val="00502B16"/>
    <w:rsid w:val="00506471"/>
    <w:rsid w:val="00507A43"/>
    <w:rsid w:val="00530612"/>
    <w:rsid w:val="0053290E"/>
    <w:rsid w:val="00533839"/>
    <w:rsid w:val="00536583"/>
    <w:rsid w:val="00540C4E"/>
    <w:rsid w:val="00541A05"/>
    <w:rsid w:val="005600D6"/>
    <w:rsid w:val="00560346"/>
    <w:rsid w:val="0056265A"/>
    <w:rsid w:val="005627AA"/>
    <w:rsid w:val="005634DF"/>
    <w:rsid w:val="00572A51"/>
    <w:rsid w:val="00574F91"/>
    <w:rsid w:val="00582115"/>
    <w:rsid w:val="00586ED5"/>
    <w:rsid w:val="00590507"/>
    <w:rsid w:val="00595BF1"/>
    <w:rsid w:val="005A3038"/>
    <w:rsid w:val="005B3C37"/>
    <w:rsid w:val="005B48FA"/>
    <w:rsid w:val="005C1EC4"/>
    <w:rsid w:val="005C3A05"/>
    <w:rsid w:val="005C7C16"/>
    <w:rsid w:val="005D7395"/>
    <w:rsid w:val="005E63A4"/>
    <w:rsid w:val="005F1C78"/>
    <w:rsid w:val="005F2313"/>
    <w:rsid w:val="00601B66"/>
    <w:rsid w:val="0061329B"/>
    <w:rsid w:val="006140AF"/>
    <w:rsid w:val="00615E8E"/>
    <w:rsid w:val="00620B8F"/>
    <w:rsid w:val="00622647"/>
    <w:rsid w:val="006232E5"/>
    <w:rsid w:val="00623931"/>
    <w:rsid w:val="006346B5"/>
    <w:rsid w:val="00635A08"/>
    <w:rsid w:val="00636D79"/>
    <w:rsid w:val="00650E7A"/>
    <w:rsid w:val="006520AA"/>
    <w:rsid w:val="00654237"/>
    <w:rsid w:val="0065792A"/>
    <w:rsid w:val="00660EA1"/>
    <w:rsid w:val="0066328D"/>
    <w:rsid w:val="006645B4"/>
    <w:rsid w:val="0066650D"/>
    <w:rsid w:val="00671C16"/>
    <w:rsid w:val="0067463D"/>
    <w:rsid w:val="00676B6B"/>
    <w:rsid w:val="00677567"/>
    <w:rsid w:val="00682F85"/>
    <w:rsid w:val="00684998"/>
    <w:rsid w:val="00686474"/>
    <w:rsid w:val="006A08ED"/>
    <w:rsid w:val="006B1A8B"/>
    <w:rsid w:val="006C5770"/>
    <w:rsid w:val="006C71E3"/>
    <w:rsid w:val="006D45AE"/>
    <w:rsid w:val="006D4913"/>
    <w:rsid w:val="006D5E0B"/>
    <w:rsid w:val="006D76FD"/>
    <w:rsid w:val="006D77C9"/>
    <w:rsid w:val="006E0D3E"/>
    <w:rsid w:val="006E3B34"/>
    <w:rsid w:val="006E434F"/>
    <w:rsid w:val="006E7760"/>
    <w:rsid w:val="006F0484"/>
    <w:rsid w:val="006F2650"/>
    <w:rsid w:val="007015E7"/>
    <w:rsid w:val="00702082"/>
    <w:rsid w:val="0070299C"/>
    <w:rsid w:val="007062F8"/>
    <w:rsid w:val="00706587"/>
    <w:rsid w:val="00712D31"/>
    <w:rsid w:val="0071677E"/>
    <w:rsid w:val="007221DA"/>
    <w:rsid w:val="007227A1"/>
    <w:rsid w:val="0072538F"/>
    <w:rsid w:val="007309D1"/>
    <w:rsid w:val="00733B06"/>
    <w:rsid w:val="00734393"/>
    <w:rsid w:val="00734A9C"/>
    <w:rsid w:val="00735F17"/>
    <w:rsid w:val="00737208"/>
    <w:rsid w:val="007520EB"/>
    <w:rsid w:val="00753CF5"/>
    <w:rsid w:val="00754F82"/>
    <w:rsid w:val="007576D4"/>
    <w:rsid w:val="00760F69"/>
    <w:rsid w:val="00762055"/>
    <w:rsid w:val="00765C3E"/>
    <w:rsid w:val="007704B5"/>
    <w:rsid w:val="007716E1"/>
    <w:rsid w:val="00777D47"/>
    <w:rsid w:val="00781F17"/>
    <w:rsid w:val="00790FB2"/>
    <w:rsid w:val="007B0116"/>
    <w:rsid w:val="007B38F1"/>
    <w:rsid w:val="007B4169"/>
    <w:rsid w:val="007B58DD"/>
    <w:rsid w:val="007B68BE"/>
    <w:rsid w:val="007C33CF"/>
    <w:rsid w:val="007D0B8B"/>
    <w:rsid w:val="007D1386"/>
    <w:rsid w:val="007D1697"/>
    <w:rsid w:val="007F3CBF"/>
    <w:rsid w:val="007F7E4B"/>
    <w:rsid w:val="00811A4E"/>
    <w:rsid w:val="008120BA"/>
    <w:rsid w:val="00812989"/>
    <w:rsid w:val="00813CE6"/>
    <w:rsid w:val="00814098"/>
    <w:rsid w:val="008263BA"/>
    <w:rsid w:val="00831DE3"/>
    <w:rsid w:val="0085475E"/>
    <w:rsid w:val="008555EB"/>
    <w:rsid w:val="00861D47"/>
    <w:rsid w:val="008639DB"/>
    <w:rsid w:val="00864A4D"/>
    <w:rsid w:val="00865051"/>
    <w:rsid w:val="00866D70"/>
    <w:rsid w:val="00874BBE"/>
    <w:rsid w:val="00882A46"/>
    <w:rsid w:val="00883329"/>
    <w:rsid w:val="00883753"/>
    <w:rsid w:val="00883CB0"/>
    <w:rsid w:val="0088440A"/>
    <w:rsid w:val="0088460F"/>
    <w:rsid w:val="0089045C"/>
    <w:rsid w:val="00891034"/>
    <w:rsid w:val="008953A1"/>
    <w:rsid w:val="008A20DE"/>
    <w:rsid w:val="008A3FD5"/>
    <w:rsid w:val="008A6544"/>
    <w:rsid w:val="008A77E9"/>
    <w:rsid w:val="008B04CA"/>
    <w:rsid w:val="008C09D7"/>
    <w:rsid w:val="008C41D4"/>
    <w:rsid w:val="008C4C76"/>
    <w:rsid w:val="008C6E1D"/>
    <w:rsid w:val="008C7D34"/>
    <w:rsid w:val="008D05A8"/>
    <w:rsid w:val="008D3412"/>
    <w:rsid w:val="008D72AE"/>
    <w:rsid w:val="008E2498"/>
    <w:rsid w:val="008F5C7E"/>
    <w:rsid w:val="00906343"/>
    <w:rsid w:val="00906A00"/>
    <w:rsid w:val="00923426"/>
    <w:rsid w:val="00930072"/>
    <w:rsid w:val="00937229"/>
    <w:rsid w:val="00944A08"/>
    <w:rsid w:val="009645E7"/>
    <w:rsid w:val="00972F4C"/>
    <w:rsid w:val="009742F7"/>
    <w:rsid w:val="00974E5E"/>
    <w:rsid w:val="00984C49"/>
    <w:rsid w:val="0098515C"/>
    <w:rsid w:val="00990DF9"/>
    <w:rsid w:val="0099788D"/>
    <w:rsid w:val="009A0E6F"/>
    <w:rsid w:val="009A1DE6"/>
    <w:rsid w:val="009B24D5"/>
    <w:rsid w:val="009B438C"/>
    <w:rsid w:val="009B7B1F"/>
    <w:rsid w:val="009C1083"/>
    <w:rsid w:val="009C52C1"/>
    <w:rsid w:val="009D1887"/>
    <w:rsid w:val="009D738E"/>
    <w:rsid w:val="009E1CC7"/>
    <w:rsid w:val="009F2A96"/>
    <w:rsid w:val="00A042BF"/>
    <w:rsid w:val="00A26C53"/>
    <w:rsid w:val="00A4371B"/>
    <w:rsid w:val="00A4463A"/>
    <w:rsid w:val="00A54102"/>
    <w:rsid w:val="00A558A2"/>
    <w:rsid w:val="00A57328"/>
    <w:rsid w:val="00A60E0E"/>
    <w:rsid w:val="00A85593"/>
    <w:rsid w:val="00A95296"/>
    <w:rsid w:val="00A9712D"/>
    <w:rsid w:val="00A97EEF"/>
    <w:rsid w:val="00AB05C8"/>
    <w:rsid w:val="00AB1F66"/>
    <w:rsid w:val="00AB2CC0"/>
    <w:rsid w:val="00AB6228"/>
    <w:rsid w:val="00AC3C34"/>
    <w:rsid w:val="00AC6D4F"/>
    <w:rsid w:val="00AD5EBF"/>
    <w:rsid w:val="00AD753D"/>
    <w:rsid w:val="00AE4795"/>
    <w:rsid w:val="00AF024D"/>
    <w:rsid w:val="00AF1565"/>
    <w:rsid w:val="00AF30C9"/>
    <w:rsid w:val="00B117D9"/>
    <w:rsid w:val="00B12E9C"/>
    <w:rsid w:val="00B14B5C"/>
    <w:rsid w:val="00B17C65"/>
    <w:rsid w:val="00B24B20"/>
    <w:rsid w:val="00B407E9"/>
    <w:rsid w:val="00B42332"/>
    <w:rsid w:val="00B46642"/>
    <w:rsid w:val="00B520E5"/>
    <w:rsid w:val="00B53BAC"/>
    <w:rsid w:val="00B56549"/>
    <w:rsid w:val="00B56CC3"/>
    <w:rsid w:val="00B60264"/>
    <w:rsid w:val="00B626C2"/>
    <w:rsid w:val="00B664C6"/>
    <w:rsid w:val="00B6698F"/>
    <w:rsid w:val="00B77DDD"/>
    <w:rsid w:val="00B900C7"/>
    <w:rsid w:val="00B95D08"/>
    <w:rsid w:val="00B962A5"/>
    <w:rsid w:val="00BA2E79"/>
    <w:rsid w:val="00BA7E43"/>
    <w:rsid w:val="00BB26DE"/>
    <w:rsid w:val="00BB6A21"/>
    <w:rsid w:val="00BC2BAA"/>
    <w:rsid w:val="00BC3B86"/>
    <w:rsid w:val="00BC4639"/>
    <w:rsid w:val="00BC4A5C"/>
    <w:rsid w:val="00BD392D"/>
    <w:rsid w:val="00BD654D"/>
    <w:rsid w:val="00BE46D6"/>
    <w:rsid w:val="00BF0551"/>
    <w:rsid w:val="00BF7E2A"/>
    <w:rsid w:val="00C01655"/>
    <w:rsid w:val="00C02E52"/>
    <w:rsid w:val="00C03A56"/>
    <w:rsid w:val="00C04A66"/>
    <w:rsid w:val="00C11F47"/>
    <w:rsid w:val="00C13F04"/>
    <w:rsid w:val="00C16559"/>
    <w:rsid w:val="00C2113D"/>
    <w:rsid w:val="00C21E2A"/>
    <w:rsid w:val="00C21E6F"/>
    <w:rsid w:val="00C230CB"/>
    <w:rsid w:val="00C25ED2"/>
    <w:rsid w:val="00C262D6"/>
    <w:rsid w:val="00C315AE"/>
    <w:rsid w:val="00C42E3C"/>
    <w:rsid w:val="00C51614"/>
    <w:rsid w:val="00C51908"/>
    <w:rsid w:val="00C52C6A"/>
    <w:rsid w:val="00C56FF7"/>
    <w:rsid w:val="00C600EB"/>
    <w:rsid w:val="00C6083F"/>
    <w:rsid w:val="00C6389D"/>
    <w:rsid w:val="00C71C40"/>
    <w:rsid w:val="00C82ECD"/>
    <w:rsid w:val="00CA31E7"/>
    <w:rsid w:val="00CA374D"/>
    <w:rsid w:val="00CA44A0"/>
    <w:rsid w:val="00CA4A5A"/>
    <w:rsid w:val="00CB2527"/>
    <w:rsid w:val="00CC1EFA"/>
    <w:rsid w:val="00CC23B0"/>
    <w:rsid w:val="00CD177E"/>
    <w:rsid w:val="00CD49BE"/>
    <w:rsid w:val="00CD561E"/>
    <w:rsid w:val="00CE2B9F"/>
    <w:rsid w:val="00CE69B5"/>
    <w:rsid w:val="00CF04D6"/>
    <w:rsid w:val="00CF06F8"/>
    <w:rsid w:val="00D00AA2"/>
    <w:rsid w:val="00D023DE"/>
    <w:rsid w:val="00D06006"/>
    <w:rsid w:val="00D13225"/>
    <w:rsid w:val="00D136A4"/>
    <w:rsid w:val="00D27BA2"/>
    <w:rsid w:val="00D34199"/>
    <w:rsid w:val="00D37E3E"/>
    <w:rsid w:val="00D458B5"/>
    <w:rsid w:val="00D461DA"/>
    <w:rsid w:val="00D521F7"/>
    <w:rsid w:val="00D52691"/>
    <w:rsid w:val="00D52DC2"/>
    <w:rsid w:val="00D54E0E"/>
    <w:rsid w:val="00D64291"/>
    <w:rsid w:val="00D70F7A"/>
    <w:rsid w:val="00D80A41"/>
    <w:rsid w:val="00D83683"/>
    <w:rsid w:val="00D87863"/>
    <w:rsid w:val="00D87A1D"/>
    <w:rsid w:val="00D87B4D"/>
    <w:rsid w:val="00D87B7B"/>
    <w:rsid w:val="00D95C3D"/>
    <w:rsid w:val="00DA076A"/>
    <w:rsid w:val="00DA0DF4"/>
    <w:rsid w:val="00DA44D0"/>
    <w:rsid w:val="00DA5259"/>
    <w:rsid w:val="00DC0A85"/>
    <w:rsid w:val="00DC16C7"/>
    <w:rsid w:val="00DC21DF"/>
    <w:rsid w:val="00DC2752"/>
    <w:rsid w:val="00DC2858"/>
    <w:rsid w:val="00DE0F55"/>
    <w:rsid w:val="00DE58FA"/>
    <w:rsid w:val="00DE7145"/>
    <w:rsid w:val="00DF50BF"/>
    <w:rsid w:val="00DF54C4"/>
    <w:rsid w:val="00E057E8"/>
    <w:rsid w:val="00E1403B"/>
    <w:rsid w:val="00E14275"/>
    <w:rsid w:val="00E17DF4"/>
    <w:rsid w:val="00E30B06"/>
    <w:rsid w:val="00E3196E"/>
    <w:rsid w:val="00E35890"/>
    <w:rsid w:val="00E41D05"/>
    <w:rsid w:val="00E420C4"/>
    <w:rsid w:val="00E42DBC"/>
    <w:rsid w:val="00E50687"/>
    <w:rsid w:val="00E52386"/>
    <w:rsid w:val="00E550E8"/>
    <w:rsid w:val="00E618C3"/>
    <w:rsid w:val="00E65375"/>
    <w:rsid w:val="00E703C6"/>
    <w:rsid w:val="00E70B64"/>
    <w:rsid w:val="00E73EAD"/>
    <w:rsid w:val="00E74EB2"/>
    <w:rsid w:val="00E76B34"/>
    <w:rsid w:val="00E807A2"/>
    <w:rsid w:val="00E91248"/>
    <w:rsid w:val="00E95432"/>
    <w:rsid w:val="00E974C7"/>
    <w:rsid w:val="00E97614"/>
    <w:rsid w:val="00E97D0E"/>
    <w:rsid w:val="00EA2363"/>
    <w:rsid w:val="00EA4213"/>
    <w:rsid w:val="00EA69E4"/>
    <w:rsid w:val="00EB24C6"/>
    <w:rsid w:val="00EB2AE2"/>
    <w:rsid w:val="00EB696A"/>
    <w:rsid w:val="00EC1DA5"/>
    <w:rsid w:val="00EC35BE"/>
    <w:rsid w:val="00EC3CD6"/>
    <w:rsid w:val="00EC599A"/>
    <w:rsid w:val="00EC5A2B"/>
    <w:rsid w:val="00EE02C5"/>
    <w:rsid w:val="00EE1FD0"/>
    <w:rsid w:val="00EF5E5A"/>
    <w:rsid w:val="00EF7CC1"/>
    <w:rsid w:val="00F03FF1"/>
    <w:rsid w:val="00F04136"/>
    <w:rsid w:val="00F05BCB"/>
    <w:rsid w:val="00F066E0"/>
    <w:rsid w:val="00F101CB"/>
    <w:rsid w:val="00F13167"/>
    <w:rsid w:val="00F17F25"/>
    <w:rsid w:val="00F304F4"/>
    <w:rsid w:val="00F3126D"/>
    <w:rsid w:val="00F32C36"/>
    <w:rsid w:val="00F34F37"/>
    <w:rsid w:val="00F42573"/>
    <w:rsid w:val="00F427D9"/>
    <w:rsid w:val="00F45103"/>
    <w:rsid w:val="00F5341D"/>
    <w:rsid w:val="00F5483F"/>
    <w:rsid w:val="00F574AA"/>
    <w:rsid w:val="00F736AA"/>
    <w:rsid w:val="00F763A4"/>
    <w:rsid w:val="00F85777"/>
    <w:rsid w:val="00F87C4C"/>
    <w:rsid w:val="00F9016F"/>
    <w:rsid w:val="00F914AF"/>
    <w:rsid w:val="00F96FBA"/>
    <w:rsid w:val="00FA545C"/>
    <w:rsid w:val="00FA573D"/>
    <w:rsid w:val="00FA612E"/>
    <w:rsid w:val="00FB5E66"/>
    <w:rsid w:val="00FB64F1"/>
    <w:rsid w:val="00FB6B60"/>
    <w:rsid w:val="00FB7806"/>
    <w:rsid w:val="00FC4C19"/>
    <w:rsid w:val="00FC5A40"/>
    <w:rsid w:val="00FC6C55"/>
    <w:rsid w:val="00FD5D1B"/>
    <w:rsid w:val="00FD6F70"/>
    <w:rsid w:val="00FD70FD"/>
    <w:rsid w:val="00FD7164"/>
    <w:rsid w:val="00FE0432"/>
    <w:rsid w:val="00FE35CC"/>
    <w:rsid w:val="00FE4747"/>
    <w:rsid w:val="00FE4B42"/>
    <w:rsid w:val="00FE5CA7"/>
    <w:rsid w:val="00FE678F"/>
    <w:rsid w:val="00FE75EB"/>
    <w:rsid w:val="00FE78DD"/>
    <w:rsid w:val="00FF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EE2226"/>
  <w15:chartTrackingRefBased/>
  <w15:docId w15:val="{ED2C56C0-F2C8-496F-BC9F-AF8D04B94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2CC0"/>
    <w:pPr>
      <w:suppressAutoHyphens/>
      <w:ind w:left="567" w:hanging="567"/>
      <w:jc w:val="center"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semiHidden/>
    <w:rsid w:val="00AB2CC0"/>
    <w:pPr>
      <w:widowControl w:val="0"/>
      <w:suppressLineNumbers/>
      <w:ind w:left="283" w:hanging="283"/>
    </w:pPr>
    <w:rPr>
      <w:rFonts w:eastAsia="Lucida Sans Unicode"/>
    </w:rPr>
  </w:style>
  <w:style w:type="character" w:styleId="Odwoanieprzypisudolnego">
    <w:name w:val="footnote reference"/>
    <w:uiPriority w:val="99"/>
    <w:semiHidden/>
    <w:rsid w:val="00AB2CC0"/>
    <w:rPr>
      <w:vertAlign w:val="superscript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semiHidden/>
    <w:rsid w:val="00AB2CC0"/>
    <w:rPr>
      <w:rFonts w:eastAsia="Lucida Sans Unicode"/>
      <w:sz w:val="24"/>
      <w:szCs w:val="24"/>
      <w:lang w:val="pl-PL" w:bidi="ar-SA"/>
    </w:rPr>
  </w:style>
  <w:style w:type="table" w:styleId="Tabela-Siatka">
    <w:name w:val="Table Grid"/>
    <w:basedOn w:val="Standardowy"/>
    <w:rsid w:val="00AB2CC0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semiHidden/>
    <w:rsid w:val="00AB2CC0"/>
    <w:pPr>
      <w:suppressAutoHyphens w:val="0"/>
    </w:pPr>
    <w:rPr>
      <w:sz w:val="20"/>
      <w:szCs w:val="20"/>
      <w:lang w:eastAsia="pl-PL"/>
    </w:rPr>
  </w:style>
  <w:style w:type="paragraph" w:customStyle="1" w:styleId="a">
    <w:basedOn w:val="Normalny"/>
    <w:rsid w:val="00AB2CC0"/>
    <w:pPr>
      <w:suppressAutoHyphens w:val="0"/>
      <w:spacing w:after="160" w:line="240" w:lineRule="exact"/>
    </w:pPr>
    <w:rPr>
      <w:rFonts w:ascii="Garamond" w:hAnsi="Garamond"/>
      <w:sz w:val="16"/>
      <w:szCs w:val="20"/>
      <w:lang w:eastAsia="pl-PL"/>
    </w:rPr>
  </w:style>
  <w:style w:type="character" w:styleId="Odwoaniedokomentarza">
    <w:name w:val="annotation reference"/>
    <w:semiHidden/>
    <w:rsid w:val="00AB2CC0"/>
    <w:rPr>
      <w:sz w:val="16"/>
      <w:szCs w:val="16"/>
    </w:rPr>
  </w:style>
  <w:style w:type="paragraph" w:styleId="Nagwek">
    <w:name w:val="header"/>
    <w:basedOn w:val="Normalny"/>
    <w:rsid w:val="00AB2CC0"/>
    <w:pPr>
      <w:tabs>
        <w:tab w:val="center" w:pos="4536"/>
        <w:tab w:val="right" w:pos="9072"/>
      </w:tabs>
      <w:suppressAutoHyphens w:val="0"/>
    </w:pPr>
    <w:rPr>
      <w:lang w:eastAsia="pl-PL"/>
    </w:rPr>
  </w:style>
  <w:style w:type="paragraph" w:styleId="Stopka">
    <w:name w:val="footer"/>
    <w:basedOn w:val="Normalny"/>
    <w:rsid w:val="00AB2CC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AB2CC0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175919"/>
    <w:pPr>
      <w:suppressAutoHyphens w:val="0"/>
      <w:spacing w:line="360" w:lineRule="auto"/>
    </w:pPr>
    <w:rPr>
      <w:b/>
      <w:sz w:val="28"/>
      <w:szCs w:val="20"/>
      <w:lang w:eastAsia="pl-PL"/>
    </w:rPr>
  </w:style>
  <w:style w:type="character" w:customStyle="1" w:styleId="naglowek41">
    <w:name w:val="naglowek41"/>
    <w:rsid w:val="00FB64F1"/>
    <w:rPr>
      <w:rFonts w:ascii="Arial" w:hAnsi="Arial" w:cs="Arial" w:hint="default"/>
      <w:b/>
      <w:bCs/>
      <w:color w:val="000000"/>
      <w:sz w:val="19"/>
      <w:szCs w:val="19"/>
    </w:rPr>
  </w:style>
  <w:style w:type="paragraph" w:styleId="Tematkomentarza">
    <w:name w:val="annotation subject"/>
    <w:basedOn w:val="Tekstkomentarza"/>
    <w:next w:val="Tekstkomentarza"/>
    <w:semiHidden/>
    <w:rsid w:val="003B1653"/>
    <w:pPr>
      <w:suppressAutoHyphens/>
    </w:pPr>
    <w:rPr>
      <w:b/>
      <w:bCs/>
      <w:lang w:eastAsia="ar-SA"/>
    </w:rPr>
  </w:style>
  <w:style w:type="paragraph" w:customStyle="1" w:styleId="ZnakZnakZnakZnakZnak1ZnakZnakZnakZnakZnakZnakZnakZnakZnak">
    <w:name w:val="Znak Znak Znak Znak Znak1 Znak Znak Znak Znak Znak Znak Znak Znak Znak"/>
    <w:basedOn w:val="Normalny"/>
    <w:rsid w:val="000E2174"/>
    <w:pPr>
      <w:suppressAutoHyphens w:val="0"/>
      <w:spacing w:after="160" w:line="240" w:lineRule="exact"/>
    </w:pPr>
    <w:rPr>
      <w:rFonts w:ascii="Garamond" w:hAnsi="Garamond"/>
      <w:sz w:val="16"/>
      <w:szCs w:val="20"/>
      <w:lang w:eastAsia="pl-PL"/>
    </w:rPr>
  </w:style>
  <w:style w:type="paragraph" w:customStyle="1" w:styleId="ZnakZnakZnakZnakZnak1ZnakZnakZnakZnakZnakZnakZnakZnakZnakZnakZnakZnakZnakZnakZnak1">
    <w:name w:val="Znak Znak Znak Znak Znak1 Znak Znak Znak Znak Znak Znak Znak Znak Znak Znak Znak Znak Znak Znak Znak1"/>
    <w:basedOn w:val="Normalny"/>
    <w:rsid w:val="00251222"/>
    <w:pPr>
      <w:suppressAutoHyphens w:val="0"/>
      <w:spacing w:after="160" w:line="240" w:lineRule="exact"/>
    </w:pPr>
    <w:rPr>
      <w:rFonts w:ascii="Garamond" w:hAnsi="Garamond"/>
      <w:sz w:val="16"/>
      <w:szCs w:val="20"/>
      <w:lang w:eastAsia="pl-PL"/>
    </w:rPr>
  </w:style>
  <w:style w:type="paragraph" w:styleId="Poprawka">
    <w:name w:val="Revision"/>
    <w:hidden/>
    <w:uiPriority w:val="99"/>
    <w:semiHidden/>
    <w:rsid w:val="005F1C78"/>
    <w:pPr>
      <w:ind w:left="567" w:hanging="567"/>
      <w:jc w:val="center"/>
    </w:pPr>
    <w:rPr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1C4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71C40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C71C40"/>
    <w:rPr>
      <w:vertAlign w:val="superscript"/>
    </w:rPr>
  </w:style>
  <w:style w:type="paragraph" w:styleId="Akapitzlist">
    <w:name w:val="List Paragraph"/>
    <w:aliases w:val="lp1,Preambuła,Tytuły"/>
    <w:basedOn w:val="Normalny"/>
    <w:link w:val="AkapitzlistZnak"/>
    <w:uiPriority w:val="34"/>
    <w:qFormat/>
    <w:rsid w:val="005B48FA"/>
    <w:pPr>
      <w:suppressAutoHyphens w:val="0"/>
      <w:spacing w:after="160" w:line="259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p1 Znak,Preambuła Znak,Tytuły Znak"/>
    <w:link w:val="Akapitzlist"/>
    <w:uiPriority w:val="34"/>
    <w:locked/>
    <w:rsid w:val="005B48FA"/>
    <w:rPr>
      <w:rFonts w:ascii="Calibri" w:eastAsia="Calibri" w:hAnsi="Calibri"/>
      <w:sz w:val="22"/>
      <w:szCs w:val="22"/>
      <w:lang w:eastAsia="en-US"/>
    </w:rPr>
  </w:style>
  <w:style w:type="character" w:customStyle="1" w:styleId="TekstkomentarzaZnak">
    <w:name w:val="Tekst komentarza Znak"/>
    <w:link w:val="Tekstkomentarza"/>
    <w:semiHidden/>
    <w:rsid w:val="00D64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2C0E2-C497-414C-9438-C474852FC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439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Regulaminu</vt:lpstr>
    </vt:vector>
  </TitlesOfParts>
  <Company>NFOSiGW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Regulaminu</dc:title>
  <dc:subject/>
  <dc:creator>Joanna Jablkowska</dc:creator>
  <cp:keywords/>
  <dc:description/>
  <cp:lastModifiedBy>Rochala-Wojciechowska Julia</cp:lastModifiedBy>
  <cp:revision>6</cp:revision>
  <cp:lastPrinted>2020-06-09T05:42:00Z</cp:lastPrinted>
  <dcterms:created xsi:type="dcterms:W3CDTF">2023-06-05T07:11:00Z</dcterms:created>
  <dcterms:modified xsi:type="dcterms:W3CDTF">2023-06-05T09:12:00Z</dcterms:modified>
</cp:coreProperties>
</file>