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E2429" w14:textId="52825907" w:rsidR="005239AE" w:rsidRPr="009276B2" w:rsidRDefault="00C50C1D" w:rsidP="009276B2">
      <w:pPr>
        <w:spacing w:after="0" w:line="240" w:lineRule="auto"/>
      </w:pPr>
      <w:r>
        <w:t>Departament Edukacji i Komunikacji</w:t>
      </w:r>
    </w:p>
    <w:p w14:paraId="6E28DC34" w14:textId="77777777" w:rsidR="005239AE" w:rsidRDefault="005239AE" w:rsidP="009276B2">
      <w:pPr>
        <w:spacing w:after="0" w:line="240" w:lineRule="auto"/>
      </w:pPr>
    </w:p>
    <w:p w14:paraId="3347956B" w14:textId="77777777" w:rsidR="00C50C1D" w:rsidRDefault="00C50C1D" w:rsidP="00C50C1D">
      <w:pPr>
        <w:spacing w:line="276" w:lineRule="auto"/>
        <w:jc w:val="right"/>
        <w:rPr>
          <w:rFonts w:eastAsia="Calibri" w:cs="Times New Roman"/>
          <w:szCs w:val="20"/>
        </w:rPr>
      </w:pPr>
      <w:r w:rsidRPr="00BC685B">
        <w:rPr>
          <w:rFonts w:eastAsia="Calibri" w:cs="Times New Roman"/>
          <w:szCs w:val="20"/>
        </w:rPr>
        <w:t>Załącznik nr 1.</w:t>
      </w:r>
    </w:p>
    <w:p w14:paraId="0472D9C9" w14:textId="6ABEF239" w:rsidR="00C50C1D" w:rsidRPr="00641822" w:rsidRDefault="00C50C1D" w:rsidP="00C50C1D">
      <w:pPr>
        <w:spacing w:line="276" w:lineRule="auto"/>
        <w:jc w:val="center"/>
        <w:rPr>
          <w:rFonts w:eastAsia="Calibri" w:cs="Times New Roman"/>
          <w:b/>
          <w:bCs/>
          <w:lang w:eastAsia="pl-PL"/>
        </w:rPr>
      </w:pPr>
      <w:r w:rsidRPr="00BC685B">
        <w:rPr>
          <w:rFonts w:eastAsia="Calibri" w:cs="Times New Roman"/>
          <w:b/>
          <w:bCs/>
          <w:szCs w:val="20"/>
        </w:rPr>
        <w:t xml:space="preserve">FORMULARZ </w:t>
      </w:r>
      <w:r>
        <w:rPr>
          <w:rFonts w:eastAsia="Calibri" w:cs="Times New Roman"/>
          <w:b/>
          <w:bCs/>
          <w:szCs w:val="20"/>
        </w:rPr>
        <w:t>SZACOWANIA WARTOŚCI ZAMÓWIENIA</w:t>
      </w:r>
      <w:r>
        <w:rPr>
          <w:rFonts w:eastAsia="Calibri" w:cs="Times New Roman"/>
          <w:b/>
          <w:bCs/>
          <w:szCs w:val="20"/>
        </w:rPr>
        <w:br/>
      </w:r>
      <w:r w:rsidRPr="00641822">
        <w:rPr>
          <w:rFonts w:eastAsia="Calibri" w:cs="Times New Roman"/>
          <w:b/>
          <w:bCs/>
          <w:lang w:eastAsia="pl-PL"/>
        </w:rPr>
        <w:t>polegającego na</w:t>
      </w:r>
      <w:r w:rsidRPr="00641822">
        <w:rPr>
          <w:rFonts w:eastAsia="Calibri" w:cs="Times New Roman"/>
          <w:b/>
          <w:bCs/>
          <w:lang w:eastAsia="pl-PL"/>
        </w:rPr>
        <w:br/>
        <w:t>pracowaniu treści materiału informacyjno-edukacyjnego dla aktualnych prosumentów posiadających instalacje fotowoltaiczne</w:t>
      </w:r>
    </w:p>
    <w:tbl>
      <w:tblPr>
        <w:tblStyle w:val="Tabela-Siatka"/>
        <w:tblW w:w="5469" w:type="pct"/>
        <w:tblInd w:w="-431" w:type="dxa"/>
        <w:tblLook w:val="04A0" w:firstRow="1" w:lastRow="0" w:firstColumn="1" w:lastColumn="0" w:noHBand="0" w:noVBand="1"/>
      </w:tblPr>
      <w:tblGrid>
        <w:gridCol w:w="1685"/>
        <w:gridCol w:w="6984"/>
      </w:tblGrid>
      <w:tr w:rsidR="00C50C1D" w:rsidRPr="00BC685B" w14:paraId="0564D574" w14:textId="77777777" w:rsidTr="00D75212">
        <w:trPr>
          <w:trHeight w:val="851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AC11" w14:textId="77777777" w:rsidR="00C50C1D" w:rsidRPr="00BC685B" w:rsidRDefault="00C50C1D" w:rsidP="00D75212">
            <w:pPr>
              <w:spacing w:line="276" w:lineRule="auto"/>
              <w:jc w:val="left"/>
              <w:rPr>
                <w:rFonts w:eastAsia="Calibri"/>
                <w:b/>
                <w:lang w:eastAsia="pl-PL"/>
              </w:rPr>
            </w:pPr>
            <w:r>
              <w:rPr>
                <w:rFonts w:eastAsia="Calibri"/>
                <w:b/>
                <w:lang w:eastAsia="pl-PL"/>
              </w:rPr>
              <w:t>Pełna nazwa podmiotu:</w:t>
            </w:r>
          </w:p>
        </w:tc>
        <w:tc>
          <w:tcPr>
            <w:tcW w:w="4028" w:type="pct"/>
          </w:tcPr>
          <w:p w14:paraId="04EADCEC" w14:textId="77777777" w:rsidR="00C50C1D" w:rsidRDefault="00C50C1D" w:rsidP="00D75212">
            <w:pPr>
              <w:spacing w:line="276" w:lineRule="auto"/>
              <w:jc w:val="left"/>
              <w:rPr>
                <w:rFonts w:ascii="Calibri" w:eastAsia="Calibri" w:hAnsi="Calibri"/>
                <w:lang w:eastAsia="pl-PL"/>
              </w:rPr>
            </w:pPr>
          </w:p>
          <w:p w14:paraId="412A0DEB" w14:textId="77777777" w:rsidR="00C50C1D" w:rsidRPr="00BC685B" w:rsidRDefault="00C50C1D" w:rsidP="00D75212">
            <w:pPr>
              <w:spacing w:line="276" w:lineRule="auto"/>
              <w:jc w:val="left"/>
              <w:rPr>
                <w:rFonts w:ascii="Calibri" w:eastAsia="Calibri" w:hAnsi="Calibri"/>
                <w:lang w:eastAsia="pl-PL"/>
              </w:rPr>
            </w:pPr>
          </w:p>
        </w:tc>
      </w:tr>
      <w:tr w:rsidR="00C50C1D" w:rsidRPr="00BC685B" w14:paraId="50585D12" w14:textId="77777777" w:rsidTr="00D75212">
        <w:trPr>
          <w:trHeight w:val="851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77E5" w14:textId="77777777" w:rsidR="00C50C1D" w:rsidRPr="00BC685B" w:rsidRDefault="00C50C1D" w:rsidP="00D75212">
            <w:pPr>
              <w:spacing w:line="276" w:lineRule="auto"/>
              <w:jc w:val="left"/>
              <w:rPr>
                <w:rFonts w:eastAsia="Calibri"/>
                <w:b/>
                <w:lang w:eastAsia="pl-PL"/>
              </w:rPr>
            </w:pPr>
            <w:r>
              <w:rPr>
                <w:rFonts w:eastAsia="Calibri"/>
                <w:b/>
                <w:lang w:eastAsia="pl-PL"/>
              </w:rPr>
              <w:t>Forma prawna:</w:t>
            </w:r>
          </w:p>
        </w:tc>
        <w:tc>
          <w:tcPr>
            <w:tcW w:w="4028" w:type="pct"/>
          </w:tcPr>
          <w:p w14:paraId="04CD3AE0" w14:textId="77777777" w:rsidR="00C50C1D" w:rsidRDefault="00C50C1D" w:rsidP="00D75212">
            <w:pPr>
              <w:spacing w:line="276" w:lineRule="auto"/>
              <w:jc w:val="left"/>
              <w:rPr>
                <w:rFonts w:ascii="Calibri" w:eastAsia="Calibri" w:hAnsi="Calibri"/>
                <w:lang w:eastAsia="pl-PL"/>
              </w:rPr>
            </w:pPr>
          </w:p>
        </w:tc>
      </w:tr>
      <w:tr w:rsidR="00C50C1D" w:rsidRPr="00BC685B" w14:paraId="21CAC061" w14:textId="77777777" w:rsidTr="00D75212">
        <w:trPr>
          <w:trHeight w:val="851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75022" w14:textId="77777777" w:rsidR="00C50C1D" w:rsidRPr="00BC685B" w:rsidRDefault="00C50C1D" w:rsidP="00D75212">
            <w:pPr>
              <w:spacing w:line="276" w:lineRule="auto"/>
              <w:jc w:val="left"/>
              <w:rPr>
                <w:rFonts w:eastAsia="Calibri"/>
                <w:b/>
                <w:lang w:eastAsia="pl-PL"/>
              </w:rPr>
            </w:pPr>
            <w:r w:rsidRPr="00BC685B">
              <w:rPr>
                <w:rFonts w:eastAsia="Calibri"/>
                <w:b/>
                <w:lang w:eastAsia="pl-PL"/>
              </w:rPr>
              <w:t>Adres siedziby</w:t>
            </w:r>
            <w:r>
              <w:rPr>
                <w:rFonts w:eastAsia="Calibri"/>
                <w:b/>
                <w:lang w:eastAsia="pl-PL"/>
              </w:rPr>
              <w:t xml:space="preserve"> </w:t>
            </w:r>
            <w:r w:rsidRPr="00BC685B">
              <w:rPr>
                <w:rFonts w:eastAsia="Calibri"/>
                <w:b/>
                <w:lang w:eastAsia="pl-PL"/>
              </w:rPr>
              <w:t>wykonawcy:</w:t>
            </w:r>
          </w:p>
        </w:tc>
        <w:tc>
          <w:tcPr>
            <w:tcW w:w="4028" w:type="pct"/>
          </w:tcPr>
          <w:p w14:paraId="72CA04F6" w14:textId="77777777" w:rsidR="00C50C1D" w:rsidRDefault="00C50C1D" w:rsidP="00D75212">
            <w:pPr>
              <w:spacing w:line="276" w:lineRule="auto"/>
              <w:jc w:val="left"/>
              <w:rPr>
                <w:rFonts w:ascii="Calibri" w:eastAsia="Calibri" w:hAnsi="Calibri"/>
                <w:lang w:eastAsia="pl-PL"/>
              </w:rPr>
            </w:pPr>
          </w:p>
          <w:p w14:paraId="4B2D3EB0" w14:textId="77777777" w:rsidR="00C50C1D" w:rsidRPr="00BC685B" w:rsidRDefault="00C50C1D" w:rsidP="00D75212">
            <w:pPr>
              <w:spacing w:line="276" w:lineRule="auto"/>
              <w:jc w:val="left"/>
              <w:rPr>
                <w:rFonts w:ascii="Calibri" w:eastAsia="Calibri" w:hAnsi="Calibri"/>
                <w:lang w:eastAsia="pl-PL"/>
              </w:rPr>
            </w:pPr>
          </w:p>
        </w:tc>
      </w:tr>
      <w:tr w:rsidR="00C50C1D" w:rsidRPr="00BC685B" w14:paraId="645DF42F" w14:textId="77777777" w:rsidTr="00D75212">
        <w:trPr>
          <w:trHeight w:val="851"/>
        </w:trPr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05ED" w14:textId="77777777" w:rsidR="00C50C1D" w:rsidRPr="00BC685B" w:rsidRDefault="00C50C1D" w:rsidP="00D75212">
            <w:pPr>
              <w:spacing w:line="276" w:lineRule="auto"/>
              <w:jc w:val="left"/>
              <w:rPr>
                <w:rFonts w:eastAsia="Calibri"/>
                <w:b/>
                <w:lang w:eastAsia="pl-PL"/>
              </w:rPr>
            </w:pPr>
            <w:r>
              <w:rPr>
                <w:rFonts w:eastAsia="Calibri"/>
                <w:b/>
                <w:lang w:eastAsia="pl-PL"/>
              </w:rPr>
              <w:t>Osoba do kontaktu:</w:t>
            </w:r>
          </w:p>
        </w:tc>
        <w:tc>
          <w:tcPr>
            <w:tcW w:w="4028" w:type="pct"/>
            <w:vAlign w:val="bottom"/>
          </w:tcPr>
          <w:p w14:paraId="78475A3E" w14:textId="77777777" w:rsidR="00C50C1D" w:rsidRPr="00325B7A" w:rsidRDefault="00C50C1D" w:rsidP="00D75212">
            <w:pPr>
              <w:spacing w:line="276" w:lineRule="auto"/>
              <w:jc w:val="center"/>
              <w:rPr>
                <w:rFonts w:ascii="Calibri" w:eastAsia="Calibri" w:hAnsi="Calibri"/>
                <w:i/>
                <w:iCs/>
                <w:lang w:eastAsia="pl-PL"/>
              </w:rPr>
            </w:pPr>
            <w:r w:rsidRPr="00325B7A">
              <w:rPr>
                <w:rFonts w:ascii="Calibri" w:eastAsia="Calibri" w:hAnsi="Calibri"/>
                <w:i/>
                <w:iCs/>
                <w:lang w:eastAsia="pl-PL"/>
              </w:rPr>
              <w:t>(imię i nazwisko, adres e-mail, nr telefonu)</w:t>
            </w:r>
          </w:p>
        </w:tc>
      </w:tr>
    </w:tbl>
    <w:p w14:paraId="036D8C10" w14:textId="77777777" w:rsidR="00C50C1D" w:rsidRPr="00BC685B" w:rsidRDefault="00C50C1D" w:rsidP="00C50C1D">
      <w:pPr>
        <w:spacing w:line="276" w:lineRule="auto"/>
        <w:rPr>
          <w:rFonts w:eastAsia="Calibri" w:cs="Times New Roman"/>
          <w:sz w:val="22"/>
        </w:rPr>
      </w:pPr>
    </w:p>
    <w:tbl>
      <w:tblPr>
        <w:tblW w:w="8648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2710"/>
        <w:gridCol w:w="1701"/>
        <w:gridCol w:w="1701"/>
        <w:gridCol w:w="2126"/>
      </w:tblGrid>
      <w:tr w:rsidR="00C50C1D" w:rsidRPr="00BC685B" w14:paraId="542287B5" w14:textId="77777777" w:rsidTr="00D75212">
        <w:trPr>
          <w:trHeight w:val="287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A30540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  <w:r w:rsidRPr="00861E6B">
              <w:rPr>
                <w:rFonts w:eastAsia="Calibri" w:cs="Times New Roman"/>
                <w:b/>
                <w:bCs/>
                <w:szCs w:val="20"/>
              </w:rPr>
              <w:t>Lp.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D2E02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  <w:r w:rsidRPr="00861E6B">
              <w:rPr>
                <w:rFonts w:eastAsia="Calibri" w:cs="Times New Roman"/>
                <w:b/>
                <w:bCs/>
                <w:szCs w:val="20"/>
              </w:rPr>
              <w:t>Zadanie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AE0B0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  <w:r w:rsidRPr="00861E6B">
              <w:rPr>
                <w:rFonts w:eastAsia="Calibri" w:cs="Times New Roman"/>
                <w:b/>
                <w:bCs/>
                <w:szCs w:val="20"/>
              </w:rPr>
              <w:t xml:space="preserve">Szacowana cena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A913D" w14:textId="77777777" w:rsidR="00C50C1D" w:rsidRDefault="00C50C1D" w:rsidP="00D75212">
            <w:pPr>
              <w:jc w:val="center"/>
              <w:rPr>
                <w:rFonts w:eastAsia="Calibri" w:cs="Times New Roman"/>
                <w:b/>
                <w:bCs/>
              </w:rPr>
            </w:pPr>
            <w:r w:rsidRPr="4DE48FB5">
              <w:rPr>
                <w:rFonts w:eastAsia="Calibri" w:cs="Times New Roman"/>
                <w:b/>
                <w:bCs/>
              </w:rPr>
              <w:t>Informacje dodatkowe Oferenta</w:t>
            </w:r>
            <w:r>
              <w:rPr>
                <w:rStyle w:val="Odwoanieprzypisudolnego"/>
                <w:rFonts w:eastAsia="Calibri" w:cs="Times New Roman"/>
                <w:b/>
                <w:bCs/>
              </w:rPr>
              <w:footnoteReference w:id="1"/>
            </w:r>
            <w:r w:rsidRPr="4DE48FB5">
              <w:rPr>
                <w:rFonts w:eastAsia="Calibri" w:cs="Times New Roman"/>
                <w:b/>
                <w:bCs/>
              </w:rPr>
              <w:t xml:space="preserve"> </w:t>
            </w:r>
          </w:p>
        </w:tc>
      </w:tr>
      <w:tr w:rsidR="00C50C1D" w:rsidRPr="00BC685B" w14:paraId="71F83292" w14:textId="77777777" w:rsidTr="00D75212">
        <w:trPr>
          <w:trHeight w:val="287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D0D95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EFD5F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00B0318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  <w:r w:rsidRPr="00861E6B">
              <w:rPr>
                <w:rFonts w:eastAsia="Calibri" w:cs="Times New Roman"/>
                <w:b/>
                <w:bCs/>
                <w:szCs w:val="20"/>
              </w:rPr>
              <w:t>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82AAE6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  <w:szCs w:val="20"/>
              </w:rPr>
            </w:pPr>
            <w:r>
              <w:rPr>
                <w:rFonts w:eastAsia="Calibri" w:cs="Times New Roman"/>
                <w:b/>
                <w:bCs/>
                <w:szCs w:val="20"/>
              </w:rPr>
              <w:t>b</w:t>
            </w:r>
            <w:r w:rsidRPr="00861E6B">
              <w:rPr>
                <w:rFonts w:eastAsia="Calibri" w:cs="Times New Roman"/>
                <w:b/>
                <w:bCs/>
                <w:szCs w:val="20"/>
              </w:rPr>
              <w:t>rutto</w:t>
            </w:r>
            <w:r>
              <w:rPr>
                <w:rFonts w:eastAsia="Calibri" w:cs="Times New Roman"/>
                <w:b/>
                <w:bCs/>
                <w:szCs w:val="20"/>
              </w:rPr>
              <w:t xml:space="preserve"> </w:t>
            </w: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32B12" w14:textId="77777777" w:rsidR="00C50C1D" w:rsidRPr="00861E6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b/>
                <w:bCs/>
              </w:rPr>
            </w:pPr>
          </w:p>
        </w:tc>
      </w:tr>
      <w:tr w:rsidR="00C50C1D" w:rsidRPr="00BC685B" w14:paraId="7ABFB227" w14:textId="77777777" w:rsidTr="00D75212">
        <w:trPr>
          <w:trHeight w:val="476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B8ED7E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 w:rsidRPr="00BC685B">
              <w:rPr>
                <w:rFonts w:eastAsia="Calibri" w:cs="Times New Roman"/>
                <w:szCs w:val="20"/>
              </w:rPr>
              <w:t>1.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7BEEB0" w14:textId="77777777" w:rsidR="00C50C1D" w:rsidRPr="00705EDA" w:rsidRDefault="00C50C1D" w:rsidP="00D75212">
            <w:pPr>
              <w:spacing w:after="0" w:line="276" w:lineRule="auto"/>
              <w:jc w:val="left"/>
              <w:rPr>
                <w:rFonts w:eastAsia="Calibri" w:cs="Times New Roman"/>
                <w:b/>
                <w:bCs/>
                <w:szCs w:val="20"/>
              </w:rPr>
            </w:pPr>
            <w:r w:rsidRPr="00705EDA">
              <w:rPr>
                <w:rFonts w:eastAsia="Calibri" w:cs="Times New Roman"/>
                <w:b/>
                <w:bCs/>
                <w:szCs w:val="20"/>
              </w:rPr>
              <w:t>Analiza materiałów i potrzeb informacyjnych odbiorców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80AFB3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  <w:r w:rsidRPr="00BC685B">
              <w:rPr>
                <w:rFonts w:eastAsia="Calibri" w:cs="Times New Roman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E15719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7114D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2080DC72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2273B0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>2.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BCE19B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  <w:szCs w:val="20"/>
              </w:rPr>
            </w:pPr>
            <w:r w:rsidRPr="00705EDA">
              <w:rPr>
                <w:b/>
                <w:bCs/>
              </w:rPr>
              <w:t>Opracowanie koncepcji i szczegółowego spisu treści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27D9C4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DA01C1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22E1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4D56AA7F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95B891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>3.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D63A2A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  <w:szCs w:val="20"/>
              </w:rPr>
            </w:pPr>
            <w:r w:rsidRPr="00705EDA">
              <w:rPr>
                <w:b/>
                <w:bCs/>
              </w:rPr>
              <w:t>Opracowanie kompletnej treści poradnika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822C88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9F33DFD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DF1EC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2D2D74DA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D7BA15" w14:textId="77777777" w:rsidR="00C50C1D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>4.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0A7957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  <w:szCs w:val="20"/>
              </w:rPr>
            </w:pPr>
            <w:r w:rsidRPr="00705EDA">
              <w:rPr>
                <w:b/>
                <w:bCs/>
              </w:rPr>
              <w:t xml:space="preserve">Opracowanie </w:t>
            </w:r>
            <w:r>
              <w:rPr>
                <w:b/>
                <w:bCs/>
              </w:rPr>
              <w:t>list sprawdzających</w:t>
            </w:r>
            <w:r w:rsidRPr="00705EDA">
              <w:rPr>
                <w:b/>
                <w:bCs/>
              </w:rPr>
              <w:t>, przykładów i schematów decyzyjnych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DDE3E9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E7D2B4C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2F1A7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18B7E915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E89939" w14:textId="77777777" w:rsidR="00C50C1D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>5.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4B0B3B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  <w:szCs w:val="20"/>
              </w:rPr>
            </w:pPr>
            <w:r w:rsidRPr="00705EDA">
              <w:rPr>
                <w:b/>
                <w:bCs/>
              </w:rPr>
              <w:t>Weryfikacja ekspercka treści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FAA302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4C75FD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76B30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1DB996DC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757988" w14:textId="77777777" w:rsidR="00C50C1D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>6.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C44B5E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  <w:szCs w:val="20"/>
              </w:rPr>
            </w:pPr>
            <w:r w:rsidRPr="00705EDA">
              <w:rPr>
                <w:b/>
                <w:bCs/>
              </w:rPr>
              <w:t>Redakcja i korekta językowa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8C43BE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0FADC1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89CE3C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64608E69" w14:textId="77777777" w:rsidTr="00D75212">
        <w:trPr>
          <w:trHeight w:val="476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DD3F33" w14:textId="77777777" w:rsidR="00C50C1D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>
              <w:rPr>
                <w:rFonts w:eastAsia="Calibri" w:cs="Times New Roman"/>
                <w:szCs w:val="20"/>
              </w:rPr>
              <w:t xml:space="preserve">7. 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CE7A19" w14:textId="77777777" w:rsidR="00C50C1D" w:rsidRPr="00705EDA" w:rsidRDefault="00C50C1D" w:rsidP="00D75212">
            <w:pPr>
              <w:spacing w:after="0" w:line="276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Inne wg uznania wykonawcy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2EBA38" w14:textId="77777777" w:rsidR="00C50C1D" w:rsidRPr="00BC685B" w:rsidRDefault="00C50C1D" w:rsidP="00D75212">
            <w:pPr>
              <w:spacing w:after="0" w:line="276" w:lineRule="auto"/>
              <w:jc w:val="right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AAC579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65F3E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  <w:tr w:rsidR="00C50C1D" w:rsidRPr="00BC685B" w14:paraId="7691FCE4" w14:textId="77777777" w:rsidTr="00D75212">
        <w:trPr>
          <w:trHeight w:val="655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443785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  <w:r w:rsidRPr="00BC685B">
              <w:rPr>
                <w:rFonts w:eastAsia="Calibri" w:cs="Times New Roman"/>
                <w:szCs w:val="20"/>
              </w:rPr>
              <w:t> 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12E04E" w14:textId="77777777" w:rsidR="00C50C1D" w:rsidRPr="00641822" w:rsidRDefault="00C50C1D" w:rsidP="00C50C1D">
            <w:pPr>
              <w:spacing w:after="0" w:line="276" w:lineRule="auto"/>
              <w:jc w:val="right"/>
              <w:rPr>
                <w:rFonts w:eastAsia="Calibri" w:cs="Times New Roman"/>
                <w:b/>
                <w:bCs/>
                <w:szCs w:val="20"/>
              </w:rPr>
            </w:pPr>
            <w:r w:rsidRPr="00641822">
              <w:rPr>
                <w:rFonts w:eastAsia="Calibri" w:cs="Times New Roman"/>
                <w:b/>
                <w:bCs/>
                <w:szCs w:val="20"/>
              </w:rPr>
              <w:t>SUMA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33D4E5" w14:textId="77777777" w:rsidR="00C50C1D" w:rsidRPr="00BC685B" w:rsidRDefault="00C50C1D" w:rsidP="00D75212">
            <w:pPr>
              <w:spacing w:line="276" w:lineRule="auto"/>
              <w:rPr>
                <w:rFonts w:eastAsia="Calibri" w:cs="Times New Roman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7B36C0" w14:textId="77777777" w:rsidR="00C50C1D" w:rsidRPr="00BC685B" w:rsidRDefault="00C50C1D" w:rsidP="00D75212">
            <w:pPr>
              <w:spacing w:after="0" w:line="276" w:lineRule="auto"/>
              <w:jc w:val="left"/>
              <w:rPr>
                <w:rFonts w:ascii="Calibri" w:eastAsia="Calibri" w:hAnsi="Calibri" w:cs="Times New Roman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02A41" w14:textId="77777777" w:rsidR="00C50C1D" w:rsidRPr="00BC685B" w:rsidRDefault="00C50C1D" w:rsidP="00D75212">
            <w:pPr>
              <w:spacing w:after="0" w:line="276" w:lineRule="auto"/>
              <w:jc w:val="center"/>
              <w:rPr>
                <w:rFonts w:eastAsia="Calibri" w:cs="Times New Roman"/>
                <w:szCs w:val="20"/>
              </w:rPr>
            </w:pPr>
          </w:p>
        </w:tc>
      </w:tr>
    </w:tbl>
    <w:p w14:paraId="5D88934F" w14:textId="77777777" w:rsidR="00C50C1D" w:rsidRPr="00793B3B" w:rsidRDefault="00C50C1D" w:rsidP="00C50C1D">
      <w:pPr>
        <w:spacing w:line="276" w:lineRule="auto"/>
        <w:rPr>
          <w:rFonts w:eastAsia="Calibri" w:cs="Times New Roman"/>
          <w:szCs w:val="20"/>
        </w:rPr>
      </w:pPr>
      <w:r w:rsidRPr="00793B3B">
        <w:rPr>
          <w:rFonts w:eastAsia="Calibri" w:cs="Times New Roman"/>
          <w:szCs w:val="20"/>
        </w:rPr>
        <w:lastRenderedPageBreak/>
        <w:t>Termin realizacji zamówienia</w:t>
      </w:r>
      <w:r w:rsidRPr="004A0C23">
        <w:rPr>
          <w:rFonts w:eastAsia="Calibri" w:cs="Times New Roman"/>
          <w:szCs w:val="20"/>
        </w:rPr>
        <w:t xml:space="preserve">: </w:t>
      </w:r>
      <w:r w:rsidRPr="00641822">
        <w:rPr>
          <w:rFonts w:eastAsia="Calibri" w:cs="Times New Roman"/>
          <w:b/>
          <w:bCs/>
          <w:szCs w:val="20"/>
        </w:rPr>
        <w:t>6 tygodni od dnia zawarcia umowy</w:t>
      </w:r>
      <w:r w:rsidRPr="004A0C23">
        <w:rPr>
          <w:rFonts w:eastAsia="Calibri" w:cs="Times New Roman"/>
          <w:szCs w:val="20"/>
        </w:rPr>
        <w:t xml:space="preserve"> </w:t>
      </w:r>
    </w:p>
    <w:p w14:paraId="5B882AA5" w14:textId="77777777" w:rsidR="00C50C1D" w:rsidRPr="00793B3B" w:rsidRDefault="00C50C1D" w:rsidP="00C50C1D">
      <w:pPr>
        <w:spacing w:line="276" w:lineRule="auto"/>
        <w:rPr>
          <w:rFonts w:eastAsia="Calibri" w:cs="Times New Roman"/>
          <w:szCs w:val="20"/>
        </w:rPr>
      </w:pPr>
      <w:r w:rsidRPr="00793B3B">
        <w:rPr>
          <w:rFonts w:eastAsia="Calibri" w:cs="Times New Roman"/>
          <w:szCs w:val="20"/>
        </w:rPr>
        <w:t>Prosimy o przedstawienie w tabeli poniżej, jaką część powyższej szacunkowej wartości zamówienia stanowi wynagrodzenie z tytułu przeniesienia autorskich praw majątkowych na Zamawiającego za utwór lub poszczególne utwory które powstały w wyniku opracowania analizy (w myśl ustawy z dnia 4 lutego 1994 r. o prawie autorskim i prawach pokrewnych – tj. Dz. U. z 2019 r. poz. 1231 ze zm.) oraz wskazanie ich wartości (wartość pojedynczego utworu).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82"/>
        <w:gridCol w:w="3771"/>
        <w:gridCol w:w="1753"/>
        <w:gridCol w:w="1920"/>
      </w:tblGrid>
      <w:tr w:rsidR="00C50C1D" w:rsidRPr="00793B3B" w14:paraId="7B9ADC1B" w14:textId="77777777" w:rsidTr="00D75212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8D9D4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b/>
                <w:bCs/>
                <w:lang w:eastAsia="pl-PL"/>
              </w:rPr>
            </w:pPr>
            <w:r w:rsidRPr="00793B3B">
              <w:rPr>
                <w:rFonts w:eastAsia="Calibri"/>
                <w:b/>
                <w:bCs/>
                <w:lang w:eastAsia="pl-PL"/>
              </w:rPr>
              <w:t>Lp.</w:t>
            </w:r>
          </w:p>
        </w:tc>
        <w:tc>
          <w:tcPr>
            <w:tcW w:w="3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96458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b/>
                <w:bCs/>
                <w:lang w:eastAsia="pl-PL"/>
              </w:rPr>
            </w:pPr>
            <w:r w:rsidRPr="00793B3B">
              <w:rPr>
                <w:rFonts w:eastAsia="Calibri"/>
                <w:b/>
                <w:bCs/>
                <w:lang w:eastAsia="pl-PL"/>
              </w:rPr>
              <w:t>DZIEŁO/UTWÓR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B6501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b/>
                <w:bCs/>
                <w:lang w:eastAsia="pl-PL"/>
              </w:rPr>
            </w:pPr>
            <w:r w:rsidRPr="00793B3B">
              <w:rPr>
                <w:rFonts w:eastAsia="Calibri"/>
                <w:b/>
                <w:bCs/>
                <w:lang w:eastAsia="pl-PL"/>
              </w:rPr>
              <w:t xml:space="preserve">CENA NETTO </w:t>
            </w:r>
            <w:r w:rsidRPr="00793B3B">
              <w:rPr>
                <w:rFonts w:eastAsia="Calibri"/>
                <w:b/>
                <w:bCs/>
                <w:lang w:eastAsia="pl-PL"/>
              </w:rPr>
              <w:br/>
            </w:r>
            <w:r w:rsidRPr="00793B3B">
              <w:rPr>
                <w:rFonts w:eastAsia="Calibri"/>
                <w:lang w:eastAsia="pl-PL"/>
              </w:rPr>
              <w:t xml:space="preserve">za </w:t>
            </w:r>
            <w:r w:rsidRPr="00793B3B">
              <w:rPr>
                <w:rFonts w:eastAsia="Calibri"/>
              </w:rPr>
              <w:t>przeniesienie autorskich praw majątkowych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9374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b/>
                <w:bCs/>
                <w:lang w:eastAsia="pl-PL"/>
              </w:rPr>
            </w:pPr>
            <w:r w:rsidRPr="00793B3B">
              <w:rPr>
                <w:rFonts w:eastAsia="Calibri"/>
                <w:b/>
                <w:bCs/>
                <w:lang w:eastAsia="pl-PL"/>
              </w:rPr>
              <w:t>CENA BRUTTO</w:t>
            </w:r>
          </w:p>
          <w:p w14:paraId="334BBCE8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b/>
                <w:bCs/>
                <w:lang w:eastAsia="pl-PL"/>
              </w:rPr>
            </w:pPr>
            <w:r w:rsidRPr="00793B3B">
              <w:rPr>
                <w:rFonts w:eastAsia="Calibri"/>
              </w:rPr>
              <w:t>za przeniesienie autorskich praw majątkowych</w:t>
            </w:r>
          </w:p>
        </w:tc>
      </w:tr>
      <w:tr w:rsidR="00C50C1D" w:rsidRPr="00793B3B" w14:paraId="025349DB" w14:textId="77777777" w:rsidTr="00D75212"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AF11D" w14:textId="77777777" w:rsidR="00C50C1D" w:rsidRPr="00793B3B" w:rsidRDefault="00C50C1D" w:rsidP="00D75212">
            <w:pPr>
              <w:spacing w:line="276" w:lineRule="auto"/>
              <w:jc w:val="center"/>
              <w:rPr>
                <w:rFonts w:eastAsia="Calibri"/>
                <w:lang w:eastAsia="pl-PL"/>
              </w:rPr>
            </w:pPr>
            <w:r w:rsidRPr="00793B3B">
              <w:rPr>
                <w:rFonts w:eastAsia="Calibri"/>
                <w:lang w:eastAsia="pl-PL"/>
              </w:rPr>
              <w:t>1.</w:t>
            </w:r>
          </w:p>
        </w:tc>
        <w:tc>
          <w:tcPr>
            <w:tcW w:w="37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0E8BB" w14:textId="77777777" w:rsidR="00C50C1D" w:rsidRPr="00641822" w:rsidRDefault="00C50C1D" w:rsidP="00D75212">
            <w:pPr>
              <w:spacing w:after="160" w:line="276" w:lineRule="auto"/>
              <w:jc w:val="left"/>
              <w:rPr>
                <w:rFonts w:eastAsia="Calibri"/>
                <w:b/>
                <w:bCs/>
                <w:lang w:eastAsia="pl-PL"/>
              </w:rPr>
            </w:pPr>
            <w:r w:rsidRPr="00641822">
              <w:rPr>
                <w:rFonts w:eastAsia="Calibri"/>
                <w:b/>
                <w:bCs/>
                <w:lang w:eastAsia="pl-PL"/>
              </w:rPr>
              <w:t xml:space="preserve">Treść materiału informacyjno-edukacyjny dla aktualnych prosumentów posiadających instalacje fotowoltaiczne zawierający: zestaw list kontrolnych, schematów wspierających podejmowanie decyzji oraz przykładów praktycznych; słownik podstawowych pojęć; wykaz wykorzystanych źródeł oraz materiałów rekomendowanych odbiorcom; zestawienie informacji wymagających okresowej aktualizacji. </w:t>
            </w:r>
          </w:p>
          <w:p w14:paraId="49ED503C" w14:textId="77777777" w:rsidR="00C50C1D" w:rsidRPr="00793B3B" w:rsidRDefault="00C50C1D" w:rsidP="00D75212">
            <w:pPr>
              <w:spacing w:line="276" w:lineRule="auto"/>
              <w:jc w:val="left"/>
              <w:rPr>
                <w:rFonts w:eastAsia="Calibri"/>
                <w:lang w:eastAsia="pl-PL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E2D7" w14:textId="77777777" w:rsidR="00C50C1D" w:rsidRPr="00793B3B" w:rsidRDefault="00C50C1D" w:rsidP="00D75212">
            <w:pPr>
              <w:spacing w:line="276" w:lineRule="auto"/>
              <w:rPr>
                <w:rFonts w:eastAsia="Calibri"/>
                <w:lang w:eastAsia="pl-PL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322A" w14:textId="77777777" w:rsidR="00C50C1D" w:rsidRPr="00793B3B" w:rsidRDefault="00C50C1D" w:rsidP="00D75212">
            <w:pPr>
              <w:spacing w:line="276" w:lineRule="auto"/>
              <w:rPr>
                <w:rFonts w:eastAsia="Calibri"/>
                <w:lang w:eastAsia="pl-PL"/>
              </w:rPr>
            </w:pPr>
          </w:p>
        </w:tc>
      </w:tr>
      <w:tr w:rsidR="00C50C1D" w:rsidRPr="00793B3B" w14:paraId="06428594" w14:textId="77777777" w:rsidTr="00D75212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0CCE" w14:textId="77777777" w:rsidR="00C50C1D" w:rsidRPr="00641822" w:rsidRDefault="00C50C1D" w:rsidP="00D75212">
            <w:pPr>
              <w:spacing w:line="276" w:lineRule="auto"/>
              <w:jc w:val="right"/>
              <w:rPr>
                <w:rFonts w:eastAsia="Calibri"/>
                <w:b/>
                <w:bCs/>
                <w:lang w:eastAsia="pl-PL"/>
              </w:rPr>
            </w:pPr>
            <w:r w:rsidRPr="00641822">
              <w:rPr>
                <w:rFonts w:eastAsia="Calibri"/>
                <w:b/>
                <w:bCs/>
                <w:lang w:eastAsia="pl-PL"/>
              </w:rPr>
              <w:t>SUMA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282A" w14:textId="77777777" w:rsidR="00C50C1D" w:rsidRPr="00793B3B" w:rsidRDefault="00C50C1D" w:rsidP="00D75212">
            <w:pPr>
              <w:spacing w:line="276" w:lineRule="auto"/>
              <w:rPr>
                <w:rFonts w:eastAsia="Calibri"/>
                <w:lang w:eastAsia="pl-PL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77E5" w14:textId="77777777" w:rsidR="00C50C1D" w:rsidRPr="00793B3B" w:rsidRDefault="00C50C1D" w:rsidP="00D75212">
            <w:pPr>
              <w:spacing w:line="276" w:lineRule="auto"/>
              <w:rPr>
                <w:rFonts w:eastAsia="Calibri"/>
                <w:lang w:eastAsia="pl-PL"/>
              </w:rPr>
            </w:pPr>
          </w:p>
        </w:tc>
      </w:tr>
    </w:tbl>
    <w:p w14:paraId="410B3C22" w14:textId="77777777" w:rsidR="00C50C1D" w:rsidRPr="00793B3B" w:rsidRDefault="00C50C1D" w:rsidP="00C50C1D">
      <w:pPr>
        <w:spacing w:line="276" w:lineRule="auto"/>
        <w:rPr>
          <w:rFonts w:eastAsia="Calibri" w:cs="Times New Roman"/>
          <w:szCs w:val="20"/>
        </w:rPr>
      </w:pPr>
    </w:p>
    <w:p w14:paraId="670EB51F" w14:textId="77777777" w:rsidR="00C50C1D" w:rsidRPr="00793B3B" w:rsidRDefault="00C50C1D" w:rsidP="00C50C1D">
      <w:pPr>
        <w:spacing w:line="276" w:lineRule="auto"/>
        <w:rPr>
          <w:rFonts w:eastAsia="Calibri" w:cs="Times New Roman"/>
          <w:szCs w:val="20"/>
        </w:rPr>
      </w:pPr>
    </w:p>
    <w:p w14:paraId="3A475F1F" w14:textId="77777777" w:rsidR="00C50C1D" w:rsidRPr="00793B3B" w:rsidRDefault="00C50C1D" w:rsidP="00C50C1D">
      <w:pPr>
        <w:spacing w:line="276" w:lineRule="auto"/>
        <w:rPr>
          <w:rFonts w:eastAsia="Calibri" w:cs="Times New Roman"/>
          <w:szCs w:val="20"/>
        </w:rPr>
      </w:pPr>
    </w:p>
    <w:p w14:paraId="5F190193" w14:textId="77777777" w:rsidR="00C50C1D" w:rsidRPr="00793B3B" w:rsidRDefault="00C50C1D" w:rsidP="00C50C1D">
      <w:pPr>
        <w:autoSpaceDE w:val="0"/>
        <w:autoSpaceDN w:val="0"/>
        <w:adjustRightInd w:val="0"/>
        <w:spacing w:after="0" w:line="276" w:lineRule="auto"/>
        <w:jc w:val="left"/>
        <w:rPr>
          <w:rFonts w:eastAsia="Times New Roman" w:cs="Times New Roman"/>
          <w:szCs w:val="20"/>
          <w:lang w:eastAsia="pl-PL"/>
        </w:rPr>
      </w:pPr>
    </w:p>
    <w:p w14:paraId="5D5E5205" w14:textId="77777777" w:rsidR="00C50C1D" w:rsidRPr="00793B3B" w:rsidRDefault="00C50C1D" w:rsidP="00C50C1D">
      <w:pPr>
        <w:autoSpaceDE w:val="0"/>
        <w:autoSpaceDN w:val="0"/>
        <w:adjustRightInd w:val="0"/>
        <w:spacing w:after="0" w:line="276" w:lineRule="auto"/>
        <w:ind w:left="4963"/>
        <w:jc w:val="center"/>
        <w:rPr>
          <w:rFonts w:eastAsia="Times New Roman" w:cs="Times New Roman"/>
          <w:szCs w:val="20"/>
          <w:lang w:eastAsia="pl-PL"/>
        </w:rPr>
      </w:pPr>
      <w:r w:rsidRPr="00793B3B">
        <w:rPr>
          <w:rFonts w:eastAsia="Times New Roman" w:cs="Times New Roman"/>
          <w:szCs w:val="20"/>
          <w:lang w:eastAsia="pl-PL"/>
        </w:rPr>
        <w:t>………………………………………..</w:t>
      </w:r>
    </w:p>
    <w:p w14:paraId="067D800F" w14:textId="77777777" w:rsidR="00C50C1D" w:rsidRPr="00793B3B" w:rsidRDefault="00C50C1D" w:rsidP="00C50C1D">
      <w:pPr>
        <w:autoSpaceDE w:val="0"/>
        <w:autoSpaceDN w:val="0"/>
        <w:adjustRightInd w:val="0"/>
        <w:spacing w:after="0" w:line="276" w:lineRule="auto"/>
        <w:ind w:left="4963"/>
        <w:jc w:val="center"/>
        <w:rPr>
          <w:rFonts w:eastAsia="Times New Roman" w:cs="Times New Roman"/>
          <w:szCs w:val="20"/>
          <w:lang w:eastAsia="pl-PL"/>
        </w:rPr>
      </w:pPr>
      <w:r w:rsidRPr="00793B3B">
        <w:rPr>
          <w:rFonts w:eastAsia="Times New Roman" w:cs="Times New Roman"/>
          <w:szCs w:val="20"/>
          <w:lang w:eastAsia="pl-PL"/>
        </w:rPr>
        <w:t xml:space="preserve">Data i podpis </w:t>
      </w:r>
      <w:r w:rsidRPr="00793B3B">
        <w:rPr>
          <w:rFonts w:eastAsia="Times New Roman" w:cs="Times New Roman"/>
          <w:szCs w:val="20"/>
          <w:lang w:eastAsia="pl-PL"/>
        </w:rPr>
        <w:br/>
        <w:t>osoby upoważnionej</w:t>
      </w:r>
    </w:p>
    <w:p w14:paraId="17A664B1" w14:textId="77777777" w:rsidR="00C50C1D" w:rsidRPr="00793B3B" w:rsidRDefault="00C50C1D" w:rsidP="00C50C1D">
      <w:pPr>
        <w:spacing w:after="0" w:line="240" w:lineRule="auto"/>
        <w:rPr>
          <w:szCs w:val="20"/>
        </w:rPr>
      </w:pPr>
    </w:p>
    <w:p w14:paraId="65719857" w14:textId="77777777" w:rsidR="00C50C1D" w:rsidRPr="00793B3B" w:rsidRDefault="00C50C1D" w:rsidP="00C50C1D">
      <w:pPr>
        <w:spacing w:after="0" w:line="240" w:lineRule="auto"/>
        <w:rPr>
          <w:szCs w:val="20"/>
        </w:rPr>
      </w:pPr>
      <w:r w:rsidRPr="00793B3B">
        <w:rPr>
          <w:szCs w:val="20"/>
        </w:rPr>
        <w:t>  </w:t>
      </w:r>
    </w:p>
    <w:p w14:paraId="51EE2ABB" w14:textId="77777777" w:rsidR="00C50C1D" w:rsidRPr="00793B3B" w:rsidRDefault="00C50C1D" w:rsidP="00C50C1D">
      <w:pPr>
        <w:spacing w:after="0" w:line="240" w:lineRule="auto"/>
        <w:rPr>
          <w:szCs w:val="20"/>
        </w:rPr>
      </w:pPr>
    </w:p>
    <w:p w14:paraId="3DE04FE9" w14:textId="0926DF0C" w:rsidR="005239AE" w:rsidRPr="00233D2A" w:rsidRDefault="005239AE" w:rsidP="00C50C1D">
      <w:pPr>
        <w:spacing w:after="0" w:line="240" w:lineRule="auto"/>
        <w:rPr>
          <w:szCs w:val="20"/>
        </w:rPr>
      </w:pPr>
    </w:p>
    <w:sectPr w:rsidR="005239AE" w:rsidRPr="00233D2A" w:rsidSect="0088139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A0FBC" w14:textId="77777777" w:rsidR="008C7B15" w:rsidRDefault="008C7B15">
      <w:pPr>
        <w:spacing w:after="0" w:line="240" w:lineRule="auto"/>
      </w:pPr>
      <w:r>
        <w:separator/>
      </w:r>
    </w:p>
  </w:endnote>
  <w:endnote w:type="continuationSeparator" w:id="0">
    <w:p w14:paraId="28A78B14" w14:textId="77777777" w:rsidR="008C7B15" w:rsidRDefault="008C7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Italic r:id="rId1" w:subsetted="1" w:fontKey="{385D59E2-8DAC-483C-8F7B-F9559E0DFC5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2" w:fontKey="{20509262-2C2A-445D-A12B-7BA644501B1C}"/>
    <w:embedBold r:id="rId3" w:fontKey="{F9BE18C7-5130-4E7B-986D-8D9EB5F8F23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6D76" w14:textId="77777777" w:rsidR="005239AE" w:rsidRDefault="005239AE">
    <w:pPr>
      <w:pStyle w:val="Stopka"/>
      <w:rPr>
        <w:sz w:val="14"/>
      </w:rPr>
    </w:pPr>
    <w:bookmarkStart w:id="0" w:name="_Hlk120884925"/>
  </w:p>
  <w:bookmarkEnd w:id="0"/>
  <w:p w14:paraId="44A2266D" w14:textId="77777777" w:rsidR="005239AE" w:rsidRPr="00590C4E" w:rsidRDefault="005239A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A6B8" w14:textId="77777777" w:rsidR="005239AE" w:rsidRPr="00D72B1E" w:rsidRDefault="00000000" w:rsidP="005F3641">
    <w:pPr>
      <w:pStyle w:val="Stopka"/>
    </w:pPr>
    <w:r w:rsidRPr="00D72B1E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EB7836" wp14:editId="306F912D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D72B1E">
      <w:t>Telefon: (+48) 22 369 29 00</w:t>
    </w:r>
    <w:r w:rsidRPr="00D72B1E">
      <w:tab/>
    </w:r>
    <w:r>
      <w:tab/>
    </w:r>
    <w:r w:rsidRPr="00D72B1E">
      <w:t xml:space="preserve">ul. Wawelska 52/54, 00-922 Warszawa  </w:t>
    </w:r>
  </w:p>
  <w:p w14:paraId="27668CD4" w14:textId="77777777" w:rsidR="005239AE" w:rsidRPr="00D72B1E" w:rsidRDefault="00000000" w:rsidP="005F3641">
    <w:pPr>
      <w:pStyle w:val="Stopka"/>
    </w:pPr>
    <w:r w:rsidRPr="00D72B1E">
      <w:t>info@klimat.gov.pl</w:t>
    </w:r>
    <w:r w:rsidRPr="00D72B1E">
      <w:tab/>
    </w:r>
    <w:r>
      <w:tab/>
    </w:r>
    <w:r w:rsidRPr="00D72B1E">
      <w:t xml:space="preserve">Ministerstwo Klimatu i Środowiska  </w:t>
    </w:r>
  </w:p>
  <w:p w14:paraId="24356C65" w14:textId="77777777" w:rsidR="005239AE" w:rsidRPr="00D72B1E" w:rsidRDefault="00000000" w:rsidP="005F3641">
    <w:pPr>
      <w:pStyle w:val="Stopka"/>
    </w:pPr>
    <w:r w:rsidRPr="00D72B1E">
      <w:t>www.gov.pl/klimat</w:t>
    </w:r>
  </w:p>
  <w:p w14:paraId="308C2E31" w14:textId="77777777" w:rsidR="005239AE" w:rsidRPr="00626E08" w:rsidRDefault="00000000" w:rsidP="005F3641">
    <w:pPr>
      <w:pStyle w:val="Stopka"/>
      <w:jc w:val="center"/>
      <w:rPr>
        <w:sz w:val="14"/>
      </w:rPr>
    </w:pPr>
    <w:r w:rsidRPr="0078775A">
      <w:rPr>
        <w:sz w:val="14"/>
      </w:rPr>
      <w:t>Działamy zgodnie z EMAS - zarządzając instytucją, dbamy o środowisko</w:t>
    </w:r>
  </w:p>
  <w:p w14:paraId="0CD4DCEE" w14:textId="77777777" w:rsidR="005239AE" w:rsidRPr="005F3641" w:rsidRDefault="005239AE" w:rsidP="005F36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03595" w14:textId="77777777" w:rsidR="008C7B15" w:rsidRDefault="008C7B15">
      <w:pPr>
        <w:spacing w:after="0" w:line="240" w:lineRule="auto"/>
      </w:pPr>
      <w:r>
        <w:separator/>
      </w:r>
    </w:p>
  </w:footnote>
  <w:footnote w:type="continuationSeparator" w:id="0">
    <w:p w14:paraId="0BC00041" w14:textId="77777777" w:rsidR="008C7B15" w:rsidRDefault="008C7B15">
      <w:pPr>
        <w:spacing w:after="0" w:line="240" w:lineRule="auto"/>
      </w:pPr>
      <w:r>
        <w:continuationSeparator/>
      </w:r>
    </w:p>
  </w:footnote>
  <w:footnote w:id="1">
    <w:p w14:paraId="38EA1BB4" w14:textId="77777777" w:rsidR="00C50C1D" w:rsidRPr="00562F07" w:rsidRDefault="00C50C1D" w:rsidP="00C50C1D">
      <w:pPr>
        <w:spacing w:after="0" w:line="276" w:lineRule="auto"/>
        <w:jc w:val="left"/>
        <w:rPr>
          <w:rFonts w:eastAsia="Calibri" w:cs="Times New Roman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705EDA">
        <w:rPr>
          <w:rFonts w:eastAsia="Calibri" w:cs="Times New Roman"/>
          <w:sz w:val="16"/>
          <w:szCs w:val="16"/>
        </w:rPr>
        <w:t>Opcjonalnie prosimy o podanie stawki VAT</w:t>
      </w:r>
      <w:r>
        <w:rPr>
          <w:rFonts w:eastAsia="Calibri" w:cs="Times New Roman"/>
          <w:sz w:val="16"/>
          <w:szCs w:val="16"/>
        </w:rPr>
        <w:t xml:space="preserve"> </w:t>
      </w:r>
      <w:r w:rsidRPr="00705EDA">
        <w:rPr>
          <w:rFonts w:eastAsia="Calibri" w:cs="Times New Roman"/>
          <w:sz w:val="16"/>
          <w:szCs w:val="16"/>
        </w:rPr>
        <w:t>(%</w:t>
      </w:r>
      <w:r>
        <w:rPr>
          <w:rFonts w:eastAsia="Calibri" w:cs="Times New Roman"/>
          <w:sz w:val="16"/>
          <w:szCs w:val="16"/>
        </w:rPr>
        <w:t>, j</w:t>
      </w:r>
      <w:r w:rsidRPr="00705EDA">
        <w:rPr>
          <w:rFonts w:eastAsia="Calibri" w:cs="Times New Roman"/>
          <w:sz w:val="16"/>
          <w:szCs w:val="16"/>
        </w:rPr>
        <w:t xml:space="preserve">eśli dotyczy) oraz </w:t>
      </w:r>
      <w:r>
        <w:rPr>
          <w:rFonts w:eastAsia="Calibri" w:cs="Times New Roman"/>
          <w:sz w:val="16"/>
          <w:szCs w:val="16"/>
        </w:rPr>
        <w:t>założeń przyjętych do wyceny, uwag dotyczących zakresu zamówienia, opisu proponowanego zespołu, elementów nieuwzględnionych w wycenie, itp.</w:t>
      </w:r>
    </w:p>
    <w:p w14:paraId="0835A515" w14:textId="77777777" w:rsidR="00C50C1D" w:rsidRDefault="00C50C1D" w:rsidP="00C50C1D">
      <w:pPr>
        <w:spacing w:after="0" w:line="276" w:lineRule="auto"/>
        <w:jc w:val="lef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FE595" w14:textId="77777777" w:rsidR="005239AE" w:rsidRDefault="005239AE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B419" w14:textId="77777777" w:rsidR="005239AE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2FD914CF" wp14:editId="360019D3">
          <wp:simplePos x="0" y="0"/>
          <wp:positionH relativeFrom="column">
            <wp:posOffset>-895350</wp:posOffset>
          </wp:positionH>
          <wp:positionV relativeFrom="paragraph">
            <wp:posOffset>-172085</wp:posOffset>
          </wp:positionV>
          <wp:extent cx="3145790" cy="1061720"/>
          <wp:effectExtent l="0" t="0" r="0" b="0"/>
          <wp:wrapThrough wrapText="bothSides">
            <wp:wrapPolygon edited="0">
              <wp:start x="3139" y="2325"/>
              <wp:lineTo x="1700" y="3876"/>
              <wp:lineTo x="785" y="6589"/>
              <wp:lineTo x="1308" y="17053"/>
              <wp:lineTo x="3532" y="18215"/>
              <wp:lineTo x="6017" y="18990"/>
              <wp:lineTo x="20536" y="18990"/>
              <wp:lineTo x="20798" y="15890"/>
              <wp:lineTo x="5494" y="15502"/>
              <wp:lineTo x="20405" y="13952"/>
              <wp:lineTo x="20667" y="9689"/>
              <wp:lineTo x="15566" y="8526"/>
              <wp:lineTo x="15042" y="5038"/>
              <wp:lineTo x="3662" y="2325"/>
              <wp:lineTo x="3139" y="2325"/>
            </wp:wrapPolygon>
          </wp:wrapThrough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4579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C1D"/>
    <w:rsid w:val="000F352D"/>
    <w:rsid w:val="001E02DA"/>
    <w:rsid w:val="005239AE"/>
    <w:rsid w:val="006E7C7F"/>
    <w:rsid w:val="008C7B15"/>
    <w:rsid w:val="00A125E1"/>
    <w:rsid w:val="00C50C1D"/>
    <w:rsid w:val="00E1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8414D"/>
  <w15:docId w15:val="{A561217E-8137-4511-8ECD-D9E00E2D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33642"/>
    <w:pPr>
      <w:jc w:val="both"/>
    </w:pPr>
    <w:rPr>
      <w:rFonts w:ascii="Lato" w:hAnsi="Lato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qFormat/>
    <w:rsid w:val="00EB56E3"/>
    <w:pPr>
      <w:tabs>
        <w:tab w:val="center" w:pos="4536"/>
        <w:tab w:val="right" w:pos="9072"/>
      </w:tabs>
      <w:spacing w:after="0" w:line="240" w:lineRule="auto"/>
      <w:jc w:val="left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EB56E3"/>
    <w:rPr>
      <w:rFonts w:ascii="Lato" w:hAnsi="Lato"/>
      <w:sz w:val="16"/>
    </w:rPr>
  </w:style>
  <w:style w:type="table" w:styleId="Tabela-Siatka">
    <w:name w:val="Table Grid"/>
    <w:basedOn w:val="Standardowy"/>
    <w:uiPriority w:val="59"/>
    <w:rsid w:val="00C50C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C50C1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2D3AC-0BE1-4B5B-AC95-AE3CE1C54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ogólny kolor</vt:lpstr>
    </vt:vector>
  </TitlesOfParts>
  <Company>Ministerstwo Klimatu i Środowiska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ogólny kolor</dc:title>
  <dc:creator>Rydel Krzysztof</dc:creator>
  <cp:keywords>PL, KOLOR</cp:keywords>
  <dc:description>Wersja 8.1, dostępna od 12.04.2023</dc:description>
  <cp:lastModifiedBy>Rydel Krzysztof</cp:lastModifiedBy>
  <cp:revision>2</cp:revision>
  <cp:lastPrinted>2022-09-08T13:34:00Z</cp:lastPrinted>
  <dcterms:created xsi:type="dcterms:W3CDTF">2026-09-24T13:35:00Z</dcterms:created>
  <dcterms:modified xsi:type="dcterms:W3CDTF">2026-09-24T13:35:00Z</dcterms:modified>
  <cp:category>DEPARTAMENTY</cp:category>
</cp:coreProperties>
</file>