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2052D" w14:textId="66367E73" w:rsidR="0007223A" w:rsidRPr="00F3318E" w:rsidRDefault="0007223A" w:rsidP="00F3318E">
      <w:pPr>
        <w:jc w:val="both"/>
        <w:rPr>
          <w:rFonts w:ascii="Times New Roman" w:hAnsi="Times New Roman" w:cs="Times New Roman"/>
          <w:sz w:val="24"/>
          <w:szCs w:val="24"/>
        </w:rPr>
      </w:pPr>
      <w:r w:rsidRPr="0007223A">
        <w:rPr>
          <w:b/>
          <w:bCs/>
          <w:sz w:val="20"/>
          <w:szCs w:val="20"/>
        </w:rPr>
        <w:t xml:space="preserve">                                                    </w:t>
      </w:r>
      <w:r w:rsidRPr="00F3318E">
        <w:rPr>
          <w:rFonts w:ascii="Times New Roman" w:hAnsi="Times New Roman" w:cs="Times New Roman"/>
          <w:b/>
          <w:bCs/>
          <w:sz w:val="24"/>
          <w:szCs w:val="24"/>
        </w:rPr>
        <w:tab/>
      </w:r>
      <w:r w:rsidRPr="00F3318E">
        <w:rPr>
          <w:rFonts w:ascii="Times New Roman" w:hAnsi="Times New Roman" w:cs="Times New Roman"/>
          <w:b/>
          <w:bCs/>
          <w:sz w:val="24"/>
          <w:szCs w:val="24"/>
        </w:rPr>
        <w:tab/>
      </w:r>
      <w:r w:rsidRPr="00F3318E">
        <w:rPr>
          <w:rFonts w:ascii="Times New Roman" w:hAnsi="Times New Roman" w:cs="Times New Roman"/>
          <w:b/>
          <w:bCs/>
          <w:sz w:val="24"/>
          <w:szCs w:val="24"/>
        </w:rPr>
        <w:tab/>
      </w:r>
      <w:r w:rsidRPr="00F3318E">
        <w:rPr>
          <w:rFonts w:ascii="Times New Roman" w:hAnsi="Times New Roman" w:cs="Times New Roman"/>
          <w:b/>
          <w:bCs/>
          <w:sz w:val="24"/>
          <w:szCs w:val="24"/>
        </w:rPr>
        <w:tab/>
      </w:r>
      <w:r w:rsidRPr="00F3318E">
        <w:rPr>
          <w:rFonts w:ascii="Times New Roman" w:hAnsi="Times New Roman" w:cs="Times New Roman"/>
          <w:b/>
          <w:bCs/>
          <w:sz w:val="24"/>
          <w:szCs w:val="24"/>
        </w:rPr>
        <w:tab/>
      </w:r>
      <w:r w:rsidRPr="00F3318E">
        <w:rPr>
          <w:rFonts w:ascii="Times New Roman" w:hAnsi="Times New Roman" w:cs="Times New Roman"/>
          <w:b/>
          <w:bCs/>
          <w:sz w:val="24"/>
          <w:szCs w:val="24"/>
        </w:rPr>
        <w:tab/>
      </w:r>
      <w:r w:rsidR="00FA4F7E" w:rsidRPr="00F3318E">
        <w:rPr>
          <w:rFonts w:ascii="Times New Roman" w:hAnsi="Times New Roman" w:cs="Times New Roman"/>
          <w:b/>
          <w:bCs/>
          <w:sz w:val="24"/>
          <w:szCs w:val="24"/>
        </w:rPr>
        <w:t xml:space="preserve">                     </w:t>
      </w:r>
      <w:r w:rsidR="00FA4F7E" w:rsidRPr="00F3318E">
        <w:rPr>
          <w:rFonts w:ascii="Times New Roman" w:hAnsi="Times New Roman" w:cs="Times New Roman"/>
          <w:sz w:val="24"/>
          <w:szCs w:val="24"/>
        </w:rPr>
        <w:t xml:space="preserve">Załącznik nr </w:t>
      </w:r>
      <w:r w:rsidR="00E11A73" w:rsidRPr="00F3318E">
        <w:rPr>
          <w:rFonts w:ascii="Times New Roman" w:hAnsi="Times New Roman" w:cs="Times New Roman"/>
          <w:sz w:val="24"/>
          <w:szCs w:val="24"/>
        </w:rPr>
        <w:t>2</w:t>
      </w:r>
      <w:r w:rsidRPr="00F3318E">
        <w:rPr>
          <w:rFonts w:ascii="Times New Roman" w:hAnsi="Times New Roman" w:cs="Times New Roman"/>
          <w:sz w:val="24"/>
          <w:szCs w:val="24"/>
        </w:rPr>
        <w:tab/>
        <w:t xml:space="preserve"> </w:t>
      </w:r>
    </w:p>
    <w:p w14:paraId="12251306" w14:textId="1B09EF67" w:rsidR="00DA2659" w:rsidRPr="00F3318E" w:rsidRDefault="00DA2659" w:rsidP="00F3318E">
      <w:pPr>
        <w:ind w:left="2124" w:firstLine="708"/>
        <w:rPr>
          <w:rFonts w:ascii="Times New Roman" w:hAnsi="Times New Roman" w:cs="Times New Roman"/>
          <w:b/>
          <w:bCs/>
          <w:sz w:val="24"/>
          <w:szCs w:val="24"/>
        </w:rPr>
      </w:pPr>
      <w:r w:rsidRPr="00F3318E">
        <w:rPr>
          <w:rFonts w:ascii="Times New Roman" w:hAnsi="Times New Roman" w:cs="Times New Roman"/>
          <w:b/>
          <w:bCs/>
          <w:sz w:val="24"/>
          <w:szCs w:val="24"/>
        </w:rPr>
        <w:t>PROJEKTOWANE POSTANOWIENIA UMOWY</w:t>
      </w:r>
    </w:p>
    <w:p w14:paraId="3D37B27E" w14:textId="3607C2EC" w:rsidR="00DA2659" w:rsidRPr="00F3318E" w:rsidRDefault="00DA2659" w:rsidP="00F3318E">
      <w:pPr>
        <w:jc w:val="both"/>
        <w:rPr>
          <w:rFonts w:ascii="Times New Roman" w:hAnsi="Times New Roman" w:cs="Times New Roman"/>
          <w:sz w:val="24"/>
          <w:szCs w:val="24"/>
        </w:rPr>
      </w:pPr>
      <w:r w:rsidRPr="00F3318E">
        <w:rPr>
          <w:rFonts w:ascii="Times New Roman" w:hAnsi="Times New Roman" w:cs="Times New Roman"/>
          <w:sz w:val="24"/>
          <w:szCs w:val="24"/>
        </w:rPr>
        <w:t>Umowa nr ................zawarta w dniu ........................ 202</w:t>
      </w:r>
      <w:r w:rsidR="0007223A" w:rsidRPr="00F3318E">
        <w:rPr>
          <w:rFonts w:ascii="Times New Roman" w:hAnsi="Times New Roman" w:cs="Times New Roman"/>
          <w:sz w:val="24"/>
          <w:szCs w:val="24"/>
        </w:rPr>
        <w:t>3</w:t>
      </w:r>
      <w:r w:rsidRPr="00F3318E">
        <w:rPr>
          <w:rFonts w:ascii="Times New Roman" w:hAnsi="Times New Roman" w:cs="Times New Roman"/>
          <w:sz w:val="24"/>
          <w:szCs w:val="24"/>
        </w:rPr>
        <w:t xml:space="preserve"> </w:t>
      </w:r>
      <w:r w:rsidR="0007223A" w:rsidRPr="00F3318E">
        <w:rPr>
          <w:rFonts w:ascii="Times New Roman" w:hAnsi="Times New Roman" w:cs="Times New Roman"/>
          <w:sz w:val="24"/>
          <w:szCs w:val="24"/>
        </w:rPr>
        <w:t xml:space="preserve">r. </w:t>
      </w:r>
      <w:r w:rsidRPr="00F3318E">
        <w:rPr>
          <w:rFonts w:ascii="Times New Roman" w:hAnsi="Times New Roman" w:cs="Times New Roman"/>
          <w:sz w:val="24"/>
          <w:szCs w:val="24"/>
        </w:rPr>
        <w:t>pomiędzy:</w:t>
      </w:r>
    </w:p>
    <w:p w14:paraId="5DEE1AC9" w14:textId="77777777" w:rsidR="00D50887" w:rsidRPr="00F3318E" w:rsidRDefault="00D50887" w:rsidP="00F3318E">
      <w:pPr>
        <w:jc w:val="both"/>
        <w:rPr>
          <w:rFonts w:ascii="Times New Roman" w:hAnsi="Times New Roman" w:cs="Times New Roman"/>
          <w:sz w:val="24"/>
          <w:szCs w:val="24"/>
        </w:rPr>
      </w:pPr>
      <w:r w:rsidRPr="00F3318E">
        <w:rPr>
          <w:rFonts w:ascii="Times New Roman" w:hAnsi="Times New Roman" w:cs="Times New Roman"/>
          <w:b/>
          <w:bCs/>
          <w:sz w:val="24"/>
          <w:szCs w:val="24"/>
        </w:rPr>
        <w:t>Skarbem Państwa –</w:t>
      </w:r>
      <w:r w:rsidRPr="00F3318E">
        <w:rPr>
          <w:rFonts w:ascii="Times New Roman" w:hAnsi="Times New Roman" w:cs="Times New Roman"/>
          <w:sz w:val="24"/>
          <w:szCs w:val="24"/>
        </w:rPr>
        <w:t xml:space="preserve"> </w:t>
      </w:r>
      <w:r w:rsidRPr="00F3318E">
        <w:rPr>
          <w:rFonts w:ascii="Times New Roman" w:hAnsi="Times New Roman" w:cs="Times New Roman"/>
          <w:b/>
          <w:bCs/>
          <w:sz w:val="24"/>
          <w:szCs w:val="24"/>
        </w:rPr>
        <w:t>Powiatowa Stacja Sanitarno-Epidemiologiczna w Sochaczewie,</w:t>
      </w:r>
      <w:r w:rsidRPr="00F3318E">
        <w:rPr>
          <w:rFonts w:ascii="Times New Roman" w:hAnsi="Times New Roman" w:cs="Times New Roman"/>
          <w:b/>
          <w:bCs/>
          <w:sz w:val="24"/>
          <w:szCs w:val="24"/>
        </w:rPr>
        <w:br/>
      </w:r>
      <w:r w:rsidRPr="00F3318E">
        <w:rPr>
          <w:rFonts w:ascii="Times New Roman" w:hAnsi="Times New Roman" w:cs="Times New Roman"/>
          <w:sz w:val="24"/>
          <w:szCs w:val="24"/>
        </w:rPr>
        <w:t>z siedzibą w Sochaczewie przy ul. Romualda Traugutta 18, 96-500 Sochaczew,</w:t>
      </w:r>
      <w:r w:rsidRPr="00F3318E">
        <w:rPr>
          <w:rFonts w:ascii="Times New Roman" w:hAnsi="Times New Roman" w:cs="Times New Roman"/>
          <w:sz w:val="24"/>
          <w:szCs w:val="24"/>
        </w:rPr>
        <w:br/>
        <w:t>NIP: 837-10-14-242, REGON: 000656545, reprezentowaną przez:</w:t>
      </w:r>
    </w:p>
    <w:p w14:paraId="12867BF2" w14:textId="34E5B744" w:rsidR="00D50887" w:rsidRPr="00F3318E" w:rsidRDefault="00D50887" w:rsidP="00F3318E">
      <w:pPr>
        <w:jc w:val="both"/>
        <w:rPr>
          <w:rFonts w:ascii="Times New Roman" w:hAnsi="Times New Roman" w:cs="Times New Roman"/>
          <w:b/>
          <w:sz w:val="24"/>
          <w:szCs w:val="24"/>
        </w:rPr>
      </w:pPr>
      <w:r w:rsidRPr="00F3318E">
        <w:rPr>
          <w:rFonts w:ascii="Times New Roman" w:hAnsi="Times New Roman" w:cs="Times New Roman"/>
          <w:sz w:val="24"/>
          <w:szCs w:val="24"/>
        </w:rPr>
        <w:t xml:space="preserve">- ………………………………….. </w:t>
      </w:r>
      <w:r w:rsidRPr="00F3318E">
        <w:rPr>
          <w:rFonts w:ascii="Times New Roman" w:hAnsi="Times New Roman" w:cs="Times New Roman"/>
          <w:b/>
          <w:sz w:val="24"/>
          <w:szCs w:val="24"/>
        </w:rPr>
        <w:t>– Dyrektora Powiatowej Stacji Sanitarno-Epidemiologicznej</w:t>
      </w:r>
      <w:r w:rsidR="00546CE3">
        <w:rPr>
          <w:rFonts w:ascii="Times New Roman" w:hAnsi="Times New Roman" w:cs="Times New Roman"/>
          <w:b/>
          <w:sz w:val="24"/>
          <w:szCs w:val="24"/>
        </w:rPr>
        <w:t xml:space="preserve"> </w:t>
      </w:r>
      <w:r w:rsidRPr="00F3318E">
        <w:rPr>
          <w:rFonts w:ascii="Times New Roman" w:hAnsi="Times New Roman" w:cs="Times New Roman"/>
          <w:b/>
          <w:sz w:val="24"/>
          <w:szCs w:val="24"/>
        </w:rPr>
        <w:t>w Sochaczewie,</w:t>
      </w:r>
    </w:p>
    <w:p w14:paraId="4C4DAE1B" w14:textId="77777777" w:rsidR="00D50887" w:rsidRPr="00F3318E" w:rsidRDefault="00D50887" w:rsidP="00F3318E">
      <w:pPr>
        <w:jc w:val="both"/>
        <w:rPr>
          <w:rFonts w:ascii="Times New Roman" w:hAnsi="Times New Roman" w:cs="Times New Roman"/>
          <w:sz w:val="24"/>
          <w:szCs w:val="24"/>
        </w:rPr>
      </w:pPr>
      <w:r w:rsidRPr="00F3318E">
        <w:rPr>
          <w:rFonts w:ascii="Times New Roman" w:hAnsi="Times New Roman" w:cs="Times New Roman"/>
          <w:sz w:val="24"/>
          <w:szCs w:val="24"/>
        </w:rPr>
        <w:t xml:space="preserve">zwaną dalej </w:t>
      </w:r>
      <w:r w:rsidRPr="00F3318E">
        <w:rPr>
          <w:rFonts w:ascii="Times New Roman" w:hAnsi="Times New Roman" w:cs="Times New Roman"/>
          <w:b/>
          <w:bCs/>
          <w:sz w:val="24"/>
          <w:szCs w:val="24"/>
        </w:rPr>
        <w:t>„Zamawiającym"</w:t>
      </w:r>
      <w:r w:rsidRPr="00F3318E">
        <w:rPr>
          <w:rFonts w:ascii="Times New Roman" w:hAnsi="Times New Roman" w:cs="Times New Roman"/>
          <w:sz w:val="24"/>
          <w:szCs w:val="24"/>
        </w:rPr>
        <w:t>,</w:t>
      </w:r>
    </w:p>
    <w:p w14:paraId="5B1D2EAE" w14:textId="77777777" w:rsidR="00D50887" w:rsidRPr="00F3318E" w:rsidRDefault="00D50887" w:rsidP="00F3318E">
      <w:pPr>
        <w:jc w:val="both"/>
        <w:rPr>
          <w:rFonts w:ascii="Times New Roman" w:hAnsi="Times New Roman" w:cs="Times New Roman"/>
          <w:sz w:val="24"/>
          <w:szCs w:val="24"/>
        </w:rPr>
      </w:pPr>
      <w:r w:rsidRPr="00F3318E">
        <w:rPr>
          <w:rFonts w:ascii="Times New Roman" w:hAnsi="Times New Roman" w:cs="Times New Roman"/>
          <w:sz w:val="24"/>
          <w:szCs w:val="24"/>
        </w:rPr>
        <w:t xml:space="preserve">a </w:t>
      </w:r>
    </w:p>
    <w:p w14:paraId="0994A022" w14:textId="77777777" w:rsidR="00D50887" w:rsidRPr="00F3318E" w:rsidRDefault="00D50887" w:rsidP="00F3318E">
      <w:pPr>
        <w:jc w:val="both"/>
        <w:rPr>
          <w:rFonts w:ascii="Times New Roman" w:hAnsi="Times New Roman" w:cs="Times New Roman"/>
          <w:sz w:val="24"/>
          <w:szCs w:val="24"/>
        </w:rPr>
      </w:pPr>
      <w:r w:rsidRPr="00F3318E">
        <w:rPr>
          <w:rFonts w:ascii="Times New Roman" w:hAnsi="Times New Roman" w:cs="Times New Roman"/>
          <w:b/>
          <w:bCs/>
          <w:sz w:val="24"/>
          <w:szCs w:val="24"/>
        </w:rPr>
        <w:t xml:space="preserve">……………………………………………………………………………………………………………………. , </w:t>
      </w:r>
      <w:r w:rsidRPr="00F3318E">
        <w:rPr>
          <w:rFonts w:ascii="Times New Roman" w:hAnsi="Times New Roman" w:cs="Times New Roman"/>
          <w:sz w:val="24"/>
          <w:szCs w:val="24"/>
        </w:rPr>
        <w:t xml:space="preserve">posiadającego NIP:  </w:t>
      </w:r>
      <w:r w:rsidRPr="00F3318E">
        <w:rPr>
          <w:rFonts w:ascii="Times New Roman" w:hAnsi="Times New Roman" w:cs="Times New Roman"/>
          <w:b/>
          <w:bCs/>
          <w:sz w:val="24"/>
          <w:szCs w:val="24"/>
        </w:rPr>
        <w:t xml:space="preserve">…………………………………………… </w:t>
      </w:r>
      <w:r w:rsidRPr="00F3318E">
        <w:rPr>
          <w:rFonts w:ascii="Times New Roman" w:hAnsi="Times New Roman" w:cs="Times New Roman"/>
          <w:sz w:val="24"/>
          <w:szCs w:val="24"/>
        </w:rPr>
        <w:t>oraz REGON</w:t>
      </w:r>
      <w:r w:rsidRPr="00F3318E">
        <w:rPr>
          <w:rFonts w:ascii="Times New Roman" w:hAnsi="Times New Roman" w:cs="Times New Roman"/>
          <w:b/>
          <w:bCs/>
          <w:sz w:val="24"/>
          <w:szCs w:val="24"/>
        </w:rPr>
        <w:t xml:space="preserve"> ………………………………………………………….</w:t>
      </w:r>
    </w:p>
    <w:p w14:paraId="25CFE071" w14:textId="77777777" w:rsidR="00D50887" w:rsidRPr="00F3318E" w:rsidRDefault="00D50887" w:rsidP="00F3318E">
      <w:pPr>
        <w:jc w:val="both"/>
        <w:rPr>
          <w:rFonts w:ascii="Times New Roman" w:hAnsi="Times New Roman" w:cs="Times New Roman"/>
          <w:sz w:val="24"/>
          <w:szCs w:val="24"/>
        </w:rPr>
      </w:pPr>
      <w:r w:rsidRPr="00F3318E">
        <w:rPr>
          <w:rFonts w:ascii="Times New Roman" w:hAnsi="Times New Roman" w:cs="Times New Roman"/>
          <w:sz w:val="24"/>
          <w:szCs w:val="24"/>
        </w:rPr>
        <w:t xml:space="preserve">zwanego dalej </w:t>
      </w:r>
      <w:r w:rsidRPr="00F3318E">
        <w:rPr>
          <w:rFonts w:ascii="Times New Roman" w:hAnsi="Times New Roman" w:cs="Times New Roman"/>
          <w:b/>
          <w:bCs/>
          <w:sz w:val="24"/>
          <w:szCs w:val="24"/>
        </w:rPr>
        <w:t xml:space="preserve">„Wykonawcą" </w:t>
      </w:r>
      <w:r w:rsidRPr="00F3318E">
        <w:rPr>
          <w:rFonts w:ascii="Times New Roman" w:hAnsi="Times New Roman" w:cs="Times New Roman"/>
          <w:sz w:val="24"/>
          <w:szCs w:val="24"/>
        </w:rPr>
        <w:t xml:space="preserve">reprezentowanego) przez: </w:t>
      </w:r>
    </w:p>
    <w:p w14:paraId="32E20959" w14:textId="77777777" w:rsidR="00D50887" w:rsidRPr="00F3318E" w:rsidRDefault="00D50887" w:rsidP="00F3318E">
      <w:pPr>
        <w:jc w:val="both"/>
        <w:rPr>
          <w:rFonts w:ascii="Times New Roman" w:hAnsi="Times New Roman" w:cs="Times New Roman"/>
          <w:sz w:val="24"/>
          <w:szCs w:val="24"/>
        </w:rPr>
      </w:pPr>
      <w:r w:rsidRPr="00F3318E">
        <w:rPr>
          <w:rFonts w:ascii="Times New Roman" w:hAnsi="Times New Roman" w:cs="Times New Roman"/>
          <w:sz w:val="24"/>
          <w:szCs w:val="24"/>
        </w:rPr>
        <w:t>……………………………………………………………………………………………………………</w:t>
      </w:r>
    </w:p>
    <w:p w14:paraId="4D040884" w14:textId="77777777" w:rsidR="0007223A" w:rsidRPr="00F3318E" w:rsidRDefault="0007223A" w:rsidP="00F3318E">
      <w:pPr>
        <w:jc w:val="both"/>
        <w:rPr>
          <w:rFonts w:ascii="Times New Roman" w:hAnsi="Times New Roman" w:cs="Times New Roman"/>
          <w:sz w:val="24"/>
          <w:szCs w:val="24"/>
        </w:rPr>
      </w:pPr>
    </w:p>
    <w:p w14:paraId="5D4CDB5C" w14:textId="77777777" w:rsidR="00DA2659" w:rsidRPr="00F3318E" w:rsidRDefault="00DA2659" w:rsidP="00F3318E">
      <w:pPr>
        <w:jc w:val="center"/>
        <w:rPr>
          <w:rFonts w:ascii="Times New Roman" w:hAnsi="Times New Roman" w:cs="Times New Roman"/>
          <w:sz w:val="24"/>
          <w:szCs w:val="24"/>
        </w:rPr>
      </w:pPr>
      <w:r w:rsidRPr="00F3318E">
        <w:rPr>
          <w:rFonts w:ascii="Times New Roman" w:hAnsi="Times New Roman" w:cs="Times New Roman"/>
          <w:sz w:val="24"/>
          <w:szCs w:val="24"/>
        </w:rPr>
        <w:t>§ 1. PRZEDMIOT UMOWY</w:t>
      </w:r>
    </w:p>
    <w:p w14:paraId="36EEFADF" w14:textId="478BB812" w:rsidR="007D5A0F" w:rsidRPr="00F3318E" w:rsidRDefault="00262CEB" w:rsidP="00F3318E">
      <w:pPr>
        <w:pStyle w:val="Akapitzlist"/>
        <w:numPr>
          <w:ilvl w:val="0"/>
          <w:numId w:val="1"/>
        </w:numPr>
        <w:shd w:val="clear" w:color="auto" w:fill="FFFFFF"/>
        <w:suppressAutoHyphens/>
        <w:spacing w:line="276" w:lineRule="auto"/>
        <w:jc w:val="both"/>
        <w:rPr>
          <w:rFonts w:ascii="Times New Roman" w:hAnsi="Times New Roman" w:cs="Times New Roman"/>
        </w:rPr>
      </w:pPr>
      <w:r w:rsidRPr="00F3318E">
        <w:rPr>
          <w:rFonts w:ascii="Times New Roman" w:hAnsi="Times New Roman" w:cs="Times New Roman"/>
        </w:rPr>
        <w:t xml:space="preserve">Przedmiotem niniejszej umowy jest </w:t>
      </w:r>
      <w:r w:rsidRPr="00F3318E">
        <w:rPr>
          <w:rFonts w:ascii="Times New Roman" w:hAnsi="Times New Roman" w:cs="Times New Roman"/>
          <w:bCs/>
        </w:rPr>
        <w:t xml:space="preserve">wykonanie prac </w:t>
      </w:r>
      <w:bookmarkStart w:id="0" w:name="_Hlk141339424"/>
      <w:r w:rsidR="007D5A0F" w:rsidRPr="00F3318E">
        <w:rPr>
          <w:rFonts w:ascii="Times New Roman" w:hAnsi="Times New Roman" w:cs="Times New Roman"/>
          <w:lang w:eastAsia="ar-SA"/>
        </w:rPr>
        <w:t>,,</w:t>
      </w:r>
      <w:r w:rsidR="009419C1" w:rsidRPr="00F3318E">
        <w:rPr>
          <w:rFonts w:ascii="Times New Roman" w:hAnsi="Times New Roman" w:cs="Times New Roman"/>
          <w:b/>
          <w:bCs/>
          <w:lang w:eastAsia="ar-SA"/>
        </w:rPr>
        <w:t>remontowo-budowlanych</w:t>
      </w:r>
      <w:r w:rsidR="007D5A0F" w:rsidRPr="00F3318E">
        <w:rPr>
          <w:rFonts w:ascii="Times New Roman" w:hAnsi="Times New Roman" w:cs="Times New Roman"/>
          <w:b/>
          <w:bCs/>
          <w:lang w:eastAsia="ar-SA"/>
        </w:rPr>
        <w:t xml:space="preserve"> pomieszczeń z przeznaczeniem na archiwum</w:t>
      </w:r>
      <w:r w:rsidR="007D5A0F" w:rsidRPr="00F3318E">
        <w:rPr>
          <w:rFonts w:ascii="Times New Roman" w:hAnsi="Times New Roman" w:cs="Times New Roman"/>
          <w:lang w:eastAsia="ar-SA"/>
        </w:rPr>
        <w:t xml:space="preserve"> mieszczących się w budynku </w:t>
      </w:r>
      <w:bookmarkStart w:id="1" w:name="_Hlk141270756"/>
      <w:r w:rsidR="007D5A0F" w:rsidRPr="00F3318E">
        <w:rPr>
          <w:rFonts w:ascii="Times New Roman" w:hAnsi="Times New Roman" w:cs="Times New Roman"/>
          <w:lang w:eastAsia="ar-SA"/>
        </w:rPr>
        <w:t>Powiatowej Stacji Sanitarno-Epidemiologicznej w Sochaczewie</w:t>
      </w:r>
      <w:bookmarkEnd w:id="1"/>
      <w:r w:rsidR="007D5A0F" w:rsidRPr="00F3318E">
        <w:rPr>
          <w:rFonts w:ascii="Times New Roman" w:hAnsi="Times New Roman" w:cs="Times New Roman"/>
          <w:lang w:eastAsia="ar-SA"/>
        </w:rPr>
        <w:t xml:space="preserve"> zlokalizowanego</w:t>
      </w:r>
      <w:r w:rsidR="007D5A0F" w:rsidRPr="00F3318E">
        <w:rPr>
          <w:rFonts w:ascii="Times New Roman" w:hAnsi="Times New Roman" w:cs="Times New Roman"/>
        </w:rPr>
        <w:t xml:space="preserve"> przy ul. Romualda Traugutta 18”. </w:t>
      </w:r>
    </w:p>
    <w:p w14:paraId="08F2EF2D" w14:textId="660D69C2" w:rsidR="00262CEB" w:rsidRPr="00F3318E" w:rsidRDefault="00262CEB" w:rsidP="00F3318E">
      <w:pPr>
        <w:pStyle w:val="Akapitzlist"/>
        <w:numPr>
          <w:ilvl w:val="0"/>
          <w:numId w:val="1"/>
        </w:numPr>
        <w:spacing w:line="276" w:lineRule="auto"/>
        <w:ind w:left="709" w:hanging="709"/>
        <w:jc w:val="both"/>
        <w:rPr>
          <w:rFonts w:ascii="Times New Roman" w:hAnsi="Times New Roman" w:cs="Times New Roman"/>
          <w:bCs/>
        </w:rPr>
      </w:pPr>
      <w:r w:rsidRPr="00F3318E">
        <w:rPr>
          <w:rFonts w:ascii="Times New Roman" w:hAnsi="Times New Roman" w:cs="Times New Roman"/>
          <w:bCs/>
        </w:rPr>
        <w:t>Szczegółowy zakres rzeczowy prac określa Opis przedmiotu zamówienia (Załącznik Nr 3 do Zasad udzielania zamówień publicznych o wartości mniejszej niż 130 000,00 zł).</w:t>
      </w:r>
    </w:p>
    <w:p w14:paraId="6ACE5575" w14:textId="77777777" w:rsidR="00262CEB" w:rsidRPr="00F3318E" w:rsidRDefault="00262CEB" w:rsidP="00F3318E">
      <w:pPr>
        <w:pStyle w:val="Akapitzlist"/>
        <w:numPr>
          <w:ilvl w:val="0"/>
          <w:numId w:val="1"/>
        </w:numPr>
        <w:spacing w:line="276" w:lineRule="auto"/>
        <w:ind w:left="709" w:hanging="709"/>
        <w:jc w:val="both"/>
        <w:rPr>
          <w:rFonts w:ascii="Times New Roman" w:hAnsi="Times New Roman" w:cs="Times New Roman"/>
          <w:bCs/>
        </w:rPr>
      </w:pPr>
      <w:bookmarkStart w:id="2" w:name="_Hlk142383107"/>
      <w:bookmarkEnd w:id="0"/>
      <w:r w:rsidRPr="00F3318E">
        <w:rPr>
          <w:rFonts w:ascii="Times New Roman" w:hAnsi="Times New Roman" w:cs="Times New Roman"/>
        </w:rPr>
        <w:t xml:space="preserve">Przedmiot Umowy winien być wykonany </w:t>
      </w:r>
      <w:bookmarkEnd w:id="2"/>
      <w:r w:rsidRPr="00F3318E">
        <w:rPr>
          <w:rFonts w:ascii="Times New Roman" w:hAnsi="Times New Roman" w:cs="Times New Roman"/>
        </w:rPr>
        <w:t>zgodnie z obowiązującymi przepisami</w:t>
      </w:r>
      <w:r w:rsidRPr="00F3318E">
        <w:rPr>
          <w:rFonts w:ascii="Times New Roman" w:hAnsi="Times New Roman" w:cs="Times New Roman"/>
        </w:rPr>
        <w:br/>
        <w:t>i normami, warunkami technicznymi oraz zasadami wiedzy technicznej, ustanowionymi przez stosowne akty prawne, oraz wytycznymi Zamawiającego.</w:t>
      </w:r>
    </w:p>
    <w:p w14:paraId="08B1479E" w14:textId="77777777" w:rsidR="00262CEB" w:rsidRPr="00F3318E" w:rsidRDefault="00262CEB" w:rsidP="00F3318E">
      <w:pPr>
        <w:pStyle w:val="Akapitzlist"/>
        <w:numPr>
          <w:ilvl w:val="0"/>
          <w:numId w:val="1"/>
        </w:numPr>
        <w:spacing w:line="276" w:lineRule="auto"/>
        <w:ind w:left="709" w:hanging="709"/>
        <w:jc w:val="both"/>
        <w:rPr>
          <w:rFonts w:ascii="Times New Roman" w:hAnsi="Times New Roman" w:cs="Times New Roman"/>
          <w:bCs/>
        </w:rPr>
      </w:pPr>
      <w:r w:rsidRPr="00F3318E">
        <w:rPr>
          <w:rFonts w:ascii="Times New Roman" w:hAnsi="Times New Roman" w:cs="Times New Roman"/>
        </w:rPr>
        <w:t>Wykonawca zobowiązany jest do zastosowania rozwiązań systemowych, ogólnodostępnych, a także zastosowania wyłącznie materiałów, urządzeń, wyrobów, produktów i technologii posiadających wszelkie wymagane prawem certyfikaty, aprobaty, atesty i dopuszczenia do użytkowania.</w:t>
      </w:r>
    </w:p>
    <w:p w14:paraId="14153146" w14:textId="77777777" w:rsidR="00262CEB" w:rsidRPr="00F3318E" w:rsidRDefault="00262CEB" w:rsidP="00F3318E">
      <w:pPr>
        <w:pStyle w:val="Akapitzlist"/>
        <w:numPr>
          <w:ilvl w:val="0"/>
          <w:numId w:val="1"/>
        </w:numPr>
        <w:spacing w:line="276" w:lineRule="auto"/>
        <w:ind w:left="709" w:hanging="709"/>
        <w:jc w:val="both"/>
        <w:rPr>
          <w:rFonts w:ascii="Times New Roman" w:hAnsi="Times New Roman" w:cs="Times New Roman"/>
          <w:bCs/>
        </w:rPr>
      </w:pPr>
      <w:r w:rsidRPr="00F3318E">
        <w:rPr>
          <w:rFonts w:ascii="Times New Roman" w:hAnsi="Times New Roman" w:cs="Times New Roman"/>
        </w:rPr>
        <w:t xml:space="preserve">Przedmiot Umowy winien być wykonany z materiałów własnych. </w:t>
      </w:r>
    </w:p>
    <w:p w14:paraId="72B71004" w14:textId="77777777" w:rsidR="007D5A0F" w:rsidRPr="00F3318E" w:rsidRDefault="007D5A0F" w:rsidP="00F3318E">
      <w:pPr>
        <w:spacing w:line="276" w:lineRule="auto"/>
        <w:jc w:val="both"/>
        <w:rPr>
          <w:rFonts w:ascii="Times New Roman" w:hAnsi="Times New Roman" w:cs="Times New Roman"/>
          <w:bCs/>
          <w:sz w:val="24"/>
          <w:szCs w:val="24"/>
        </w:rPr>
      </w:pPr>
    </w:p>
    <w:p w14:paraId="5265FE65" w14:textId="77777777"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2. OBOWIĄZKI I UPRAWNIENIA STRON</w:t>
      </w:r>
    </w:p>
    <w:p w14:paraId="1D25C362"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 Do obowiązków Zamawiającego związanych z realizacją Umowy należy w szczególności:</w:t>
      </w:r>
    </w:p>
    <w:p w14:paraId="4CC53774" w14:textId="77777777" w:rsidR="007674B2" w:rsidRPr="00F3318E" w:rsidRDefault="007674B2" w:rsidP="00F3318E">
      <w:pPr>
        <w:pStyle w:val="Akapitzlist"/>
        <w:numPr>
          <w:ilvl w:val="0"/>
          <w:numId w:val="3"/>
        </w:numPr>
        <w:spacing w:line="276" w:lineRule="auto"/>
        <w:jc w:val="both"/>
        <w:rPr>
          <w:rFonts w:ascii="Times New Roman" w:hAnsi="Times New Roman" w:cs="Times New Roman"/>
        </w:rPr>
      </w:pPr>
      <w:r w:rsidRPr="00F3318E">
        <w:rPr>
          <w:rFonts w:ascii="Times New Roman" w:hAnsi="Times New Roman" w:cs="Times New Roman"/>
        </w:rPr>
        <w:t>udzielanie Wykonawcy informacji oraz wyjaśnień w zakresie niezbędnym do realizacji Przedmiotu Umowy,</w:t>
      </w:r>
    </w:p>
    <w:p w14:paraId="44ED4777" w14:textId="382D12CE" w:rsidR="007674B2" w:rsidRPr="00F3318E" w:rsidRDefault="007674B2" w:rsidP="00F3318E">
      <w:pPr>
        <w:pStyle w:val="Akapitzlist"/>
        <w:numPr>
          <w:ilvl w:val="0"/>
          <w:numId w:val="3"/>
        </w:numPr>
        <w:spacing w:line="276" w:lineRule="auto"/>
        <w:jc w:val="both"/>
        <w:rPr>
          <w:rFonts w:ascii="Times New Roman" w:hAnsi="Times New Roman" w:cs="Times New Roman"/>
        </w:rPr>
      </w:pPr>
      <w:r w:rsidRPr="00F3318E">
        <w:rPr>
          <w:rFonts w:ascii="Times New Roman" w:hAnsi="Times New Roman" w:cs="Times New Roman"/>
        </w:rPr>
        <w:t xml:space="preserve"> przekazani</w:t>
      </w:r>
      <w:r w:rsidR="000F6F3B" w:rsidRPr="00F3318E">
        <w:rPr>
          <w:rFonts w:ascii="Times New Roman" w:hAnsi="Times New Roman" w:cs="Times New Roman"/>
        </w:rPr>
        <w:t>e</w:t>
      </w:r>
      <w:r w:rsidRPr="00F3318E">
        <w:rPr>
          <w:rFonts w:ascii="Times New Roman" w:hAnsi="Times New Roman" w:cs="Times New Roman"/>
        </w:rPr>
        <w:t xml:space="preserve"> miejsca robót w wyznaczonym terminie,</w:t>
      </w:r>
    </w:p>
    <w:p w14:paraId="5DDB7067" w14:textId="77777777" w:rsidR="007674B2" w:rsidRPr="00F3318E" w:rsidRDefault="007674B2" w:rsidP="00F3318E">
      <w:pPr>
        <w:pStyle w:val="Akapitzlist"/>
        <w:numPr>
          <w:ilvl w:val="0"/>
          <w:numId w:val="3"/>
        </w:numPr>
        <w:spacing w:line="276" w:lineRule="auto"/>
        <w:jc w:val="both"/>
        <w:rPr>
          <w:rFonts w:ascii="Times New Roman" w:hAnsi="Times New Roman" w:cs="Times New Roman"/>
        </w:rPr>
      </w:pPr>
      <w:r w:rsidRPr="00F3318E">
        <w:rPr>
          <w:rFonts w:ascii="Times New Roman" w:hAnsi="Times New Roman" w:cs="Times New Roman"/>
        </w:rPr>
        <w:lastRenderedPageBreak/>
        <w:t>współpraca z Wykonawcą w zakresie, w jakim wymaga tego prawidłowe i terminowe wykonanie Umowy,</w:t>
      </w:r>
    </w:p>
    <w:p w14:paraId="467406E5"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      d) dokonanie odbioru Przedmiotu Umowy wykonanego zgodnie z Umową.</w:t>
      </w:r>
      <w:r w:rsidRPr="00F3318E">
        <w:rPr>
          <w:rFonts w:ascii="Times New Roman" w:hAnsi="Times New Roman" w:cs="Times New Roman"/>
          <w:sz w:val="24"/>
          <w:szCs w:val="24"/>
        </w:rPr>
        <w:tab/>
      </w:r>
    </w:p>
    <w:p w14:paraId="6C39531C"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2. Do obowiązków Wykonawcy związanych z realizacją Umowy należy w szczególności:</w:t>
      </w:r>
    </w:p>
    <w:p w14:paraId="6E3643CB" w14:textId="77777777" w:rsidR="007674B2" w:rsidRPr="00F3318E" w:rsidRDefault="007674B2" w:rsidP="00F3318E">
      <w:pPr>
        <w:pStyle w:val="Akapitzlist"/>
        <w:numPr>
          <w:ilvl w:val="0"/>
          <w:numId w:val="4"/>
        </w:numPr>
        <w:spacing w:line="276" w:lineRule="auto"/>
        <w:jc w:val="both"/>
        <w:rPr>
          <w:rFonts w:ascii="Times New Roman" w:hAnsi="Times New Roman" w:cs="Times New Roman"/>
        </w:rPr>
      </w:pPr>
      <w:r w:rsidRPr="00F3318E">
        <w:rPr>
          <w:rFonts w:ascii="Times New Roman" w:hAnsi="Times New Roman" w:cs="Times New Roman"/>
        </w:rPr>
        <w:t>realizowanie wytycznych i poleceń Zamawiającego, dotyczących Przedmiotu Umowy;</w:t>
      </w:r>
    </w:p>
    <w:p w14:paraId="32D3AEDE" w14:textId="3437491F" w:rsidR="007674B2" w:rsidRPr="00F3318E" w:rsidRDefault="007674B2" w:rsidP="00F3318E">
      <w:pPr>
        <w:pStyle w:val="Akapitzlist"/>
        <w:numPr>
          <w:ilvl w:val="0"/>
          <w:numId w:val="4"/>
        </w:numPr>
        <w:spacing w:line="276" w:lineRule="auto"/>
        <w:jc w:val="both"/>
        <w:rPr>
          <w:rFonts w:ascii="Times New Roman" w:hAnsi="Times New Roman" w:cs="Times New Roman"/>
        </w:rPr>
      </w:pPr>
      <w:r w:rsidRPr="00F3318E">
        <w:rPr>
          <w:rFonts w:ascii="Times New Roman" w:hAnsi="Times New Roman" w:cs="Times New Roman"/>
        </w:rPr>
        <w:t>przejęci</w:t>
      </w:r>
      <w:r w:rsidR="000F6F3B" w:rsidRPr="00F3318E">
        <w:rPr>
          <w:rFonts w:ascii="Times New Roman" w:hAnsi="Times New Roman" w:cs="Times New Roman"/>
        </w:rPr>
        <w:t>e</w:t>
      </w:r>
      <w:r w:rsidRPr="00F3318E">
        <w:rPr>
          <w:rFonts w:ascii="Times New Roman" w:hAnsi="Times New Roman" w:cs="Times New Roman"/>
        </w:rPr>
        <w:t xml:space="preserve"> miejsca robót w wyznaczonym terminie,</w:t>
      </w:r>
    </w:p>
    <w:p w14:paraId="7DE858AE" w14:textId="47FCED66" w:rsidR="007674B2" w:rsidRPr="00F3318E" w:rsidRDefault="007674B2" w:rsidP="00F3318E">
      <w:pPr>
        <w:pStyle w:val="Akapitzlist"/>
        <w:numPr>
          <w:ilvl w:val="0"/>
          <w:numId w:val="4"/>
        </w:numPr>
        <w:spacing w:line="276" w:lineRule="auto"/>
        <w:jc w:val="both"/>
        <w:rPr>
          <w:rFonts w:ascii="Times New Roman" w:hAnsi="Times New Roman" w:cs="Times New Roman"/>
        </w:rPr>
      </w:pPr>
      <w:r w:rsidRPr="00F3318E">
        <w:rPr>
          <w:rFonts w:ascii="Times New Roman" w:hAnsi="Times New Roman" w:cs="Times New Roman"/>
        </w:rPr>
        <w:t>przystosowani</w:t>
      </w:r>
      <w:r w:rsidR="000F6F3B" w:rsidRPr="00F3318E">
        <w:rPr>
          <w:rFonts w:ascii="Times New Roman" w:hAnsi="Times New Roman" w:cs="Times New Roman"/>
        </w:rPr>
        <w:t>e</w:t>
      </w:r>
      <w:r w:rsidRPr="00F3318E">
        <w:rPr>
          <w:rFonts w:ascii="Times New Roman" w:hAnsi="Times New Roman" w:cs="Times New Roman"/>
        </w:rPr>
        <w:t xml:space="preserve"> miejsca robót dla bieżących robót,</w:t>
      </w:r>
    </w:p>
    <w:p w14:paraId="559F09D7" w14:textId="4D2C324D" w:rsidR="007674B2" w:rsidRPr="00F3318E" w:rsidRDefault="007674B2" w:rsidP="00F3318E">
      <w:pPr>
        <w:pStyle w:val="Akapitzlist"/>
        <w:numPr>
          <w:ilvl w:val="0"/>
          <w:numId w:val="4"/>
        </w:numPr>
        <w:spacing w:line="276" w:lineRule="auto"/>
        <w:jc w:val="both"/>
        <w:rPr>
          <w:rFonts w:ascii="Times New Roman" w:hAnsi="Times New Roman" w:cs="Times New Roman"/>
        </w:rPr>
      </w:pPr>
      <w:r w:rsidRPr="00F3318E">
        <w:rPr>
          <w:rFonts w:ascii="Times New Roman" w:hAnsi="Times New Roman" w:cs="Times New Roman"/>
        </w:rPr>
        <w:t>wykonani</w:t>
      </w:r>
      <w:r w:rsidR="000F6F3B" w:rsidRPr="00F3318E">
        <w:rPr>
          <w:rFonts w:ascii="Times New Roman" w:hAnsi="Times New Roman" w:cs="Times New Roman"/>
        </w:rPr>
        <w:t>e</w:t>
      </w:r>
      <w:r w:rsidRPr="00F3318E">
        <w:rPr>
          <w:rFonts w:ascii="Times New Roman" w:hAnsi="Times New Roman" w:cs="Times New Roman"/>
        </w:rPr>
        <w:t xml:space="preserve"> przedmiotu umowy zgodnie z opisem przedmiotu zamówienia, zasadami wiedzy technicznej i przepisami prawa,</w:t>
      </w:r>
    </w:p>
    <w:p w14:paraId="5149560B" w14:textId="3392A26B" w:rsidR="007674B2" w:rsidRPr="00F3318E" w:rsidRDefault="007674B2" w:rsidP="00F3318E">
      <w:pPr>
        <w:pStyle w:val="Akapitzlist"/>
        <w:numPr>
          <w:ilvl w:val="0"/>
          <w:numId w:val="4"/>
        </w:numPr>
        <w:spacing w:line="276" w:lineRule="auto"/>
        <w:jc w:val="both"/>
        <w:rPr>
          <w:rFonts w:ascii="Times New Roman" w:hAnsi="Times New Roman" w:cs="Times New Roman"/>
        </w:rPr>
      </w:pPr>
      <w:r w:rsidRPr="00F3318E">
        <w:rPr>
          <w:rFonts w:ascii="Times New Roman" w:hAnsi="Times New Roman" w:cs="Times New Roman"/>
        </w:rPr>
        <w:t>zabezpieczeni</w:t>
      </w:r>
      <w:r w:rsidR="000F6F3B" w:rsidRPr="00F3318E">
        <w:rPr>
          <w:rFonts w:ascii="Times New Roman" w:hAnsi="Times New Roman" w:cs="Times New Roman"/>
        </w:rPr>
        <w:t>e</w:t>
      </w:r>
      <w:r w:rsidRPr="00F3318E">
        <w:rPr>
          <w:rFonts w:ascii="Times New Roman" w:hAnsi="Times New Roman" w:cs="Times New Roman"/>
        </w:rPr>
        <w:t xml:space="preserve"> </w:t>
      </w:r>
      <w:r w:rsidR="004766BE" w:rsidRPr="00F3318E">
        <w:rPr>
          <w:rFonts w:ascii="Times New Roman" w:hAnsi="Times New Roman" w:cs="Times New Roman"/>
        </w:rPr>
        <w:t xml:space="preserve">miejsca </w:t>
      </w:r>
      <w:r w:rsidR="006025DD" w:rsidRPr="00F3318E">
        <w:rPr>
          <w:rFonts w:ascii="Times New Roman" w:hAnsi="Times New Roman" w:cs="Times New Roman"/>
        </w:rPr>
        <w:t>robót (</w:t>
      </w:r>
      <w:r w:rsidR="004766BE" w:rsidRPr="00F3318E">
        <w:rPr>
          <w:rFonts w:ascii="Times New Roman" w:hAnsi="Times New Roman" w:cs="Times New Roman"/>
        </w:rPr>
        <w:t>remontu</w:t>
      </w:r>
      <w:r w:rsidR="006025DD" w:rsidRPr="00F3318E">
        <w:rPr>
          <w:rFonts w:ascii="Times New Roman" w:hAnsi="Times New Roman" w:cs="Times New Roman"/>
        </w:rPr>
        <w:t>)</w:t>
      </w:r>
      <w:r w:rsidRPr="00F3318E">
        <w:rPr>
          <w:rFonts w:ascii="Times New Roman" w:hAnsi="Times New Roman" w:cs="Times New Roman"/>
        </w:rPr>
        <w:t xml:space="preserve"> z zachowaniem najwyższej staranności,</w:t>
      </w:r>
      <w:r w:rsidR="0097013C" w:rsidRPr="00F3318E">
        <w:rPr>
          <w:rFonts w:ascii="Times New Roman" w:hAnsi="Times New Roman" w:cs="Times New Roman"/>
        </w:rPr>
        <w:t xml:space="preserve"> </w:t>
      </w:r>
    </w:p>
    <w:p w14:paraId="0231EE4C" w14:textId="1B6DB2AC" w:rsidR="007D3D93" w:rsidRPr="00F3318E" w:rsidRDefault="007D3D93" w:rsidP="00F3318E">
      <w:pPr>
        <w:pStyle w:val="Akapitzlist"/>
        <w:numPr>
          <w:ilvl w:val="0"/>
          <w:numId w:val="4"/>
        </w:numPr>
        <w:spacing w:line="276" w:lineRule="auto"/>
        <w:jc w:val="both"/>
        <w:rPr>
          <w:rFonts w:ascii="Times New Roman" w:hAnsi="Times New Roman" w:cs="Times New Roman"/>
        </w:rPr>
      </w:pPr>
      <w:r w:rsidRPr="00F3318E">
        <w:rPr>
          <w:rFonts w:ascii="Times New Roman" w:hAnsi="Times New Roman" w:cs="Times New Roman"/>
        </w:rPr>
        <w:t>utrzyma</w:t>
      </w:r>
      <w:r w:rsidR="000F6F3B" w:rsidRPr="00F3318E">
        <w:rPr>
          <w:rFonts w:ascii="Times New Roman" w:hAnsi="Times New Roman" w:cs="Times New Roman"/>
        </w:rPr>
        <w:t>nie</w:t>
      </w:r>
      <w:r w:rsidRPr="00F3318E">
        <w:rPr>
          <w:rFonts w:ascii="Times New Roman" w:hAnsi="Times New Roman" w:cs="Times New Roman"/>
        </w:rPr>
        <w:t xml:space="preserve"> w należytej sprawności oznakowani</w:t>
      </w:r>
      <w:r w:rsidR="000F6F3B" w:rsidRPr="00F3318E">
        <w:rPr>
          <w:rFonts w:ascii="Times New Roman" w:hAnsi="Times New Roman" w:cs="Times New Roman"/>
        </w:rPr>
        <w:t>a</w:t>
      </w:r>
      <w:r w:rsidRPr="00F3318E">
        <w:rPr>
          <w:rFonts w:ascii="Times New Roman" w:hAnsi="Times New Roman" w:cs="Times New Roman"/>
        </w:rPr>
        <w:t xml:space="preserve"> miejsca </w:t>
      </w:r>
      <w:r w:rsidR="006025DD" w:rsidRPr="00F3318E">
        <w:rPr>
          <w:rFonts w:ascii="Times New Roman" w:hAnsi="Times New Roman" w:cs="Times New Roman"/>
        </w:rPr>
        <w:t>robót budowlanych</w:t>
      </w:r>
      <w:r w:rsidRPr="00F3318E">
        <w:rPr>
          <w:rFonts w:ascii="Times New Roman" w:hAnsi="Times New Roman" w:cs="Times New Roman"/>
        </w:rPr>
        <w:t>,</w:t>
      </w:r>
    </w:p>
    <w:p w14:paraId="0576D524" w14:textId="5A6C351E" w:rsidR="007674B2" w:rsidRPr="00F3318E" w:rsidRDefault="007674B2" w:rsidP="00F3318E">
      <w:pPr>
        <w:pStyle w:val="Akapitzlist"/>
        <w:numPr>
          <w:ilvl w:val="0"/>
          <w:numId w:val="4"/>
        </w:numPr>
        <w:spacing w:line="276" w:lineRule="auto"/>
        <w:jc w:val="both"/>
        <w:rPr>
          <w:rFonts w:ascii="Times New Roman" w:hAnsi="Times New Roman" w:cs="Times New Roman"/>
        </w:rPr>
      </w:pPr>
      <w:r w:rsidRPr="00F3318E">
        <w:rPr>
          <w:rFonts w:ascii="Times New Roman" w:hAnsi="Times New Roman" w:cs="Times New Roman"/>
        </w:rPr>
        <w:t>zgłoszeni</w:t>
      </w:r>
      <w:r w:rsidR="000F6F3B" w:rsidRPr="00F3318E">
        <w:rPr>
          <w:rFonts w:ascii="Times New Roman" w:hAnsi="Times New Roman" w:cs="Times New Roman"/>
        </w:rPr>
        <w:t>e</w:t>
      </w:r>
      <w:r w:rsidRPr="00F3318E">
        <w:rPr>
          <w:rFonts w:ascii="Times New Roman" w:hAnsi="Times New Roman" w:cs="Times New Roman"/>
        </w:rPr>
        <w:t xml:space="preserve"> przedmiotu umowy do odbioru końcowego, uczestniczenia w czynnościach odbiorowych oraz zapewnienie usunięcia stwierdzonych wad,</w:t>
      </w:r>
    </w:p>
    <w:p w14:paraId="3ADB8432" w14:textId="043EA86D" w:rsidR="007674B2" w:rsidRPr="00F3318E" w:rsidRDefault="007674B2" w:rsidP="00F3318E">
      <w:pPr>
        <w:pStyle w:val="Akapitzlist"/>
        <w:numPr>
          <w:ilvl w:val="0"/>
          <w:numId w:val="4"/>
        </w:numPr>
        <w:spacing w:line="276" w:lineRule="auto"/>
        <w:jc w:val="both"/>
        <w:rPr>
          <w:rFonts w:ascii="Times New Roman" w:hAnsi="Times New Roman" w:cs="Times New Roman"/>
        </w:rPr>
      </w:pPr>
      <w:r w:rsidRPr="00F3318E">
        <w:rPr>
          <w:rFonts w:ascii="Times New Roman" w:hAnsi="Times New Roman" w:cs="Times New Roman"/>
        </w:rPr>
        <w:t>dbani</w:t>
      </w:r>
      <w:r w:rsidR="000F6F3B" w:rsidRPr="00F3318E">
        <w:rPr>
          <w:rFonts w:ascii="Times New Roman" w:hAnsi="Times New Roman" w:cs="Times New Roman"/>
        </w:rPr>
        <w:t>e</w:t>
      </w:r>
      <w:r w:rsidRPr="00F3318E">
        <w:rPr>
          <w:rFonts w:ascii="Times New Roman" w:hAnsi="Times New Roman" w:cs="Times New Roman"/>
        </w:rPr>
        <w:t xml:space="preserve"> o należyty porządek na terenie </w:t>
      </w:r>
      <w:r w:rsidR="006025DD" w:rsidRPr="00F3318E">
        <w:rPr>
          <w:rFonts w:ascii="Times New Roman" w:hAnsi="Times New Roman" w:cs="Times New Roman"/>
        </w:rPr>
        <w:t>prac remontowych</w:t>
      </w:r>
      <w:r w:rsidRPr="00F3318E">
        <w:rPr>
          <w:rFonts w:ascii="Times New Roman" w:hAnsi="Times New Roman" w:cs="Times New Roman"/>
        </w:rPr>
        <w:t xml:space="preserve"> oraz odbiór i utylizację powstałych odpadów,</w:t>
      </w:r>
    </w:p>
    <w:p w14:paraId="126B3BE6" w14:textId="6CB64C1B" w:rsidR="007674B2" w:rsidRPr="00F3318E" w:rsidRDefault="007674B2" w:rsidP="00F3318E">
      <w:pPr>
        <w:pStyle w:val="Akapitzlist"/>
        <w:numPr>
          <w:ilvl w:val="0"/>
          <w:numId w:val="4"/>
        </w:numPr>
        <w:spacing w:line="276" w:lineRule="auto"/>
        <w:jc w:val="both"/>
        <w:rPr>
          <w:rFonts w:ascii="Times New Roman" w:hAnsi="Times New Roman" w:cs="Times New Roman"/>
        </w:rPr>
      </w:pPr>
      <w:r w:rsidRPr="00F3318E">
        <w:rPr>
          <w:rFonts w:ascii="Times New Roman" w:hAnsi="Times New Roman" w:cs="Times New Roman"/>
        </w:rPr>
        <w:t>naprawieni</w:t>
      </w:r>
      <w:r w:rsidR="000F6F3B" w:rsidRPr="00F3318E">
        <w:rPr>
          <w:rFonts w:ascii="Times New Roman" w:hAnsi="Times New Roman" w:cs="Times New Roman"/>
        </w:rPr>
        <w:t>e</w:t>
      </w:r>
      <w:r w:rsidRPr="00F3318E">
        <w:rPr>
          <w:rFonts w:ascii="Times New Roman" w:hAnsi="Times New Roman" w:cs="Times New Roman"/>
        </w:rPr>
        <w:t xml:space="preserve"> i doporowadzeni</w:t>
      </w:r>
      <w:r w:rsidR="000F6F3B" w:rsidRPr="00F3318E">
        <w:rPr>
          <w:rFonts w:ascii="Times New Roman" w:hAnsi="Times New Roman" w:cs="Times New Roman"/>
        </w:rPr>
        <w:t>e</w:t>
      </w:r>
      <w:r w:rsidRPr="00F3318E">
        <w:rPr>
          <w:rFonts w:ascii="Times New Roman" w:hAnsi="Times New Roman" w:cs="Times New Roman"/>
        </w:rPr>
        <w:t xml:space="preserve"> do stanu poprzedniego, w przypadku uszkodzenia lub zniszczenia, otoczeni</w:t>
      </w:r>
      <w:r w:rsidR="000F6F3B" w:rsidRPr="00F3318E">
        <w:rPr>
          <w:rFonts w:ascii="Times New Roman" w:hAnsi="Times New Roman" w:cs="Times New Roman"/>
        </w:rPr>
        <w:t>e</w:t>
      </w:r>
      <w:r w:rsidRPr="00F3318E">
        <w:rPr>
          <w:rFonts w:ascii="Times New Roman" w:hAnsi="Times New Roman" w:cs="Times New Roman"/>
        </w:rPr>
        <w:t xml:space="preserve"> miejsca </w:t>
      </w:r>
      <w:r w:rsidR="006025DD" w:rsidRPr="00F3318E">
        <w:rPr>
          <w:rFonts w:ascii="Times New Roman" w:hAnsi="Times New Roman" w:cs="Times New Roman"/>
        </w:rPr>
        <w:t>prac remontowych</w:t>
      </w:r>
      <w:r w:rsidRPr="00F3318E">
        <w:rPr>
          <w:rFonts w:ascii="Times New Roman" w:hAnsi="Times New Roman" w:cs="Times New Roman"/>
        </w:rPr>
        <w:t>, istniejących instalacji bądź majątku Zamawiającego, na koszt własny,</w:t>
      </w:r>
    </w:p>
    <w:p w14:paraId="36E58FD7" w14:textId="77777777" w:rsidR="007674B2" w:rsidRPr="00F3318E" w:rsidRDefault="007674B2" w:rsidP="00F3318E">
      <w:pPr>
        <w:pStyle w:val="Akapitzlist"/>
        <w:numPr>
          <w:ilvl w:val="0"/>
          <w:numId w:val="4"/>
        </w:numPr>
        <w:spacing w:line="276" w:lineRule="auto"/>
        <w:jc w:val="both"/>
        <w:rPr>
          <w:rFonts w:ascii="Times New Roman" w:hAnsi="Times New Roman" w:cs="Times New Roman"/>
        </w:rPr>
      </w:pPr>
      <w:r w:rsidRPr="00F3318E">
        <w:rPr>
          <w:rFonts w:ascii="Times New Roman" w:hAnsi="Times New Roman" w:cs="Times New Roman"/>
        </w:rPr>
        <w:t>bieżące przedstawianie i uzgadnianie z Zamawiającym wszelkich kwestii istotnych</w:t>
      </w:r>
      <w:r w:rsidRPr="00F3318E">
        <w:rPr>
          <w:rFonts w:ascii="Times New Roman" w:hAnsi="Times New Roman" w:cs="Times New Roman"/>
        </w:rPr>
        <w:br/>
        <w:t>z punktu widzenia realizacji Przedmiotu Umowy,</w:t>
      </w:r>
    </w:p>
    <w:p w14:paraId="4D219CBE" w14:textId="77777777" w:rsidR="000F6F3B" w:rsidRPr="00F3318E" w:rsidRDefault="007674B2" w:rsidP="00F3318E">
      <w:pPr>
        <w:pStyle w:val="Akapitzlist"/>
        <w:numPr>
          <w:ilvl w:val="0"/>
          <w:numId w:val="4"/>
        </w:numPr>
        <w:spacing w:line="276" w:lineRule="auto"/>
        <w:jc w:val="both"/>
        <w:rPr>
          <w:rFonts w:ascii="Times New Roman" w:hAnsi="Times New Roman" w:cs="Times New Roman"/>
        </w:rPr>
      </w:pPr>
      <w:r w:rsidRPr="00F3318E">
        <w:rPr>
          <w:rFonts w:ascii="Times New Roman" w:hAnsi="Times New Roman" w:cs="Times New Roman"/>
        </w:rPr>
        <w:t xml:space="preserve">informowanie Zamawiającego o wszystkich problemach zaistniałych (mogących zaistnieć) w ramach realizacji Przedmiotu Umowy razem z proponowanymi sposobami ich rozwiązania lub działaniami korygującymi mającymi na celu usuwanie takich problemów; </w:t>
      </w:r>
    </w:p>
    <w:p w14:paraId="1FCC082B" w14:textId="2892A132" w:rsidR="007674B2" w:rsidRPr="00F3318E" w:rsidRDefault="007674B2" w:rsidP="00F3318E">
      <w:pPr>
        <w:pStyle w:val="Akapitzlist"/>
        <w:numPr>
          <w:ilvl w:val="0"/>
          <w:numId w:val="4"/>
        </w:numPr>
        <w:spacing w:line="276" w:lineRule="auto"/>
        <w:jc w:val="both"/>
        <w:rPr>
          <w:rFonts w:ascii="Times New Roman" w:hAnsi="Times New Roman" w:cs="Times New Roman"/>
        </w:rPr>
      </w:pPr>
      <w:r w:rsidRPr="00F3318E">
        <w:rPr>
          <w:rFonts w:ascii="Times New Roman" w:hAnsi="Times New Roman" w:cs="Times New Roman"/>
        </w:rPr>
        <w:t>powiadomienie Zamawiającego o każdej zmianie adresu, numeru telefonu, faksu, adresu poczty elektronicznej, pod rygorem uznania kierowanych pism i wezwań ze skutkami doręczenia pod dotychczasowym adresem, telefonem, faksem, e-mailem</w:t>
      </w:r>
      <w:r w:rsidR="000F6F3B" w:rsidRPr="00F3318E">
        <w:rPr>
          <w:rFonts w:ascii="Times New Roman" w:hAnsi="Times New Roman" w:cs="Times New Roman"/>
        </w:rPr>
        <w:t>;</w:t>
      </w:r>
    </w:p>
    <w:p w14:paraId="71622406" w14:textId="2D3A0A2E" w:rsidR="007674B2" w:rsidRPr="00F3318E" w:rsidRDefault="007674B2" w:rsidP="00F3318E">
      <w:pPr>
        <w:pStyle w:val="Akapitzlist"/>
        <w:numPr>
          <w:ilvl w:val="0"/>
          <w:numId w:val="4"/>
        </w:numPr>
        <w:spacing w:line="276" w:lineRule="auto"/>
        <w:jc w:val="both"/>
        <w:rPr>
          <w:rFonts w:ascii="Times New Roman" w:hAnsi="Times New Roman" w:cs="Times New Roman"/>
        </w:rPr>
      </w:pPr>
      <w:r w:rsidRPr="00F3318E">
        <w:rPr>
          <w:rFonts w:ascii="Times New Roman" w:hAnsi="Times New Roman" w:cs="Times New Roman"/>
        </w:rPr>
        <w:t>dochowani</w:t>
      </w:r>
      <w:r w:rsidR="000F6F3B" w:rsidRPr="00F3318E">
        <w:rPr>
          <w:rFonts w:ascii="Times New Roman" w:hAnsi="Times New Roman" w:cs="Times New Roman"/>
        </w:rPr>
        <w:t>e</w:t>
      </w:r>
      <w:r w:rsidRPr="00F3318E">
        <w:rPr>
          <w:rFonts w:ascii="Times New Roman" w:hAnsi="Times New Roman" w:cs="Times New Roman"/>
        </w:rPr>
        <w:t xml:space="preserve"> najwyższej staranności i dbałości o interesy Zamawiającego przy wykonywaniu Przedmiotu umowy.</w:t>
      </w:r>
    </w:p>
    <w:p w14:paraId="5D0CE22E" w14:textId="77777777" w:rsidR="007674B2" w:rsidRPr="00F3318E" w:rsidRDefault="007674B2" w:rsidP="00F3318E">
      <w:pPr>
        <w:spacing w:after="0" w:line="276" w:lineRule="auto"/>
        <w:jc w:val="both"/>
        <w:rPr>
          <w:rFonts w:ascii="Times New Roman" w:eastAsia="Times New Roman" w:hAnsi="Times New Roman" w:cs="Times New Roman"/>
          <w:kern w:val="0"/>
          <w:sz w:val="24"/>
          <w:szCs w:val="24"/>
          <w:lang w:eastAsia="pl-PL"/>
          <w14:ligatures w14:val="none"/>
        </w:rPr>
      </w:pPr>
      <w:r w:rsidRPr="00F3318E">
        <w:rPr>
          <w:rFonts w:ascii="Times New Roman" w:hAnsi="Times New Roman" w:cs="Times New Roman"/>
          <w:sz w:val="24"/>
          <w:szCs w:val="24"/>
        </w:rPr>
        <w:t xml:space="preserve">3. </w:t>
      </w:r>
      <w:r w:rsidRPr="00F3318E">
        <w:rPr>
          <w:rFonts w:ascii="Times New Roman" w:eastAsia="Times New Roman" w:hAnsi="Times New Roman" w:cs="Times New Roman"/>
          <w:kern w:val="0"/>
          <w:sz w:val="24"/>
          <w:szCs w:val="24"/>
          <w:lang w:eastAsia="pl-PL"/>
          <w14:ligatures w14:val="none"/>
        </w:rPr>
        <w:t>Wykonawca oświadcza, że:</w:t>
      </w:r>
    </w:p>
    <w:p w14:paraId="329CC878" w14:textId="77777777" w:rsidR="00E21B51" w:rsidRPr="00F3318E" w:rsidRDefault="007674B2" w:rsidP="00F3318E">
      <w:pPr>
        <w:spacing w:after="0" w:line="276" w:lineRule="auto"/>
        <w:ind w:left="284"/>
        <w:jc w:val="both"/>
        <w:rPr>
          <w:rFonts w:ascii="Times New Roman" w:hAnsi="Times New Roman" w:cs="Times New Roman"/>
          <w:sz w:val="24"/>
          <w:szCs w:val="24"/>
        </w:rPr>
      </w:pPr>
      <w:r w:rsidRPr="00F3318E">
        <w:rPr>
          <w:rFonts w:ascii="Times New Roman" w:eastAsia="Times New Roman" w:hAnsi="Times New Roman" w:cs="Times New Roman"/>
          <w:kern w:val="0"/>
          <w:sz w:val="24"/>
          <w:szCs w:val="24"/>
          <w:lang w:eastAsia="pl-PL"/>
          <w14:ligatures w14:val="none"/>
        </w:rPr>
        <w:t>a) posiada możliwości finansowe i techniczne, a także wszelkie wymagane kwalifikacje,</w:t>
      </w:r>
      <w:r w:rsidRPr="00F3318E">
        <w:rPr>
          <w:rFonts w:ascii="Times New Roman" w:hAnsi="Times New Roman" w:cs="Times New Roman"/>
          <w:sz w:val="24"/>
          <w:szCs w:val="24"/>
        </w:rPr>
        <w:t xml:space="preserve"> konieczne doświadczenie oraz uprawnienia niezbędne dla należytego wykonania Przedmiotu Umowy,</w:t>
      </w:r>
    </w:p>
    <w:p w14:paraId="1025E323" w14:textId="26A55935" w:rsidR="007674B2" w:rsidRPr="00F3318E" w:rsidRDefault="007674B2" w:rsidP="00F3318E">
      <w:pPr>
        <w:spacing w:after="0" w:line="276" w:lineRule="auto"/>
        <w:ind w:left="284"/>
        <w:jc w:val="both"/>
        <w:rPr>
          <w:rFonts w:ascii="Times New Roman" w:hAnsi="Times New Roman" w:cs="Times New Roman"/>
          <w:sz w:val="24"/>
          <w:szCs w:val="24"/>
        </w:rPr>
      </w:pPr>
      <w:r w:rsidRPr="00F3318E">
        <w:rPr>
          <w:rFonts w:ascii="Times New Roman" w:hAnsi="Times New Roman" w:cs="Times New Roman"/>
          <w:sz w:val="24"/>
          <w:szCs w:val="24"/>
        </w:rPr>
        <w:t xml:space="preserve">b) </w:t>
      </w:r>
      <w:r w:rsidR="000F6F3B" w:rsidRPr="00F3318E">
        <w:rPr>
          <w:rFonts w:ascii="Times New Roman" w:hAnsi="Times New Roman" w:cs="Times New Roman"/>
          <w:sz w:val="24"/>
          <w:szCs w:val="24"/>
        </w:rPr>
        <w:t xml:space="preserve">z należytą starannością </w:t>
      </w:r>
      <w:r w:rsidRPr="00F3318E">
        <w:rPr>
          <w:rFonts w:ascii="Times New Roman" w:hAnsi="Times New Roman" w:cs="Times New Roman"/>
          <w:sz w:val="24"/>
          <w:szCs w:val="24"/>
        </w:rPr>
        <w:t xml:space="preserve">zapoznał się ze stanem technicznym </w:t>
      </w:r>
      <w:r w:rsidR="0097013C" w:rsidRPr="00F3318E">
        <w:rPr>
          <w:rFonts w:ascii="Times New Roman" w:hAnsi="Times New Roman" w:cs="Times New Roman"/>
          <w:sz w:val="24"/>
          <w:szCs w:val="24"/>
        </w:rPr>
        <w:t>pomieszczeń</w:t>
      </w:r>
      <w:r w:rsidRPr="00F3318E">
        <w:rPr>
          <w:rFonts w:ascii="Times New Roman" w:hAnsi="Times New Roman" w:cs="Times New Roman"/>
          <w:sz w:val="24"/>
          <w:szCs w:val="24"/>
        </w:rPr>
        <w:t xml:space="preserve">, przeprowadził wizję, oraz że nie wnosi do nich jakichkolwiek zastrzeżeń, </w:t>
      </w:r>
    </w:p>
    <w:p w14:paraId="2F7CAC16" w14:textId="1082A577" w:rsidR="007D3D93" w:rsidRPr="00F3318E" w:rsidRDefault="007D3D93" w:rsidP="00F3318E">
      <w:pPr>
        <w:spacing w:after="0" w:line="276" w:lineRule="auto"/>
        <w:ind w:left="284"/>
        <w:jc w:val="both"/>
        <w:rPr>
          <w:rFonts w:ascii="Times New Roman" w:hAnsi="Times New Roman" w:cs="Times New Roman"/>
          <w:sz w:val="24"/>
          <w:szCs w:val="24"/>
        </w:rPr>
      </w:pPr>
      <w:r w:rsidRPr="00F3318E">
        <w:rPr>
          <w:rFonts w:ascii="Times New Roman" w:hAnsi="Times New Roman" w:cs="Times New Roman"/>
          <w:sz w:val="24"/>
          <w:szCs w:val="24"/>
        </w:rPr>
        <w:t>c) wykona inne roboty i usunie ewentualne szkody, będące skutkiem prowadzone</w:t>
      </w:r>
      <w:r w:rsidR="006025DD" w:rsidRPr="00F3318E">
        <w:rPr>
          <w:rFonts w:ascii="Times New Roman" w:hAnsi="Times New Roman" w:cs="Times New Roman"/>
          <w:sz w:val="24"/>
          <w:szCs w:val="24"/>
        </w:rPr>
        <w:t>go remontu</w:t>
      </w:r>
      <w:r w:rsidRPr="00F3318E">
        <w:rPr>
          <w:rFonts w:ascii="Times New Roman" w:hAnsi="Times New Roman" w:cs="Times New Roman"/>
          <w:sz w:val="24"/>
          <w:szCs w:val="24"/>
        </w:rPr>
        <w:t>,</w:t>
      </w:r>
    </w:p>
    <w:p w14:paraId="18877E06" w14:textId="7FE7BC79" w:rsidR="007674B2" w:rsidRPr="00F3318E" w:rsidRDefault="007D3D93" w:rsidP="00F3318E">
      <w:pPr>
        <w:spacing w:after="0" w:line="276" w:lineRule="auto"/>
        <w:ind w:left="284"/>
        <w:jc w:val="both"/>
        <w:rPr>
          <w:rFonts w:ascii="Times New Roman" w:hAnsi="Times New Roman" w:cs="Times New Roman"/>
          <w:sz w:val="24"/>
          <w:szCs w:val="24"/>
        </w:rPr>
      </w:pPr>
      <w:r w:rsidRPr="00F3318E">
        <w:rPr>
          <w:rFonts w:ascii="Times New Roman" w:hAnsi="Times New Roman" w:cs="Times New Roman"/>
          <w:sz w:val="24"/>
          <w:szCs w:val="24"/>
        </w:rPr>
        <w:t>d</w:t>
      </w:r>
      <w:r w:rsidR="007674B2" w:rsidRPr="00F3318E">
        <w:rPr>
          <w:rFonts w:ascii="Times New Roman" w:hAnsi="Times New Roman" w:cs="Times New Roman"/>
          <w:sz w:val="24"/>
          <w:szCs w:val="24"/>
        </w:rPr>
        <w:t xml:space="preserve">) szczegółowo zapoznał się z wymaganiami Zamawiającego, które uwzględnił w swojej ofercie i dokonał należytej wyceny prac oraz </w:t>
      </w:r>
      <w:proofErr w:type="spellStart"/>
      <w:r w:rsidR="007674B2" w:rsidRPr="00F3318E">
        <w:rPr>
          <w:rFonts w:ascii="Times New Roman" w:hAnsi="Times New Roman" w:cs="Times New Roman"/>
          <w:sz w:val="24"/>
          <w:szCs w:val="24"/>
        </w:rPr>
        <w:t>ryzyk</w:t>
      </w:r>
      <w:proofErr w:type="spellEnd"/>
      <w:r w:rsidR="007674B2" w:rsidRPr="00F3318E">
        <w:rPr>
          <w:rFonts w:ascii="Times New Roman" w:hAnsi="Times New Roman" w:cs="Times New Roman"/>
          <w:sz w:val="24"/>
          <w:szCs w:val="24"/>
        </w:rPr>
        <w:t>.</w:t>
      </w:r>
    </w:p>
    <w:p w14:paraId="20FA6A86" w14:textId="5099C15B" w:rsidR="007674B2" w:rsidRPr="00F3318E" w:rsidRDefault="007674B2" w:rsidP="00F3318E">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4. Strony zgodnie postanawiają</w:t>
      </w:r>
      <w:r w:rsidR="00F3318E">
        <w:rPr>
          <w:rFonts w:ascii="Times New Roman" w:hAnsi="Times New Roman" w:cs="Times New Roman"/>
          <w:sz w:val="24"/>
          <w:szCs w:val="24"/>
        </w:rPr>
        <w:t>,</w:t>
      </w:r>
      <w:r w:rsidRPr="00F3318E">
        <w:rPr>
          <w:rFonts w:ascii="Times New Roman" w:hAnsi="Times New Roman" w:cs="Times New Roman"/>
          <w:sz w:val="24"/>
          <w:szCs w:val="24"/>
        </w:rPr>
        <w:t xml:space="preserve"> że korespondencja, w tym powiadomienia będą sporządzane w formie pisemnej. Strony jednocześnie dopuszczają równolegle przekazywanie korespondencji za pośrednictwem poczty elektronicznej (skan pisma), a dostarczenie korespondencji w takiej formie w przypadku potwierdzenia ich otrzymania będzie </w:t>
      </w:r>
      <w:r w:rsidRPr="00F3318E">
        <w:rPr>
          <w:rFonts w:ascii="Times New Roman" w:hAnsi="Times New Roman" w:cs="Times New Roman"/>
          <w:sz w:val="24"/>
          <w:szCs w:val="24"/>
        </w:rPr>
        <w:lastRenderedPageBreak/>
        <w:t>rozpoczynało bieg terminów umownych, jak również uważane będzie jako dochowanie terminu.</w:t>
      </w:r>
    </w:p>
    <w:p w14:paraId="41D54EF3"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5. Wszelkie wnioski formułowane przez Wykonawcę do Zamawiającego powinny zawierać wyczerpujące uzasadnienie (oparte w zależności od sytuacji na analizie z konkretnymi</w:t>
      </w:r>
      <w:r w:rsidRPr="00F3318E">
        <w:rPr>
          <w:rFonts w:ascii="Times New Roman" w:hAnsi="Times New Roman" w:cs="Times New Roman"/>
          <w:sz w:val="24"/>
          <w:szCs w:val="24"/>
        </w:rPr>
        <w:br/>
        <w:t>i jednoznacznymi rekomendacjami, co nie ogranicza możliwości formułowania rekomendacji wariantowych i warunkowych).</w:t>
      </w:r>
    </w:p>
    <w:p w14:paraId="2F42A9ED"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6. Wykonawca powinien zawsze działać jako profesjonalny doradca Zamawiającego, zgodnie</w:t>
      </w:r>
      <w:r w:rsidRPr="00F3318E">
        <w:rPr>
          <w:rFonts w:ascii="Times New Roman" w:hAnsi="Times New Roman" w:cs="Times New Roman"/>
          <w:sz w:val="24"/>
          <w:szCs w:val="24"/>
        </w:rPr>
        <w:br/>
        <w:t>z obowiązującymi przepisami i zasadami wiedzy technicznej. W szczególności, Wykonawca powinien powstrzymać się od wszelkich publicznych oświadczeń dotyczących wykonywania Przedmiotu Umowy bez uzyskania wcześniejszej zgody Zamawiającego, jak również od angażowania się w jakąkolwiek działalność pozostającą w konflikcie z jego zobowiązaniami wobec Zamawiającego, wynikającymi z Umowy.</w:t>
      </w:r>
    </w:p>
    <w:p w14:paraId="4243580F" w14:textId="77777777" w:rsidR="0097013C" w:rsidRPr="00F3318E" w:rsidRDefault="0097013C" w:rsidP="00F3318E">
      <w:pPr>
        <w:spacing w:line="276" w:lineRule="auto"/>
        <w:jc w:val="both"/>
        <w:rPr>
          <w:rFonts w:ascii="Times New Roman" w:hAnsi="Times New Roman" w:cs="Times New Roman"/>
          <w:sz w:val="24"/>
          <w:szCs w:val="24"/>
        </w:rPr>
      </w:pPr>
    </w:p>
    <w:p w14:paraId="1352FB5D" w14:textId="02F37345"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3. OBOWIĄZKI WYKONAWCY W ZAKRESIE WYKONYWANIA ROBÓT BUDOWLANYCH</w:t>
      </w:r>
      <w:r w:rsidR="003E2622" w:rsidRPr="00F3318E">
        <w:rPr>
          <w:rFonts w:ascii="Times New Roman" w:hAnsi="Times New Roman" w:cs="Times New Roman"/>
          <w:sz w:val="24"/>
          <w:szCs w:val="24"/>
        </w:rPr>
        <w:t xml:space="preserve"> POLEGAJĄCYCH NA REMONCIE POMIESZCZEŃ</w:t>
      </w:r>
    </w:p>
    <w:p w14:paraId="1B07B60D" w14:textId="56CC6CFE" w:rsidR="007674B2" w:rsidRPr="00F3318E" w:rsidRDefault="007674B2" w:rsidP="00F3318E">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1. Wykonawca zabezpieczy teren robót i zapewni na własny koszt warunki bezpieczeństwa oraz organizację terenu</w:t>
      </w:r>
      <w:r w:rsidR="00333B8F" w:rsidRPr="00F3318E">
        <w:rPr>
          <w:rFonts w:ascii="Times New Roman" w:hAnsi="Times New Roman" w:cs="Times New Roman"/>
          <w:sz w:val="24"/>
          <w:szCs w:val="24"/>
        </w:rPr>
        <w:t xml:space="preserve"> robót</w:t>
      </w:r>
      <w:r w:rsidRPr="00F3318E">
        <w:rPr>
          <w:rFonts w:ascii="Times New Roman" w:hAnsi="Times New Roman" w:cs="Times New Roman"/>
          <w:sz w:val="24"/>
          <w:szCs w:val="24"/>
        </w:rPr>
        <w:t>.</w:t>
      </w:r>
    </w:p>
    <w:p w14:paraId="11DFD031" w14:textId="77777777" w:rsidR="007674B2" w:rsidRPr="00F3318E" w:rsidRDefault="007674B2" w:rsidP="00F3318E">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2. Wykonawca zobowiązuje się ponadto w szczególności do:</w:t>
      </w:r>
    </w:p>
    <w:p w14:paraId="52429582" w14:textId="3DBE6AA6" w:rsidR="007674B2" w:rsidRPr="00F3318E" w:rsidRDefault="007674B2" w:rsidP="00F3318E">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a) przejęcia terenu </w:t>
      </w:r>
      <w:r w:rsidR="006025DD" w:rsidRPr="00F3318E">
        <w:rPr>
          <w:rFonts w:ascii="Times New Roman" w:hAnsi="Times New Roman" w:cs="Times New Roman"/>
          <w:sz w:val="24"/>
          <w:szCs w:val="24"/>
        </w:rPr>
        <w:t>remontu</w:t>
      </w:r>
      <w:r w:rsidR="00CC7281" w:rsidRPr="00F3318E">
        <w:rPr>
          <w:rFonts w:ascii="Times New Roman" w:hAnsi="Times New Roman" w:cs="Times New Roman"/>
          <w:sz w:val="24"/>
          <w:szCs w:val="24"/>
        </w:rPr>
        <w:t xml:space="preserve"> </w:t>
      </w:r>
      <w:r w:rsidRPr="00F3318E">
        <w:rPr>
          <w:rFonts w:ascii="Times New Roman" w:hAnsi="Times New Roman" w:cs="Times New Roman"/>
          <w:sz w:val="24"/>
          <w:szCs w:val="24"/>
        </w:rPr>
        <w:t>w terminie: 5 dni od podpisania umowy</w:t>
      </w:r>
      <w:r w:rsidR="00333B8F" w:rsidRPr="00F3318E">
        <w:rPr>
          <w:rFonts w:ascii="Times New Roman" w:hAnsi="Times New Roman" w:cs="Times New Roman"/>
          <w:sz w:val="24"/>
          <w:szCs w:val="24"/>
        </w:rPr>
        <w:t>,</w:t>
      </w:r>
    </w:p>
    <w:p w14:paraId="5F6E6E6C" w14:textId="75ED2888" w:rsidR="007674B2" w:rsidRPr="00F3318E" w:rsidRDefault="007674B2" w:rsidP="00F3318E">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b) zapewnienia sprawowania kierownictwa robót przez cały okres realizacji Przedmiotu umowy, aż do końcowego odbioru Przedmiotu umowy</w:t>
      </w:r>
      <w:r w:rsidR="00333B8F" w:rsidRPr="00F3318E">
        <w:rPr>
          <w:rFonts w:ascii="Times New Roman" w:hAnsi="Times New Roman" w:cs="Times New Roman"/>
          <w:sz w:val="24"/>
          <w:szCs w:val="24"/>
        </w:rPr>
        <w:t>,</w:t>
      </w:r>
    </w:p>
    <w:p w14:paraId="2A8F090A" w14:textId="77777777" w:rsidR="007674B2" w:rsidRPr="00F3318E" w:rsidRDefault="007674B2" w:rsidP="00F3318E">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c) wykonania wszystkich niezbędnych prac przygotowawczych i rozbiórkowych,</w:t>
      </w:r>
    </w:p>
    <w:p w14:paraId="4130A21A" w14:textId="77777777" w:rsidR="003E2622" w:rsidRPr="00F3318E" w:rsidRDefault="007674B2" w:rsidP="00F3318E">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d) utrzymania ładu i porządku na terenie </w:t>
      </w:r>
      <w:r w:rsidR="006025DD" w:rsidRPr="00F3318E">
        <w:rPr>
          <w:rFonts w:ascii="Times New Roman" w:hAnsi="Times New Roman" w:cs="Times New Roman"/>
          <w:sz w:val="24"/>
          <w:szCs w:val="24"/>
        </w:rPr>
        <w:t>wykonywanych prac</w:t>
      </w:r>
      <w:r w:rsidRPr="00F3318E">
        <w:rPr>
          <w:rFonts w:ascii="Times New Roman" w:hAnsi="Times New Roman" w:cs="Times New Roman"/>
          <w:sz w:val="24"/>
          <w:szCs w:val="24"/>
        </w:rPr>
        <w:t xml:space="preserve">, </w:t>
      </w:r>
    </w:p>
    <w:p w14:paraId="4C5A9C60" w14:textId="65B579AE" w:rsidR="007674B2" w:rsidRPr="00F3318E" w:rsidRDefault="003E2622" w:rsidP="00F3318E">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e) </w:t>
      </w:r>
      <w:r w:rsidR="007674B2" w:rsidRPr="00F3318E">
        <w:rPr>
          <w:rFonts w:ascii="Times New Roman" w:hAnsi="Times New Roman" w:cs="Times New Roman"/>
          <w:sz w:val="24"/>
          <w:szCs w:val="24"/>
        </w:rPr>
        <w:t>odbioru i utylizacji odpadów, ochrony mienia, sprawowania nadzoru nad bezpieczeństwem i higieną pracy,</w:t>
      </w:r>
    </w:p>
    <w:p w14:paraId="4B2DDD40" w14:textId="5E4E5D15" w:rsidR="007674B2" w:rsidRPr="00F3318E" w:rsidRDefault="003E2622" w:rsidP="00F3318E">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f</w:t>
      </w:r>
      <w:r w:rsidR="007674B2" w:rsidRPr="00F3318E">
        <w:rPr>
          <w:rFonts w:ascii="Times New Roman" w:hAnsi="Times New Roman" w:cs="Times New Roman"/>
          <w:sz w:val="24"/>
          <w:szCs w:val="24"/>
        </w:rPr>
        <w:t xml:space="preserve">) zabezpieczenia terenu </w:t>
      </w:r>
      <w:r w:rsidRPr="00F3318E">
        <w:rPr>
          <w:rFonts w:ascii="Times New Roman" w:hAnsi="Times New Roman" w:cs="Times New Roman"/>
          <w:sz w:val="24"/>
          <w:szCs w:val="24"/>
        </w:rPr>
        <w:t xml:space="preserve">robót </w:t>
      </w:r>
      <w:r w:rsidR="007674B2" w:rsidRPr="00F3318E">
        <w:rPr>
          <w:rFonts w:ascii="Times New Roman" w:hAnsi="Times New Roman" w:cs="Times New Roman"/>
          <w:sz w:val="24"/>
          <w:szCs w:val="24"/>
        </w:rPr>
        <w:t>przed dostępem osób trzecich, zapewnienia bezpieczeństwa</w:t>
      </w:r>
      <w:r w:rsidR="007674B2" w:rsidRPr="00F3318E">
        <w:rPr>
          <w:rFonts w:ascii="Times New Roman" w:hAnsi="Times New Roman" w:cs="Times New Roman"/>
          <w:sz w:val="24"/>
          <w:szCs w:val="24"/>
        </w:rPr>
        <w:br/>
        <w:t>i ochrony zdrowia podczas wykonywania wszystkich czynności na terenie</w:t>
      </w:r>
      <w:r w:rsidR="00333B8F" w:rsidRPr="00F3318E">
        <w:rPr>
          <w:rFonts w:ascii="Times New Roman" w:hAnsi="Times New Roman" w:cs="Times New Roman"/>
          <w:sz w:val="24"/>
          <w:szCs w:val="24"/>
        </w:rPr>
        <w:t xml:space="preserve"> robót,</w:t>
      </w:r>
    </w:p>
    <w:p w14:paraId="398DB9F1" w14:textId="1C2E9048" w:rsidR="007674B2" w:rsidRPr="00F3318E" w:rsidRDefault="003E262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g</w:t>
      </w:r>
      <w:r w:rsidR="007674B2" w:rsidRPr="00F3318E">
        <w:rPr>
          <w:rFonts w:ascii="Times New Roman" w:hAnsi="Times New Roman" w:cs="Times New Roman"/>
          <w:sz w:val="24"/>
          <w:szCs w:val="24"/>
        </w:rPr>
        <w:t xml:space="preserve">)  usuwania awarii związanych z prowadzeniem </w:t>
      </w:r>
      <w:r w:rsidR="00980656" w:rsidRPr="00F3318E">
        <w:rPr>
          <w:rFonts w:ascii="Times New Roman" w:hAnsi="Times New Roman" w:cs="Times New Roman"/>
          <w:sz w:val="24"/>
          <w:szCs w:val="24"/>
        </w:rPr>
        <w:t>prac remontowych</w:t>
      </w:r>
      <w:r w:rsidR="007674B2" w:rsidRPr="00F3318E">
        <w:rPr>
          <w:rFonts w:ascii="Times New Roman" w:hAnsi="Times New Roman" w:cs="Times New Roman"/>
          <w:sz w:val="24"/>
          <w:szCs w:val="24"/>
        </w:rPr>
        <w:t xml:space="preserve">, wykonania odpowiednich zabezpieczeń w rejonie prowadzenia </w:t>
      </w:r>
      <w:r w:rsidR="00980656" w:rsidRPr="00F3318E">
        <w:rPr>
          <w:rFonts w:ascii="Times New Roman" w:hAnsi="Times New Roman" w:cs="Times New Roman"/>
          <w:sz w:val="24"/>
          <w:szCs w:val="24"/>
        </w:rPr>
        <w:t>prac.</w:t>
      </w:r>
      <w:r w:rsidR="007674B2" w:rsidRPr="00F3318E">
        <w:rPr>
          <w:rFonts w:ascii="Times New Roman" w:hAnsi="Times New Roman" w:cs="Times New Roman"/>
          <w:sz w:val="24"/>
          <w:szCs w:val="24"/>
        </w:rPr>
        <w:t xml:space="preserve"> </w:t>
      </w:r>
    </w:p>
    <w:p w14:paraId="0D23164A" w14:textId="2DB9F806"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3. Wykonawca zobowiązuje się, że wszystkie dostarczone w ramach niniejszej umowy materiały i urządzenia będą posiadały wszelkie atesty, certyfikaty i zatwierdzenia wymagane przez przepisy prawa. Wszystkie urządzenia winny być dostarczone z katalogami, instrukcjami obsługi, użytkowania i konserwacji.</w:t>
      </w:r>
    </w:p>
    <w:p w14:paraId="161AD027"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4. Wykonawca zobowiązany jest do dokonania koniecznych pomiarów, sprawdzenia przed zgłoszeniem gotowości do odbioru końcowego.</w:t>
      </w:r>
    </w:p>
    <w:p w14:paraId="1DB035A5" w14:textId="2DCC6982"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5. Wykonawca zobowiązany jest wywozić śmieci, odpady materiałowe i pozostałości po robotach rozbiórkowych we własnym zakresie. Wykonawca ma obowiązek zagospodarowania odpadów powstałych podczas realizacji niniejszego zamówienia, zgodnie z ustawą o odpadach z dnia 14 grudnia 2012 r. (</w:t>
      </w:r>
      <w:proofErr w:type="spellStart"/>
      <w:r w:rsidRPr="00F3318E">
        <w:rPr>
          <w:rFonts w:ascii="Times New Roman" w:hAnsi="Times New Roman" w:cs="Times New Roman"/>
          <w:sz w:val="24"/>
          <w:szCs w:val="24"/>
        </w:rPr>
        <w:t>t.j</w:t>
      </w:r>
      <w:proofErr w:type="spellEnd"/>
      <w:r w:rsidRPr="00F3318E">
        <w:rPr>
          <w:rFonts w:ascii="Times New Roman" w:hAnsi="Times New Roman" w:cs="Times New Roman"/>
          <w:sz w:val="24"/>
          <w:szCs w:val="24"/>
        </w:rPr>
        <w:t xml:space="preserve">. Dz. U. z </w:t>
      </w:r>
      <w:r w:rsidR="00EB26AF" w:rsidRPr="00F3318E">
        <w:rPr>
          <w:rFonts w:ascii="Times New Roman" w:hAnsi="Times New Roman" w:cs="Times New Roman"/>
          <w:sz w:val="24"/>
          <w:szCs w:val="24"/>
        </w:rPr>
        <w:t>2023</w:t>
      </w:r>
      <w:r w:rsidRPr="00F3318E">
        <w:rPr>
          <w:rFonts w:ascii="Times New Roman" w:hAnsi="Times New Roman" w:cs="Times New Roman"/>
          <w:sz w:val="24"/>
          <w:szCs w:val="24"/>
        </w:rPr>
        <w:t xml:space="preserve"> r. poz. </w:t>
      </w:r>
      <w:r w:rsidR="00EB26AF" w:rsidRPr="00F3318E">
        <w:rPr>
          <w:rFonts w:ascii="Times New Roman" w:hAnsi="Times New Roman" w:cs="Times New Roman"/>
          <w:sz w:val="24"/>
          <w:szCs w:val="24"/>
        </w:rPr>
        <w:t>1587</w:t>
      </w:r>
      <w:r w:rsidRPr="00F3318E">
        <w:rPr>
          <w:rFonts w:ascii="Times New Roman" w:hAnsi="Times New Roman" w:cs="Times New Roman"/>
          <w:sz w:val="24"/>
          <w:szCs w:val="24"/>
        </w:rPr>
        <w:t>) oraz pokrywania kosztów utylizacji odpadów, zgodnie z obowiązującymi w tym zakresie przepisami. Wykonawca przedstawi na żądanie Zamawiającemu potwierdzenie faktu utylizacji odpadów, zgodnie</w:t>
      </w:r>
      <w:r w:rsidR="00EB26AF" w:rsidRPr="00F3318E">
        <w:rPr>
          <w:rFonts w:ascii="Times New Roman" w:hAnsi="Times New Roman" w:cs="Times New Roman"/>
          <w:sz w:val="24"/>
          <w:szCs w:val="24"/>
        </w:rPr>
        <w:t xml:space="preserve"> </w:t>
      </w:r>
      <w:r w:rsidRPr="00F3318E">
        <w:rPr>
          <w:rFonts w:ascii="Times New Roman" w:hAnsi="Times New Roman" w:cs="Times New Roman"/>
          <w:sz w:val="24"/>
          <w:szCs w:val="24"/>
        </w:rPr>
        <w:t>z powszechnie obowiązującymi przepisami.</w:t>
      </w:r>
    </w:p>
    <w:p w14:paraId="0C06CDBE"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lastRenderedPageBreak/>
        <w:t>6. Materiały z rozbiórki nie przewidziane do ponownego wbudowania stanowią własność Wykonawcy. Powyższy zapis nie dotyczy przypadków, w których osoba upoważniona</w:t>
      </w:r>
      <w:r w:rsidRPr="00F3318E">
        <w:rPr>
          <w:rFonts w:ascii="Times New Roman" w:hAnsi="Times New Roman" w:cs="Times New Roman"/>
          <w:sz w:val="24"/>
          <w:szCs w:val="24"/>
        </w:rPr>
        <w:br/>
        <w:t>z ramienia Zamawiającego wskaże sposób oraz miejsce ich zagospodarowania.</w:t>
      </w:r>
    </w:p>
    <w:p w14:paraId="7C0F9A7B"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7. Wykonawca ma obowiązek zapewnienia przedstawicielom Zamawiającego oraz wszystkim osobom upoważnionym przez niego, jak też innym uczestnikom procesu budowlanego, dostępu do każdego miejsca, gdzie roboty w związku z Umową będą wykonywane.</w:t>
      </w:r>
    </w:p>
    <w:p w14:paraId="7DA6642E" w14:textId="440F4A33"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8. Od daty przyjęcia miejsca budowy, aż do chwili odbioru końcowego robót Wykonawca ponosi odpowiedzialność za wszelkie szkody wynikłe na tym terenie, w tym szkody wyrządzone osobom trzecim</w:t>
      </w:r>
      <w:r w:rsidR="00EB26AF" w:rsidRPr="00F3318E">
        <w:rPr>
          <w:rFonts w:ascii="Times New Roman" w:hAnsi="Times New Roman" w:cs="Times New Roman"/>
          <w:sz w:val="24"/>
          <w:szCs w:val="24"/>
        </w:rPr>
        <w:t>, jak i w mieniu osób trzecich</w:t>
      </w:r>
      <w:r w:rsidRPr="00F3318E">
        <w:rPr>
          <w:rFonts w:ascii="Times New Roman" w:hAnsi="Times New Roman" w:cs="Times New Roman"/>
          <w:sz w:val="24"/>
          <w:szCs w:val="24"/>
        </w:rPr>
        <w:t>.</w:t>
      </w:r>
    </w:p>
    <w:p w14:paraId="735E3085"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9. Roboty wykonywane będą z materiałów Wykonawcy. Przy wykonywaniu robót budowlanych należy stosować materiały dopuszczone do obrotu i stosowane w budownictwie. Wszystkie materiały służące do wykonywania robót budowlano - montażowych muszą posiadać aprobaty techniczne i odpowiednie atesty.</w:t>
      </w:r>
    </w:p>
    <w:p w14:paraId="7F78493C"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10. Wykonawca zapewni wielozmianowy system wykonywania robót także w dniach wolnych od pracy w przypadku, gdy Zamawiający uzna, iż zachodzi taka konieczność.</w:t>
      </w:r>
    </w:p>
    <w:p w14:paraId="449E8ACB" w14:textId="77777777" w:rsidR="007674B2" w:rsidRPr="00F3318E" w:rsidRDefault="007674B2" w:rsidP="00F3318E">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11. Wykonawca we własnym zakresie i na własny koszt:</w:t>
      </w:r>
    </w:p>
    <w:p w14:paraId="113F5B4D" w14:textId="77777777" w:rsidR="007674B2" w:rsidRPr="00F3318E" w:rsidRDefault="007674B2" w:rsidP="00F3318E">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a) zastosuje tymczasowe urządzenia zabezpieczające, wraz z wcześniejszym powiadomieniem zainteresowanych,</w:t>
      </w:r>
    </w:p>
    <w:p w14:paraId="469E4C60" w14:textId="0791D60A" w:rsidR="007674B2" w:rsidRPr="00F3318E" w:rsidRDefault="007674B2" w:rsidP="00F3318E">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b) wykona inne roboty i usunie ewentualne szkody, będące skutkiem prowadzon</w:t>
      </w:r>
      <w:r w:rsidR="00A23607" w:rsidRPr="00F3318E">
        <w:rPr>
          <w:rFonts w:ascii="Times New Roman" w:hAnsi="Times New Roman" w:cs="Times New Roman"/>
          <w:sz w:val="24"/>
          <w:szCs w:val="24"/>
        </w:rPr>
        <w:t>ych robót remontowych</w:t>
      </w:r>
      <w:r w:rsidRPr="00F3318E">
        <w:rPr>
          <w:rFonts w:ascii="Times New Roman" w:hAnsi="Times New Roman" w:cs="Times New Roman"/>
          <w:sz w:val="24"/>
          <w:szCs w:val="24"/>
        </w:rPr>
        <w:t>,</w:t>
      </w:r>
    </w:p>
    <w:p w14:paraId="41E4C994" w14:textId="73351D1C" w:rsidR="007674B2" w:rsidRPr="00F3318E" w:rsidRDefault="007674B2" w:rsidP="00F3318E">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c) utrzyma w należytej sprawności oznakowanie i zabezpieczenie miejsca </w:t>
      </w:r>
      <w:r w:rsidR="00A23607" w:rsidRPr="00F3318E">
        <w:rPr>
          <w:rFonts w:ascii="Times New Roman" w:hAnsi="Times New Roman" w:cs="Times New Roman"/>
          <w:sz w:val="24"/>
          <w:szCs w:val="24"/>
        </w:rPr>
        <w:t>robót</w:t>
      </w:r>
      <w:r w:rsidRPr="00F3318E">
        <w:rPr>
          <w:rFonts w:ascii="Times New Roman" w:hAnsi="Times New Roman" w:cs="Times New Roman"/>
          <w:sz w:val="24"/>
          <w:szCs w:val="24"/>
        </w:rPr>
        <w:t>.</w:t>
      </w:r>
    </w:p>
    <w:p w14:paraId="3D260FD2" w14:textId="77777777" w:rsidR="00A23607" w:rsidRPr="00F3318E" w:rsidRDefault="00A23607" w:rsidP="00F3318E">
      <w:pPr>
        <w:spacing w:after="0" w:line="276" w:lineRule="auto"/>
        <w:jc w:val="both"/>
        <w:rPr>
          <w:rFonts w:ascii="Times New Roman" w:hAnsi="Times New Roman" w:cs="Times New Roman"/>
          <w:sz w:val="24"/>
          <w:szCs w:val="24"/>
        </w:rPr>
      </w:pPr>
    </w:p>
    <w:p w14:paraId="01161048"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12. Po zakończeniu robót Wykonawca jest zobowiązany do uporządkowania terenu robót.</w:t>
      </w:r>
    </w:p>
    <w:p w14:paraId="467B41A5"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13. Przedmiot Umowy będzie podlegać następującym odbiorom:</w:t>
      </w:r>
    </w:p>
    <w:p w14:paraId="01922639" w14:textId="5421D020"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a) odbiór końcowy robót — polegający na ocenie ilości i jakości całości robót,</w:t>
      </w:r>
    </w:p>
    <w:p w14:paraId="5ED0F807"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b) odbiór pogwarancyjny — w celu ustalenia ewentualnych wad i usterek objętych gwarancją i rękojmią.</w:t>
      </w:r>
    </w:p>
    <w:p w14:paraId="11C7FB8A" w14:textId="303A2E33"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14. Odbioru końcowego robót dokonuje Zamawiający przez (osobę uprawnioną) w obecności Wykonawcy w ciągu 5 dni roboczych od daty zgłoszenia ich do odbioru.</w:t>
      </w:r>
    </w:p>
    <w:p w14:paraId="400997A7"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15. Zamawiający wyznaczy termin przeglądu gwarancyjnego wykonanego Przedmiotu Umowy po odbiorze końcowym Przedmiotu Umowy - w okresie gwarancji - a w razie stwierdzenia wad wyznaczy także termin ich usunięcia.</w:t>
      </w:r>
    </w:p>
    <w:p w14:paraId="4B0BB630"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16. Odbiór pogwarancyjny zostanie przeprowadzony po upływie okresu gwarancyjnego określonego w Umowie i będzie polegał na stwierdzeniu usunięcia wad stwierdzonych po odbiorze końcowym Przedmiotu Umowy, tj. wad powstałych i ujawnionych w okresie gwarancyjnym.</w:t>
      </w:r>
    </w:p>
    <w:p w14:paraId="1B592515"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17. Z czynności odbiorowych będą sporządzane protokoły, zawierające wszelkie ustalenia dokonane w ich toku, jak też terminy wyznaczone na usunięcie stwierdzonych wad.</w:t>
      </w:r>
    </w:p>
    <w:p w14:paraId="45F061B5"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lastRenderedPageBreak/>
        <w:t>18. W przypadku występowania wad istotnych, Zamawiający odmówi dokonania odbioru do czasu usunięcia wad przez Wykonawcę, wyznaczając Wykonawcy datę ponownego odbioru. Za wadę istotną Strony rozumieją wszelkie braki wynikające z niewykonania Przedmiotu Umowy lub jego części oraz taką wadę, która uniemożliwia korzystanie z Przedmiotu Umowy zgodnie z jego przeznaczeniem lub celem oznaczonym w Umowie.</w:t>
      </w:r>
    </w:p>
    <w:p w14:paraId="31E136BE" w14:textId="77777777" w:rsidR="007674B2" w:rsidRPr="00F3318E" w:rsidRDefault="007674B2" w:rsidP="00F3318E">
      <w:pPr>
        <w:spacing w:line="276" w:lineRule="auto"/>
        <w:jc w:val="both"/>
        <w:rPr>
          <w:rFonts w:ascii="Times New Roman" w:hAnsi="Times New Roman" w:cs="Times New Roman"/>
          <w:sz w:val="24"/>
          <w:szCs w:val="24"/>
        </w:rPr>
      </w:pPr>
    </w:p>
    <w:p w14:paraId="309970A2" w14:textId="77777777" w:rsidR="00F3318E" w:rsidRDefault="00F3318E" w:rsidP="00F3318E">
      <w:pPr>
        <w:spacing w:line="276" w:lineRule="auto"/>
        <w:jc w:val="both"/>
        <w:rPr>
          <w:rFonts w:ascii="Times New Roman" w:hAnsi="Times New Roman" w:cs="Times New Roman"/>
          <w:sz w:val="24"/>
          <w:szCs w:val="24"/>
        </w:rPr>
      </w:pPr>
    </w:p>
    <w:p w14:paraId="27FDF6A2" w14:textId="359BAF1B"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4. TERMIN REALIZACJI PRZEDMIOTU UMOWY I JEGO ODBIÓR</w:t>
      </w:r>
    </w:p>
    <w:p w14:paraId="681AACF9"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1.Terminy realizacji Zadania podstawowego przez Wykonawcę:</w:t>
      </w:r>
    </w:p>
    <w:p w14:paraId="626AB787"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a) termin rozpoczęcia prac objętych Umową rozpoczyna się w dniu jej zawarcia;</w:t>
      </w:r>
    </w:p>
    <w:p w14:paraId="330FA58A" w14:textId="1407B8B5"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b) zakończenie prac w nieprzekraczalnym terminie do dnia </w:t>
      </w:r>
      <w:r w:rsidR="00F47117">
        <w:rPr>
          <w:rFonts w:ascii="Times New Roman" w:hAnsi="Times New Roman" w:cs="Times New Roman"/>
          <w:sz w:val="24"/>
          <w:szCs w:val="24"/>
        </w:rPr>
        <w:t>08</w:t>
      </w:r>
      <w:r w:rsidRPr="00F3318E">
        <w:rPr>
          <w:rFonts w:ascii="Times New Roman" w:hAnsi="Times New Roman" w:cs="Times New Roman"/>
          <w:sz w:val="24"/>
          <w:szCs w:val="24"/>
        </w:rPr>
        <w:t>.1</w:t>
      </w:r>
      <w:r w:rsidR="00F47117">
        <w:rPr>
          <w:rFonts w:ascii="Times New Roman" w:hAnsi="Times New Roman" w:cs="Times New Roman"/>
          <w:sz w:val="24"/>
          <w:szCs w:val="24"/>
        </w:rPr>
        <w:t>2</w:t>
      </w:r>
      <w:r w:rsidRPr="00F3318E">
        <w:rPr>
          <w:rFonts w:ascii="Times New Roman" w:hAnsi="Times New Roman" w:cs="Times New Roman"/>
          <w:sz w:val="24"/>
          <w:szCs w:val="24"/>
        </w:rPr>
        <w:t xml:space="preserve">.2023 r. </w:t>
      </w:r>
    </w:p>
    <w:p w14:paraId="7A4E5D65"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2. Za termin zakończenia realizacji całego przedmiotu umowy przez Wykonawcę uważa się datę podpisania Protokołu odbioru końcowego robót bez zastrzeżeń.</w:t>
      </w:r>
    </w:p>
    <w:p w14:paraId="2B61E9B9" w14:textId="77777777" w:rsidR="007674B2" w:rsidRPr="00F3318E" w:rsidRDefault="007674B2" w:rsidP="00F3318E">
      <w:pPr>
        <w:spacing w:line="276" w:lineRule="auto"/>
        <w:jc w:val="both"/>
        <w:rPr>
          <w:rFonts w:ascii="Times New Roman" w:hAnsi="Times New Roman" w:cs="Times New Roman"/>
          <w:color w:val="4472C4" w:themeColor="accent1"/>
          <w:sz w:val="24"/>
          <w:szCs w:val="24"/>
        </w:rPr>
      </w:pPr>
      <w:r w:rsidRPr="00F3318E">
        <w:rPr>
          <w:rFonts w:ascii="Times New Roman" w:hAnsi="Times New Roman" w:cs="Times New Roman"/>
          <w:sz w:val="24"/>
          <w:szCs w:val="24"/>
        </w:rPr>
        <w:t xml:space="preserve">3. Potwierdzeniem dokonania przez Zamawiającego odbioru Przedmiotu Umowy będzie podpisanie przez obydwie Strony Protokołu odbioru końcowego robót, będącego podstawą do wystawienia faktury. </w:t>
      </w:r>
    </w:p>
    <w:p w14:paraId="665025C3"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4. Przedmiot Umowy będzie wykonywany zgodnie z zaakceptowanym przez Wykonawcę przedmiotem zamówienia i wytycznymi Zamawiającego.</w:t>
      </w:r>
    </w:p>
    <w:p w14:paraId="2BC59597"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5. Ewentualne zmiany terminów wykonania etapów realizacji Przedmiotu Umowy muszą być dokonane pisemnie.</w:t>
      </w:r>
    </w:p>
    <w:p w14:paraId="56087CF9"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6. Zgłoszenie przez Wykonawcę gotowości do odbioru końcowego możliwe jest po wykonaniu wszelkich czynności, których wykonanie w ramach Przedmiotu Umowy ciąży na Wykonawcy.</w:t>
      </w:r>
    </w:p>
    <w:p w14:paraId="1EAF425D"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7. Podpisanie Protokołu Odbioru nie wyłącza dochodzenia przez Zamawiającego roszczeń</w:t>
      </w:r>
      <w:r w:rsidRPr="00F3318E">
        <w:rPr>
          <w:rFonts w:ascii="Times New Roman" w:hAnsi="Times New Roman" w:cs="Times New Roman"/>
          <w:sz w:val="24"/>
          <w:szCs w:val="24"/>
        </w:rPr>
        <w:br/>
        <w:t>z tytułu nienależytego wykonania umowy oraz wad ujawnionych w okresie rękojmi.</w:t>
      </w:r>
    </w:p>
    <w:p w14:paraId="44919E76" w14:textId="77777777" w:rsidR="007674B2" w:rsidRPr="00F3318E" w:rsidRDefault="007674B2" w:rsidP="00F3318E">
      <w:pPr>
        <w:spacing w:line="276" w:lineRule="auto"/>
        <w:jc w:val="both"/>
        <w:rPr>
          <w:rFonts w:ascii="Times New Roman" w:hAnsi="Times New Roman" w:cs="Times New Roman"/>
          <w:sz w:val="24"/>
          <w:szCs w:val="24"/>
        </w:rPr>
      </w:pPr>
    </w:p>
    <w:p w14:paraId="2178E2F2" w14:textId="77777777"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5. WYNAGRODZENIE</w:t>
      </w:r>
    </w:p>
    <w:p w14:paraId="66DFA927" w14:textId="65BD8FA5" w:rsidR="007674B2" w:rsidRPr="00F3318E" w:rsidRDefault="007674B2" w:rsidP="00F3318E">
      <w:pPr>
        <w:numPr>
          <w:ilvl w:val="0"/>
          <w:numId w:val="2"/>
        </w:num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Wartość przedmiotu umowy określonego w §1, Strony ustalają na kwotę brutto: …………………………….</w:t>
      </w:r>
      <w:r w:rsidRPr="00F3318E">
        <w:rPr>
          <w:rFonts w:ascii="Times New Roman" w:hAnsi="Times New Roman" w:cs="Times New Roman"/>
          <w:b/>
          <w:bCs/>
          <w:sz w:val="24"/>
          <w:szCs w:val="24"/>
        </w:rPr>
        <w:t xml:space="preserve"> zł brutto </w:t>
      </w:r>
      <w:r w:rsidRPr="00F3318E">
        <w:rPr>
          <w:rFonts w:ascii="Times New Roman" w:hAnsi="Times New Roman" w:cs="Times New Roman"/>
          <w:sz w:val="24"/>
          <w:szCs w:val="24"/>
        </w:rPr>
        <w:t>(słownie: …………………………………………).</w:t>
      </w:r>
    </w:p>
    <w:p w14:paraId="2D691D4D" w14:textId="6196359F" w:rsidR="007674B2" w:rsidRPr="00F3318E" w:rsidRDefault="007674B2" w:rsidP="00F3318E">
      <w:pPr>
        <w:numPr>
          <w:ilvl w:val="0"/>
          <w:numId w:val="2"/>
        </w:num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Wartość przedmiotu umowy brutto obejmuje wszelkie koszty</w:t>
      </w:r>
      <w:r w:rsidR="00EB26AF" w:rsidRPr="00F3318E">
        <w:rPr>
          <w:rFonts w:ascii="Times New Roman" w:hAnsi="Times New Roman" w:cs="Times New Roman"/>
          <w:sz w:val="24"/>
          <w:szCs w:val="24"/>
        </w:rPr>
        <w:t>, w tym</w:t>
      </w:r>
      <w:r w:rsidRPr="00F3318E">
        <w:rPr>
          <w:rFonts w:ascii="Times New Roman" w:hAnsi="Times New Roman" w:cs="Times New Roman"/>
          <w:sz w:val="24"/>
          <w:szCs w:val="24"/>
        </w:rPr>
        <w:t xml:space="preserve"> z uwzględnieniem podatku od towarów i usług VAT, innych opłat i podatków, opłat celnych, ubezpieczenia, kosztów opakowania oraz ewentualnych upustów i rabatów, skalkulowanych</w:t>
      </w:r>
      <w:r w:rsidR="00805FE0">
        <w:rPr>
          <w:rFonts w:ascii="Times New Roman" w:hAnsi="Times New Roman" w:cs="Times New Roman"/>
          <w:sz w:val="24"/>
          <w:szCs w:val="24"/>
        </w:rPr>
        <w:br/>
      </w:r>
      <w:r w:rsidRPr="00F3318E">
        <w:rPr>
          <w:rFonts w:ascii="Times New Roman" w:hAnsi="Times New Roman" w:cs="Times New Roman"/>
          <w:sz w:val="24"/>
          <w:szCs w:val="24"/>
        </w:rPr>
        <w:t>z uwzględnieniem kosztów dostawy (transportu), wniesienia, montażu, utylizacji odpadów.</w:t>
      </w:r>
    </w:p>
    <w:p w14:paraId="3495EE89" w14:textId="77777777" w:rsidR="007674B2" w:rsidRPr="00F3318E" w:rsidRDefault="007674B2" w:rsidP="00F3318E">
      <w:pPr>
        <w:numPr>
          <w:ilvl w:val="0"/>
          <w:numId w:val="2"/>
        </w:num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Wykonawca wystawi fakturę VAT, wskazując jako płatnika: </w:t>
      </w:r>
    </w:p>
    <w:p w14:paraId="76ECD642" w14:textId="77777777" w:rsidR="007674B2" w:rsidRPr="00F3318E" w:rsidRDefault="007674B2" w:rsidP="00F3318E">
      <w:pPr>
        <w:spacing w:line="276" w:lineRule="auto"/>
        <w:ind w:left="502"/>
        <w:jc w:val="both"/>
        <w:rPr>
          <w:rFonts w:ascii="Times New Roman" w:hAnsi="Times New Roman" w:cs="Times New Roman"/>
          <w:sz w:val="24"/>
          <w:szCs w:val="24"/>
        </w:rPr>
      </w:pPr>
      <w:r w:rsidRPr="00F3318E">
        <w:rPr>
          <w:rFonts w:ascii="Times New Roman" w:hAnsi="Times New Roman" w:cs="Times New Roman"/>
          <w:bCs/>
          <w:sz w:val="24"/>
          <w:szCs w:val="24"/>
        </w:rPr>
        <w:t xml:space="preserve">Powiatowa Stacja Sanitarno-Epidemiologiczna w Sochaczewie, </w:t>
      </w:r>
      <w:r w:rsidRPr="00F3318E">
        <w:rPr>
          <w:rFonts w:ascii="Times New Roman" w:hAnsi="Times New Roman" w:cs="Times New Roman"/>
          <w:sz w:val="24"/>
          <w:szCs w:val="24"/>
        </w:rPr>
        <w:t>ul. Romualda Traugutta 18, 96–500 Sochaczew, NIP: 837-10-14-242, REGON: 000656545.</w:t>
      </w:r>
    </w:p>
    <w:p w14:paraId="76E48FAB" w14:textId="77777777" w:rsidR="007674B2" w:rsidRPr="00F3318E" w:rsidRDefault="007674B2" w:rsidP="00F3318E">
      <w:pPr>
        <w:numPr>
          <w:ilvl w:val="0"/>
          <w:numId w:val="2"/>
        </w:num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lastRenderedPageBreak/>
        <w:t>Fakturę VAT za wykonanie przedmiotu dostawy należy doręczyć na adres:</w:t>
      </w:r>
      <w:r w:rsidRPr="00F3318E">
        <w:rPr>
          <w:rFonts w:ascii="Times New Roman" w:hAnsi="Times New Roman" w:cs="Times New Roman"/>
          <w:bCs/>
          <w:sz w:val="24"/>
          <w:szCs w:val="24"/>
        </w:rPr>
        <w:t xml:space="preserve"> Powiatowa Stacja Sanitarno-Epidemiologiczna w Sochaczewie, </w:t>
      </w:r>
      <w:r w:rsidRPr="00F3318E">
        <w:rPr>
          <w:rFonts w:ascii="Times New Roman" w:hAnsi="Times New Roman" w:cs="Times New Roman"/>
          <w:sz w:val="24"/>
          <w:szCs w:val="24"/>
        </w:rPr>
        <w:t>ul. Romualda Traugutta 18, 96–500 Sochaczew.</w:t>
      </w:r>
    </w:p>
    <w:p w14:paraId="39689054" w14:textId="125B0C10" w:rsidR="007674B2" w:rsidRPr="00F3318E" w:rsidRDefault="007674B2" w:rsidP="00F3318E">
      <w:pPr>
        <w:numPr>
          <w:ilvl w:val="0"/>
          <w:numId w:val="2"/>
        </w:num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Płatność za zrealizowanie przedmiotu umowy, będzie dokonana na rzecz Wykonawcy przelewem w ciągu </w:t>
      </w:r>
      <w:r w:rsidR="00F67584" w:rsidRPr="00F3318E">
        <w:rPr>
          <w:rFonts w:ascii="Times New Roman" w:hAnsi="Times New Roman" w:cs="Times New Roman"/>
          <w:b/>
          <w:sz w:val="24"/>
          <w:szCs w:val="24"/>
        </w:rPr>
        <w:t>21</w:t>
      </w:r>
      <w:r w:rsidRPr="00F3318E">
        <w:rPr>
          <w:rFonts w:ascii="Times New Roman" w:hAnsi="Times New Roman" w:cs="Times New Roman"/>
          <w:sz w:val="24"/>
          <w:szCs w:val="24"/>
        </w:rPr>
        <w:t xml:space="preserve"> (słownie: </w:t>
      </w:r>
      <w:r w:rsidR="00F67584" w:rsidRPr="00F3318E">
        <w:rPr>
          <w:rFonts w:ascii="Times New Roman" w:hAnsi="Times New Roman" w:cs="Times New Roman"/>
          <w:sz w:val="24"/>
          <w:szCs w:val="24"/>
        </w:rPr>
        <w:t>dwadzieścia jeden</w:t>
      </w:r>
      <w:r w:rsidRPr="00F3318E">
        <w:rPr>
          <w:rFonts w:ascii="Times New Roman" w:hAnsi="Times New Roman" w:cs="Times New Roman"/>
          <w:sz w:val="24"/>
          <w:szCs w:val="24"/>
        </w:rPr>
        <w:t xml:space="preserve">) dni od otrzymania przez Zamawiającego poprawnie wystawionej faktury VAT. </w:t>
      </w:r>
    </w:p>
    <w:p w14:paraId="7B75AE12" w14:textId="77777777" w:rsidR="007674B2" w:rsidRPr="00F3318E" w:rsidRDefault="007674B2" w:rsidP="00F3318E">
      <w:pPr>
        <w:numPr>
          <w:ilvl w:val="0"/>
          <w:numId w:val="2"/>
        </w:num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Za datę zapłaty przyjmuje się datę obciążenia przez bank rachunku Zamawiającego.</w:t>
      </w:r>
    </w:p>
    <w:p w14:paraId="6CA3D449" w14:textId="77777777" w:rsidR="007674B2" w:rsidRPr="00F3318E" w:rsidRDefault="007674B2" w:rsidP="00F3318E">
      <w:pPr>
        <w:numPr>
          <w:ilvl w:val="0"/>
          <w:numId w:val="2"/>
        </w:num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Wykonawca nie może przenosić wierzytelności wynikającej z umowy na rzecz osób trzecich, bez pisemnej zgody Zamawiającego.</w:t>
      </w:r>
    </w:p>
    <w:p w14:paraId="6413D626"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8. Wynagrodzenie należne Wykonawcy zgodne jest ze złożoną przez niego Ofertą, jest wynagrodzeniem ryczałtowym i stanowi ono wartość Umowy.</w:t>
      </w:r>
    </w:p>
    <w:p w14:paraId="6EE3225F" w14:textId="259C025F"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9. Podstawą do wystawienia faktury końcowej będzie</w:t>
      </w:r>
      <w:r w:rsidR="00F3318E">
        <w:rPr>
          <w:rFonts w:ascii="Times New Roman" w:hAnsi="Times New Roman" w:cs="Times New Roman"/>
          <w:sz w:val="24"/>
          <w:szCs w:val="24"/>
        </w:rPr>
        <w:t xml:space="preserve"> </w:t>
      </w:r>
      <w:r w:rsidR="00EB26AF" w:rsidRPr="00F3318E">
        <w:rPr>
          <w:rFonts w:ascii="Times New Roman" w:hAnsi="Times New Roman" w:cs="Times New Roman"/>
          <w:sz w:val="24"/>
          <w:szCs w:val="24"/>
        </w:rPr>
        <w:t>p</w:t>
      </w:r>
      <w:r w:rsidRPr="00F3318E">
        <w:rPr>
          <w:rFonts w:ascii="Times New Roman" w:hAnsi="Times New Roman" w:cs="Times New Roman"/>
          <w:sz w:val="24"/>
          <w:szCs w:val="24"/>
        </w:rPr>
        <w:t>rotokół końcowy odbioru robót zatwierdzony bez uwag przez Zamawiającego i podpisany</w:t>
      </w:r>
      <w:r w:rsidR="00CA2A9C">
        <w:rPr>
          <w:rFonts w:ascii="Times New Roman" w:hAnsi="Times New Roman" w:cs="Times New Roman"/>
          <w:sz w:val="24"/>
          <w:szCs w:val="24"/>
        </w:rPr>
        <w:t xml:space="preserve"> </w:t>
      </w:r>
      <w:r w:rsidRPr="00F3318E">
        <w:rPr>
          <w:rFonts w:ascii="Times New Roman" w:hAnsi="Times New Roman" w:cs="Times New Roman"/>
          <w:sz w:val="24"/>
          <w:szCs w:val="24"/>
        </w:rPr>
        <w:t>przez upoważnionych przedstawicieli stron umowy,</w:t>
      </w:r>
    </w:p>
    <w:p w14:paraId="1AAA9A63"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10. Płatności dokonywane będą przelewem na konto Wykonawcy wskazane na fakturze</w:t>
      </w:r>
      <w:r w:rsidRPr="00F3318E">
        <w:rPr>
          <w:rFonts w:ascii="Times New Roman" w:hAnsi="Times New Roman" w:cs="Times New Roman"/>
          <w:sz w:val="24"/>
          <w:szCs w:val="24"/>
        </w:rPr>
        <w:br/>
        <w:t>z zastrzeżeniem, że rachunek bankowy musi być zgodny z numerem rachunku ujawnionym</w:t>
      </w:r>
      <w:r w:rsidRPr="00F3318E">
        <w:rPr>
          <w:rFonts w:ascii="Times New Roman" w:hAnsi="Times New Roman" w:cs="Times New Roman"/>
          <w:sz w:val="24"/>
          <w:szCs w:val="24"/>
        </w:rPr>
        <w:br/>
        <w:t>w wykazie prowadzonym przez Szefa Krajowej Administracji Skarbowej. Gdy w wykazie ujawniony jest inny rachunek bankowy, płatność wynagrodzenia dokonana zostanie na rachunek bankowy ujawniony w tym wykazie.</w:t>
      </w:r>
    </w:p>
    <w:p w14:paraId="1DF195D1" w14:textId="0982B7D1"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11. Jeśli numer rachunku rozliczeniowego wskazany przez Wykonawcę, o którym mowa w ust. 10 jest rachunkiem</w:t>
      </w:r>
      <w:r w:rsidR="00F3318E">
        <w:rPr>
          <w:rFonts w:ascii="Times New Roman" w:hAnsi="Times New Roman" w:cs="Times New Roman"/>
          <w:sz w:val="24"/>
          <w:szCs w:val="24"/>
        </w:rPr>
        <w:t>,</w:t>
      </w:r>
      <w:r w:rsidRPr="00F3318E">
        <w:rPr>
          <w:rFonts w:ascii="Times New Roman" w:hAnsi="Times New Roman" w:cs="Times New Roman"/>
          <w:sz w:val="24"/>
          <w:szCs w:val="24"/>
        </w:rPr>
        <w:t xml:space="preserve"> dla którego zgodnie z Rozdziałem 3a ustawy z dnia 29 sierpnia 1997 r. Prawo bankowe prowadzony jest rachunek VAT to:</w:t>
      </w:r>
    </w:p>
    <w:p w14:paraId="580D4233"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a. Zamawiający oświadcza, że będzie realizować płatności za faktury z zastosowaniem mechanizmu podzielonej płatności tzw. </w:t>
      </w:r>
      <w:proofErr w:type="spellStart"/>
      <w:r w:rsidRPr="00F3318E">
        <w:rPr>
          <w:rFonts w:ascii="Times New Roman" w:hAnsi="Times New Roman" w:cs="Times New Roman"/>
          <w:sz w:val="24"/>
          <w:szCs w:val="24"/>
        </w:rPr>
        <w:t>split</w:t>
      </w:r>
      <w:proofErr w:type="spellEnd"/>
      <w:r w:rsidRPr="00F3318E">
        <w:rPr>
          <w:rFonts w:ascii="Times New Roman" w:hAnsi="Times New Roman" w:cs="Times New Roman"/>
          <w:sz w:val="24"/>
          <w:szCs w:val="24"/>
        </w:rPr>
        <w:t xml:space="preserve"> </w:t>
      </w:r>
      <w:proofErr w:type="spellStart"/>
      <w:r w:rsidRPr="00F3318E">
        <w:rPr>
          <w:rFonts w:ascii="Times New Roman" w:hAnsi="Times New Roman" w:cs="Times New Roman"/>
          <w:sz w:val="24"/>
          <w:szCs w:val="24"/>
        </w:rPr>
        <w:t>payment</w:t>
      </w:r>
      <w:proofErr w:type="spellEnd"/>
      <w:r w:rsidRPr="00F3318E">
        <w:rPr>
          <w:rFonts w:ascii="Times New Roman" w:hAnsi="Times New Roman" w:cs="Times New Roman"/>
          <w:sz w:val="24"/>
          <w:szCs w:val="24"/>
        </w:rPr>
        <w:t>. Zapłatę w tym systemie uznaje się za dokonanie płatności w terminie ustalonym w ust. 6 niniejszego paragrafu umowy.</w:t>
      </w:r>
    </w:p>
    <w:p w14:paraId="0FB17F1D"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b. Podzieloną płatność, tzw. </w:t>
      </w:r>
      <w:proofErr w:type="spellStart"/>
      <w:r w:rsidRPr="00F3318E">
        <w:rPr>
          <w:rFonts w:ascii="Times New Roman" w:hAnsi="Times New Roman" w:cs="Times New Roman"/>
          <w:sz w:val="24"/>
          <w:szCs w:val="24"/>
        </w:rPr>
        <w:t>split</w:t>
      </w:r>
      <w:proofErr w:type="spellEnd"/>
      <w:r w:rsidRPr="00F3318E">
        <w:rPr>
          <w:rFonts w:ascii="Times New Roman" w:hAnsi="Times New Roman" w:cs="Times New Roman"/>
          <w:sz w:val="24"/>
          <w:szCs w:val="24"/>
        </w:rPr>
        <w:t xml:space="preserve"> </w:t>
      </w:r>
      <w:proofErr w:type="spellStart"/>
      <w:r w:rsidRPr="00F3318E">
        <w:rPr>
          <w:rFonts w:ascii="Times New Roman" w:hAnsi="Times New Roman" w:cs="Times New Roman"/>
          <w:sz w:val="24"/>
          <w:szCs w:val="24"/>
        </w:rPr>
        <w:t>payment</w:t>
      </w:r>
      <w:proofErr w:type="spellEnd"/>
      <w:r w:rsidRPr="00F3318E">
        <w:rPr>
          <w:rFonts w:ascii="Times New Roman" w:hAnsi="Times New Roman" w:cs="Times New Roman"/>
          <w:sz w:val="24"/>
          <w:szCs w:val="24"/>
        </w:rPr>
        <w: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w:t>
      </w:r>
    </w:p>
    <w:p w14:paraId="2766342F"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12. Wykonawca oświadcza, że wyraża zgodę na dokonywanie przez Zamawiającego płatności w systemie podzielonej płatności, tzw. </w:t>
      </w:r>
      <w:proofErr w:type="spellStart"/>
      <w:r w:rsidRPr="00F3318E">
        <w:rPr>
          <w:rFonts w:ascii="Times New Roman" w:hAnsi="Times New Roman" w:cs="Times New Roman"/>
          <w:sz w:val="24"/>
          <w:szCs w:val="24"/>
        </w:rPr>
        <w:t>split</w:t>
      </w:r>
      <w:proofErr w:type="spellEnd"/>
      <w:r w:rsidRPr="00F3318E">
        <w:rPr>
          <w:rFonts w:ascii="Times New Roman" w:hAnsi="Times New Roman" w:cs="Times New Roman"/>
          <w:sz w:val="24"/>
          <w:szCs w:val="24"/>
        </w:rPr>
        <w:t xml:space="preserve"> </w:t>
      </w:r>
      <w:proofErr w:type="spellStart"/>
      <w:r w:rsidRPr="00F3318E">
        <w:rPr>
          <w:rFonts w:ascii="Times New Roman" w:hAnsi="Times New Roman" w:cs="Times New Roman"/>
          <w:sz w:val="24"/>
          <w:szCs w:val="24"/>
        </w:rPr>
        <w:t>payment</w:t>
      </w:r>
      <w:proofErr w:type="spellEnd"/>
      <w:r w:rsidRPr="00F3318E">
        <w:rPr>
          <w:rFonts w:ascii="Times New Roman" w:hAnsi="Times New Roman" w:cs="Times New Roman"/>
          <w:sz w:val="24"/>
          <w:szCs w:val="24"/>
        </w:rPr>
        <w:t>.</w:t>
      </w:r>
    </w:p>
    <w:p w14:paraId="16ECAED7"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13 Zamawiający oświadcza, że nie zezwala na przesyłanie drogą elektroniczną faktur wystawianych w formie elektronicznej (faktury elektroniczne) przez Wykonawcę.</w:t>
      </w:r>
    </w:p>
    <w:p w14:paraId="10FC37B0" w14:textId="77777777" w:rsidR="007674B2" w:rsidRPr="00F3318E" w:rsidRDefault="007674B2" w:rsidP="00F3318E">
      <w:pPr>
        <w:spacing w:line="276" w:lineRule="auto"/>
        <w:jc w:val="both"/>
        <w:rPr>
          <w:rFonts w:ascii="Times New Roman" w:hAnsi="Times New Roman" w:cs="Times New Roman"/>
          <w:sz w:val="24"/>
          <w:szCs w:val="24"/>
        </w:rPr>
      </w:pPr>
    </w:p>
    <w:p w14:paraId="36F11CA7" w14:textId="77777777"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6. PRZEDSTAWICIELE STRON</w:t>
      </w:r>
    </w:p>
    <w:p w14:paraId="1C15B754"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 Osobą odpowiedzialną za realizację Umowy ze strony:</w:t>
      </w:r>
    </w:p>
    <w:p w14:paraId="0826DA33" w14:textId="5AB4265B"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a) Zamawiającego jest: </w:t>
      </w:r>
      <w:r w:rsidR="00F47117">
        <w:rPr>
          <w:rFonts w:ascii="Times New Roman" w:hAnsi="Times New Roman" w:cs="Times New Roman"/>
          <w:sz w:val="24"/>
          <w:szCs w:val="24"/>
        </w:rPr>
        <w:t>…………………………………</w:t>
      </w:r>
    </w:p>
    <w:p w14:paraId="558D9158" w14:textId="5579801D"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lastRenderedPageBreak/>
        <w:t>b) Wykonawcy jest ...</w:t>
      </w:r>
      <w:r w:rsidR="00BE7A19" w:rsidRPr="00F3318E">
        <w:rPr>
          <w:rFonts w:ascii="Times New Roman" w:hAnsi="Times New Roman" w:cs="Times New Roman"/>
          <w:sz w:val="24"/>
          <w:szCs w:val="24"/>
        </w:rPr>
        <w:t>.............................................................</w:t>
      </w:r>
    </w:p>
    <w:p w14:paraId="330DCD5D"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2. Bieżący nadzór nad wykonywaniem Umowy wykonuje:</w:t>
      </w:r>
    </w:p>
    <w:p w14:paraId="338C2DF2"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a) ze strony Zamawiającego: </w:t>
      </w:r>
      <w:bookmarkStart w:id="3" w:name="_Hlk142300239"/>
      <w:r w:rsidRPr="00F3318E">
        <w:rPr>
          <w:rFonts w:ascii="Times New Roman" w:hAnsi="Times New Roman" w:cs="Times New Roman"/>
          <w:sz w:val="24"/>
          <w:szCs w:val="24"/>
        </w:rPr>
        <w:t>………………………………………………………………..</w:t>
      </w:r>
      <w:bookmarkEnd w:id="3"/>
    </w:p>
    <w:p w14:paraId="23CB697E"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b) ze strony Wykonawcy: ..........................................................</w:t>
      </w:r>
    </w:p>
    <w:p w14:paraId="4D9AD2AD"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3. Osobą uprawnioną do roboczych kontaktów w zakresie realizacji Umowy:</w:t>
      </w:r>
    </w:p>
    <w:p w14:paraId="479110C3"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a) ze strony Zamawiającego jest: Pani Katarzyna Wójcicka email: </w:t>
      </w:r>
      <w:hyperlink r:id="rId5" w:history="1">
        <w:r w:rsidRPr="00F3318E">
          <w:rPr>
            <w:rStyle w:val="Hipercze"/>
            <w:rFonts w:ascii="Times New Roman" w:hAnsi="Times New Roman" w:cs="Times New Roman"/>
            <w:sz w:val="24"/>
            <w:szCs w:val="24"/>
          </w:rPr>
          <w:t>katarzyna.wojcika@sanepid.gov.pl</w:t>
        </w:r>
      </w:hyperlink>
      <w:r w:rsidRPr="00F3318E">
        <w:rPr>
          <w:rFonts w:ascii="Times New Roman" w:hAnsi="Times New Roman" w:cs="Times New Roman"/>
          <w:sz w:val="24"/>
          <w:szCs w:val="24"/>
        </w:rPr>
        <w:t xml:space="preserve"> </w:t>
      </w:r>
    </w:p>
    <w:p w14:paraId="233CE17B"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4. Osoby wskazane w ust. 1 — 3 nie są uprawnione — bez odrębnego umocowania — do składania oświadczeń woli w imieniu Stron w zakresie zmiany Umowy, a osoby wskazane</w:t>
      </w:r>
      <w:r w:rsidRPr="00F3318E">
        <w:rPr>
          <w:rFonts w:ascii="Times New Roman" w:hAnsi="Times New Roman" w:cs="Times New Roman"/>
          <w:sz w:val="24"/>
          <w:szCs w:val="24"/>
        </w:rPr>
        <w:br/>
        <w:t>w ust. 2 i 3 do składania także innych oświadczeń woli skutkujących powstaniem lub wygaśnięciem zobowiązań finansowych Stron.</w:t>
      </w:r>
    </w:p>
    <w:p w14:paraId="71A300F3"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5.Zmiana osób wskazanych w ust. 1 i ust. 2 nie stanowi zmiany umowy i odbywa się poprzez powiadomienie – na zasadach przewidzianych umową - drugiej strony o tym fakcie.</w:t>
      </w:r>
    </w:p>
    <w:p w14:paraId="15685F3E" w14:textId="77777777" w:rsidR="007674B2" w:rsidRPr="00F3318E" w:rsidRDefault="007674B2" w:rsidP="00F3318E">
      <w:pPr>
        <w:spacing w:line="276" w:lineRule="auto"/>
        <w:jc w:val="both"/>
        <w:rPr>
          <w:rFonts w:ascii="Times New Roman" w:hAnsi="Times New Roman" w:cs="Times New Roman"/>
          <w:sz w:val="24"/>
          <w:szCs w:val="24"/>
        </w:rPr>
      </w:pPr>
    </w:p>
    <w:p w14:paraId="601A95D4" w14:textId="77777777"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7.  GWARANCJA I RĘKOJMIA</w:t>
      </w:r>
    </w:p>
    <w:p w14:paraId="5B57D37A"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 Wykonawca udziela gwarancji i rękojmi na Przedmiot Umowy na</w:t>
      </w:r>
      <w:r w:rsidRPr="00F3318E">
        <w:rPr>
          <w:rFonts w:ascii="Times New Roman" w:hAnsi="Times New Roman" w:cs="Times New Roman"/>
          <w:color w:val="FF0000"/>
          <w:sz w:val="24"/>
          <w:szCs w:val="24"/>
        </w:rPr>
        <w:t xml:space="preserve"> </w:t>
      </w:r>
      <w:r w:rsidRPr="00F3318E">
        <w:rPr>
          <w:rFonts w:ascii="Times New Roman" w:hAnsi="Times New Roman" w:cs="Times New Roman"/>
          <w:sz w:val="24"/>
          <w:szCs w:val="24"/>
        </w:rPr>
        <w:t>okres 60 (sześćdziesięciu) miesięcy.</w:t>
      </w:r>
    </w:p>
    <w:p w14:paraId="5358D90B"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2. Termin gwarancji rozpoczyna się dnia następnego po dacie wskazanej w Protokole odbioru końcowego robót jako data odbioru.</w:t>
      </w:r>
    </w:p>
    <w:p w14:paraId="128B6027"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3. Termin rozpoczęcia okresu rękojmi za wady rozpoczyna się analogicznie do rozpoczęcia gwarancji.</w:t>
      </w:r>
    </w:p>
    <w:p w14:paraId="07F473E4"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4. Gwarancja obejmuje odpowiedzialność z tytułu wad tkwiących w Przedmiocie umowy,</w:t>
      </w:r>
      <w:r w:rsidRPr="00F3318E">
        <w:rPr>
          <w:rFonts w:ascii="Times New Roman" w:hAnsi="Times New Roman" w:cs="Times New Roman"/>
          <w:sz w:val="24"/>
          <w:szCs w:val="24"/>
        </w:rPr>
        <w:br/>
        <w:t>a także szkód powstałych w związku z wystąpieniem wady lub wad prawnych.</w:t>
      </w:r>
    </w:p>
    <w:p w14:paraId="480E9C63"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5. Wszelkie koszty związane z realizacją uprawnień wynikających z gwarancji pokrywa Wykonawca.</w:t>
      </w:r>
    </w:p>
    <w:p w14:paraId="73926265"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6. W ramach udzielonej gwarancji Wykonawca zobowiązuje się nieodpłatnie do usunięcia wszelkich ujawnionych oraz powstałych wad.</w:t>
      </w:r>
    </w:p>
    <w:p w14:paraId="51D5B420"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7. Wykonawca w okresie gwarancji i rękojmi zobowiązany jest przystąpić do usunięcia wad</w:t>
      </w:r>
      <w:r w:rsidRPr="00F3318E">
        <w:rPr>
          <w:rFonts w:ascii="Times New Roman" w:hAnsi="Times New Roman" w:cs="Times New Roman"/>
          <w:sz w:val="24"/>
          <w:szCs w:val="24"/>
        </w:rPr>
        <w:br/>
        <w:t xml:space="preserve">i usterek </w:t>
      </w:r>
      <w:bookmarkStart w:id="4" w:name="_Hlk143776327"/>
      <w:r w:rsidRPr="00F3318E">
        <w:rPr>
          <w:rFonts w:ascii="Times New Roman" w:hAnsi="Times New Roman" w:cs="Times New Roman"/>
          <w:sz w:val="24"/>
          <w:szCs w:val="24"/>
        </w:rPr>
        <w:t xml:space="preserve">a także udzielenia wyjaśnień w ciągu 5 (pięciu) dni roboczych od daty ich zgłoszenia przez </w:t>
      </w:r>
      <w:bookmarkEnd w:id="4"/>
      <w:r w:rsidRPr="00F3318E">
        <w:rPr>
          <w:rFonts w:ascii="Times New Roman" w:hAnsi="Times New Roman" w:cs="Times New Roman"/>
          <w:sz w:val="24"/>
          <w:szCs w:val="24"/>
        </w:rPr>
        <w:t>Zamawiającego i usunąć je w odpowiednim terminie wyznaczonym przez Zamawiającego, nie krótszym niż 7 (siedem) dni roboczych, a w przypadkach zagrożenia bezpieczeństwa, życia lub zdrowia termin usunięcia wad nie krótszym niż 1 (jeden) dzieli roboczy.</w:t>
      </w:r>
    </w:p>
    <w:p w14:paraId="0E6C1E26"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8. O fakcie usunięcia wad i usterek Wykonawca zawiadomi Zamawiającego, żądając jednocześnie wyznaczenia terminu odbioru.</w:t>
      </w:r>
    </w:p>
    <w:p w14:paraId="64CD4835"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lastRenderedPageBreak/>
        <w:t>9. W przypadku stwierdzenia wad i usterek w okresie gwarancji i rękojmi i ich nieusunięcia przez Wykonawcę i nie udzielenia wyjaśnień w terminie określonym przez Zamawiającego, Zamawiający może zlecić zastępcze usunięcie wad i usterek oraz udzielenia wyjaśnień,</w:t>
      </w:r>
      <w:r w:rsidRPr="00F3318E">
        <w:rPr>
          <w:rFonts w:ascii="Times New Roman" w:hAnsi="Times New Roman" w:cs="Times New Roman"/>
          <w:sz w:val="24"/>
          <w:szCs w:val="24"/>
        </w:rPr>
        <w:br/>
        <w:t>a Wykonawca zobowiązany jest do pokrycia w całości wszystkich kosztów dotyczących usunięcia przedmiotowych wad i usterek.</w:t>
      </w:r>
    </w:p>
    <w:p w14:paraId="32580022"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10. Okres gwarancji i rękojmi ulega wydłużeniu o czas od zgłoszenia do usunięcia wad.</w:t>
      </w:r>
    </w:p>
    <w:p w14:paraId="7509DAE3"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11. Zamawiający może dochodzić roszczeń także po upływie okresu gwarancji i rękojmi, jeżeli dokonał zgłoszenia wady przed upływem ich terminu.</w:t>
      </w:r>
    </w:p>
    <w:p w14:paraId="161F1BB2" w14:textId="77777777" w:rsidR="007674B2" w:rsidRPr="00F3318E" w:rsidRDefault="007674B2" w:rsidP="00F3318E">
      <w:pPr>
        <w:spacing w:line="276" w:lineRule="auto"/>
        <w:jc w:val="both"/>
        <w:rPr>
          <w:rFonts w:ascii="Times New Roman" w:hAnsi="Times New Roman" w:cs="Times New Roman"/>
          <w:sz w:val="24"/>
          <w:szCs w:val="24"/>
        </w:rPr>
      </w:pPr>
    </w:p>
    <w:p w14:paraId="42763E6D" w14:textId="77777777"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8. KARY UMOWNE</w:t>
      </w:r>
    </w:p>
    <w:p w14:paraId="056585D7"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 Wykonawca zapłaci Zamawiającemu karę umowną:</w:t>
      </w:r>
    </w:p>
    <w:p w14:paraId="22CC30AB"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 w wysokości 10 % wartości brutto wynagrodzenia, o którym mowa w § 5 ust. 1, za odstąpienie od umowy przez którąkolwiek ze stron z przyczyn leżących po stronie Wykonawcy.</w:t>
      </w:r>
    </w:p>
    <w:p w14:paraId="0E73E65E"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2) za zwłokę w wykonaniu przedmiotu umowy — w wysokości 0,2% wynagrodzenia Wykonawcy brutto, określonego w § 5 ust.1 Umowy za każdy rozpoczęty dzień zwłoki, licząc od następnego dnia po upływie terminu.</w:t>
      </w:r>
    </w:p>
    <w:p w14:paraId="0F595A40"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3) za zwlokę w usunięciu wad stwierdzonych w toku odbioru — w wysokości 0,2%</w:t>
      </w:r>
      <w:r w:rsidRPr="00F3318E">
        <w:rPr>
          <w:rFonts w:ascii="Times New Roman" w:hAnsi="Times New Roman" w:cs="Times New Roman"/>
          <w:sz w:val="24"/>
          <w:szCs w:val="24"/>
        </w:rPr>
        <w:br/>
        <w:t>o wynagrodzenia Wykonawcy brutto, określonego w § 5 ust. 1 Umowy za każdy rozpoczęty dzień zwłoki, licząc od następnego dnia po upływie terminu na usunięcie wad,</w:t>
      </w:r>
    </w:p>
    <w:p w14:paraId="71E80245"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4) za zwłokę w usunięciu wad przedmiotu umowy stwierdzonych w okresie gwarancji i rękojmi</w:t>
      </w:r>
    </w:p>
    <w:p w14:paraId="6CABF3AB"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w wysokości 0,2% wynagrodzenia Wykonawcy brutto, określonego w § 5 ust. 1 Umowy za każdy rozpoczęty dzień zwłoki, licząc od następnego dnia po upływie terminu na usunięcie wad.</w:t>
      </w:r>
    </w:p>
    <w:p w14:paraId="1BAFE8D3"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2. Łączna suma kar umownych określonych w ust. 1 pkt 2) i 3) niniejszego paragrafu nie może</w:t>
      </w:r>
    </w:p>
    <w:p w14:paraId="4683AA50"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przekroczyć 30% maksymalnego wynagrodzenia umownego brutto, o którym mowa w § 5 ust. 1 umowy.</w:t>
      </w:r>
    </w:p>
    <w:p w14:paraId="442999BA" w14:textId="075AC126"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4. W przypadku</w:t>
      </w:r>
      <w:r w:rsidR="00F3318E">
        <w:rPr>
          <w:rFonts w:ascii="Times New Roman" w:hAnsi="Times New Roman" w:cs="Times New Roman"/>
          <w:sz w:val="24"/>
          <w:szCs w:val="24"/>
        </w:rPr>
        <w:t>,</w:t>
      </w:r>
      <w:r w:rsidRPr="00F3318E">
        <w:rPr>
          <w:rFonts w:ascii="Times New Roman" w:hAnsi="Times New Roman" w:cs="Times New Roman"/>
          <w:sz w:val="24"/>
          <w:szCs w:val="24"/>
        </w:rPr>
        <w:t xml:space="preserve"> gdy wartość szkody przekroczy wysokość kar umownych, Zamawiający ma prawo dochodzić odszkodowania uzupełniającego na zasadach ogólnych.</w:t>
      </w:r>
    </w:p>
    <w:p w14:paraId="0AFB462C"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5. Za nieterminową zapłatę należności przez Zamawiającego, Wykonawcy przysługuje prawo</w:t>
      </w:r>
    </w:p>
    <w:p w14:paraId="64BFB20A"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naliczania ustawowych odsetek za opóźnienie w zapłacie.</w:t>
      </w:r>
    </w:p>
    <w:p w14:paraId="291E2258"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6. Postanowienia dotyczące kar umownych obowiązują pomimo wygaśnięcia umowy, rozwiązania lub odstąpienia od niej.</w:t>
      </w:r>
    </w:p>
    <w:p w14:paraId="0418555A"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7. Zamawiający informuje Wykonawcę o naliczeniu kary umownej wystawiając stosowną notę</w:t>
      </w:r>
    </w:p>
    <w:p w14:paraId="348F06D5"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księgową.</w:t>
      </w:r>
    </w:p>
    <w:p w14:paraId="6E05E880"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8. Kara umowna płatna jest w terminie 3 dni od daty doręczenia noty księgowej.</w:t>
      </w:r>
    </w:p>
    <w:p w14:paraId="73B56F82"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lastRenderedPageBreak/>
        <w:t>9. Zamawiający ma prawo do potrącania należnych mu kar umownych z wynagrodzenia</w:t>
      </w:r>
    </w:p>
    <w:p w14:paraId="1283B58E"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przysługującego Wykonawcy, na co Wykonawca wyraża zgodę. Takie potrącenie nie wymaga</w:t>
      </w:r>
    </w:p>
    <w:p w14:paraId="61D8CEA4"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odrębnego oświadczenia Zamawiającego (tzw. potrącenie umowne).</w:t>
      </w:r>
    </w:p>
    <w:p w14:paraId="557C6369" w14:textId="77777777" w:rsidR="007674B2" w:rsidRPr="00F3318E" w:rsidRDefault="007674B2" w:rsidP="00F3318E">
      <w:pPr>
        <w:spacing w:line="276" w:lineRule="auto"/>
        <w:jc w:val="both"/>
        <w:rPr>
          <w:rFonts w:ascii="Times New Roman" w:hAnsi="Times New Roman" w:cs="Times New Roman"/>
          <w:color w:val="4472C4" w:themeColor="accent1"/>
          <w:sz w:val="24"/>
          <w:szCs w:val="24"/>
        </w:rPr>
      </w:pPr>
    </w:p>
    <w:p w14:paraId="1FFE9A53" w14:textId="77777777"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9. ODSTĄPIENIE OD UMOWY</w:t>
      </w:r>
    </w:p>
    <w:p w14:paraId="2BC0EB46"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 Oprócz przypadków określonych przepisami Kodeksu Cywilnego Zamawiający może odstąpić od umowy, bez żadnych zobowiązań własnych w przypadku, gdy Wykonawca nie przystąpi do rozpoczęcia robót w ciągu 5 dni o daty podpisania umowy.</w:t>
      </w:r>
    </w:p>
    <w:p w14:paraId="230EA09E"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2. Odstąpienie od umowy nie powoduje utraty możliwości dochodzenia przez Zamawiającego</w:t>
      </w:r>
    </w:p>
    <w:p w14:paraId="03348C1E"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odszkodowania i kary umownej.</w:t>
      </w:r>
    </w:p>
    <w:p w14:paraId="11F00FA7"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3. Zamawiający może odstąpić od umowy w razie wystąpienia istotnej zmiany okoliczności</w:t>
      </w:r>
    </w:p>
    <w:p w14:paraId="4195285A"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powodującej, że wykonanie umowy nie leży w interesie publicznym, czego nie można było</w:t>
      </w:r>
    </w:p>
    <w:p w14:paraId="1239D565"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przewidzieć w chwili zawarcia umowy. Odstąpienie od umowy w tym przypadku może nastąpić w terminie dwóch tygodni od powzięcia przez Zamawiającego wiadomości</w:t>
      </w:r>
      <w:r w:rsidRPr="00F3318E">
        <w:rPr>
          <w:rFonts w:ascii="Times New Roman" w:hAnsi="Times New Roman" w:cs="Times New Roman"/>
          <w:sz w:val="24"/>
          <w:szCs w:val="24"/>
        </w:rPr>
        <w:br/>
        <w:t>o powyższych okolicznościach. Odstąpienie od umowy następuje z chwilą pisemnego zawiadomienia Wykonawcy ze wskazaniem przyczyn odstąpienia od umowy.</w:t>
      </w:r>
    </w:p>
    <w:p w14:paraId="4FBC4F38" w14:textId="77777777" w:rsidR="007674B2" w:rsidRPr="00F3318E" w:rsidRDefault="007674B2" w:rsidP="00F3318E">
      <w:pPr>
        <w:spacing w:line="276" w:lineRule="auto"/>
        <w:jc w:val="both"/>
        <w:rPr>
          <w:rFonts w:ascii="Times New Roman" w:hAnsi="Times New Roman" w:cs="Times New Roman"/>
          <w:sz w:val="24"/>
          <w:szCs w:val="24"/>
        </w:rPr>
      </w:pPr>
    </w:p>
    <w:p w14:paraId="0637F4C8" w14:textId="77777777"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10. SIŁA WYŻSZA</w:t>
      </w:r>
    </w:p>
    <w:p w14:paraId="0F157888"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 Strony nie są odpowiedzialne za naruszenie obowiązków wynikających z umowy</w:t>
      </w:r>
      <w:r w:rsidRPr="00F3318E">
        <w:rPr>
          <w:rFonts w:ascii="Times New Roman" w:hAnsi="Times New Roman" w:cs="Times New Roman"/>
          <w:sz w:val="24"/>
          <w:szCs w:val="24"/>
        </w:rPr>
        <w:br/>
        <w:t>w przypadku, gdy wyłączną przyczyną naruszenia jest działanie siły wyższej.</w:t>
      </w:r>
    </w:p>
    <w:p w14:paraId="45BDB340"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2. Przez siłę wyższą rozumie się zdarzenie bądź połączenie zdarzeń lub okoliczności, niezależnych od Stron, które zasadniczo utrudniają lub uniemożliwiają wykonywanie zobowiązań danej Strony wynikających z umowy, a których dana Strona nie mogła przewidzieć ani im zapobiec lub przezwyciężyć poprzez działanie z dochowaniem należytej staranności.</w:t>
      </w:r>
    </w:p>
    <w:p w14:paraId="199280C9"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3.W przypadku zaistnienia siły wyższej Strona, której dotyczy działanie siły wyższej, zobowiązana jest poinformować drugą Stronę na piśmie o wystąpieniu siły wyższej, ze wskazaniem przewidywanego czasu trwania przeszkody w realizacji wynikających z Umowy obowiązków z powodu działania siły wyższej. </w:t>
      </w:r>
    </w:p>
    <w:p w14:paraId="24634D07" w14:textId="77777777" w:rsidR="007674B2" w:rsidRPr="00F3318E" w:rsidRDefault="007674B2" w:rsidP="00F3318E">
      <w:pPr>
        <w:spacing w:line="276" w:lineRule="auto"/>
        <w:jc w:val="both"/>
        <w:rPr>
          <w:rFonts w:ascii="Times New Roman" w:hAnsi="Times New Roman" w:cs="Times New Roman"/>
          <w:sz w:val="24"/>
          <w:szCs w:val="24"/>
        </w:rPr>
      </w:pPr>
    </w:p>
    <w:p w14:paraId="27724C7B" w14:textId="77777777"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11. POSTANOWIENIA KOŃCOWE</w:t>
      </w:r>
    </w:p>
    <w:p w14:paraId="256FE3BD"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 Spory powstałe przy realizacji przedmiotowej umowy będą rozstrzygane przez właściwy rzeczowo Sąd.</w:t>
      </w:r>
    </w:p>
    <w:p w14:paraId="50808B12"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2. Zmiany umowy wymagają aneksu pod rygorem nieważności.</w:t>
      </w:r>
    </w:p>
    <w:p w14:paraId="6E642154"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3. W przypadku nieunormowanym w umowie stosuje się obowiązujące przepisy ustawy z dnia 23 kwietnia 1964 r. Kodeks Cywilny.</w:t>
      </w:r>
    </w:p>
    <w:p w14:paraId="125F9405"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lastRenderedPageBreak/>
        <w:t>4. Umowę sporządzono w dwóch jednobrzmiących egzemplarzach, po jednym dla każdej ze Stron.</w:t>
      </w:r>
    </w:p>
    <w:p w14:paraId="4F366280" w14:textId="44B995C7" w:rsidR="005425D9" w:rsidRPr="00F3318E" w:rsidRDefault="005425D9"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12. DANE OSOBOWE</w:t>
      </w:r>
    </w:p>
    <w:p w14:paraId="30B6EA37" w14:textId="77777777" w:rsidR="005425D9" w:rsidRPr="00F3318E" w:rsidRDefault="005425D9"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 Strony wzajemnie ustalają, iż dane osobowe osób wyznaczonych do kontaktów roboczych oraz odpowiedzialnych za koordynację i realizację niniejszej umowy przetwarzane są w oparciu</w:t>
      </w:r>
      <w:r w:rsidRPr="00F3318E">
        <w:rPr>
          <w:rFonts w:ascii="Times New Roman" w:hAnsi="Times New Roman" w:cs="Times New Roman"/>
          <w:sz w:val="24"/>
          <w:szCs w:val="24"/>
        </w:rPr>
        <w:br/>
        <w:t>o uzasadnione interesy Stron polegające na konieczności ciągłej wymiany kontaktów roboczych w ramach realizacji niniejszej umowy oraz że żadna ze Stron nie będzie wykorzystywać tych danych w celu innym niż realizacja niniejszej umowy.</w:t>
      </w:r>
    </w:p>
    <w:p w14:paraId="7443FBD8" w14:textId="77777777" w:rsidR="005425D9" w:rsidRPr="00F3318E" w:rsidRDefault="005425D9"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2. Każda ze Stron oświadcza, że osoby wymienione w ust. 1 dysponują informacjami dotyczącymi przetwarzania ich danych osobowych przez Strony na potrzeby realizacji niniejszej umowy.</w:t>
      </w:r>
    </w:p>
    <w:p w14:paraId="6F2192B0" w14:textId="77777777" w:rsidR="005425D9" w:rsidRPr="00F3318E" w:rsidRDefault="005425D9"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3. Strony ustalają, iż zgodnie z treścią art. 13 i 14 rozporządzenia Parlamentu Europejskiego</w:t>
      </w:r>
      <w:r w:rsidRPr="00F3318E">
        <w:rPr>
          <w:rFonts w:ascii="Times New Roman" w:hAnsi="Times New Roman" w:cs="Times New Roman"/>
          <w:sz w:val="24"/>
          <w:szCs w:val="24"/>
        </w:rPr>
        <w:br/>
        <w:t>i Rady(UE) 2016/679 z 27.04.2016 r. w sprawie ochrony osób fizycznych w związku</w:t>
      </w:r>
      <w:r w:rsidRPr="00F3318E">
        <w:rPr>
          <w:rFonts w:ascii="Times New Roman" w:hAnsi="Times New Roman" w:cs="Times New Roman"/>
          <w:sz w:val="24"/>
          <w:szCs w:val="24"/>
        </w:rPr>
        <w:br/>
        <w:t>z przetwarzaniem danych osobowych i w sprawie swobodnego przepływu takich danych oraz uchylenia dyrektywy95/46/WE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związanymi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w:t>
      </w:r>
    </w:p>
    <w:p w14:paraId="760568A3" w14:textId="77777777" w:rsidR="005425D9" w:rsidRPr="00F3318E" w:rsidRDefault="005425D9"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4. Osoby wyznaczone do kontaktów roboczych oraz odpowiedzialne za koordynacji i realizację</w:t>
      </w:r>
    </w:p>
    <w:p w14:paraId="488C3B69" w14:textId="77777777" w:rsidR="005425D9" w:rsidRPr="00F3318E" w:rsidRDefault="005425D9"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w:t>
      </w:r>
      <w:r w:rsidRPr="00F3318E">
        <w:rPr>
          <w:rFonts w:ascii="Times New Roman" w:hAnsi="Times New Roman" w:cs="Times New Roman"/>
          <w:sz w:val="24"/>
          <w:szCs w:val="24"/>
        </w:rPr>
        <w:br/>
        <w:t>iż przetwarzanie danych osobowych ich dotyczących narusza przepisy RODO.</w:t>
      </w:r>
    </w:p>
    <w:p w14:paraId="46D01146" w14:textId="48BBCDB6" w:rsidR="005425D9" w:rsidRPr="00F3318E" w:rsidRDefault="005425D9"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5. Z Inspektorem Ochrony Danych Osobowych lub osobą odpowiedzialną za ochronę danych osobowych można kontaktować się z ramienia Zamawiającego – Pani Sylwia Kaczm</w:t>
      </w:r>
      <w:r w:rsidR="00A3684F" w:rsidRPr="00F3318E">
        <w:rPr>
          <w:rFonts w:ascii="Times New Roman" w:hAnsi="Times New Roman" w:cs="Times New Roman"/>
          <w:sz w:val="24"/>
          <w:szCs w:val="24"/>
        </w:rPr>
        <w:t>a</w:t>
      </w:r>
      <w:r w:rsidRPr="00F3318E">
        <w:rPr>
          <w:rFonts w:ascii="Times New Roman" w:hAnsi="Times New Roman" w:cs="Times New Roman"/>
          <w:sz w:val="24"/>
          <w:szCs w:val="24"/>
        </w:rPr>
        <w:t>rek - Inspektor Ochrony Danych Osobowych w PSSE w Sochaczewie.</w:t>
      </w:r>
    </w:p>
    <w:p w14:paraId="37337403" w14:textId="77777777" w:rsidR="005425D9" w:rsidRPr="00F3318E" w:rsidRDefault="005425D9"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6. 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64ACAB59" w14:textId="77777777" w:rsidR="005425D9" w:rsidRDefault="005425D9" w:rsidP="00F3318E">
      <w:pPr>
        <w:spacing w:line="276" w:lineRule="auto"/>
        <w:jc w:val="both"/>
        <w:rPr>
          <w:rFonts w:ascii="Times New Roman" w:hAnsi="Times New Roman" w:cs="Times New Roman"/>
          <w:sz w:val="24"/>
          <w:szCs w:val="24"/>
        </w:rPr>
      </w:pPr>
    </w:p>
    <w:p w14:paraId="7F693A6D" w14:textId="77777777" w:rsidR="00F3318E" w:rsidRPr="00F3318E" w:rsidRDefault="00F3318E" w:rsidP="00F3318E">
      <w:pPr>
        <w:spacing w:line="276" w:lineRule="auto"/>
        <w:jc w:val="both"/>
        <w:rPr>
          <w:rFonts w:ascii="Times New Roman" w:hAnsi="Times New Roman" w:cs="Times New Roman"/>
          <w:sz w:val="24"/>
          <w:szCs w:val="24"/>
        </w:rPr>
      </w:pPr>
    </w:p>
    <w:p w14:paraId="77BE4B12" w14:textId="70647EF5"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1</w:t>
      </w:r>
      <w:r w:rsidR="005425D9" w:rsidRPr="00F3318E">
        <w:rPr>
          <w:rFonts w:ascii="Times New Roman" w:hAnsi="Times New Roman" w:cs="Times New Roman"/>
          <w:sz w:val="24"/>
          <w:szCs w:val="24"/>
        </w:rPr>
        <w:t>3</w:t>
      </w:r>
      <w:r w:rsidRPr="00F3318E">
        <w:rPr>
          <w:rFonts w:ascii="Times New Roman" w:hAnsi="Times New Roman" w:cs="Times New Roman"/>
          <w:sz w:val="24"/>
          <w:szCs w:val="24"/>
        </w:rPr>
        <w:t>. ZAŁĄCZNIKI</w:t>
      </w:r>
    </w:p>
    <w:p w14:paraId="3992890C"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Integralną część umowy stanowią poniższe załączniki:</w:t>
      </w:r>
    </w:p>
    <w:p w14:paraId="45A05D56" w14:textId="77777777" w:rsidR="007674B2" w:rsidRPr="00F3318E" w:rsidRDefault="007674B2" w:rsidP="00F3318E">
      <w:pPr>
        <w:pStyle w:val="Akapitzlist"/>
        <w:numPr>
          <w:ilvl w:val="0"/>
          <w:numId w:val="5"/>
        </w:numPr>
        <w:spacing w:line="276" w:lineRule="auto"/>
        <w:jc w:val="both"/>
        <w:rPr>
          <w:rFonts w:ascii="Times New Roman" w:hAnsi="Times New Roman" w:cs="Times New Roman"/>
        </w:rPr>
      </w:pPr>
      <w:r w:rsidRPr="00F3318E">
        <w:rPr>
          <w:rFonts w:ascii="Times New Roman" w:hAnsi="Times New Roman" w:cs="Times New Roman"/>
        </w:rPr>
        <w:t>Załącznik nr 1 - Oferta Cenowa (Złącznik nr 3a)</w:t>
      </w:r>
    </w:p>
    <w:p w14:paraId="34298D20" w14:textId="77777777" w:rsidR="007674B2" w:rsidRPr="00F3318E" w:rsidRDefault="007674B2" w:rsidP="00F3318E">
      <w:pPr>
        <w:pStyle w:val="Akapitzlist"/>
        <w:numPr>
          <w:ilvl w:val="0"/>
          <w:numId w:val="5"/>
        </w:numPr>
        <w:spacing w:line="276" w:lineRule="auto"/>
        <w:jc w:val="both"/>
        <w:rPr>
          <w:rFonts w:ascii="Times New Roman" w:hAnsi="Times New Roman" w:cs="Times New Roman"/>
        </w:rPr>
      </w:pPr>
      <w:r w:rsidRPr="00F3318E">
        <w:rPr>
          <w:rFonts w:ascii="Times New Roman" w:hAnsi="Times New Roman" w:cs="Times New Roman"/>
        </w:rPr>
        <w:t xml:space="preserve">Załącznik nr 2 - Projekt Umowy </w:t>
      </w:r>
    </w:p>
    <w:p w14:paraId="3917D925" w14:textId="77777777" w:rsidR="007674B2" w:rsidRPr="00F3318E" w:rsidRDefault="007674B2" w:rsidP="00F3318E">
      <w:pPr>
        <w:pStyle w:val="Akapitzlist"/>
        <w:numPr>
          <w:ilvl w:val="0"/>
          <w:numId w:val="5"/>
        </w:numPr>
        <w:spacing w:line="276" w:lineRule="auto"/>
        <w:jc w:val="both"/>
        <w:rPr>
          <w:rFonts w:ascii="Times New Roman" w:hAnsi="Times New Roman" w:cs="Times New Roman"/>
        </w:rPr>
      </w:pPr>
      <w:r w:rsidRPr="00F3318E">
        <w:rPr>
          <w:rFonts w:ascii="Times New Roman" w:hAnsi="Times New Roman" w:cs="Times New Roman"/>
        </w:rPr>
        <w:t>Załącznik nr 3 - Klauzula informacyjna dotycząca danych osobowych</w:t>
      </w:r>
    </w:p>
    <w:p w14:paraId="6DF2E08C" w14:textId="4133E847" w:rsidR="00E11A73" w:rsidRPr="00F3318E" w:rsidRDefault="00E11A73" w:rsidP="00F3318E">
      <w:pPr>
        <w:pStyle w:val="Akapitzlist"/>
        <w:numPr>
          <w:ilvl w:val="0"/>
          <w:numId w:val="5"/>
        </w:numPr>
        <w:spacing w:line="276" w:lineRule="auto"/>
        <w:jc w:val="both"/>
        <w:rPr>
          <w:rFonts w:ascii="Times New Roman" w:hAnsi="Times New Roman" w:cs="Times New Roman"/>
        </w:rPr>
      </w:pPr>
      <w:r w:rsidRPr="00F3318E">
        <w:rPr>
          <w:rFonts w:ascii="Times New Roman" w:hAnsi="Times New Roman" w:cs="Times New Roman"/>
        </w:rPr>
        <w:t>Załącznik nr 4 – Oświadczenie dotyczące spełnienia warunków udziału</w:t>
      </w:r>
      <w:r w:rsidRPr="00F3318E">
        <w:rPr>
          <w:rFonts w:ascii="Times New Roman" w:hAnsi="Times New Roman" w:cs="Times New Roman"/>
        </w:rPr>
        <w:br/>
        <w:t>w postępowaniu.</w:t>
      </w:r>
    </w:p>
    <w:p w14:paraId="0111B513" w14:textId="77777777" w:rsidR="007674B2" w:rsidRPr="00F3318E" w:rsidRDefault="007674B2" w:rsidP="00F3318E">
      <w:pPr>
        <w:spacing w:line="276" w:lineRule="auto"/>
        <w:ind w:left="6372" w:firstLine="708"/>
        <w:jc w:val="both"/>
        <w:rPr>
          <w:rFonts w:ascii="Times New Roman" w:hAnsi="Times New Roman" w:cs="Times New Roman"/>
          <w:sz w:val="24"/>
          <w:szCs w:val="24"/>
        </w:rPr>
      </w:pPr>
      <w:r w:rsidRPr="00F3318E">
        <w:rPr>
          <w:rFonts w:ascii="Times New Roman" w:hAnsi="Times New Roman" w:cs="Times New Roman"/>
          <w:sz w:val="24"/>
          <w:szCs w:val="24"/>
        </w:rPr>
        <w:t xml:space="preserve">                                                          </w:t>
      </w:r>
    </w:p>
    <w:p w14:paraId="1F5C4D88" w14:textId="77777777" w:rsidR="007674B2" w:rsidRPr="00F3318E" w:rsidRDefault="007674B2" w:rsidP="00F3318E">
      <w:pPr>
        <w:spacing w:line="276" w:lineRule="auto"/>
        <w:ind w:left="2832" w:firstLine="708"/>
        <w:jc w:val="both"/>
        <w:rPr>
          <w:rFonts w:ascii="Times New Roman" w:hAnsi="Times New Roman" w:cs="Times New Roman"/>
          <w:sz w:val="24"/>
          <w:szCs w:val="24"/>
        </w:rPr>
      </w:pPr>
      <w:r w:rsidRPr="00F3318E">
        <w:rPr>
          <w:rFonts w:ascii="Times New Roman" w:hAnsi="Times New Roman" w:cs="Times New Roman"/>
          <w:sz w:val="24"/>
          <w:szCs w:val="24"/>
        </w:rPr>
        <w:t xml:space="preserve">PODPISY STRON            </w:t>
      </w:r>
    </w:p>
    <w:p w14:paraId="331713A7" w14:textId="77777777" w:rsidR="007674B2" w:rsidRPr="00F3318E" w:rsidRDefault="007674B2" w:rsidP="00F3318E">
      <w:pPr>
        <w:spacing w:line="276" w:lineRule="auto"/>
        <w:ind w:left="2832" w:firstLine="708"/>
        <w:jc w:val="both"/>
        <w:rPr>
          <w:rFonts w:ascii="Times New Roman" w:hAnsi="Times New Roman" w:cs="Times New Roman"/>
          <w:sz w:val="24"/>
          <w:szCs w:val="24"/>
        </w:rPr>
      </w:pPr>
      <w:r w:rsidRPr="00F3318E">
        <w:rPr>
          <w:rFonts w:ascii="Times New Roman" w:hAnsi="Times New Roman" w:cs="Times New Roman"/>
          <w:sz w:val="24"/>
          <w:szCs w:val="24"/>
        </w:rPr>
        <w:t xml:space="preserve">                                              </w:t>
      </w:r>
    </w:p>
    <w:p w14:paraId="1759CA52" w14:textId="77777777" w:rsidR="007674B2" w:rsidRPr="00F3318E" w:rsidRDefault="007674B2" w:rsidP="00F3318E">
      <w:pPr>
        <w:spacing w:line="276" w:lineRule="auto"/>
        <w:jc w:val="both"/>
        <w:rPr>
          <w:rFonts w:ascii="Times New Roman" w:hAnsi="Times New Roman" w:cs="Times New Roman"/>
          <w:sz w:val="24"/>
          <w:szCs w:val="24"/>
        </w:rPr>
      </w:pPr>
    </w:p>
    <w:p w14:paraId="6AB3630C" w14:textId="77777777" w:rsidR="007674B2" w:rsidRPr="00F3318E" w:rsidRDefault="007674B2" w:rsidP="00F3318E">
      <w:pPr>
        <w:spacing w:line="276" w:lineRule="auto"/>
        <w:jc w:val="both"/>
        <w:rPr>
          <w:rFonts w:ascii="Times New Roman" w:hAnsi="Times New Roman" w:cs="Times New Roman"/>
          <w:sz w:val="24"/>
          <w:szCs w:val="24"/>
        </w:rPr>
      </w:pPr>
    </w:p>
    <w:p w14:paraId="7EEBAED7"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 ZAMAWIAJĄCY:                                                                                            WYKONAWCA:</w:t>
      </w:r>
    </w:p>
    <w:p w14:paraId="1BD109C9" w14:textId="77777777" w:rsidR="007D5A0F" w:rsidRPr="00F3318E" w:rsidRDefault="007D5A0F" w:rsidP="00F3318E">
      <w:pPr>
        <w:spacing w:line="276" w:lineRule="auto"/>
        <w:jc w:val="both"/>
        <w:rPr>
          <w:rFonts w:ascii="Times New Roman" w:hAnsi="Times New Roman" w:cs="Times New Roman"/>
          <w:bCs/>
          <w:sz w:val="24"/>
          <w:szCs w:val="24"/>
        </w:rPr>
      </w:pPr>
    </w:p>
    <w:p w14:paraId="36D8B239" w14:textId="77777777" w:rsidR="007D5A0F" w:rsidRPr="00F3318E" w:rsidRDefault="007D5A0F" w:rsidP="00F3318E">
      <w:pPr>
        <w:spacing w:line="276" w:lineRule="auto"/>
        <w:jc w:val="both"/>
        <w:rPr>
          <w:rFonts w:ascii="Times New Roman" w:hAnsi="Times New Roman" w:cs="Times New Roman"/>
          <w:bCs/>
          <w:sz w:val="24"/>
          <w:szCs w:val="24"/>
        </w:rPr>
      </w:pPr>
    </w:p>
    <w:p w14:paraId="77612D22" w14:textId="77777777" w:rsidR="007D5A0F" w:rsidRPr="00F3318E" w:rsidRDefault="007D5A0F" w:rsidP="00F3318E">
      <w:pPr>
        <w:spacing w:line="276" w:lineRule="auto"/>
        <w:jc w:val="both"/>
        <w:rPr>
          <w:rFonts w:ascii="Times New Roman" w:hAnsi="Times New Roman" w:cs="Times New Roman"/>
          <w:bCs/>
          <w:sz w:val="24"/>
          <w:szCs w:val="24"/>
        </w:rPr>
      </w:pPr>
    </w:p>
    <w:p w14:paraId="2ED47466" w14:textId="77777777" w:rsidR="00262CEB" w:rsidRPr="00F3318E" w:rsidRDefault="00262CEB" w:rsidP="00F3318E">
      <w:pPr>
        <w:spacing w:line="276" w:lineRule="auto"/>
        <w:ind w:left="2832" w:firstLine="708"/>
        <w:jc w:val="both"/>
        <w:rPr>
          <w:rFonts w:ascii="Times New Roman" w:hAnsi="Times New Roman" w:cs="Times New Roman"/>
          <w:sz w:val="24"/>
          <w:szCs w:val="24"/>
        </w:rPr>
      </w:pPr>
    </w:p>
    <w:p w14:paraId="4A628252" w14:textId="77777777" w:rsidR="00262CEB" w:rsidRPr="00F3318E" w:rsidRDefault="00262CEB" w:rsidP="00F3318E">
      <w:pPr>
        <w:ind w:left="2832" w:firstLine="708"/>
        <w:jc w:val="both"/>
        <w:rPr>
          <w:rFonts w:ascii="Times New Roman" w:hAnsi="Times New Roman" w:cs="Times New Roman"/>
          <w:sz w:val="24"/>
          <w:szCs w:val="24"/>
        </w:rPr>
      </w:pPr>
    </w:p>
    <w:p w14:paraId="509C3AB3" w14:textId="77777777" w:rsidR="00262CEB" w:rsidRPr="00F3318E" w:rsidRDefault="00262CEB" w:rsidP="00F3318E">
      <w:pPr>
        <w:ind w:left="2832" w:firstLine="708"/>
        <w:jc w:val="both"/>
        <w:rPr>
          <w:rFonts w:ascii="Times New Roman" w:hAnsi="Times New Roman" w:cs="Times New Roman"/>
          <w:sz w:val="24"/>
          <w:szCs w:val="24"/>
        </w:rPr>
      </w:pPr>
    </w:p>
    <w:p w14:paraId="002CEE61" w14:textId="5A36DE67" w:rsidR="00830351" w:rsidRPr="0007223A" w:rsidRDefault="00830351" w:rsidP="006141F1">
      <w:pPr>
        <w:jc w:val="both"/>
        <w:rPr>
          <w:rFonts w:ascii="Times New Roman" w:hAnsi="Times New Roman" w:cs="Times New Roman"/>
        </w:rPr>
      </w:pPr>
    </w:p>
    <w:sectPr w:rsidR="00830351" w:rsidRPr="0007223A" w:rsidSect="00F3318E">
      <w:pgSz w:w="11906" w:h="16838"/>
      <w:pgMar w:top="99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30B"/>
    <w:multiLevelType w:val="hybridMultilevel"/>
    <w:tmpl w:val="2CCE5F88"/>
    <w:lvl w:ilvl="0" w:tplc="924C00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0B18AA"/>
    <w:multiLevelType w:val="hybridMultilevel"/>
    <w:tmpl w:val="B9DA9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E500AA"/>
    <w:multiLevelType w:val="hybridMultilevel"/>
    <w:tmpl w:val="38465594"/>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29FD7974"/>
    <w:multiLevelType w:val="hybridMultilevel"/>
    <w:tmpl w:val="205CB36C"/>
    <w:lvl w:ilvl="0" w:tplc="0415000F">
      <w:start w:val="1"/>
      <w:numFmt w:val="decimal"/>
      <w:lvlText w:val="%1."/>
      <w:lvlJc w:val="left"/>
      <w:pPr>
        <w:ind w:left="360" w:hanging="360"/>
      </w:pPr>
      <w:rPr>
        <w:rFonts w:hint="default"/>
      </w:rPr>
    </w:lvl>
    <w:lvl w:ilvl="1" w:tplc="D1F05AE4">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1D3072"/>
    <w:multiLevelType w:val="hybridMultilevel"/>
    <w:tmpl w:val="8C4A8D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333125">
    <w:abstractNumId w:val="3"/>
  </w:num>
  <w:num w:numId="2" w16cid:durableId="2067944525">
    <w:abstractNumId w:val="0"/>
  </w:num>
  <w:num w:numId="3" w16cid:durableId="1606426912">
    <w:abstractNumId w:val="4"/>
  </w:num>
  <w:num w:numId="4" w16cid:durableId="110054109">
    <w:abstractNumId w:val="2"/>
  </w:num>
  <w:num w:numId="5" w16cid:durableId="1476021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59"/>
    <w:rsid w:val="0007223A"/>
    <w:rsid w:val="000F6F3B"/>
    <w:rsid w:val="00102545"/>
    <w:rsid w:val="00224F6A"/>
    <w:rsid w:val="00262CEB"/>
    <w:rsid w:val="0033149E"/>
    <w:rsid w:val="00333B8F"/>
    <w:rsid w:val="003D0271"/>
    <w:rsid w:val="003E2622"/>
    <w:rsid w:val="003F7C0B"/>
    <w:rsid w:val="004766BE"/>
    <w:rsid w:val="005425D9"/>
    <w:rsid w:val="00546CE3"/>
    <w:rsid w:val="00595E0B"/>
    <w:rsid w:val="006025DD"/>
    <w:rsid w:val="006141F1"/>
    <w:rsid w:val="006924FA"/>
    <w:rsid w:val="006C5D87"/>
    <w:rsid w:val="006F5AB5"/>
    <w:rsid w:val="00763406"/>
    <w:rsid w:val="007674B2"/>
    <w:rsid w:val="007D3D93"/>
    <w:rsid w:val="007D5A0F"/>
    <w:rsid w:val="00805FE0"/>
    <w:rsid w:val="00830351"/>
    <w:rsid w:val="0089314D"/>
    <w:rsid w:val="008945FA"/>
    <w:rsid w:val="008B3C79"/>
    <w:rsid w:val="008E0055"/>
    <w:rsid w:val="009001E3"/>
    <w:rsid w:val="009419C1"/>
    <w:rsid w:val="0097013C"/>
    <w:rsid w:val="00980656"/>
    <w:rsid w:val="009D4C28"/>
    <w:rsid w:val="00A23607"/>
    <w:rsid w:val="00A3684F"/>
    <w:rsid w:val="00A37E14"/>
    <w:rsid w:val="00A43AAE"/>
    <w:rsid w:val="00A519FC"/>
    <w:rsid w:val="00AA3C9E"/>
    <w:rsid w:val="00B70AC8"/>
    <w:rsid w:val="00B92326"/>
    <w:rsid w:val="00BA4CE7"/>
    <w:rsid w:val="00BE7A19"/>
    <w:rsid w:val="00BF258D"/>
    <w:rsid w:val="00CA2A9C"/>
    <w:rsid w:val="00CC7281"/>
    <w:rsid w:val="00CD324F"/>
    <w:rsid w:val="00D50887"/>
    <w:rsid w:val="00DA2659"/>
    <w:rsid w:val="00E11A73"/>
    <w:rsid w:val="00E21B51"/>
    <w:rsid w:val="00EB26AF"/>
    <w:rsid w:val="00F1452C"/>
    <w:rsid w:val="00F3318E"/>
    <w:rsid w:val="00F47117"/>
    <w:rsid w:val="00F67584"/>
    <w:rsid w:val="00FA4F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8DF9"/>
  <w15:chartTrackingRefBased/>
  <w15:docId w15:val="{81103AA1-2F53-4868-B1C8-A52EF7D0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2CEB"/>
    <w:pPr>
      <w:spacing w:after="0" w:line="240" w:lineRule="auto"/>
      <w:ind w:left="720"/>
      <w:contextualSpacing/>
    </w:pPr>
    <w:rPr>
      <w:rFonts w:ascii="Arial" w:eastAsia="Times New Roman" w:hAnsi="Arial" w:cs="Arial"/>
      <w:kern w:val="0"/>
      <w:sz w:val="24"/>
      <w:szCs w:val="24"/>
      <w:lang w:eastAsia="pl-PL"/>
      <w14:ligatures w14:val="none"/>
    </w:rPr>
  </w:style>
  <w:style w:type="character" w:styleId="Odwoaniedokomentarza">
    <w:name w:val="annotation reference"/>
    <w:basedOn w:val="Domylnaczcionkaakapitu"/>
    <w:uiPriority w:val="99"/>
    <w:semiHidden/>
    <w:unhideWhenUsed/>
    <w:rsid w:val="007674B2"/>
    <w:rPr>
      <w:sz w:val="16"/>
      <w:szCs w:val="16"/>
    </w:rPr>
  </w:style>
  <w:style w:type="paragraph" w:styleId="Tekstkomentarza">
    <w:name w:val="annotation text"/>
    <w:basedOn w:val="Normalny"/>
    <w:link w:val="TekstkomentarzaZnak"/>
    <w:uiPriority w:val="99"/>
    <w:semiHidden/>
    <w:unhideWhenUsed/>
    <w:rsid w:val="007674B2"/>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semiHidden/>
    <w:rsid w:val="007674B2"/>
    <w:rPr>
      <w:rFonts w:ascii="Times New Roman" w:eastAsia="Times New Roman" w:hAnsi="Times New Roman" w:cs="Times New Roman"/>
      <w:kern w:val="0"/>
      <w:sz w:val="20"/>
      <w:szCs w:val="20"/>
      <w:lang w:eastAsia="pl-PL"/>
      <w14:ligatures w14:val="none"/>
    </w:rPr>
  </w:style>
  <w:style w:type="character" w:styleId="Hipercze">
    <w:name w:val="Hyperlink"/>
    <w:basedOn w:val="Domylnaczcionkaakapitu"/>
    <w:uiPriority w:val="99"/>
    <w:unhideWhenUsed/>
    <w:rsid w:val="007674B2"/>
    <w:rPr>
      <w:color w:val="0563C1" w:themeColor="hyperlink"/>
      <w:u w:val="single"/>
    </w:rPr>
  </w:style>
  <w:style w:type="paragraph" w:styleId="Poprawka">
    <w:name w:val="Revision"/>
    <w:hidden/>
    <w:uiPriority w:val="99"/>
    <w:semiHidden/>
    <w:rsid w:val="000F6F3B"/>
    <w:pPr>
      <w:spacing w:after="0" w:line="240" w:lineRule="auto"/>
    </w:pPr>
  </w:style>
  <w:style w:type="paragraph" w:styleId="Tematkomentarza">
    <w:name w:val="annotation subject"/>
    <w:basedOn w:val="Tekstkomentarza"/>
    <w:next w:val="Tekstkomentarza"/>
    <w:link w:val="TematkomentarzaZnak"/>
    <w:uiPriority w:val="99"/>
    <w:semiHidden/>
    <w:unhideWhenUsed/>
    <w:rsid w:val="00A519FC"/>
    <w:pPr>
      <w:spacing w:after="160"/>
    </w:pPr>
    <w:rPr>
      <w:rFonts w:asciiTheme="minorHAnsi" w:eastAsiaTheme="minorHAnsi" w:hAnsiTheme="minorHAnsi" w:cstheme="minorBidi"/>
      <w:b/>
      <w:bCs/>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A519FC"/>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arzyna.wojcika@sanepid.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3634</Words>
  <Characters>21808</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Sochaczew - Beata Fergińska</dc:creator>
  <cp:keywords/>
  <dc:description/>
  <cp:lastModifiedBy>PSSE Sochaczew - KATARZYNA WÓJCICKA</cp:lastModifiedBy>
  <cp:revision>14</cp:revision>
  <dcterms:created xsi:type="dcterms:W3CDTF">2023-09-06T11:29:00Z</dcterms:created>
  <dcterms:modified xsi:type="dcterms:W3CDTF">2023-09-15T11:28:00Z</dcterms:modified>
</cp:coreProperties>
</file>