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EAD18" w14:textId="670D8C2E" w:rsidR="00CD542A" w:rsidRPr="00A26A44" w:rsidRDefault="008D3472" w:rsidP="008D3472">
      <w:pPr>
        <w:spacing w:after="0" w:line="276" w:lineRule="auto"/>
        <w:ind w:right="-49"/>
        <w:contextualSpacing/>
        <w:rPr>
          <w:rFonts w:ascii="Verdana" w:eastAsia="Calibri" w:hAnsi="Verdana" w:cs="Tahoma"/>
          <w:bCs/>
          <w:sz w:val="20"/>
          <w:szCs w:val="20"/>
        </w:rPr>
      </w:pPr>
      <w:r>
        <w:rPr>
          <w:rFonts w:ascii="Verdana" w:eastAsia="Calibri" w:hAnsi="Verdana" w:cs="Tahoma"/>
          <w:b/>
          <w:sz w:val="20"/>
          <w:szCs w:val="20"/>
        </w:rPr>
        <w:t xml:space="preserve">                               </w:t>
      </w:r>
      <w:r w:rsidR="00CD542A" w:rsidRPr="00A26A44">
        <w:rPr>
          <w:rFonts w:ascii="Verdana" w:eastAsia="Calibri" w:hAnsi="Verdana" w:cs="Tahoma"/>
          <w:bCs/>
          <w:sz w:val="20"/>
          <w:szCs w:val="20"/>
        </w:rPr>
        <w:t xml:space="preserve">UMOWA </w:t>
      </w:r>
      <w:r w:rsidRPr="00A26A44">
        <w:rPr>
          <w:rFonts w:ascii="Verdana" w:eastAsia="Calibri" w:hAnsi="Verdana" w:cs="Tahoma"/>
          <w:bCs/>
          <w:sz w:val="20"/>
          <w:szCs w:val="20"/>
        </w:rPr>
        <w:t>……………………………………………</w:t>
      </w:r>
    </w:p>
    <w:p w14:paraId="04034C9C" w14:textId="77777777" w:rsidR="00CD542A" w:rsidRPr="00CD542A" w:rsidRDefault="00CD542A" w:rsidP="00CD542A">
      <w:pPr>
        <w:spacing w:after="0" w:line="276" w:lineRule="auto"/>
        <w:ind w:right="-49"/>
        <w:contextualSpacing/>
        <w:jc w:val="both"/>
        <w:rPr>
          <w:rFonts w:ascii="Verdana" w:eastAsia="Calibri" w:hAnsi="Verdana" w:cs="Tahoma"/>
          <w:sz w:val="20"/>
          <w:szCs w:val="20"/>
        </w:rPr>
      </w:pPr>
    </w:p>
    <w:p w14:paraId="0D9EBCD0" w14:textId="77777777" w:rsidR="00CD542A" w:rsidRPr="00CD542A" w:rsidRDefault="00CD542A" w:rsidP="00CD542A">
      <w:pPr>
        <w:spacing w:after="0" w:line="276" w:lineRule="auto"/>
        <w:ind w:right="-49"/>
        <w:contextualSpacing/>
        <w:jc w:val="both"/>
        <w:rPr>
          <w:rFonts w:ascii="Verdana" w:eastAsia="Calibri" w:hAnsi="Verdana" w:cs="Tahoma"/>
          <w:sz w:val="20"/>
          <w:szCs w:val="20"/>
        </w:rPr>
      </w:pPr>
    </w:p>
    <w:p w14:paraId="1FAF9515" w14:textId="016DED6B" w:rsidR="00CD542A" w:rsidRPr="00A26A44" w:rsidRDefault="00A26A44" w:rsidP="00CD542A">
      <w:pPr>
        <w:spacing w:after="0" w:line="276" w:lineRule="auto"/>
        <w:ind w:right="-49"/>
        <w:contextualSpacing/>
        <w:jc w:val="both"/>
        <w:rPr>
          <w:rFonts w:ascii="Verdana" w:eastAsia="Calibri" w:hAnsi="Verdana" w:cs="Tahoma"/>
          <w:bCs/>
          <w:sz w:val="20"/>
          <w:szCs w:val="20"/>
        </w:rPr>
      </w:pPr>
      <w:r>
        <w:rPr>
          <w:rFonts w:ascii="Verdana" w:eastAsia="Calibri" w:hAnsi="Verdana" w:cs="Tahoma"/>
          <w:sz w:val="20"/>
          <w:szCs w:val="20"/>
        </w:rPr>
        <w:t xml:space="preserve">W </w:t>
      </w:r>
      <w:r w:rsidR="00CD542A" w:rsidRPr="00CD542A">
        <w:rPr>
          <w:rFonts w:ascii="Verdana" w:eastAsia="Calibri" w:hAnsi="Verdana" w:cs="Tahoma"/>
          <w:sz w:val="20"/>
          <w:szCs w:val="20"/>
        </w:rPr>
        <w:t>dniu ……………</w:t>
      </w:r>
      <w:r w:rsidR="008D3472">
        <w:rPr>
          <w:rFonts w:ascii="Verdana" w:eastAsia="Calibri" w:hAnsi="Verdana" w:cs="Tahoma"/>
          <w:sz w:val="20"/>
          <w:szCs w:val="20"/>
        </w:rPr>
        <w:t>…………………</w:t>
      </w:r>
      <w:r>
        <w:rPr>
          <w:rFonts w:ascii="Verdana" w:eastAsia="Calibri" w:hAnsi="Verdana" w:cs="Tahoma"/>
          <w:sz w:val="20"/>
          <w:szCs w:val="20"/>
        </w:rPr>
        <w:t xml:space="preserve">r. w Łodzi, </w:t>
      </w:r>
      <w:r w:rsidR="00CD542A" w:rsidRPr="00A26A44">
        <w:rPr>
          <w:rFonts w:ascii="Verdana" w:eastAsia="Calibri" w:hAnsi="Verdana" w:cs="Tahoma"/>
          <w:bCs/>
          <w:sz w:val="20"/>
          <w:szCs w:val="20"/>
        </w:rPr>
        <w:t>pomiędzy</w:t>
      </w:r>
      <w:r>
        <w:rPr>
          <w:rFonts w:ascii="Verdana" w:eastAsia="Calibri" w:hAnsi="Verdana" w:cs="Tahoma"/>
          <w:bCs/>
          <w:sz w:val="20"/>
          <w:szCs w:val="20"/>
        </w:rPr>
        <w:t xml:space="preserve"> </w:t>
      </w:r>
      <w:r w:rsidR="00CD542A" w:rsidRPr="00A26A44">
        <w:rPr>
          <w:rFonts w:ascii="Verdana" w:eastAsia="Calibri" w:hAnsi="Verdana" w:cs="Tahoma"/>
          <w:bCs/>
          <w:sz w:val="20"/>
          <w:szCs w:val="20"/>
        </w:rPr>
        <w:t>Skarbem Państwa – Generalnym Dyrektorem Dróg Krajowych i Autostrad,</w:t>
      </w:r>
      <w:r>
        <w:rPr>
          <w:rFonts w:ascii="Verdana" w:eastAsia="Calibri" w:hAnsi="Verdana" w:cs="Tahoma"/>
          <w:bCs/>
          <w:sz w:val="20"/>
          <w:szCs w:val="20"/>
        </w:rPr>
        <w:t xml:space="preserve"> </w:t>
      </w:r>
      <w:r w:rsidR="00CD542A" w:rsidRPr="00CD542A">
        <w:rPr>
          <w:rFonts w:ascii="Verdana" w:eastAsia="Calibri" w:hAnsi="Verdana" w:cs="Tahoma"/>
          <w:sz w:val="20"/>
          <w:szCs w:val="20"/>
        </w:rPr>
        <w:t xml:space="preserve">w imieniu którego na podstawie pełnomocnictwa </w:t>
      </w:r>
      <w:r w:rsidRPr="00CD542A">
        <w:rPr>
          <w:rFonts w:ascii="Verdana" w:eastAsia="Calibri" w:hAnsi="Verdana" w:cs="Tahoma"/>
          <w:sz w:val="20"/>
          <w:szCs w:val="20"/>
        </w:rPr>
        <w:t>działają</w:t>
      </w:r>
      <w:r>
        <w:rPr>
          <w:rFonts w:ascii="Verdana" w:eastAsia="Calibri" w:hAnsi="Verdana" w:cs="Tahoma"/>
          <w:sz w:val="20"/>
          <w:szCs w:val="20"/>
        </w:rPr>
        <w:t>:</w:t>
      </w:r>
    </w:p>
    <w:p w14:paraId="2DF71B60" w14:textId="77777777" w:rsidR="00CD542A" w:rsidRPr="00CD542A" w:rsidRDefault="00CD542A" w:rsidP="00CD542A">
      <w:pPr>
        <w:spacing w:after="0" w:line="276" w:lineRule="auto"/>
        <w:ind w:right="-49"/>
        <w:contextualSpacing/>
        <w:jc w:val="both"/>
        <w:rPr>
          <w:rFonts w:ascii="Verdana" w:eastAsia="Calibri" w:hAnsi="Verdana" w:cs="Tahoma"/>
          <w:sz w:val="20"/>
          <w:szCs w:val="20"/>
        </w:rPr>
      </w:pPr>
    </w:p>
    <w:p w14:paraId="7BE1F60E" w14:textId="5BCEC9EC" w:rsidR="00CD542A" w:rsidRPr="00CD542A" w:rsidRDefault="00A26A44" w:rsidP="00CD542A">
      <w:pPr>
        <w:spacing w:after="0" w:line="276" w:lineRule="auto"/>
        <w:ind w:right="-49"/>
        <w:contextualSpacing/>
        <w:jc w:val="both"/>
        <w:rPr>
          <w:rFonts w:ascii="Verdana" w:eastAsia="Calibri" w:hAnsi="Verdana" w:cs="Tahoma"/>
          <w:sz w:val="20"/>
          <w:szCs w:val="20"/>
        </w:rPr>
      </w:pPr>
      <w:r>
        <w:rPr>
          <w:rFonts w:ascii="Verdana" w:eastAsia="Calibri" w:hAnsi="Verdana" w:cs="Tahoma"/>
          <w:sz w:val="20"/>
          <w:szCs w:val="20"/>
        </w:rPr>
        <w:t>1.</w:t>
      </w:r>
      <w:r w:rsidR="00CD542A" w:rsidRPr="00CD542A">
        <w:rPr>
          <w:rFonts w:ascii="Verdana" w:eastAsia="Calibri" w:hAnsi="Verdana" w:cs="Tahoma"/>
          <w:sz w:val="20"/>
          <w:szCs w:val="20"/>
        </w:rPr>
        <w:t xml:space="preserve"> ……………………………………………………………………………………………………………………………</w:t>
      </w:r>
    </w:p>
    <w:p w14:paraId="26A98288" w14:textId="77777777" w:rsidR="00CD542A" w:rsidRPr="00CD542A" w:rsidRDefault="00CD542A" w:rsidP="00CD542A">
      <w:pPr>
        <w:spacing w:after="0" w:line="276" w:lineRule="auto"/>
        <w:ind w:right="-49"/>
        <w:contextualSpacing/>
        <w:jc w:val="both"/>
        <w:rPr>
          <w:rFonts w:ascii="Verdana" w:eastAsia="Calibri" w:hAnsi="Verdana" w:cs="Tahoma"/>
          <w:sz w:val="20"/>
          <w:szCs w:val="20"/>
        </w:rPr>
      </w:pPr>
    </w:p>
    <w:p w14:paraId="5001503B" w14:textId="7B3E7901" w:rsidR="00CD542A" w:rsidRPr="00CD542A" w:rsidRDefault="00A26A44" w:rsidP="00CD542A">
      <w:pPr>
        <w:tabs>
          <w:tab w:val="left" w:pos="6840"/>
        </w:tabs>
        <w:spacing w:after="0" w:line="276" w:lineRule="auto"/>
        <w:ind w:right="-49"/>
        <w:contextualSpacing/>
        <w:jc w:val="both"/>
        <w:rPr>
          <w:rFonts w:ascii="Verdana" w:eastAsia="Calibri" w:hAnsi="Verdana" w:cs="Tahoma"/>
          <w:sz w:val="20"/>
          <w:szCs w:val="20"/>
        </w:rPr>
      </w:pPr>
      <w:r>
        <w:rPr>
          <w:rFonts w:ascii="Verdana" w:eastAsia="Calibri" w:hAnsi="Verdana" w:cs="Tahoma"/>
          <w:sz w:val="20"/>
          <w:szCs w:val="20"/>
        </w:rPr>
        <w:t>2.</w:t>
      </w:r>
      <w:r w:rsidR="00CD542A" w:rsidRPr="00CD542A">
        <w:rPr>
          <w:rFonts w:ascii="Verdana" w:eastAsia="Calibri" w:hAnsi="Verdana" w:cs="Tahoma"/>
          <w:sz w:val="20"/>
          <w:szCs w:val="20"/>
        </w:rPr>
        <w:t>……………………………………………………………………………………………………………………………..</w:t>
      </w:r>
    </w:p>
    <w:p w14:paraId="5D6FC372" w14:textId="77777777" w:rsidR="00CD542A" w:rsidRPr="00CD542A" w:rsidRDefault="00CD542A" w:rsidP="00CD542A">
      <w:pPr>
        <w:tabs>
          <w:tab w:val="left" w:pos="6840"/>
        </w:tabs>
        <w:spacing w:after="0" w:line="276" w:lineRule="auto"/>
        <w:ind w:right="-49"/>
        <w:contextualSpacing/>
        <w:jc w:val="both"/>
        <w:rPr>
          <w:rFonts w:ascii="Verdana" w:eastAsia="Calibri" w:hAnsi="Verdana" w:cs="Tahoma"/>
          <w:sz w:val="20"/>
          <w:szCs w:val="20"/>
        </w:rPr>
      </w:pPr>
    </w:p>
    <w:p w14:paraId="23A9C85A" w14:textId="07560A5B" w:rsidR="00CD542A" w:rsidRPr="00CD542A" w:rsidRDefault="00CD542A" w:rsidP="00CD542A">
      <w:pPr>
        <w:spacing w:after="0" w:line="276" w:lineRule="auto"/>
        <w:ind w:right="-49"/>
        <w:contextualSpacing/>
        <w:jc w:val="both"/>
        <w:rPr>
          <w:rFonts w:ascii="Verdana" w:eastAsia="Calibri" w:hAnsi="Verdana" w:cs="Tahoma"/>
          <w:sz w:val="20"/>
          <w:szCs w:val="20"/>
        </w:rPr>
      </w:pPr>
      <w:r w:rsidRPr="00CD542A">
        <w:rPr>
          <w:rFonts w:ascii="Verdana" w:eastAsia="Calibri" w:hAnsi="Verdana" w:cs="Tahoma"/>
          <w:sz w:val="20"/>
          <w:szCs w:val="20"/>
        </w:rPr>
        <w:t>Oddziału Generalnej Dyrekcji Dróg Krajowych i Autostrad w Łodzi ul. Irysowa 2, , w dalszej treści umowy zwan</w:t>
      </w:r>
      <w:r w:rsidR="00A26A44">
        <w:rPr>
          <w:rFonts w:ascii="Verdana" w:eastAsia="Calibri" w:hAnsi="Verdana" w:cs="Tahoma"/>
          <w:sz w:val="20"/>
          <w:szCs w:val="20"/>
        </w:rPr>
        <w:t>ym</w:t>
      </w:r>
      <w:r w:rsidRPr="00CD542A">
        <w:rPr>
          <w:rFonts w:ascii="Verdana" w:eastAsia="Calibri" w:hAnsi="Verdana" w:cs="Tahoma"/>
          <w:sz w:val="20"/>
          <w:szCs w:val="20"/>
        </w:rPr>
        <w:t xml:space="preserve"> „Zamawiającym”</w:t>
      </w:r>
    </w:p>
    <w:p w14:paraId="4377F9AA" w14:textId="77777777" w:rsidR="00CD542A" w:rsidRPr="00CD542A" w:rsidRDefault="00CD542A" w:rsidP="00CD542A">
      <w:pPr>
        <w:spacing w:after="0" w:line="276" w:lineRule="auto"/>
        <w:ind w:right="-49"/>
        <w:contextualSpacing/>
        <w:jc w:val="both"/>
        <w:rPr>
          <w:rFonts w:ascii="Verdana" w:eastAsia="Calibri" w:hAnsi="Verdana" w:cs="Tahoma"/>
          <w:sz w:val="20"/>
          <w:szCs w:val="20"/>
        </w:rPr>
      </w:pPr>
    </w:p>
    <w:p w14:paraId="6CB1C7D8" w14:textId="135FF118" w:rsidR="00CD542A" w:rsidRPr="00CD542A" w:rsidRDefault="00CD542A" w:rsidP="00CD542A">
      <w:pPr>
        <w:spacing w:after="0" w:line="276" w:lineRule="auto"/>
        <w:ind w:right="-49"/>
        <w:contextualSpacing/>
        <w:jc w:val="both"/>
        <w:rPr>
          <w:rFonts w:ascii="Verdana" w:eastAsia="Calibri" w:hAnsi="Verdana" w:cs="Tahoma"/>
          <w:sz w:val="20"/>
          <w:szCs w:val="20"/>
        </w:rPr>
      </w:pPr>
      <w:r w:rsidRPr="00CD542A">
        <w:rPr>
          <w:rFonts w:ascii="Verdana" w:eastAsia="Calibri" w:hAnsi="Verdana" w:cs="Tahoma"/>
          <w:sz w:val="20"/>
          <w:szCs w:val="20"/>
        </w:rPr>
        <w:t xml:space="preserve">a </w:t>
      </w:r>
    </w:p>
    <w:p w14:paraId="7B4CA88B" w14:textId="77777777" w:rsidR="00CD542A" w:rsidRPr="00CD542A" w:rsidRDefault="00CD542A" w:rsidP="00CD542A">
      <w:pPr>
        <w:spacing w:after="0" w:line="276" w:lineRule="auto"/>
        <w:ind w:right="-49"/>
        <w:contextualSpacing/>
        <w:jc w:val="both"/>
        <w:rPr>
          <w:rFonts w:ascii="Verdana" w:eastAsia="Calibri" w:hAnsi="Verdana" w:cs="Tahoma"/>
          <w:sz w:val="20"/>
          <w:szCs w:val="20"/>
        </w:rPr>
      </w:pPr>
    </w:p>
    <w:p w14:paraId="6B866763" w14:textId="0AD7F8B0" w:rsidR="008D3472" w:rsidRDefault="008D3472" w:rsidP="00CD542A">
      <w:pPr>
        <w:tabs>
          <w:tab w:val="left" w:pos="6840"/>
        </w:tabs>
        <w:spacing w:after="0" w:line="276" w:lineRule="auto"/>
        <w:ind w:right="-49"/>
        <w:contextualSpacing/>
        <w:jc w:val="both"/>
        <w:rPr>
          <w:rFonts w:ascii="Verdana" w:eastAsia="Calibri" w:hAnsi="Verdana" w:cs="Tahoma"/>
          <w:sz w:val="20"/>
          <w:szCs w:val="20"/>
        </w:rPr>
      </w:pPr>
    </w:p>
    <w:p w14:paraId="1A6C312F" w14:textId="77777777" w:rsidR="00A26A44" w:rsidRDefault="00A26A44" w:rsidP="00CD542A">
      <w:pPr>
        <w:tabs>
          <w:tab w:val="left" w:pos="6840"/>
        </w:tabs>
        <w:spacing w:after="0" w:line="276" w:lineRule="auto"/>
        <w:ind w:right="-49"/>
        <w:contextualSpacing/>
        <w:jc w:val="both"/>
        <w:rPr>
          <w:rFonts w:ascii="Verdana" w:eastAsia="Calibri" w:hAnsi="Verdana" w:cs="Tahoma"/>
          <w:sz w:val="20"/>
          <w:szCs w:val="20"/>
        </w:rPr>
      </w:pPr>
    </w:p>
    <w:p w14:paraId="5A8918CA" w14:textId="1E4FB896" w:rsidR="00CD542A" w:rsidRPr="00CD542A" w:rsidRDefault="00CD542A" w:rsidP="00CD542A">
      <w:pPr>
        <w:tabs>
          <w:tab w:val="left" w:pos="6840"/>
        </w:tabs>
        <w:spacing w:after="0" w:line="276" w:lineRule="auto"/>
        <w:ind w:right="-49"/>
        <w:contextualSpacing/>
        <w:jc w:val="both"/>
        <w:rPr>
          <w:rFonts w:ascii="Verdana" w:eastAsia="Calibri" w:hAnsi="Verdana" w:cs="Tahoma"/>
          <w:sz w:val="20"/>
          <w:szCs w:val="20"/>
        </w:rPr>
      </w:pPr>
      <w:r w:rsidRPr="00CD542A">
        <w:rPr>
          <w:rFonts w:ascii="Verdana" w:eastAsia="Calibri" w:hAnsi="Verdana" w:cs="Tahoma"/>
          <w:sz w:val="20"/>
          <w:szCs w:val="20"/>
        </w:rPr>
        <w:t xml:space="preserve">zwanym </w:t>
      </w:r>
      <w:r w:rsidR="00A26A44">
        <w:rPr>
          <w:rFonts w:ascii="Verdana" w:eastAsia="Calibri" w:hAnsi="Verdana" w:cs="Tahoma"/>
          <w:sz w:val="20"/>
          <w:szCs w:val="20"/>
        </w:rPr>
        <w:t xml:space="preserve">dalej </w:t>
      </w:r>
      <w:r w:rsidRPr="00CD542A">
        <w:rPr>
          <w:rFonts w:ascii="Verdana" w:eastAsia="Calibri" w:hAnsi="Verdana" w:cs="Tahoma"/>
          <w:sz w:val="20"/>
          <w:szCs w:val="20"/>
        </w:rPr>
        <w:t xml:space="preserve">Wykonawcą, </w:t>
      </w:r>
      <w:r w:rsidR="00A26A44">
        <w:rPr>
          <w:rFonts w:ascii="Verdana" w:eastAsia="Calibri" w:hAnsi="Verdana" w:cs="Tahoma"/>
          <w:sz w:val="20"/>
          <w:szCs w:val="20"/>
        </w:rPr>
        <w:t>reprezentowanym przez:</w:t>
      </w:r>
    </w:p>
    <w:p w14:paraId="5888D379" w14:textId="77777777" w:rsidR="00CD542A" w:rsidRPr="00CD542A" w:rsidRDefault="00CD542A" w:rsidP="00CD542A">
      <w:pPr>
        <w:spacing w:after="0" w:line="276" w:lineRule="auto"/>
        <w:ind w:right="-49"/>
        <w:contextualSpacing/>
        <w:jc w:val="both"/>
        <w:rPr>
          <w:rFonts w:ascii="Verdana" w:eastAsia="Calibri" w:hAnsi="Verdana" w:cs="Tahoma"/>
          <w:sz w:val="20"/>
          <w:szCs w:val="20"/>
        </w:rPr>
      </w:pPr>
    </w:p>
    <w:p w14:paraId="1425BDD9" w14:textId="146374FE" w:rsidR="00CD542A" w:rsidRPr="00CD542A" w:rsidRDefault="00CD542A" w:rsidP="00CD542A">
      <w:pPr>
        <w:spacing w:after="0" w:line="276" w:lineRule="auto"/>
        <w:ind w:right="-49"/>
        <w:contextualSpacing/>
        <w:jc w:val="both"/>
        <w:rPr>
          <w:rFonts w:ascii="Verdana" w:eastAsia="Calibri" w:hAnsi="Verdana" w:cs="Tahoma"/>
          <w:sz w:val="20"/>
          <w:szCs w:val="20"/>
        </w:rPr>
      </w:pPr>
      <w:r w:rsidRPr="00CD542A">
        <w:rPr>
          <w:rFonts w:ascii="Verdana" w:eastAsia="Calibri" w:hAnsi="Verdana" w:cs="Tahoma"/>
          <w:sz w:val="20"/>
          <w:szCs w:val="20"/>
        </w:rPr>
        <w:t xml:space="preserve"> ……………………………………………………………………………………………………………………………………………….</w:t>
      </w:r>
    </w:p>
    <w:p w14:paraId="06F0EF19" w14:textId="01B03CD7" w:rsidR="00CD542A" w:rsidRPr="00CD542A" w:rsidRDefault="00CD542A" w:rsidP="00CD542A">
      <w:pPr>
        <w:spacing w:before="120" w:after="200" w:line="276" w:lineRule="auto"/>
        <w:jc w:val="both"/>
        <w:rPr>
          <w:rFonts w:ascii="Verdana" w:eastAsia="Calibri" w:hAnsi="Verdana" w:cs="Times New Roman"/>
          <w:sz w:val="20"/>
          <w:szCs w:val="20"/>
        </w:rPr>
      </w:pPr>
      <w:r w:rsidRPr="00CD542A">
        <w:rPr>
          <w:rFonts w:ascii="Verdana" w:eastAsia="Calibri" w:hAnsi="Verdana" w:cs="Times New Roman"/>
          <w:sz w:val="20"/>
          <w:szCs w:val="20"/>
        </w:rPr>
        <w:t xml:space="preserve">Podstawą zawarcia niniejszej umowy </w:t>
      </w:r>
      <w:r w:rsidR="00E8351B">
        <w:rPr>
          <w:rFonts w:ascii="Verdana" w:eastAsia="Calibri" w:hAnsi="Verdana" w:cs="Times New Roman"/>
          <w:sz w:val="20"/>
          <w:szCs w:val="20"/>
        </w:rPr>
        <w:t xml:space="preserve">stanowi </w:t>
      </w:r>
      <w:r w:rsidRPr="00CD542A">
        <w:rPr>
          <w:rFonts w:ascii="Verdana" w:eastAsia="Calibri" w:hAnsi="Verdana" w:cs="Times New Roman"/>
          <w:sz w:val="20"/>
          <w:szCs w:val="20"/>
        </w:rPr>
        <w:t xml:space="preserve"> postępowanie o udzielenie zamówienia </w:t>
      </w:r>
      <w:r w:rsidR="00E8351B">
        <w:rPr>
          <w:rFonts w:ascii="Verdana" w:eastAsia="Calibri" w:hAnsi="Verdana" w:cs="Times New Roman"/>
          <w:sz w:val="20"/>
          <w:szCs w:val="20"/>
        </w:rPr>
        <w:br/>
      </w:r>
      <w:r w:rsidRPr="00CD542A">
        <w:rPr>
          <w:rFonts w:ascii="Verdana" w:eastAsia="Calibri" w:hAnsi="Verdana" w:cs="Times New Roman"/>
          <w:sz w:val="20"/>
          <w:szCs w:val="20"/>
        </w:rPr>
        <w:t xml:space="preserve">o wartości do 130.000,00 PLN (netto) </w:t>
      </w:r>
      <w:r w:rsidR="00E8351B">
        <w:rPr>
          <w:rFonts w:ascii="Verdana" w:eastAsia="Calibri" w:hAnsi="Verdana" w:cs="Times New Roman"/>
          <w:sz w:val="20"/>
          <w:szCs w:val="20"/>
        </w:rPr>
        <w:t>z wyłączeniem przepisów</w:t>
      </w:r>
      <w:r w:rsidRPr="00CD542A">
        <w:rPr>
          <w:rFonts w:ascii="Verdana" w:eastAsia="Calibri" w:hAnsi="Verdana" w:cs="Times New Roman"/>
          <w:sz w:val="20"/>
          <w:szCs w:val="20"/>
        </w:rPr>
        <w:t xml:space="preserve"> ustawy Prawo Zamówień Publicznych z dnia 11 września 2019 r. (Dz.U. z 202</w:t>
      </w:r>
      <w:r w:rsidR="002329B5">
        <w:rPr>
          <w:rFonts w:ascii="Verdana" w:eastAsia="Calibri" w:hAnsi="Verdana" w:cs="Times New Roman"/>
          <w:sz w:val="20"/>
          <w:szCs w:val="20"/>
        </w:rPr>
        <w:t>3</w:t>
      </w:r>
      <w:r w:rsidRPr="00CD542A">
        <w:rPr>
          <w:rFonts w:ascii="Verdana" w:eastAsia="Calibri" w:hAnsi="Verdana" w:cs="Times New Roman"/>
          <w:sz w:val="20"/>
          <w:szCs w:val="20"/>
        </w:rPr>
        <w:t xml:space="preserve"> poz. 1</w:t>
      </w:r>
      <w:r w:rsidR="002329B5">
        <w:rPr>
          <w:rFonts w:ascii="Verdana" w:eastAsia="Calibri" w:hAnsi="Verdana" w:cs="Times New Roman"/>
          <w:sz w:val="20"/>
          <w:szCs w:val="20"/>
        </w:rPr>
        <w:t>605</w:t>
      </w:r>
      <w:r w:rsidRPr="00CD542A">
        <w:rPr>
          <w:rFonts w:ascii="Verdana" w:eastAsia="Calibri" w:hAnsi="Verdana" w:cs="Times New Roman"/>
          <w:sz w:val="20"/>
          <w:szCs w:val="20"/>
        </w:rPr>
        <w:t xml:space="preserve"> ze zm</w:t>
      </w:r>
      <w:r w:rsidR="002329B5">
        <w:rPr>
          <w:rFonts w:ascii="Verdana" w:eastAsia="Calibri" w:hAnsi="Verdana" w:cs="Times New Roman"/>
          <w:sz w:val="20"/>
          <w:szCs w:val="20"/>
        </w:rPr>
        <w:t>.</w:t>
      </w:r>
      <w:r w:rsidRPr="00CD542A">
        <w:rPr>
          <w:rFonts w:ascii="Verdana" w:eastAsia="Calibri" w:hAnsi="Verdana" w:cs="Times New Roman"/>
          <w:sz w:val="20"/>
          <w:szCs w:val="20"/>
        </w:rPr>
        <w:t>).</w:t>
      </w:r>
    </w:p>
    <w:p w14:paraId="64114D93" w14:textId="77777777" w:rsidR="00CD542A" w:rsidRPr="00CD542A" w:rsidRDefault="00CD542A" w:rsidP="00CD542A">
      <w:pPr>
        <w:spacing w:after="0" w:line="276" w:lineRule="auto"/>
        <w:ind w:right="27"/>
        <w:contextualSpacing/>
        <w:jc w:val="both"/>
        <w:rPr>
          <w:rFonts w:ascii="Verdana" w:eastAsia="Calibri" w:hAnsi="Verdana" w:cs="Times New Roman"/>
          <w:sz w:val="20"/>
          <w:szCs w:val="20"/>
        </w:rPr>
      </w:pPr>
    </w:p>
    <w:p w14:paraId="06D9E2C9" w14:textId="77777777" w:rsidR="00CD542A" w:rsidRPr="00CD542A" w:rsidRDefault="00CD542A" w:rsidP="00CD542A">
      <w:pPr>
        <w:spacing w:after="200" w:line="276" w:lineRule="auto"/>
        <w:contextualSpacing/>
        <w:jc w:val="both"/>
        <w:rPr>
          <w:rFonts w:ascii="Verdana" w:eastAsia="Calibri" w:hAnsi="Verdana" w:cs="Tahoma"/>
          <w:sz w:val="20"/>
          <w:szCs w:val="20"/>
        </w:rPr>
      </w:pPr>
    </w:p>
    <w:p w14:paraId="6FDDFF73" w14:textId="77777777" w:rsidR="00CD542A" w:rsidRPr="00CD542A" w:rsidRDefault="00CD542A" w:rsidP="00CD542A">
      <w:pPr>
        <w:autoSpaceDE w:val="0"/>
        <w:autoSpaceDN w:val="0"/>
        <w:adjustRightInd w:val="0"/>
        <w:spacing w:after="0" w:line="276" w:lineRule="auto"/>
        <w:jc w:val="center"/>
        <w:rPr>
          <w:rFonts w:ascii="Verdana" w:eastAsia="Times New Roman" w:hAnsi="Verdana" w:cs="Arial-BoldMT"/>
          <w:b/>
          <w:bCs/>
          <w:sz w:val="20"/>
          <w:szCs w:val="20"/>
        </w:rPr>
      </w:pPr>
      <w:r w:rsidRPr="00CD542A">
        <w:rPr>
          <w:rFonts w:ascii="Verdana" w:eastAsia="Times New Roman" w:hAnsi="Verdana" w:cs="Arial-BoldMT"/>
          <w:b/>
          <w:bCs/>
          <w:sz w:val="20"/>
          <w:szCs w:val="20"/>
        </w:rPr>
        <w:t>§ 1</w:t>
      </w:r>
    </w:p>
    <w:p w14:paraId="09613541" w14:textId="0B935608" w:rsidR="00CD542A" w:rsidRPr="00CD542A" w:rsidRDefault="00CD542A" w:rsidP="0089292E">
      <w:pPr>
        <w:numPr>
          <w:ilvl w:val="0"/>
          <w:numId w:val="1"/>
        </w:numPr>
        <w:spacing w:after="0" w:line="276" w:lineRule="auto"/>
        <w:rPr>
          <w:rFonts w:ascii="Verdana" w:eastAsia="Times New Roman" w:hAnsi="Verdana" w:cs="Times New Roman"/>
          <w:b/>
          <w:bCs/>
          <w:sz w:val="20"/>
          <w:szCs w:val="20"/>
        </w:rPr>
      </w:pPr>
      <w:r w:rsidRPr="00CD542A">
        <w:rPr>
          <w:rFonts w:ascii="Verdana" w:eastAsia="Times New Roman" w:hAnsi="Verdana" w:cs="ArialMT"/>
          <w:sz w:val="20"/>
          <w:szCs w:val="20"/>
        </w:rPr>
        <w:t xml:space="preserve">Przedmiotem umowy </w:t>
      </w:r>
      <w:r w:rsidR="00E8351B">
        <w:rPr>
          <w:rFonts w:ascii="Verdana" w:eastAsia="Times New Roman" w:hAnsi="Verdana" w:cs="ArialMT"/>
          <w:sz w:val="20"/>
          <w:szCs w:val="20"/>
        </w:rPr>
        <w:t>jest</w:t>
      </w:r>
      <w:r w:rsidRPr="00CD542A">
        <w:rPr>
          <w:rFonts w:ascii="Verdana" w:eastAsia="Times New Roman" w:hAnsi="Verdana" w:cs="Times New Roman"/>
          <w:b/>
          <w:sz w:val="20"/>
          <w:szCs w:val="20"/>
        </w:rPr>
        <w:t xml:space="preserve"> </w:t>
      </w:r>
      <w:r w:rsidR="002329B5">
        <w:rPr>
          <w:rFonts w:ascii="Verdana" w:eastAsia="Times New Roman" w:hAnsi="Verdana" w:cs="Times New Roman"/>
          <w:b/>
          <w:sz w:val="20"/>
          <w:szCs w:val="20"/>
        </w:rPr>
        <w:t>: „Mycie i sprzątanie samochodów służbowych GDDKiA Oddział w Łodzi”</w:t>
      </w:r>
    </w:p>
    <w:p w14:paraId="7144BDC6" w14:textId="6041CAA9" w:rsidR="00CD542A" w:rsidRPr="00CD542A" w:rsidRDefault="002329B5" w:rsidP="0089292E">
      <w:pPr>
        <w:numPr>
          <w:ilvl w:val="0"/>
          <w:numId w:val="1"/>
        </w:numPr>
        <w:spacing w:after="0" w:line="276" w:lineRule="auto"/>
        <w:jc w:val="both"/>
        <w:rPr>
          <w:rFonts w:ascii="Verdana" w:eastAsia="Times New Roman" w:hAnsi="Verdana" w:cs="ArialMT"/>
          <w:sz w:val="20"/>
          <w:szCs w:val="20"/>
        </w:rPr>
      </w:pPr>
      <w:r>
        <w:rPr>
          <w:rFonts w:ascii="Verdana" w:eastAsia="Times New Roman" w:hAnsi="Verdana" w:cs="ArialMT"/>
          <w:sz w:val="20"/>
          <w:szCs w:val="20"/>
        </w:rPr>
        <w:t>Zamawiający zleca, a Wykonawca przyjmuje do realizacji usługę zgodnie z opisem przedmiotu zamówienia oraz zgodnie z ofertą Wykonawcy złożoną w dniu ……………..</w:t>
      </w:r>
    </w:p>
    <w:p w14:paraId="0150E308" w14:textId="21F36A38" w:rsidR="00CD542A" w:rsidRPr="00CD542A" w:rsidRDefault="002329B5" w:rsidP="00572686">
      <w:pPr>
        <w:numPr>
          <w:ilvl w:val="0"/>
          <w:numId w:val="1"/>
        </w:numPr>
        <w:spacing w:after="0" w:line="276" w:lineRule="auto"/>
        <w:ind w:left="709" w:hanging="142"/>
        <w:jc w:val="both"/>
        <w:rPr>
          <w:rFonts w:ascii="Verdana" w:eastAsia="Times New Roman" w:hAnsi="Verdana" w:cs="ArialMT"/>
          <w:sz w:val="20"/>
          <w:szCs w:val="20"/>
        </w:rPr>
      </w:pPr>
      <w:r>
        <w:rPr>
          <w:rFonts w:ascii="Verdana" w:eastAsia="Times New Roman" w:hAnsi="Verdana" w:cs="ArialMT"/>
          <w:sz w:val="20"/>
          <w:szCs w:val="20"/>
        </w:rPr>
        <w:t xml:space="preserve">Usługi o których mowa w ust. 1 i 2 </w:t>
      </w:r>
      <w:r w:rsidR="006A2DB2">
        <w:rPr>
          <w:rFonts w:ascii="Verdana" w:eastAsia="Times New Roman" w:hAnsi="Verdana" w:cs="ArialMT"/>
          <w:sz w:val="20"/>
          <w:szCs w:val="20"/>
        </w:rPr>
        <w:t>ś</w:t>
      </w:r>
      <w:r>
        <w:rPr>
          <w:rFonts w:ascii="Verdana" w:eastAsia="Times New Roman" w:hAnsi="Verdana" w:cs="ArialMT"/>
          <w:sz w:val="20"/>
          <w:szCs w:val="20"/>
        </w:rPr>
        <w:t xml:space="preserve">wiadczone będą </w:t>
      </w:r>
      <w:r w:rsidR="006A2DB2">
        <w:rPr>
          <w:rFonts w:ascii="Verdana" w:eastAsia="Times New Roman" w:hAnsi="Verdana" w:cs="ArialMT"/>
          <w:sz w:val="20"/>
          <w:szCs w:val="20"/>
        </w:rPr>
        <w:t>na myjni należącej do Wykonawcy</w:t>
      </w:r>
      <w:r w:rsidR="00572686">
        <w:rPr>
          <w:rFonts w:ascii="Verdana" w:eastAsia="Times New Roman" w:hAnsi="Verdana" w:cs="ArialMT"/>
          <w:sz w:val="20"/>
          <w:szCs w:val="20"/>
        </w:rPr>
        <w:tab/>
      </w:r>
      <w:r w:rsidR="006A2DB2">
        <w:rPr>
          <w:rFonts w:ascii="Verdana" w:eastAsia="Times New Roman" w:hAnsi="Verdana" w:cs="ArialMT"/>
          <w:sz w:val="20"/>
          <w:szCs w:val="20"/>
        </w:rPr>
        <w:t>mieszczącej</w:t>
      </w:r>
      <w:r w:rsidR="00572686">
        <w:rPr>
          <w:rFonts w:ascii="Verdana" w:eastAsia="Times New Roman" w:hAnsi="Verdana" w:cs="ArialMT"/>
          <w:sz w:val="20"/>
          <w:szCs w:val="20"/>
        </w:rPr>
        <w:t xml:space="preserve"> się pod adresem ……………………………………………………………..</w:t>
      </w:r>
    </w:p>
    <w:p w14:paraId="17224D80" w14:textId="05EDA07B" w:rsidR="00CD542A" w:rsidRPr="00CD542A" w:rsidRDefault="006A2DB2" w:rsidP="0089292E">
      <w:pPr>
        <w:numPr>
          <w:ilvl w:val="0"/>
          <w:numId w:val="1"/>
        </w:numPr>
        <w:autoSpaceDE w:val="0"/>
        <w:autoSpaceDN w:val="0"/>
        <w:adjustRightInd w:val="0"/>
        <w:spacing w:after="0" w:line="276" w:lineRule="auto"/>
        <w:jc w:val="both"/>
        <w:rPr>
          <w:rFonts w:ascii="Verdana" w:eastAsia="Times New Roman" w:hAnsi="Verdana" w:cs="ArialMT"/>
          <w:sz w:val="20"/>
          <w:szCs w:val="20"/>
        </w:rPr>
      </w:pPr>
      <w:r>
        <w:rPr>
          <w:rFonts w:ascii="Verdana" w:eastAsia="Times New Roman" w:hAnsi="Verdana" w:cs="ArialMT"/>
          <w:sz w:val="20"/>
          <w:szCs w:val="20"/>
        </w:rPr>
        <w:t xml:space="preserve">Szczegółowy wykaz służbowych samochodów Zamawiającego zawarty jest </w:t>
      </w:r>
      <w:r w:rsidR="00153B30">
        <w:rPr>
          <w:rFonts w:ascii="Verdana" w:eastAsia="Times New Roman" w:hAnsi="Verdana" w:cs="ArialMT"/>
          <w:sz w:val="20"/>
          <w:szCs w:val="20"/>
        </w:rPr>
        <w:br/>
      </w:r>
      <w:r>
        <w:rPr>
          <w:rFonts w:ascii="Verdana" w:eastAsia="Times New Roman" w:hAnsi="Verdana" w:cs="ArialMT"/>
          <w:sz w:val="20"/>
          <w:szCs w:val="20"/>
        </w:rPr>
        <w:t>w załączniku nr 1 do Umowy</w:t>
      </w:r>
    </w:p>
    <w:p w14:paraId="497804F7" w14:textId="42522604" w:rsidR="00305CC7" w:rsidRPr="006D5763" w:rsidRDefault="006A2DB2" w:rsidP="0089292E">
      <w:pPr>
        <w:numPr>
          <w:ilvl w:val="0"/>
          <w:numId w:val="1"/>
        </w:numPr>
        <w:autoSpaceDE w:val="0"/>
        <w:autoSpaceDN w:val="0"/>
        <w:adjustRightInd w:val="0"/>
        <w:spacing w:after="0" w:line="276" w:lineRule="auto"/>
        <w:jc w:val="both"/>
        <w:rPr>
          <w:rFonts w:ascii="Verdana" w:eastAsia="Times New Roman" w:hAnsi="Verdana" w:cs="ArialMT"/>
          <w:sz w:val="20"/>
          <w:szCs w:val="20"/>
        </w:rPr>
      </w:pPr>
      <w:r>
        <w:rPr>
          <w:rFonts w:ascii="Verdana" w:eastAsia="Times New Roman" w:hAnsi="Verdana" w:cs="Times New Roman"/>
          <w:sz w:val="20"/>
          <w:szCs w:val="20"/>
        </w:rPr>
        <w:t xml:space="preserve">Świadczenie </w:t>
      </w:r>
      <w:r w:rsidR="00305CC7">
        <w:rPr>
          <w:rFonts w:ascii="Verdana" w:eastAsia="Times New Roman" w:hAnsi="Verdana" w:cs="Times New Roman"/>
          <w:sz w:val="20"/>
          <w:szCs w:val="20"/>
        </w:rPr>
        <w:t>Usług będzie się odbywać w godzinach pracy myjni.</w:t>
      </w:r>
    </w:p>
    <w:p w14:paraId="2779D404" w14:textId="77777777" w:rsidR="00305CC7" w:rsidRPr="00CD542A" w:rsidRDefault="00305CC7" w:rsidP="00CD542A">
      <w:pPr>
        <w:autoSpaceDE w:val="0"/>
        <w:autoSpaceDN w:val="0"/>
        <w:adjustRightInd w:val="0"/>
        <w:spacing w:after="0" w:line="360" w:lineRule="auto"/>
        <w:ind w:left="284" w:hanging="284"/>
        <w:jc w:val="center"/>
        <w:rPr>
          <w:rFonts w:ascii="Verdana" w:eastAsia="Times New Roman" w:hAnsi="Verdana" w:cs="Arial-BoldMT"/>
          <w:b/>
          <w:bCs/>
          <w:sz w:val="20"/>
          <w:szCs w:val="20"/>
        </w:rPr>
      </w:pPr>
    </w:p>
    <w:p w14:paraId="10AFED31" w14:textId="77777777" w:rsidR="00CD542A" w:rsidRPr="00CD542A" w:rsidRDefault="00CD542A" w:rsidP="00CD542A">
      <w:pPr>
        <w:autoSpaceDE w:val="0"/>
        <w:autoSpaceDN w:val="0"/>
        <w:adjustRightInd w:val="0"/>
        <w:spacing w:after="0" w:line="360" w:lineRule="auto"/>
        <w:ind w:left="284" w:hanging="284"/>
        <w:jc w:val="center"/>
        <w:rPr>
          <w:rFonts w:ascii="Verdana" w:eastAsia="Times New Roman" w:hAnsi="Verdana" w:cs="Arial-BoldMT"/>
          <w:b/>
          <w:bCs/>
          <w:sz w:val="20"/>
          <w:szCs w:val="20"/>
        </w:rPr>
      </w:pPr>
    </w:p>
    <w:p w14:paraId="482B38A8" w14:textId="77777777" w:rsidR="00CD542A" w:rsidRPr="00CD542A" w:rsidRDefault="00CD542A" w:rsidP="00CD542A">
      <w:pPr>
        <w:autoSpaceDE w:val="0"/>
        <w:autoSpaceDN w:val="0"/>
        <w:adjustRightInd w:val="0"/>
        <w:spacing w:after="0" w:line="360" w:lineRule="auto"/>
        <w:ind w:left="284" w:hanging="284"/>
        <w:jc w:val="center"/>
        <w:rPr>
          <w:rFonts w:ascii="Verdana" w:eastAsia="Times New Roman" w:hAnsi="Verdana" w:cs="Arial-BoldMT"/>
          <w:b/>
          <w:bCs/>
          <w:sz w:val="20"/>
          <w:szCs w:val="20"/>
        </w:rPr>
      </w:pPr>
      <w:r w:rsidRPr="00CD542A">
        <w:rPr>
          <w:rFonts w:ascii="Verdana" w:eastAsia="Times New Roman" w:hAnsi="Verdana" w:cs="Arial-BoldMT"/>
          <w:b/>
          <w:bCs/>
          <w:sz w:val="20"/>
          <w:szCs w:val="20"/>
        </w:rPr>
        <w:t>§ 2</w:t>
      </w:r>
    </w:p>
    <w:p w14:paraId="27C38470" w14:textId="514CEF54" w:rsidR="0076044F" w:rsidRPr="0076044F" w:rsidRDefault="0076044F" w:rsidP="0076044F">
      <w:pPr>
        <w:numPr>
          <w:ilvl w:val="0"/>
          <w:numId w:val="7"/>
        </w:numPr>
        <w:spacing w:after="60" w:line="276" w:lineRule="auto"/>
        <w:jc w:val="both"/>
        <w:rPr>
          <w:rFonts w:ascii="Verdana" w:eastAsia="Times New Roman" w:hAnsi="Verdana" w:cs="Times New Roman"/>
          <w:i/>
          <w:sz w:val="20"/>
          <w:szCs w:val="20"/>
          <w:lang w:eastAsia="pl-PL"/>
        </w:rPr>
      </w:pPr>
      <w:r w:rsidRPr="0076044F">
        <w:rPr>
          <w:rFonts w:ascii="Verdana" w:eastAsia="Times New Roman" w:hAnsi="Verdana" w:cs="Times New Roman"/>
          <w:sz w:val="20"/>
          <w:szCs w:val="20"/>
          <w:lang w:eastAsia="pl-PL"/>
        </w:rPr>
        <w:t xml:space="preserve">Termin obowiązywania Umowy od  dnia </w:t>
      </w:r>
      <w:r w:rsidR="001B14F6">
        <w:rPr>
          <w:rFonts w:ascii="Verdana" w:eastAsia="Times New Roman" w:hAnsi="Verdana" w:cs="Times New Roman"/>
          <w:sz w:val="20"/>
          <w:szCs w:val="20"/>
          <w:lang w:eastAsia="pl-PL"/>
        </w:rPr>
        <w:t xml:space="preserve">01.01.2024 lub od dnia </w:t>
      </w:r>
      <w:r w:rsidRPr="0076044F">
        <w:rPr>
          <w:rFonts w:ascii="Verdana" w:eastAsia="Times New Roman" w:hAnsi="Verdana" w:cs="Times New Roman"/>
          <w:sz w:val="20"/>
          <w:szCs w:val="20"/>
          <w:lang w:eastAsia="pl-PL"/>
        </w:rPr>
        <w:t>podpisania Umowy do dnia 31.12.202</w:t>
      </w:r>
      <w:r>
        <w:rPr>
          <w:rFonts w:ascii="Verdana" w:eastAsia="Times New Roman" w:hAnsi="Verdana" w:cs="Times New Roman"/>
          <w:sz w:val="20"/>
          <w:szCs w:val="20"/>
          <w:lang w:eastAsia="pl-PL"/>
        </w:rPr>
        <w:t>4</w:t>
      </w:r>
      <w:r w:rsidRPr="0076044F">
        <w:rPr>
          <w:rFonts w:ascii="Verdana" w:eastAsia="Times New Roman" w:hAnsi="Verdana" w:cs="Times New Roman"/>
          <w:sz w:val="20"/>
          <w:szCs w:val="20"/>
          <w:lang w:eastAsia="pl-PL"/>
        </w:rPr>
        <w:t xml:space="preserve"> r. </w:t>
      </w:r>
      <w:r w:rsidR="00572686">
        <w:rPr>
          <w:rFonts w:ascii="Verdana" w:eastAsia="Times New Roman" w:hAnsi="Verdana" w:cs="Times New Roman"/>
          <w:sz w:val="20"/>
          <w:szCs w:val="20"/>
          <w:lang w:eastAsia="pl-PL"/>
        </w:rPr>
        <w:t>bądź do wyczerpania kwoty wynagrodzenia umownego w zależności od tego co nastąpi wcześniej.</w:t>
      </w:r>
    </w:p>
    <w:p w14:paraId="12BC96D4" w14:textId="77777777" w:rsidR="0076044F" w:rsidRPr="0076044F" w:rsidRDefault="0076044F" w:rsidP="0076044F">
      <w:pPr>
        <w:widowControl w:val="0"/>
        <w:numPr>
          <w:ilvl w:val="0"/>
          <w:numId w:val="7"/>
        </w:numPr>
        <w:tabs>
          <w:tab w:val="center" w:pos="14739"/>
          <w:tab w:val="right" w:pos="19275"/>
        </w:tabs>
        <w:suppressAutoHyphens/>
        <w:autoSpaceDE w:val="0"/>
        <w:spacing w:after="0" w:line="276" w:lineRule="auto"/>
        <w:jc w:val="both"/>
        <w:rPr>
          <w:rFonts w:ascii="Verdana" w:eastAsia="EUAlbertina" w:hAnsi="Verdana" w:cs="Times New Roman"/>
          <w:sz w:val="20"/>
          <w:szCs w:val="20"/>
          <w:lang w:eastAsia="pl-PL"/>
        </w:rPr>
      </w:pPr>
      <w:r w:rsidRPr="0076044F">
        <w:rPr>
          <w:rFonts w:ascii="Verdana" w:eastAsia="EUAlbertina" w:hAnsi="Verdana" w:cs="Times New Roman"/>
          <w:sz w:val="20"/>
          <w:szCs w:val="20"/>
          <w:lang w:eastAsia="pl-PL"/>
        </w:rPr>
        <w:t>Usługi będą wykonywane sukcesywnie, w zależności od potrzeb Zamawiającego.</w:t>
      </w:r>
      <w:r w:rsidRPr="0076044F">
        <w:rPr>
          <w:rFonts w:ascii="Verdana" w:eastAsia="Calibri" w:hAnsi="Verdana" w:cs="Times New Roman"/>
          <w:sz w:val="20"/>
          <w:szCs w:val="20"/>
        </w:rPr>
        <w:t xml:space="preserve"> </w:t>
      </w:r>
      <w:r w:rsidRPr="0076044F">
        <w:rPr>
          <w:rFonts w:ascii="Verdana" w:eastAsia="EUAlbertina" w:hAnsi="Verdana" w:cs="Times New Roman"/>
          <w:sz w:val="20"/>
          <w:szCs w:val="20"/>
          <w:lang w:eastAsia="pl-PL"/>
        </w:rPr>
        <w:t>Zamawiający ma prawo  do ograniczenia zamówienia w zakresie rzeczowym lub ilościowym, co nie stwarza po stronie Wykonawcy jakichkolwiek roszczeń.</w:t>
      </w:r>
    </w:p>
    <w:p w14:paraId="67F30A32" w14:textId="77777777" w:rsidR="0076044F" w:rsidRPr="0076044F" w:rsidRDefault="0076044F" w:rsidP="0076044F">
      <w:pPr>
        <w:numPr>
          <w:ilvl w:val="0"/>
          <w:numId w:val="7"/>
        </w:numPr>
        <w:spacing w:after="0" w:line="276" w:lineRule="auto"/>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Usługi zostaną wykonane w ciągu 1 godziny od momentu podstawienia samochodu.</w:t>
      </w:r>
    </w:p>
    <w:p w14:paraId="71DB0F6E" w14:textId="2222A01D" w:rsidR="0076044F" w:rsidRPr="0076044F" w:rsidRDefault="0076044F" w:rsidP="0076044F">
      <w:pPr>
        <w:numPr>
          <w:ilvl w:val="0"/>
          <w:numId w:val="7"/>
        </w:numPr>
        <w:spacing w:after="0" w:line="276" w:lineRule="auto"/>
        <w:jc w:val="both"/>
        <w:rPr>
          <w:rFonts w:ascii="Verdana" w:eastAsia="Times New Roman" w:hAnsi="Verdana" w:cs="Times New Roman"/>
          <w:color w:val="FF0000"/>
          <w:sz w:val="20"/>
          <w:szCs w:val="20"/>
          <w:lang w:eastAsia="pl-PL"/>
        </w:rPr>
      </w:pPr>
      <w:r w:rsidRPr="0076044F">
        <w:rPr>
          <w:rFonts w:ascii="Verdana" w:eastAsia="Times New Roman" w:hAnsi="Verdana" w:cs="Times New Roman"/>
          <w:sz w:val="20"/>
          <w:szCs w:val="20"/>
          <w:lang w:eastAsia="pl-PL"/>
        </w:rPr>
        <w:lastRenderedPageBreak/>
        <w:t>Zamawiający zastrzega sobie prawo do zmniejszenia lub zwiększenia ilości pojazdów objętych usługami, z zachowaniem cen jednostkowych. Informacja o zmniejszeniu lub zwiększeniu ilości pojazdów zostanie przesłana wraz z numerami rejestracyjnymi mailem , na adres Wykonawcy:</w:t>
      </w:r>
      <w:r w:rsidR="00153B30">
        <w:rPr>
          <w:rFonts w:ascii="Verdana" w:eastAsia="Times New Roman" w:hAnsi="Verdana" w:cs="Times New Roman"/>
          <w:sz w:val="20"/>
          <w:szCs w:val="20"/>
          <w:lang w:eastAsia="pl-PL"/>
        </w:rPr>
        <w:t>………………………………………………………………………………………</w:t>
      </w:r>
    </w:p>
    <w:p w14:paraId="7BEBE50B" w14:textId="77777777" w:rsidR="0076044F" w:rsidRPr="0076044F" w:rsidRDefault="0076044F" w:rsidP="0076044F">
      <w:pPr>
        <w:numPr>
          <w:ilvl w:val="0"/>
          <w:numId w:val="7"/>
        </w:numPr>
        <w:spacing w:after="0" w:line="276" w:lineRule="auto"/>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Zakres przedmiotu niniejszej Umowy Wykonawca wykona we własnym zakresie. Nie dopuszcza się korzystania z podwykonawców.</w:t>
      </w:r>
    </w:p>
    <w:p w14:paraId="23BEE164" w14:textId="77777777" w:rsidR="0076044F" w:rsidRPr="0076044F" w:rsidRDefault="0076044F" w:rsidP="0076044F">
      <w:pPr>
        <w:numPr>
          <w:ilvl w:val="0"/>
          <w:numId w:val="7"/>
        </w:numPr>
        <w:spacing w:after="0" w:line="276" w:lineRule="auto"/>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 xml:space="preserve">Wykonawca ponosi pełną odpowiedzialność za szkody (do pełnej ich wysokości) spowodowane w pojazdach w wyniku realizacji usług stanowiących przedmiot umowy. </w:t>
      </w:r>
    </w:p>
    <w:p w14:paraId="6CD97FAF" w14:textId="77777777" w:rsidR="0076044F" w:rsidRPr="0076044F" w:rsidRDefault="0076044F" w:rsidP="0076044F">
      <w:pPr>
        <w:numPr>
          <w:ilvl w:val="0"/>
          <w:numId w:val="7"/>
        </w:numPr>
        <w:spacing w:after="0" w:line="276" w:lineRule="auto"/>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 xml:space="preserve">Wykonawca przygotuje dla Zamawiającego, na każdy miesiąc świadczenia usług, listę dostępną w miejscu świadczenia usługi (zwaną dalej Arkuszem potwierdzenia), którą </w:t>
      </w:r>
      <w:r w:rsidRPr="0076044F">
        <w:rPr>
          <w:rFonts w:ascii="Verdana" w:eastAsia="Times New Roman" w:hAnsi="Verdana" w:cs="Times New Roman"/>
          <w:bCs/>
          <w:sz w:val="20"/>
          <w:szCs w:val="20"/>
          <w:lang w:eastAsia="pl-PL"/>
        </w:rPr>
        <w:t>osoba korzystająca z usług Wykonawcy w imieniu Zamawiającego</w:t>
      </w:r>
      <w:r w:rsidRPr="0076044F">
        <w:rPr>
          <w:rFonts w:ascii="Verdana" w:eastAsia="Times New Roman" w:hAnsi="Verdana" w:cs="Times New Roman"/>
          <w:sz w:val="20"/>
          <w:szCs w:val="20"/>
          <w:lang w:eastAsia="pl-PL"/>
        </w:rPr>
        <w:t xml:space="preserve"> będzie wypełniać w momencie korzystania z myjni. Na Arkuszu potwierdzenia znajdować się będzie: data, nr rejestracyjny samochodu, rodzaj usługi, kwota usługi, miejsce na ewentualne zastrzeżenia co do jakości usług, imię i nazwisko oraz podpis osoby korzystającej.</w:t>
      </w:r>
    </w:p>
    <w:p w14:paraId="6F044BEA" w14:textId="77777777" w:rsidR="0076044F" w:rsidRPr="0076044F" w:rsidRDefault="0076044F" w:rsidP="0076044F">
      <w:pPr>
        <w:numPr>
          <w:ilvl w:val="0"/>
          <w:numId w:val="7"/>
        </w:numPr>
        <w:spacing w:after="0" w:line="276" w:lineRule="auto"/>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Wykonawca jest zobowiązany do sprawdzania zgodności numerów wykazanych na Arkuszu potwierdzenia z numerami rejestracyjnymi mytych pojazdów.</w:t>
      </w:r>
    </w:p>
    <w:p w14:paraId="12E14D37" w14:textId="77777777" w:rsidR="0076044F" w:rsidRPr="0076044F" w:rsidRDefault="0076044F" w:rsidP="0076044F">
      <w:pPr>
        <w:numPr>
          <w:ilvl w:val="0"/>
          <w:numId w:val="7"/>
        </w:numPr>
        <w:spacing w:after="0" w:line="276" w:lineRule="auto"/>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Załącznikiem do faktury będzie każdorazowo kopia Arkusza potwierdzenia, o którym mowa w ust. 7, za dany miesiąc w którym świadczone były usługi.</w:t>
      </w:r>
    </w:p>
    <w:p w14:paraId="685BFE89" w14:textId="77777777" w:rsidR="0076044F" w:rsidRPr="0076044F" w:rsidRDefault="0076044F" w:rsidP="0076044F">
      <w:pPr>
        <w:numPr>
          <w:ilvl w:val="0"/>
          <w:numId w:val="7"/>
        </w:numPr>
        <w:spacing w:after="0" w:line="276" w:lineRule="auto"/>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W razie stwierdzenia nieprawidłowości w świadczeniu usług Zamawiający powiadomi Wykonawcę o reklamacji w formie pisemnej. Wykonawca zobowiązany jest do udzielenia odpowiedzi w ciągu 7 dni od dnia otrzymania reklamacji. W przypadku braku odpowiedzi w wyznaczonym terminie, reklamacja będzie uważana za uznaną w całości, z obowiązkiem załatwienia jej zgodnie z żądaniem Zamawiającego.</w:t>
      </w:r>
    </w:p>
    <w:p w14:paraId="466A5208" w14:textId="77777777" w:rsidR="00CD542A" w:rsidRPr="00CD542A" w:rsidRDefault="00CD542A" w:rsidP="00CD542A">
      <w:pPr>
        <w:autoSpaceDE w:val="0"/>
        <w:autoSpaceDN w:val="0"/>
        <w:adjustRightInd w:val="0"/>
        <w:spacing w:after="0" w:line="360" w:lineRule="auto"/>
        <w:ind w:left="284"/>
        <w:jc w:val="both"/>
        <w:rPr>
          <w:rFonts w:ascii="Verdana" w:eastAsia="Times New Roman" w:hAnsi="Verdana" w:cs="ArialMT"/>
          <w:sz w:val="20"/>
          <w:szCs w:val="20"/>
        </w:rPr>
      </w:pPr>
    </w:p>
    <w:p w14:paraId="77D9C549" w14:textId="77777777" w:rsidR="00CD542A" w:rsidRPr="00CD542A" w:rsidRDefault="00CD542A" w:rsidP="00CD542A">
      <w:pPr>
        <w:autoSpaceDE w:val="0"/>
        <w:autoSpaceDN w:val="0"/>
        <w:adjustRightInd w:val="0"/>
        <w:spacing w:after="0" w:line="360" w:lineRule="auto"/>
        <w:ind w:left="284" w:hanging="284"/>
        <w:jc w:val="center"/>
        <w:rPr>
          <w:rFonts w:ascii="Verdana" w:eastAsia="Times New Roman" w:hAnsi="Verdana" w:cs="Arial-BoldMT"/>
          <w:b/>
          <w:bCs/>
          <w:sz w:val="20"/>
          <w:szCs w:val="20"/>
        </w:rPr>
      </w:pPr>
      <w:r w:rsidRPr="00CD542A">
        <w:rPr>
          <w:rFonts w:ascii="Verdana" w:eastAsia="Times New Roman" w:hAnsi="Verdana" w:cs="TimesNewRomanPS-BoldMT"/>
          <w:b/>
          <w:bCs/>
          <w:sz w:val="20"/>
          <w:szCs w:val="20"/>
        </w:rPr>
        <w:t xml:space="preserve">§ </w:t>
      </w:r>
      <w:r w:rsidRPr="00CD542A">
        <w:rPr>
          <w:rFonts w:ascii="Verdana" w:eastAsia="Times New Roman" w:hAnsi="Verdana" w:cs="Arial-BoldMT"/>
          <w:b/>
          <w:bCs/>
          <w:sz w:val="20"/>
          <w:szCs w:val="20"/>
        </w:rPr>
        <w:t>3</w:t>
      </w:r>
    </w:p>
    <w:p w14:paraId="06C878C1" w14:textId="02156990" w:rsidR="0076044F" w:rsidRPr="00153B30" w:rsidRDefault="0076044F" w:rsidP="0076044F">
      <w:pPr>
        <w:pStyle w:val="Tytu"/>
        <w:numPr>
          <w:ilvl w:val="0"/>
          <w:numId w:val="8"/>
        </w:numPr>
        <w:spacing w:line="276" w:lineRule="auto"/>
        <w:contextualSpacing w:val="0"/>
        <w:jc w:val="both"/>
        <w:rPr>
          <w:rFonts w:ascii="Verdana" w:eastAsia="Times New Roman" w:hAnsi="Verdana" w:cs="Times New Roman"/>
          <w:sz w:val="20"/>
          <w:szCs w:val="20"/>
          <w:lang w:eastAsia="x-none"/>
        </w:rPr>
      </w:pPr>
      <w:r w:rsidRPr="00153B30">
        <w:rPr>
          <w:rFonts w:ascii="Verdana" w:eastAsia="Times New Roman" w:hAnsi="Verdana" w:cs="Times New Roman"/>
          <w:sz w:val="20"/>
          <w:szCs w:val="20"/>
          <w:lang w:eastAsia="x-none"/>
        </w:rPr>
        <w:t xml:space="preserve">Maksymalną wartość wynagrodzenia Wykonawcy z tytułu realizacji przedmiotu Umowy określonego w </w:t>
      </w:r>
      <w:r w:rsidRPr="00153B30">
        <w:rPr>
          <w:rFonts w:ascii="Verdana" w:eastAsia="Times New Roman" w:hAnsi="Verdana" w:cs="Times New Roman"/>
          <w:sz w:val="20"/>
          <w:szCs w:val="20"/>
          <w:lang w:val="x-none" w:eastAsia="x-none"/>
        </w:rPr>
        <w:t>§</w:t>
      </w:r>
      <w:r w:rsidRPr="00153B30">
        <w:rPr>
          <w:rFonts w:ascii="Verdana" w:eastAsia="Times New Roman" w:hAnsi="Verdana" w:cs="Times New Roman"/>
          <w:sz w:val="20"/>
          <w:szCs w:val="20"/>
          <w:lang w:eastAsia="x-none"/>
        </w:rPr>
        <w:t xml:space="preserve"> 1 strony ustalają zgodnie z ofertą Wykonawcy, na kwotę </w:t>
      </w:r>
      <w:r w:rsidR="00153B30">
        <w:rPr>
          <w:rFonts w:ascii="Verdana" w:eastAsia="Times New Roman" w:hAnsi="Verdana" w:cs="Times New Roman"/>
          <w:sz w:val="20"/>
          <w:szCs w:val="20"/>
          <w:lang w:eastAsia="x-none"/>
        </w:rPr>
        <w:t>…………….</w:t>
      </w:r>
      <w:r w:rsidRPr="00153B30">
        <w:rPr>
          <w:rFonts w:ascii="Verdana" w:eastAsia="Times New Roman" w:hAnsi="Verdana" w:cs="Times New Roman"/>
          <w:sz w:val="20"/>
          <w:szCs w:val="20"/>
          <w:lang w:eastAsia="x-none"/>
        </w:rPr>
        <w:t xml:space="preserve"> zł. netto (słownie: </w:t>
      </w:r>
      <w:r w:rsidR="00153B30">
        <w:rPr>
          <w:rFonts w:ascii="Verdana" w:eastAsia="Times New Roman" w:hAnsi="Verdana" w:cs="Times New Roman"/>
          <w:sz w:val="20"/>
          <w:szCs w:val="20"/>
          <w:lang w:eastAsia="x-none"/>
        </w:rPr>
        <w:t>…………………………………..</w:t>
      </w:r>
      <w:r w:rsidRPr="00153B30">
        <w:rPr>
          <w:rFonts w:ascii="Verdana" w:eastAsia="Times New Roman" w:hAnsi="Verdana" w:cs="Times New Roman"/>
          <w:sz w:val="20"/>
          <w:szCs w:val="20"/>
          <w:lang w:eastAsia="x-none"/>
        </w:rPr>
        <w:t xml:space="preserve">) plus podatek VAT w kwocie </w:t>
      </w:r>
      <w:r w:rsidR="00153B30">
        <w:rPr>
          <w:rFonts w:ascii="Verdana" w:eastAsia="Times New Roman" w:hAnsi="Verdana" w:cs="Times New Roman"/>
          <w:sz w:val="20"/>
          <w:szCs w:val="20"/>
          <w:lang w:eastAsia="x-none"/>
        </w:rPr>
        <w:t>………………..</w:t>
      </w:r>
      <w:r w:rsidRPr="00153B30">
        <w:rPr>
          <w:rFonts w:ascii="Verdana" w:eastAsia="Times New Roman" w:hAnsi="Verdana" w:cs="Times New Roman"/>
          <w:sz w:val="20"/>
          <w:szCs w:val="20"/>
          <w:lang w:eastAsia="x-none"/>
        </w:rPr>
        <w:t xml:space="preserve"> zł co stanowi kwotę brutto </w:t>
      </w:r>
      <w:r w:rsidR="00153B30">
        <w:rPr>
          <w:rFonts w:ascii="Verdana" w:eastAsia="Times New Roman" w:hAnsi="Verdana" w:cs="Times New Roman"/>
          <w:sz w:val="20"/>
          <w:szCs w:val="20"/>
          <w:lang w:eastAsia="x-none"/>
        </w:rPr>
        <w:t>……………………………</w:t>
      </w:r>
      <w:r w:rsidRPr="00153B30">
        <w:rPr>
          <w:rFonts w:ascii="Verdana" w:eastAsia="Times New Roman" w:hAnsi="Verdana" w:cs="Times New Roman"/>
          <w:sz w:val="20"/>
          <w:szCs w:val="20"/>
          <w:lang w:eastAsia="x-none"/>
        </w:rPr>
        <w:t xml:space="preserve"> zł (słownie: </w:t>
      </w:r>
      <w:r w:rsidR="00153B30">
        <w:rPr>
          <w:rFonts w:ascii="Verdana" w:eastAsia="Times New Roman" w:hAnsi="Verdana" w:cs="Times New Roman"/>
          <w:sz w:val="20"/>
          <w:szCs w:val="20"/>
          <w:lang w:eastAsia="x-none"/>
        </w:rPr>
        <w:t>……………………………………………………………………………………….</w:t>
      </w:r>
      <w:r w:rsidRPr="00153B30">
        <w:rPr>
          <w:rFonts w:ascii="Verdana" w:eastAsia="Times New Roman" w:hAnsi="Verdana" w:cs="Times New Roman"/>
          <w:sz w:val="20"/>
          <w:szCs w:val="20"/>
          <w:lang w:eastAsia="x-none"/>
        </w:rPr>
        <w:t>)</w:t>
      </w:r>
    </w:p>
    <w:p w14:paraId="53CD4287" w14:textId="227DE9AA" w:rsidR="0076044F" w:rsidRPr="0076044F" w:rsidRDefault="0076044F" w:rsidP="0076044F">
      <w:pPr>
        <w:numPr>
          <w:ilvl w:val="0"/>
          <w:numId w:val="8"/>
        </w:numPr>
        <w:spacing w:after="0" w:line="276" w:lineRule="auto"/>
        <w:jc w:val="both"/>
        <w:rPr>
          <w:rFonts w:ascii="Verdana" w:eastAsia="Times New Roman" w:hAnsi="Verdana" w:cs="Times New Roman"/>
          <w:sz w:val="20"/>
          <w:szCs w:val="20"/>
          <w:lang w:eastAsia="x-none"/>
        </w:rPr>
      </w:pPr>
      <w:r w:rsidRPr="0076044F">
        <w:rPr>
          <w:rFonts w:ascii="Verdana" w:eastAsia="Times New Roman" w:hAnsi="Verdana" w:cs="Times New Roman"/>
          <w:sz w:val="20"/>
          <w:szCs w:val="20"/>
          <w:lang w:eastAsia="x-none"/>
        </w:rPr>
        <w:t xml:space="preserve">Wartość wynagrodzenia za poszczególne Usługi została określona w ofercie Wykonawcy stanowiącej Załącznik nr </w:t>
      </w:r>
      <w:r w:rsidR="00153B30">
        <w:rPr>
          <w:rFonts w:ascii="Verdana" w:eastAsia="Times New Roman" w:hAnsi="Verdana" w:cs="Times New Roman"/>
          <w:sz w:val="20"/>
          <w:szCs w:val="20"/>
          <w:lang w:eastAsia="x-none"/>
        </w:rPr>
        <w:t>3</w:t>
      </w:r>
      <w:r w:rsidRPr="0076044F">
        <w:rPr>
          <w:rFonts w:ascii="Verdana" w:eastAsia="Times New Roman" w:hAnsi="Verdana" w:cs="Times New Roman"/>
          <w:sz w:val="20"/>
          <w:szCs w:val="20"/>
          <w:lang w:eastAsia="x-none"/>
        </w:rPr>
        <w:t xml:space="preserve"> do Umowy.</w:t>
      </w:r>
    </w:p>
    <w:p w14:paraId="047E1AA6" w14:textId="77777777" w:rsidR="0076044F" w:rsidRPr="0076044F" w:rsidRDefault="0076044F" w:rsidP="0076044F">
      <w:pPr>
        <w:widowControl w:val="0"/>
        <w:numPr>
          <w:ilvl w:val="0"/>
          <w:numId w:val="8"/>
        </w:numPr>
        <w:shd w:val="clear" w:color="auto" w:fill="FFFFFF"/>
        <w:tabs>
          <w:tab w:val="left" w:pos="426"/>
        </w:tabs>
        <w:autoSpaceDE w:val="0"/>
        <w:autoSpaceDN w:val="0"/>
        <w:adjustRightInd w:val="0"/>
        <w:spacing w:after="0" w:line="276" w:lineRule="auto"/>
        <w:jc w:val="both"/>
        <w:rPr>
          <w:rFonts w:ascii="Verdana" w:eastAsia="Times New Roman" w:hAnsi="Verdana" w:cs="Times New Roman"/>
          <w:color w:val="000000"/>
          <w:sz w:val="20"/>
          <w:szCs w:val="20"/>
          <w:lang w:eastAsia="pl-PL"/>
        </w:rPr>
      </w:pPr>
      <w:r w:rsidRPr="0076044F">
        <w:rPr>
          <w:rFonts w:ascii="Verdana" w:eastAsia="Times New Roman" w:hAnsi="Verdana" w:cs="Times New Roman"/>
          <w:color w:val="000000"/>
          <w:sz w:val="20"/>
          <w:szCs w:val="20"/>
          <w:lang w:eastAsia="pl-PL"/>
        </w:rPr>
        <w:t>Wykonawca oświadcza, że ceny określone w ust. 2 uwzględniają wszystkie koszty wykonania usług, w tym w szczególności koszty środków czyszczących, robocizny, zużycia wody, energii elektrycznej, ubezpieczeń OC i inne wynikające ze świadczonych Usług.</w:t>
      </w:r>
    </w:p>
    <w:p w14:paraId="74D11177" w14:textId="77777777" w:rsidR="0076044F" w:rsidRPr="0076044F" w:rsidRDefault="0076044F" w:rsidP="0076044F">
      <w:pPr>
        <w:numPr>
          <w:ilvl w:val="0"/>
          <w:numId w:val="8"/>
        </w:numPr>
        <w:spacing w:after="0" w:line="276" w:lineRule="auto"/>
        <w:jc w:val="both"/>
        <w:rPr>
          <w:rFonts w:ascii="Verdana" w:eastAsia="Times New Roman" w:hAnsi="Verdana" w:cs="Times New Roman"/>
          <w:color w:val="000000"/>
          <w:sz w:val="20"/>
          <w:szCs w:val="20"/>
          <w:lang w:eastAsia="pl-PL"/>
        </w:rPr>
      </w:pPr>
      <w:r w:rsidRPr="0076044F">
        <w:rPr>
          <w:rFonts w:ascii="Verdana" w:eastAsia="Times New Roman" w:hAnsi="Verdana" w:cs="Times New Roman"/>
          <w:color w:val="000000"/>
          <w:sz w:val="20"/>
          <w:szCs w:val="20"/>
          <w:lang w:eastAsia="pl-PL"/>
        </w:rPr>
        <w:t xml:space="preserve">Ceny jednostkowe przedstawione w Formularzu cenowym, jak również wartość maksymalnego zobowiązania Zamawiającego netto będą niezmienne do końca trwania umowy, z wyjątkiem przypadków określonych w Umowie. </w:t>
      </w:r>
    </w:p>
    <w:p w14:paraId="13980728" w14:textId="4FCA0250" w:rsidR="0076044F" w:rsidRPr="0076044F" w:rsidRDefault="0076044F" w:rsidP="0076044F">
      <w:pPr>
        <w:widowControl w:val="0"/>
        <w:numPr>
          <w:ilvl w:val="0"/>
          <w:numId w:val="8"/>
        </w:numPr>
        <w:tabs>
          <w:tab w:val="left" w:pos="0"/>
        </w:tabs>
        <w:suppressAutoHyphens/>
        <w:autoSpaceDE w:val="0"/>
        <w:spacing w:after="0" w:line="276" w:lineRule="auto"/>
        <w:jc w:val="both"/>
        <w:rPr>
          <w:rFonts w:ascii="Verdana" w:eastAsia="Times New Roman" w:hAnsi="Verdana" w:cs="Times New Roman"/>
          <w:kern w:val="1"/>
          <w:sz w:val="20"/>
          <w:szCs w:val="20"/>
          <w:lang w:eastAsia="ar-SA"/>
        </w:rPr>
      </w:pPr>
      <w:r w:rsidRPr="0076044F">
        <w:rPr>
          <w:rFonts w:ascii="Verdana" w:eastAsia="Times New Roman" w:hAnsi="Verdana" w:cs="Times New Roman"/>
          <w:sz w:val="20"/>
          <w:szCs w:val="20"/>
          <w:lang w:eastAsia="pl-PL"/>
        </w:rPr>
        <w:t xml:space="preserve">Zapłata za wykonaną usługę o której mowa w § 1 ust. 1 Umowy, rozliczona będzie raz w miesiącu – na koniec każdego miesiąca kalendarzowego - na podstawie wystawionej przez Wykonawcę faktury VAT, na kwotę wynikającą z rozliczenia Usług wykonanych w danym miesiącu na rachunek bankowy nr </w:t>
      </w:r>
      <w:r w:rsidR="00153B30">
        <w:rPr>
          <w:rFonts w:ascii="Verdana" w:eastAsia="Times New Roman" w:hAnsi="Verdana" w:cs="Times New Roman"/>
          <w:sz w:val="20"/>
          <w:szCs w:val="20"/>
          <w:lang w:eastAsia="pl-PL"/>
        </w:rPr>
        <w:t>…………………………………………………………………….</w:t>
      </w:r>
      <w:r w:rsidRPr="0076044F">
        <w:rPr>
          <w:rFonts w:ascii="Verdana" w:eastAsia="Times New Roman" w:hAnsi="Verdana" w:cs="Times New Roman"/>
          <w:sz w:val="20"/>
          <w:szCs w:val="20"/>
          <w:lang w:eastAsia="pl-PL"/>
        </w:rPr>
        <w:t xml:space="preserve"> w terminie do 14 dni licząc od dnia otrzymania prawidłowo wystawionej faktury VAT. </w:t>
      </w:r>
      <w:r w:rsidRPr="0076044F">
        <w:rPr>
          <w:rFonts w:ascii="Verdana" w:eastAsia="Times New Roman" w:hAnsi="Verdana" w:cs="Times New Roman"/>
          <w:kern w:val="1"/>
          <w:sz w:val="20"/>
          <w:szCs w:val="20"/>
          <w:lang w:eastAsia="ar-SA"/>
        </w:rPr>
        <w:t xml:space="preserve"> Za termin uiszczenia płatności uważany jest dzień obciążenia rachunku bankowego Zamawiającego.</w:t>
      </w:r>
    </w:p>
    <w:p w14:paraId="4A574600" w14:textId="77777777" w:rsidR="0076044F" w:rsidRPr="0076044F" w:rsidRDefault="0076044F" w:rsidP="0076044F">
      <w:pPr>
        <w:numPr>
          <w:ilvl w:val="0"/>
          <w:numId w:val="8"/>
        </w:numPr>
        <w:spacing w:after="0" w:line="276" w:lineRule="auto"/>
        <w:jc w:val="both"/>
        <w:rPr>
          <w:rFonts w:ascii="Verdana" w:eastAsia="Times New Roman" w:hAnsi="Verdana" w:cs="Times New Roman"/>
          <w:sz w:val="20"/>
          <w:szCs w:val="20"/>
          <w:lang w:eastAsia="x-none"/>
        </w:rPr>
      </w:pPr>
      <w:r w:rsidRPr="0076044F">
        <w:rPr>
          <w:rFonts w:ascii="Verdana" w:eastAsia="Times New Roman" w:hAnsi="Verdana" w:cs="Times New Roman"/>
          <w:kern w:val="1"/>
          <w:sz w:val="20"/>
          <w:szCs w:val="20"/>
          <w:lang w:val="x-none" w:eastAsia="x-none"/>
        </w:rPr>
        <w:t xml:space="preserve">Podstawę obliczenia wynagrodzenia </w:t>
      </w:r>
      <w:r w:rsidRPr="0076044F">
        <w:rPr>
          <w:rFonts w:ascii="Verdana" w:eastAsia="Times New Roman" w:hAnsi="Verdana" w:cs="Times New Roman"/>
          <w:kern w:val="1"/>
          <w:sz w:val="20"/>
          <w:szCs w:val="20"/>
          <w:lang w:eastAsia="x-none"/>
        </w:rPr>
        <w:t>Wykonawcy</w:t>
      </w:r>
      <w:r w:rsidRPr="0076044F">
        <w:rPr>
          <w:rFonts w:ascii="Verdana" w:eastAsia="Times New Roman" w:hAnsi="Verdana" w:cs="Times New Roman"/>
          <w:kern w:val="1"/>
          <w:sz w:val="20"/>
          <w:szCs w:val="20"/>
          <w:lang w:val="x-none" w:eastAsia="x-none"/>
        </w:rPr>
        <w:t xml:space="preserve"> stanowią dane zawarte</w:t>
      </w:r>
      <w:r w:rsidRPr="0076044F">
        <w:rPr>
          <w:rFonts w:ascii="Verdana" w:eastAsia="Times New Roman" w:hAnsi="Verdana" w:cs="Times New Roman"/>
          <w:kern w:val="1"/>
          <w:sz w:val="20"/>
          <w:szCs w:val="20"/>
          <w:lang w:val="x-none" w:eastAsia="x-none"/>
        </w:rPr>
        <w:br/>
        <w:t xml:space="preserve">w </w:t>
      </w:r>
      <w:r w:rsidRPr="0076044F">
        <w:rPr>
          <w:rFonts w:ascii="Verdana" w:eastAsia="Times New Roman" w:hAnsi="Verdana" w:cs="Times New Roman"/>
          <w:kern w:val="1"/>
          <w:sz w:val="20"/>
          <w:szCs w:val="20"/>
          <w:lang w:eastAsia="x-none"/>
        </w:rPr>
        <w:t xml:space="preserve">Arkuszu </w:t>
      </w:r>
      <w:r w:rsidRPr="0076044F">
        <w:rPr>
          <w:rFonts w:ascii="Verdana" w:eastAsia="Times New Roman" w:hAnsi="Verdana" w:cs="Times New Roman"/>
          <w:kern w:val="1"/>
          <w:sz w:val="20"/>
          <w:szCs w:val="20"/>
          <w:lang w:val="x-none" w:eastAsia="x-none"/>
        </w:rPr>
        <w:t>potwierdzeni</w:t>
      </w:r>
      <w:r w:rsidRPr="0076044F">
        <w:rPr>
          <w:rFonts w:ascii="Verdana" w:eastAsia="Times New Roman" w:hAnsi="Verdana" w:cs="Times New Roman"/>
          <w:kern w:val="1"/>
          <w:sz w:val="20"/>
          <w:szCs w:val="20"/>
          <w:lang w:eastAsia="x-none"/>
        </w:rPr>
        <w:t xml:space="preserve">a, </w:t>
      </w:r>
      <w:r w:rsidRPr="0076044F">
        <w:rPr>
          <w:rFonts w:ascii="Verdana" w:eastAsia="Times New Roman" w:hAnsi="Verdana" w:cs="Times New Roman"/>
          <w:kern w:val="1"/>
          <w:sz w:val="20"/>
          <w:szCs w:val="20"/>
          <w:lang w:val="x-none" w:eastAsia="x-none"/>
        </w:rPr>
        <w:t>o którym mowa</w:t>
      </w:r>
      <w:r w:rsidRPr="0076044F">
        <w:rPr>
          <w:rFonts w:ascii="Verdana" w:eastAsia="Times New Roman" w:hAnsi="Verdana" w:cs="Times New Roman"/>
          <w:kern w:val="1"/>
          <w:sz w:val="20"/>
          <w:szCs w:val="20"/>
          <w:lang w:eastAsia="x-none"/>
        </w:rPr>
        <w:t xml:space="preserve"> </w:t>
      </w:r>
      <w:r w:rsidRPr="0076044F">
        <w:rPr>
          <w:rFonts w:ascii="Verdana" w:eastAsia="Times New Roman" w:hAnsi="Verdana" w:cs="Times New Roman"/>
          <w:kern w:val="1"/>
          <w:sz w:val="20"/>
          <w:szCs w:val="20"/>
          <w:lang w:val="x-none" w:eastAsia="x-none"/>
        </w:rPr>
        <w:t xml:space="preserve">w § </w:t>
      </w:r>
      <w:r w:rsidRPr="0076044F">
        <w:rPr>
          <w:rFonts w:ascii="Verdana" w:eastAsia="Times New Roman" w:hAnsi="Verdana" w:cs="Times New Roman"/>
          <w:kern w:val="1"/>
          <w:sz w:val="20"/>
          <w:szCs w:val="20"/>
          <w:lang w:eastAsia="x-none"/>
        </w:rPr>
        <w:t>2</w:t>
      </w:r>
      <w:r w:rsidRPr="0076044F">
        <w:rPr>
          <w:rFonts w:ascii="Verdana" w:eastAsia="Times New Roman" w:hAnsi="Verdana" w:cs="Times New Roman"/>
          <w:kern w:val="1"/>
          <w:sz w:val="20"/>
          <w:szCs w:val="20"/>
          <w:lang w:val="x-none" w:eastAsia="x-none"/>
        </w:rPr>
        <w:t xml:space="preserve"> ust. </w:t>
      </w:r>
      <w:r w:rsidRPr="0076044F">
        <w:rPr>
          <w:rFonts w:ascii="Verdana" w:eastAsia="Times New Roman" w:hAnsi="Verdana" w:cs="Times New Roman"/>
          <w:kern w:val="1"/>
          <w:sz w:val="20"/>
          <w:szCs w:val="20"/>
          <w:lang w:eastAsia="x-none"/>
        </w:rPr>
        <w:t>7</w:t>
      </w:r>
      <w:r w:rsidRPr="0076044F">
        <w:rPr>
          <w:rFonts w:ascii="Verdana" w:eastAsia="Times New Roman" w:hAnsi="Verdana" w:cs="Times New Roman"/>
          <w:kern w:val="1"/>
          <w:sz w:val="20"/>
          <w:szCs w:val="20"/>
          <w:lang w:val="x-none" w:eastAsia="x-none"/>
        </w:rPr>
        <w:t xml:space="preserve"> </w:t>
      </w:r>
      <w:r w:rsidRPr="0076044F">
        <w:rPr>
          <w:rFonts w:ascii="Verdana" w:eastAsia="Times New Roman" w:hAnsi="Verdana" w:cs="Times New Roman"/>
          <w:kern w:val="1"/>
          <w:sz w:val="20"/>
          <w:szCs w:val="20"/>
          <w:lang w:eastAsia="x-none"/>
        </w:rPr>
        <w:t>Umowy, stanowiącym załącznik do każdej faktury VAT</w:t>
      </w:r>
      <w:r w:rsidRPr="0076044F">
        <w:rPr>
          <w:rFonts w:ascii="Verdana" w:eastAsia="Times New Roman" w:hAnsi="Verdana" w:cs="Times New Roman"/>
          <w:kern w:val="1"/>
          <w:sz w:val="20"/>
          <w:szCs w:val="20"/>
          <w:lang w:val="x-none" w:eastAsia="x-none"/>
        </w:rPr>
        <w:t>.</w:t>
      </w:r>
    </w:p>
    <w:p w14:paraId="112537E2" w14:textId="77777777" w:rsidR="0076044F" w:rsidRPr="0076044F" w:rsidRDefault="0076044F" w:rsidP="0076044F">
      <w:pPr>
        <w:numPr>
          <w:ilvl w:val="0"/>
          <w:numId w:val="8"/>
        </w:numPr>
        <w:tabs>
          <w:tab w:val="left" w:pos="0"/>
        </w:tabs>
        <w:suppressAutoHyphens/>
        <w:spacing w:after="0" w:line="276" w:lineRule="auto"/>
        <w:jc w:val="both"/>
        <w:rPr>
          <w:rFonts w:ascii="Verdana" w:eastAsia="Times New Roman" w:hAnsi="Verdana" w:cs="Times New Roman"/>
          <w:sz w:val="20"/>
          <w:szCs w:val="20"/>
          <w:lang w:eastAsia="ar-SA"/>
        </w:rPr>
      </w:pPr>
      <w:r w:rsidRPr="0076044F">
        <w:rPr>
          <w:rFonts w:ascii="Verdana" w:eastAsia="Times New Roman" w:hAnsi="Verdana" w:cs="Times New Roman"/>
          <w:sz w:val="20"/>
          <w:szCs w:val="20"/>
          <w:lang w:eastAsia="ar-SA"/>
        </w:rPr>
        <w:lastRenderedPageBreak/>
        <w:t xml:space="preserve">W przypadku uchybienia terminu płatności wynagrodzenia przez </w:t>
      </w:r>
      <w:r w:rsidRPr="0076044F">
        <w:rPr>
          <w:rFonts w:ascii="Verdana" w:eastAsia="Times New Roman" w:hAnsi="Verdana" w:cs="Times New Roman"/>
          <w:bCs/>
          <w:sz w:val="20"/>
          <w:szCs w:val="20"/>
          <w:lang w:eastAsia="ar-SA"/>
        </w:rPr>
        <w:t>Zamawiającego</w:t>
      </w:r>
      <w:r w:rsidRPr="0076044F">
        <w:rPr>
          <w:rFonts w:ascii="Verdana" w:eastAsia="Times New Roman" w:hAnsi="Verdana" w:cs="Times New Roman"/>
          <w:sz w:val="20"/>
          <w:szCs w:val="20"/>
          <w:lang w:eastAsia="ar-SA"/>
        </w:rPr>
        <w:t xml:space="preserve"> dłużej niż 7 dni,  Wykonawca j</w:t>
      </w:r>
      <w:r w:rsidRPr="0076044F">
        <w:rPr>
          <w:rFonts w:ascii="Verdana" w:eastAsia="Times New Roman" w:hAnsi="Verdana" w:cs="Times New Roman"/>
          <w:bCs/>
          <w:sz w:val="20"/>
          <w:szCs w:val="20"/>
          <w:lang w:eastAsia="ar-SA"/>
        </w:rPr>
        <w:t>est uprawn</w:t>
      </w:r>
      <w:r w:rsidRPr="0076044F">
        <w:rPr>
          <w:rFonts w:ascii="Verdana" w:eastAsia="Times New Roman" w:hAnsi="Verdana" w:cs="Times New Roman"/>
          <w:sz w:val="20"/>
          <w:szCs w:val="20"/>
          <w:lang w:eastAsia="ar-SA"/>
        </w:rPr>
        <w:t xml:space="preserve">iony do powstrzymania się od świadczenia dalszych usług na rzecz </w:t>
      </w:r>
      <w:r w:rsidRPr="0076044F">
        <w:rPr>
          <w:rFonts w:ascii="Verdana" w:eastAsia="Times New Roman" w:hAnsi="Verdana" w:cs="Times New Roman"/>
          <w:bCs/>
          <w:sz w:val="20"/>
          <w:szCs w:val="20"/>
          <w:lang w:eastAsia="ar-SA"/>
        </w:rPr>
        <w:t>Zamawiającego,</w:t>
      </w:r>
      <w:r w:rsidRPr="0076044F">
        <w:rPr>
          <w:rFonts w:ascii="Verdana" w:eastAsia="Times New Roman" w:hAnsi="Verdana" w:cs="Times New Roman"/>
          <w:sz w:val="20"/>
          <w:szCs w:val="20"/>
          <w:lang w:eastAsia="ar-SA"/>
        </w:rPr>
        <w:t xml:space="preserve"> po Jego uprzednim pisemnym wezwaniu i wyznaczeniu dodatkowego terminu 7 dni na dokonanie zapłaty. </w:t>
      </w:r>
    </w:p>
    <w:p w14:paraId="5BDD9053" w14:textId="77777777" w:rsidR="0076044F" w:rsidRPr="0076044F" w:rsidRDefault="0076044F" w:rsidP="0076044F">
      <w:pPr>
        <w:numPr>
          <w:ilvl w:val="0"/>
          <w:numId w:val="8"/>
        </w:numPr>
        <w:tabs>
          <w:tab w:val="left" w:pos="0"/>
        </w:tabs>
        <w:suppressAutoHyphens/>
        <w:spacing w:after="0" w:line="276" w:lineRule="auto"/>
        <w:jc w:val="both"/>
        <w:rPr>
          <w:rFonts w:ascii="Verdana" w:eastAsia="Times New Roman" w:hAnsi="Verdana" w:cs="Times New Roman"/>
          <w:sz w:val="20"/>
          <w:szCs w:val="20"/>
          <w:lang w:eastAsia="ar-SA"/>
        </w:rPr>
      </w:pPr>
      <w:r w:rsidRPr="0076044F">
        <w:rPr>
          <w:rFonts w:ascii="Verdana" w:eastAsia="Times New Roman" w:hAnsi="Verdana" w:cs="Times New Roman"/>
          <w:sz w:val="20"/>
          <w:szCs w:val="20"/>
          <w:lang w:eastAsia="ar-SA"/>
        </w:rPr>
        <w:t>Jeżeli zapłata za wykonane czynności nie zostanie uregulowana pomimo upływu dodatkowego terminu zapłaty wskazanego w wezwaniu, o którym mowa w ust. 7 powyżej Wykonawca będzie  uprawniony do powstrzymywania się od świadczenia dalszych Usług na rzecz Zamawiającego bez uprawnienia Zamawiającego do jakichkolwiek odszkodowań z tego tytułu.</w:t>
      </w:r>
    </w:p>
    <w:p w14:paraId="5DF694F8" w14:textId="77777777" w:rsidR="0076044F" w:rsidRPr="0076044F" w:rsidRDefault="0076044F" w:rsidP="0076044F">
      <w:pPr>
        <w:numPr>
          <w:ilvl w:val="0"/>
          <w:numId w:val="8"/>
        </w:numPr>
        <w:tabs>
          <w:tab w:val="left" w:pos="0"/>
        </w:tabs>
        <w:suppressAutoHyphens/>
        <w:spacing w:after="0" w:line="276" w:lineRule="auto"/>
        <w:jc w:val="both"/>
        <w:rPr>
          <w:rFonts w:ascii="Verdana" w:eastAsia="Times New Roman" w:hAnsi="Verdana" w:cs="Times New Roman"/>
          <w:sz w:val="20"/>
          <w:szCs w:val="20"/>
          <w:lang w:eastAsia="ar-SA"/>
        </w:rPr>
      </w:pPr>
      <w:r w:rsidRPr="0076044F">
        <w:rPr>
          <w:rFonts w:ascii="Verdana" w:eastAsia="Times New Roman" w:hAnsi="Verdana" w:cs="Times New Roman"/>
          <w:sz w:val="20"/>
          <w:szCs w:val="20"/>
          <w:lang w:eastAsia="ar-SA"/>
        </w:rPr>
        <w:t>Niezależnie od postanowień ust. 7 powyżej, Wykonawca może wypowiedzieć Umowę ze skutkiem natychmiastowym w przypadku, gdy Zamawiający pozostawał będzie w zwłoce w zapłacie wynagrodzenia pomimo udzielenia mu przez Wykonawcę dodatkowego 7-dniowego terminu na uregulowanie zaległości, bez uprawnienia Zamawiającego do jakichkolwiek odszkodowań z tego tytułu.</w:t>
      </w:r>
    </w:p>
    <w:p w14:paraId="57BDDF9C" w14:textId="77777777" w:rsidR="0076044F" w:rsidRPr="0076044F" w:rsidRDefault="0076044F" w:rsidP="0076044F">
      <w:pPr>
        <w:numPr>
          <w:ilvl w:val="0"/>
          <w:numId w:val="8"/>
        </w:numPr>
        <w:spacing w:after="0" w:line="276" w:lineRule="auto"/>
        <w:jc w:val="both"/>
        <w:rPr>
          <w:rFonts w:ascii="Verdana" w:eastAsia="Times New Roman" w:hAnsi="Verdana" w:cs="Times New Roman"/>
          <w:sz w:val="20"/>
          <w:szCs w:val="20"/>
          <w:lang w:eastAsia="x-none"/>
        </w:rPr>
      </w:pPr>
      <w:r w:rsidRPr="0076044F">
        <w:rPr>
          <w:rFonts w:ascii="Verdana" w:eastAsia="Times New Roman" w:hAnsi="Verdana" w:cs="Times New Roman"/>
          <w:sz w:val="20"/>
          <w:szCs w:val="20"/>
          <w:lang w:val="x-none" w:eastAsia="x-none"/>
        </w:rPr>
        <w:t xml:space="preserve">Wykonawcy nie przysługuje prawo do roszczeń z tytułu niewykorzystania w całości kwoty umowy określonej w § </w:t>
      </w:r>
      <w:r w:rsidRPr="0076044F">
        <w:rPr>
          <w:rFonts w:ascii="Verdana" w:eastAsia="Times New Roman" w:hAnsi="Verdana" w:cs="Times New Roman"/>
          <w:sz w:val="20"/>
          <w:szCs w:val="20"/>
          <w:lang w:eastAsia="x-none"/>
        </w:rPr>
        <w:t>3</w:t>
      </w:r>
      <w:r w:rsidRPr="0076044F">
        <w:rPr>
          <w:rFonts w:ascii="Verdana" w:eastAsia="Times New Roman" w:hAnsi="Verdana" w:cs="Times New Roman"/>
          <w:sz w:val="20"/>
          <w:szCs w:val="20"/>
          <w:lang w:val="x-none" w:eastAsia="x-none"/>
        </w:rPr>
        <w:t xml:space="preserve"> ust. </w:t>
      </w:r>
      <w:r w:rsidRPr="0076044F">
        <w:rPr>
          <w:rFonts w:ascii="Verdana" w:eastAsia="Times New Roman" w:hAnsi="Verdana" w:cs="Times New Roman"/>
          <w:sz w:val="20"/>
          <w:szCs w:val="20"/>
          <w:lang w:eastAsia="x-none"/>
        </w:rPr>
        <w:t>1</w:t>
      </w:r>
      <w:r w:rsidRPr="0076044F">
        <w:rPr>
          <w:rFonts w:ascii="Verdana" w:eastAsia="Times New Roman" w:hAnsi="Verdana" w:cs="Times New Roman"/>
          <w:sz w:val="20"/>
          <w:szCs w:val="20"/>
          <w:lang w:val="x-none" w:eastAsia="x-none"/>
        </w:rPr>
        <w:t xml:space="preserve"> </w:t>
      </w:r>
      <w:r w:rsidRPr="0076044F">
        <w:rPr>
          <w:rFonts w:ascii="Verdana" w:eastAsia="Times New Roman" w:hAnsi="Verdana" w:cs="Times New Roman"/>
          <w:sz w:val="20"/>
          <w:szCs w:val="20"/>
          <w:lang w:eastAsia="x-none"/>
        </w:rPr>
        <w:t xml:space="preserve">Umowy </w:t>
      </w:r>
      <w:r w:rsidRPr="0076044F">
        <w:rPr>
          <w:rFonts w:ascii="Verdana" w:eastAsia="Times New Roman" w:hAnsi="Verdana" w:cs="Times New Roman"/>
          <w:sz w:val="20"/>
          <w:szCs w:val="20"/>
          <w:lang w:val="x-none" w:eastAsia="x-none"/>
        </w:rPr>
        <w:t xml:space="preserve">w okresie obowiązywania </w:t>
      </w:r>
      <w:r w:rsidRPr="0076044F">
        <w:rPr>
          <w:rFonts w:ascii="Verdana" w:eastAsia="Times New Roman" w:hAnsi="Verdana" w:cs="Times New Roman"/>
          <w:sz w:val="20"/>
          <w:szCs w:val="20"/>
          <w:lang w:eastAsia="x-none"/>
        </w:rPr>
        <w:t>U</w:t>
      </w:r>
      <w:r w:rsidRPr="0076044F">
        <w:rPr>
          <w:rFonts w:ascii="Verdana" w:eastAsia="Times New Roman" w:hAnsi="Verdana" w:cs="Times New Roman"/>
          <w:sz w:val="20"/>
          <w:szCs w:val="20"/>
          <w:lang w:val="x-none" w:eastAsia="x-none"/>
        </w:rPr>
        <w:t>mowy.</w:t>
      </w:r>
    </w:p>
    <w:p w14:paraId="2A3844A1" w14:textId="77777777" w:rsidR="0076044F" w:rsidRPr="0076044F" w:rsidRDefault="0076044F" w:rsidP="0076044F">
      <w:pPr>
        <w:numPr>
          <w:ilvl w:val="0"/>
          <w:numId w:val="8"/>
        </w:numPr>
        <w:spacing w:after="120" w:line="276" w:lineRule="auto"/>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Zmiana numeru rachunku bankowego Wykonawcy wymaga sporządzenia aneksu</w:t>
      </w:r>
      <w:r w:rsidRPr="0076044F">
        <w:rPr>
          <w:rFonts w:ascii="Verdana" w:eastAsia="Times New Roman" w:hAnsi="Verdana" w:cs="Times New Roman"/>
          <w:sz w:val="20"/>
          <w:szCs w:val="20"/>
          <w:lang w:eastAsia="pl-PL"/>
        </w:rPr>
        <w:br/>
        <w:t xml:space="preserve"> do Umowy i przedłożenia dokumentów potwierdzających zmianę.</w:t>
      </w:r>
    </w:p>
    <w:p w14:paraId="4BADAFFA" w14:textId="77777777" w:rsidR="0076044F" w:rsidRPr="0076044F" w:rsidRDefault="0076044F" w:rsidP="0076044F">
      <w:pPr>
        <w:numPr>
          <w:ilvl w:val="0"/>
          <w:numId w:val="8"/>
        </w:numPr>
        <w:spacing w:after="120" w:line="276" w:lineRule="auto"/>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 xml:space="preserve">Wykonawca oświadcza, że numer rachunku bankowego wskazany w ust. 5 powyżej znajduje się aktualnie (tj. najpóźniej na dzień wystawienia faktury/rachunku) w wykazie podmiotów zarejestrowanych jako podatnicy VAT, niezarejestrowanych oraz wykreślonych i przywróconych do rejestru VAT, o którym to wykazie mowa w art. 96b ust. 1 ustawy z dnia 11.03.2004 r. o podatku od towarów i usług (Dz. U. z 2021 r., poz. 685 z </w:t>
      </w:r>
      <w:proofErr w:type="spellStart"/>
      <w:r w:rsidRPr="0076044F">
        <w:rPr>
          <w:rFonts w:ascii="Verdana" w:eastAsia="Times New Roman" w:hAnsi="Verdana" w:cs="Times New Roman"/>
          <w:sz w:val="20"/>
          <w:szCs w:val="20"/>
          <w:lang w:eastAsia="pl-PL"/>
        </w:rPr>
        <w:t>późn</w:t>
      </w:r>
      <w:proofErr w:type="spellEnd"/>
      <w:r w:rsidRPr="0076044F">
        <w:rPr>
          <w:rFonts w:ascii="Verdana" w:eastAsia="Times New Roman" w:hAnsi="Verdana" w:cs="Times New Roman"/>
          <w:sz w:val="20"/>
          <w:szCs w:val="20"/>
          <w:lang w:eastAsia="pl-PL"/>
        </w:rPr>
        <w:t>. zm., dalej zwanym „białą listą podatników VAT”). Strony zgodnie ustalają, że w przypadku podania przez Wykonawcę numeru rachunku bankowego nie znajdującego się na białej liście podatników VAT, Zamawiający uprawniony będzie do wstrzymania się z zapłatą należności objętej danym dokumentem, a termin zapłaty wynagrodzenia liczony będzie od momentu podania numeru rachunku bankowego znajdującego się na białej liście podatników VAT.</w:t>
      </w:r>
    </w:p>
    <w:p w14:paraId="319A87CB" w14:textId="77777777" w:rsidR="00CD542A" w:rsidRPr="00CD542A" w:rsidRDefault="00CD542A" w:rsidP="00CD542A">
      <w:pPr>
        <w:autoSpaceDE w:val="0"/>
        <w:autoSpaceDN w:val="0"/>
        <w:adjustRightInd w:val="0"/>
        <w:spacing w:after="0" w:line="360" w:lineRule="auto"/>
        <w:ind w:left="284" w:hanging="284"/>
        <w:jc w:val="center"/>
        <w:rPr>
          <w:rFonts w:ascii="Verdana" w:eastAsia="Times New Roman" w:hAnsi="Verdana" w:cs="Arial-BoldMT"/>
          <w:b/>
          <w:bCs/>
          <w:sz w:val="20"/>
          <w:szCs w:val="20"/>
        </w:rPr>
      </w:pPr>
    </w:p>
    <w:p w14:paraId="10583A1C" w14:textId="27BEC20F" w:rsidR="00CD542A" w:rsidRPr="00CD542A" w:rsidRDefault="00CD542A" w:rsidP="00CD542A">
      <w:pPr>
        <w:autoSpaceDE w:val="0"/>
        <w:autoSpaceDN w:val="0"/>
        <w:adjustRightInd w:val="0"/>
        <w:spacing w:after="0" w:line="360" w:lineRule="auto"/>
        <w:ind w:left="284" w:hanging="284"/>
        <w:jc w:val="center"/>
        <w:rPr>
          <w:rFonts w:ascii="Verdana" w:eastAsia="Times New Roman" w:hAnsi="Verdana" w:cs="Arial-BoldMT"/>
          <w:b/>
          <w:bCs/>
          <w:sz w:val="20"/>
          <w:szCs w:val="20"/>
        </w:rPr>
      </w:pPr>
      <w:r w:rsidRPr="00CD542A">
        <w:rPr>
          <w:rFonts w:ascii="Verdana" w:eastAsia="Times New Roman" w:hAnsi="Verdana" w:cs="Arial-BoldMT"/>
          <w:b/>
          <w:bCs/>
          <w:sz w:val="20"/>
          <w:szCs w:val="20"/>
        </w:rPr>
        <w:t xml:space="preserve">§ </w:t>
      </w:r>
      <w:r w:rsidR="0076044F">
        <w:rPr>
          <w:rFonts w:ascii="Verdana" w:eastAsia="Times New Roman" w:hAnsi="Verdana" w:cs="Arial-BoldMT"/>
          <w:b/>
          <w:bCs/>
          <w:sz w:val="20"/>
          <w:szCs w:val="20"/>
        </w:rPr>
        <w:t>4</w:t>
      </w:r>
    </w:p>
    <w:p w14:paraId="0DAD69F5" w14:textId="77777777" w:rsidR="0076044F" w:rsidRPr="0076044F" w:rsidRDefault="00CD542A" w:rsidP="0076044F">
      <w:pPr>
        <w:pStyle w:val="Tekstpodstawowy"/>
        <w:numPr>
          <w:ilvl w:val="3"/>
          <w:numId w:val="9"/>
        </w:numPr>
        <w:tabs>
          <w:tab w:val="clear" w:pos="2880"/>
          <w:tab w:val="left" w:pos="360"/>
        </w:tabs>
        <w:spacing w:after="0" w:line="276" w:lineRule="auto"/>
        <w:ind w:left="360"/>
        <w:jc w:val="both"/>
        <w:rPr>
          <w:rFonts w:ascii="Verdana" w:eastAsia="Times New Roman" w:hAnsi="Verdana" w:cs="Times New Roman"/>
          <w:sz w:val="20"/>
          <w:szCs w:val="20"/>
          <w:lang w:eastAsia="pl-PL"/>
        </w:rPr>
      </w:pPr>
      <w:r w:rsidRPr="00CD542A">
        <w:rPr>
          <w:rFonts w:ascii="Verdana" w:eastAsia="Times New Roman" w:hAnsi="Verdana" w:cs="ArialMT"/>
          <w:sz w:val="20"/>
          <w:szCs w:val="20"/>
        </w:rPr>
        <w:t xml:space="preserve">1. </w:t>
      </w:r>
      <w:r w:rsidRPr="00CD542A">
        <w:rPr>
          <w:rFonts w:ascii="Verdana" w:eastAsia="Times New Roman" w:hAnsi="Verdana" w:cs="ArialMT"/>
          <w:sz w:val="20"/>
          <w:szCs w:val="20"/>
        </w:rPr>
        <w:tab/>
      </w:r>
      <w:r w:rsidR="0076044F" w:rsidRPr="0076044F">
        <w:rPr>
          <w:rFonts w:ascii="Verdana" w:eastAsia="Times New Roman" w:hAnsi="Verdana" w:cs="Times New Roman"/>
          <w:sz w:val="20"/>
          <w:szCs w:val="20"/>
          <w:lang w:eastAsia="pl-PL"/>
        </w:rPr>
        <w:t>Wykonawca zobowiązuje się zapłacić Zamawiającemu kary umowne:</w:t>
      </w:r>
    </w:p>
    <w:p w14:paraId="50C69207" w14:textId="77777777" w:rsidR="0076044F" w:rsidRPr="0076044F" w:rsidRDefault="0076044F" w:rsidP="0076044F">
      <w:pPr>
        <w:tabs>
          <w:tab w:val="left" w:pos="360"/>
        </w:tabs>
        <w:spacing w:after="0" w:line="276" w:lineRule="auto"/>
        <w:ind w:left="360"/>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 w wysokości 0,1 % wynagrodzenia brutto, określonego w § 3 ust. 1 za każdą rozpoczętą godzinę zwłoki w wykonaniu Usługi</w:t>
      </w:r>
    </w:p>
    <w:p w14:paraId="6CDCEEF5" w14:textId="0B67531E" w:rsidR="0076044F" w:rsidRPr="0076044F" w:rsidRDefault="0076044F" w:rsidP="0076044F">
      <w:pPr>
        <w:tabs>
          <w:tab w:val="left" w:pos="360"/>
        </w:tabs>
        <w:spacing w:after="0" w:line="276" w:lineRule="auto"/>
        <w:ind w:left="360"/>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 w wysokości 1</w:t>
      </w:r>
      <w:r w:rsidR="007F497C">
        <w:rPr>
          <w:rFonts w:ascii="Verdana" w:eastAsia="Times New Roman" w:hAnsi="Verdana" w:cs="Times New Roman"/>
          <w:sz w:val="20"/>
          <w:szCs w:val="20"/>
          <w:lang w:eastAsia="pl-PL"/>
        </w:rPr>
        <w:t>0</w:t>
      </w:r>
      <w:r w:rsidRPr="0076044F">
        <w:rPr>
          <w:rFonts w:ascii="Verdana" w:eastAsia="Times New Roman" w:hAnsi="Verdana" w:cs="Times New Roman"/>
          <w:sz w:val="20"/>
          <w:szCs w:val="20"/>
          <w:lang w:eastAsia="pl-PL"/>
        </w:rPr>
        <w:t xml:space="preserve"> % wynagrodzenia brutto, określonego w § 3 ust. 1 Umowy za odstąpienie </w:t>
      </w:r>
      <w:r w:rsidR="0089292E" w:rsidRPr="0076044F">
        <w:rPr>
          <w:rFonts w:ascii="Verdana" w:eastAsia="Times New Roman" w:hAnsi="Verdana" w:cs="Times New Roman"/>
          <w:sz w:val="20"/>
          <w:szCs w:val="20"/>
          <w:lang w:eastAsia="pl-PL"/>
        </w:rPr>
        <w:t>od Umowy z przyczyn zależnych od Wykonawcy</w:t>
      </w:r>
      <w:r w:rsidR="0089292E">
        <w:rPr>
          <w:rFonts w:ascii="Verdana" w:eastAsia="Times New Roman" w:hAnsi="Verdana" w:cs="Times New Roman"/>
          <w:sz w:val="20"/>
          <w:szCs w:val="20"/>
          <w:lang w:eastAsia="pl-PL"/>
        </w:rPr>
        <w:t xml:space="preserve"> </w:t>
      </w:r>
      <w:r w:rsidR="007F497C">
        <w:rPr>
          <w:rFonts w:ascii="Verdana" w:eastAsia="Times New Roman" w:hAnsi="Verdana" w:cs="Times New Roman"/>
          <w:sz w:val="20"/>
          <w:szCs w:val="20"/>
          <w:lang w:eastAsia="pl-PL"/>
        </w:rPr>
        <w:t>lub wypowiedzenie umowy</w:t>
      </w:r>
      <w:r w:rsidR="0089292E">
        <w:rPr>
          <w:rFonts w:ascii="Verdana" w:eastAsia="Times New Roman" w:hAnsi="Verdana" w:cs="Times New Roman"/>
          <w:sz w:val="20"/>
          <w:szCs w:val="20"/>
          <w:lang w:eastAsia="pl-PL"/>
        </w:rPr>
        <w:t>, o którym mowa w § 4 ust. 11 lit. a) przez Zamawiającego</w:t>
      </w:r>
      <w:r w:rsidRPr="0076044F">
        <w:rPr>
          <w:rFonts w:ascii="Verdana" w:eastAsia="Times New Roman" w:hAnsi="Verdana" w:cs="Times New Roman"/>
          <w:sz w:val="20"/>
          <w:szCs w:val="20"/>
          <w:lang w:eastAsia="pl-PL"/>
        </w:rPr>
        <w:t>.</w:t>
      </w:r>
    </w:p>
    <w:p w14:paraId="72C813BA" w14:textId="77777777" w:rsidR="0076044F" w:rsidRPr="0076044F" w:rsidRDefault="0076044F" w:rsidP="0076044F">
      <w:pPr>
        <w:tabs>
          <w:tab w:val="left" w:pos="360"/>
        </w:tabs>
        <w:spacing w:after="0" w:line="276" w:lineRule="auto"/>
        <w:ind w:left="284" w:hanging="284"/>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 xml:space="preserve">2. Kary umowne, o których mowa w ust. 1 Wykonawca ma obowiązek zapłacić         Zamawiającemu w terminie wskazanym w nocie księgowej określającej wartość   naliczonych kar, z zastrzeżeniem postanowień ust. 5 niniejszego paragrafu. </w:t>
      </w:r>
    </w:p>
    <w:p w14:paraId="00A9C7FA" w14:textId="77777777" w:rsidR="0076044F" w:rsidRPr="0076044F" w:rsidRDefault="0076044F" w:rsidP="0076044F">
      <w:pPr>
        <w:tabs>
          <w:tab w:val="left" w:pos="360"/>
        </w:tabs>
        <w:spacing w:after="0" w:line="276" w:lineRule="auto"/>
        <w:ind w:left="284" w:hanging="284"/>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 xml:space="preserve">3. Maksymalna wysokość kar umownych nie może przekroczyć 20 % wynagrodzenia     umownego brutto określonego w § 3 ust. 1 Umowy.  </w:t>
      </w:r>
    </w:p>
    <w:p w14:paraId="0C69699C" w14:textId="77777777" w:rsidR="0076044F" w:rsidRPr="0076044F" w:rsidRDefault="0076044F" w:rsidP="0076044F">
      <w:pPr>
        <w:tabs>
          <w:tab w:val="left" w:pos="360"/>
        </w:tabs>
        <w:spacing w:after="0" w:line="276" w:lineRule="auto"/>
        <w:ind w:left="284" w:hanging="284"/>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 xml:space="preserve">4. Strony zastrzegają sobie prawo do odszkodowania uzupełniającego </w:t>
      </w:r>
      <w:r w:rsidRPr="0076044F">
        <w:rPr>
          <w:rFonts w:ascii="Verdana" w:eastAsia="Times New Roman" w:hAnsi="Verdana" w:cs="Times New Roman"/>
          <w:sz w:val="20"/>
          <w:szCs w:val="20"/>
          <w:lang w:eastAsia="pl-PL"/>
        </w:rPr>
        <w:br/>
        <w:t xml:space="preserve">przekraczającego wysokość kar umownych do wysokości rzeczywiście poniesionej szkody i utraconych korzyści na zasadach ogólnych. </w:t>
      </w:r>
    </w:p>
    <w:p w14:paraId="43054A75" w14:textId="77777777" w:rsidR="0076044F" w:rsidRPr="0076044F" w:rsidRDefault="0076044F" w:rsidP="0076044F">
      <w:pPr>
        <w:tabs>
          <w:tab w:val="left" w:pos="360"/>
        </w:tabs>
        <w:spacing w:after="0" w:line="276" w:lineRule="auto"/>
        <w:ind w:left="284" w:hanging="284"/>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 xml:space="preserve">5. Zamawiający może potrącić kwotę kary umownej oraz inne wierzytelności będące następstwem niewykonania lub nienależytego wykonania umowy z każdej płatności należnej lub jaka będzie się należeć Wykonawcy, na co Wykonawca wyraża zgodę. </w:t>
      </w:r>
    </w:p>
    <w:p w14:paraId="3D06461B" w14:textId="77777777" w:rsidR="0076044F" w:rsidRPr="0076044F" w:rsidRDefault="0076044F" w:rsidP="0076044F">
      <w:pPr>
        <w:tabs>
          <w:tab w:val="left" w:pos="360"/>
        </w:tabs>
        <w:spacing w:after="0" w:line="276" w:lineRule="auto"/>
        <w:ind w:left="284" w:hanging="284"/>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lastRenderedPageBreak/>
        <w:t>6.Zapłata kary przez Wykonawcę lub potrącenie przez Zamawiającego kwoty kary                  z płatności należnej Wykonawcy nie zwalnia Wykonawcy z obowiązku wykonania przedmiotu Umowy lub jakichkolwiek innych obowiązków i zobowiązań wynikających            z Umowy.</w:t>
      </w:r>
    </w:p>
    <w:p w14:paraId="34BC42A4" w14:textId="77777777" w:rsidR="0076044F" w:rsidRPr="0076044F" w:rsidRDefault="0076044F" w:rsidP="0076044F">
      <w:pPr>
        <w:tabs>
          <w:tab w:val="left" w:pos="360"/>
        </w:tabs>
        <w:spacing w:after="0" w:line="276" w:lineRule="auto"/>
        <w:ind w:left="284" w:hanging="284"/>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7. Każda z kar umownych wymienionych w ust. 1 jest niezależna od siebie, a Zamawiający ma prawo dochodzić każdej z nich niezależnie od dochodzenia pozostałych.</w:t>
      </w:r>
    </w:p>
    <w:p w14:paraId="35555656" w14:textId="77777777" w:rsidR="0076044F" w:rsidRPr="0076044F" w:rsidRDefault="0076044F" w:rsidP="0076044F">
      <w:pPr>
        <w:tabs>
          <w:tab w:val="left" w:pos="360"/>
        </w:tabs>
        <w:spacing w:after="0" w:line="276" w:lineRule="auto"/>
        <w:ind w:left="284" w:hanging="284"/>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8. Umowa ulega rozwiązaniu z chwilą upływu terminu jej ważności lub po wykorzystaniu    kwoty określonej w § 3 ust. 1, w zależności co nastąpi pierwsze.</w:t>
      </w:r>
    </w:p>
    <w:p w14:paraId="25DDE308" w14:textId="77777777" w:rsidR="0076044F" w:rsidRPr="0076044F" w:rsidRDefault="0076044F" w:rsidP="0076044F">
      <w:pPr>
        <w:tabs>
          <w:tab w:val="left" w:pos="360"/>
        </w:tabs>
        <w:spacing w:after="0" w:line="276" w:lineRule="auto"/>
        <w:ind w:left="284" w:hanging="284"/>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 xml:space="preserve">9. W razie zaistnienia istotnej zmiany okoliczności powodującej, że wykonanie Umowy nie leży w interesie publicznym, czego nie można było przewidzieć w chwili zawarcia Umowy, lub dalsze wykonywanie Umowy może zagrozić istotnemu interesowi państwa lub bezpieczeństwu publicznemu, Zamawiający może odstąpić od Umowy w terminie 30 dni od dnia powzięcia wiadomości o tych okolicznościach. W przypadku, o którym mowa powyżej, Wykonawca może żądać wyłącznie wynagrodzenia należnego z tytułu wykonania części umowy. </w:t>
      </w:r>
    </w:p>
    <w:p w14:paraId="4C5B6FD0" w14:textId="77777777" w:rsidR="0076044F" w:rsidRPr="0076044F" w:rsidRDefault="0076044F" w:rsidP="0076044F">
      <w:pPr>
        <w:tabs>
          <w:tab w:val="left" w:pos="142"/>
        </w:tabs>
        <w:suppressAutoHyphens/>
        <w:spacing w:after="0" w:line="276" w:lineRule="auto"/>
        <w:ind w:left="284" w:hanging="284"/>
        <w:jc w:val="both"/>
        <w:rPr>
          <w:rFonts w:ascii="Verdana" w:eastAsia="Times New Roman" w:hAnsi="Verdana" w:cs="Times New Roman"/>
          <w:sz w:val="20"/>
          <w:szCs w:val="20"/>
          <w:lang w:eastAsia="ar-SA"/>
        </w:rPr>
      </w:pPr>
      <w:r w:rsidRPr="0076044F">
        <w:rPr>
          <w:rFonts w:ascii="Verdana" w:eastAsia="Times New Roman" w:hAnsi="Verdana" w:cs="Times New Roman"/>
          <w:sz w:val="20"/>
          <w:szCs w:val="20"/>
          <w:lang w:eastAsia="ar-SA"/>
        </w:rPr>
        <w:t xml:space="preserve">10.Każda ze </w:t>
      </w:r>
      <w:r w:rsidRPr="0076044F">
        <w:rPr>
          <w:rFonts w:ascii="Verdana" w:eastAsia="Times New Roman" w:hAnsi="Verdana" w:cs="Times New Roman"/>
          <w:bCs/>
          <w:sz w:val="20"/>
          <w:szCs w:val="20"/>
          <w:lang w:eastAsia="ar-SA"/>
        </w:rPr>
        <w:t>Stron</w:t>
      </w:r>
      <w:r w:rsidRPr="0076044F">
        <w:rPr>
          <w:rFonts w:ascii="Verdana" w:eastAsia="Times New Roman" w:hAnsi="Verdana" w:cs="Times New Roman"/>
          <w:sz w:val="20"/>
          <w:szCs w:val="20"/>
          <w:lang w:eastAsia="ar-SA"/>
        </w:rPr>
        <w:t xml:space="preserve"> ma prawo wypowiedzieć </w:t>
      </w:r>
      <w:r w:rsidRPr="0076044F">
        <w:rPr>
          <w:rFonts w:ascii="Verdana" w:eastAsia="Times New Roman" w:hAnsi="Verdana" w:cs="Times New Roman"/>
          <w:bCs/>
          <w:sz w:val="20"/>
          <w:szCs w:val="20"/>
          <w:lang w:eastAsia="ar-SA"/>
        </w:rPr>
        <w:t xml:space="preserve">Umowę </w:t>
      </w:r>
      <w:r w:rsidRPr="0076044F">
        <w:rPr>
          <w:rFonts w:ascii="Verdana" w:eastAsia="Times New Roman" w:hAnsi="Verdana" w:cs="Times New Roman"/>
          <w:sz w:val="20"/>
          <w:szCs w:val="20"/>
          <w:lang w:eastAsia="ar-SA"/>
        </w:rPr>
        <w:t xml:space="preserve">z zachowaniem jedno (1) miesięcznego okresu wypowiedzenia, ze skutkiem na koniec miesiąca kalendarzowego. </w:t>
      </w:r>
    </w:p>
    <w:p w14:paraId="6ADD6A75" w14:textId="77777777" w:rsidR="0076044F" w:rsidRPr="0076044F" w:rsidRDefault="0076044F" w:rsidP="0076044F">
      <w:pPr>
        <w:suppressAutoHyphens/>
        <w:spacing w:after="0" w:line="276" w:lineRule="auto"/>
        <w:ind w:left="426" w:hanging="426"/>
        <w:jc w:val="both"/>
        <w:rPr>
          <w:rFonts w:ascii="Verdana" w:eastAsia="Times New Roman" w:hAnsi="Verdana" w:cs="Times New Roman"/>
          <w:sz w:val="20"/>
          <w:szCs w:val="20"/>
          <w:lang w:eastAsia="ar-SA"/>
        </w:rPr>
      </w:pPr>
      <w:r w:rsidRPr="0076044F">
        <w:rPr>
          <w:rFonts w:ascii="Verdana" w:eastAsia="Times New Roman" w:hAnsi="Verdana" w:cs="Times New Roman"/>
          <w:sz w:val="20"/>
          <w:szCs w:val="20"/>
          <w:lang w:eastAsia="ar-SA"/>
        </w:rPr>
        <w:t>11. Zamawiający ma prawo wypowiedzieć Umowę ze skutkiem natychmiastowym (bez zachowania okresu wypowiedzenia) w następujących przypadkach:</w:t>
      </w:r>
    </w:p>
    <w:p w14:paraId="4B49F9EC" w14:textId="77777777" w:rsidR="0076044F" w:rsidRPr="0076044F" w:rsidRDefault="0076044F" w:rsidP="0076044F">
      <w:pPr>
        <w:widowControl w:val="0"/>
        <w:numPr>
          <w:ilvl w:val="0"/>
          <w:numId w:val="10"/>
        </w:numPr>
        <w:suppressAutoHyphens/>
        <w:autoSpaceDE w:val="0"/>
        <w:spacing w:after="0" w:line="276" w:lineRule="auto"/>
        <w:jc w:val="both"/>
        <w:rPr>
          <w:rFonts w:ascii="Verdana" w:eastAsia="Times New Roman" w:hAnsi="Verdana" w:cs="Times New Roman"/>
          <w:sz w:val="20"/>
          <w:szCs w:val="20"/>
          <w:lang w:eastAsia="ar-SA"/>
        </w:rPr>
      </w:pPr>
      <w:r w:rsidRPr="0076044F">
        <w:rPr>
          <w:rFonts w:ascii="Verdana" w:eastAsia="Times New Roman" w:hAnsi="Verdana" w:cs="Times New Roman"/>
          <w:sz w:val="20"/>
          <w:szCs w:val="20"/>
          <w:lang w:eastAsia="ar-SA"/>
        </w:rPr>
        <w:t>świadczenia Usług w sposób niezgodny z umową, gdy pomimo wezwania Zamawiającego i wyznaczenia Wykonawcy terminu na usunięcie uchybień, nie nastąpiła poprawa w wykonaniu tych obowiązków;</w:t>
      </w:r>
    </w:p>
    <w:p w14:paraId="7005B078" w14:textId="77777777" w:rsidR="0076044F" w:rsidRPr="0076044F" w:rsidRDefault="0076044F" w:rsidP="0076044F">
      <w:pPr>
        <w:widowControl w:val="0"/>
        <w:numPr>
          <w:ilvl w:val="0"/>
          <w:numId w:val="10"/>
        </w:numPr>
        <w:suppressAutoHyphens/>
        <w:autoSpaceDE w:val="0"/>
        <w:spacing w:after="0" w:line="276" w:lineRule="auto"/>
        <w:jc w:val="both"/>
        <w:rPr>
          <w:rFonts w:ascii="Verdana" w:eastAsia="Times New Roman" w:hAnsi="Verdana" w:cs="Times New Roman"/>
          <w:sz w:val="20"/>
          <w:szCs w:val="20"/>
          <w:lang w:eastAsia="ar-SA"/>
        </w:rPr>
      </w:pPr>
      <w:r w:rsidRPr="0076044F">
        <w:rPr>
          <w:rFonts w:ascii="Verdana" w:eastAsia="Times New Roman" w:hAnsi="Verdana" w:cs="Times New Roman"/>
          <w:sz w:val="20"/>
          <w:szCs w:val="20"/>
          <w:lang w:eastAsia="ar-SA"/>
        </w:rPr>
        <w:t>gdy kary umowne przekroczą 20 % wartości wynagrodzenia brutto, o którym mowa w § 3 ust. 1 Umowy;</w:t>
      </w:r>
    </w:p>
    <w:p w14:paraId="254FCE5A" w14:textId="77777777" w:rsidR="0076044F" w:rsidRPr="0076044F" w:rsidRDefault="0076044F" w:rsidP="0076044F">
      <w:pPr>
        <w:widowControl w:val="0"/>
        <w:numPr>
          <w:ilvl w:val="0"/>
          <w:numId w:val="10"/>
        </w:numPr>
        <w:suppressAutoHyphens/>
        <w:autoSpaceDE w:val="0"/>
        <w:spacing w:after="0" w:line="276" w:lineRule="auto"/>
        <w:jc w:val="both"/>
        <w:rPr>
          <w:rFonts w:ascii="Verdana" w:eastAsia="Times New Roman" w:hAnsi="Verdana" w:cs="Times New Roman"/>
          <w:sz w:val="20"/>
          <w:szCs w:val="20"/>
          <w:lang w:eastAsia="ar-SA"/>
        </w:rPr>
      </w:pPr>
      <w:r w:rsidRPr="0076044F">
        <w:rPr>
          <w:rFonts w:ascii="Verdana" w:eastAsia="Times New Roman" w:hAnsi="Verdana" w:cs="Times New Roman"/>
          <w:sz w:val="20"/>
          <w:szCs w:val="20"/>
          <w:lang w:eastAsia="ar-SA"/>
        </w:rPr>
        <w:t>Wykonawca zaprzestanie działalności lub wystąpi uzasadnione zagrożenie takiego zaprzestania.</w:t>
      </w:r>
    </w:p>
    <w:p w14:paraId="01AC15C3" w14:textId="77777777" w:rsidR="0076044F" w:rsidRPr="0076044F" w:rsidRDefault="0076044F" w:rsidP="0076044F">
      <w:pPr>
        <w:tabs>
          <w:tab w:val="left" w:pos="142"/>
        </w:tabs>
        <w:suppressAutoHyphens/>
        <w:spacing w:after="0" w:line="276" w:lineRule="auto"/>
        <w:ind w:left="284" w:hanging="284"/>
        <w:jc w:val="both"/>
        <w:rPr>
          <w:rFonts w:ascii="Verdana" w:eastAsia="Times New Roman" w:hAnsi="Verdana" w:cs="Times New Roman"/>
          <w:sz w:val="20"/>
          <w:szCs w:val="20"/>
          <w:lang w:eastAsia="ar-SA"/>
        </w:rPr>
      </w:pPr>
      <w:r w:rsidRPr="0076044F">
        <w:rPr>
          <w:rFonts w:ascii="Verdana" w:eastAsia="Times New Roman" w:hAnsi="Verdana" w:cs="Times New Roman"/>
          <w:sz w:val="20"/>
          <w:szCs w:val="20"/>
          <w:lang w:eastAsia="ar-SA"/>
        </w:rPr>
        <w:t xml:space="preserve">12.Wypowiedzenie </w:t>
      </w:r>
      <w:r w:rsidRPr="0076044F">
        <w:rPr>
          <w:rFonts w:ascii="Verdana" w:eastAsia="Times New Roman" w:hAnsi="Verdana" w:cs="Times New Roman"/>
          <w:bCs/>
          <w:sz w:val="20"/>
          <w:szCs w:val="20"/>
          <w:lang w:eastAsia="ar-SA"/>
        </w:rPr>
        <w:t>Umowy</w:t>
      </w:r>
      <w:r w:rsidRPr="0076044F">
        <w:rPr>
          <w:rFonts w:ascii="Verdana" w:eastAsia="Times New Roman" w:hAnsi="Verdana" w:cs="Times New Roman"/>
          <w:sz w:val="20"/>
          <w:szCs w:val="20"/>
          <w:lang w:eastAsia="ar-SA"/>
        </w:rPr>
        <w:t xml:space="preserve"> wymaga zachowania formy pisemnej, pod rygorem nieważności i doręczenia drugiej Stronie w jej siedzibie osobiście lub listem poleconym lub za pośrednictwem kuriera. Za dzień doręczenia wypowiedzenia drugiej Stronie uważany jest dzień potwierdzenia jego odbioru przez adresata, dzień pierwszej awizacji lub dzień odmowy przyjęcia przesyłki zawierającej wypowiedzenie.</w:t>
      </w:r>
    </w:p>
    <w:p w14:paraId="2F89988F" w14:textId="41CB7CC2" w:rsidR="00CD542A" w:rsidRPr="00CD542A" w:rsidRDefault="00CD542A" w:rsidP="0076044F">
      <w:pPr>
        <w:autoSpaceDE w:val="0"/>
        <w:autoSpaceDN w:val="0"/>
        <w:adjustRightInd w:val="0"/>
        <w:spacing w:after="0" w:line="360" w:lineRule="auto"/>
        <w:ind w:left="284" w:hanging="284"/>
        <w:jc w:val="both"/>
        <w:rPr>
          <w:rFonts w:ascii="Verdana" w:eastAsia="Times New Roman" w:hAnsi="Verdana" w:cs="ArialMT"/>
          <w:sz w:val="20"/>
          <w:szCs w:val="20"/>
        </w:rPr>
      </w:pPr>
    </w:p>
    <w:p w14:paraId="024B85B3" w14:textId="394630B8" w:rsidR="0076044F" w:rsidRPr="0076044F" w:rsidRDefault="0076044F" w:rsidP="0076044F">
      <w:pPr>
        <w:widowControl w:val="0"/>
        <w:suppressAutoHyphens/>
        <w:autoSpaceDE w:val="0"/>
        <w:spacing w:after="0" w:line="276" w:lineRule="auto"/>
        <w:jc w:val="center"/>
        <w:rPr>
          <w:rFonts w:ascii="Verdana" w:eastAsia="Times New Roman" w:hAnsi="Verdana" w:cs="Times New Roman"/>
          <w:b/>
          <w:kern w:val="1"/>
          <w:sz w:val="20"/>
          <w:szCs w:val="20"/>
          <w:lang w:eastAsia="ar-SA"/>
        </w:rPr>
      </w:pPr>
      <w:r w:rsidRPr="0076044F">
        <w:rPr>
          <w:rFonts w:ascii="Verdana" w:eastAsia="Times New Roman" w:hAnsi="Verdana" w:cs="Times New Roman"/>
          <w:b/>
          <w:bCs/>
          <w:kern w:val="1"/>
          <w:sz w:val="20"/>
          <w:szCs w:val="20"/>
          <w:lang w:eastAsia="ar-SA"/>
        </w:rPr>
        <w:t xml:space="preserve">§ </w:t>
      </w:r>
      <w:r>
        <w:rPr>
          <w:rFonts w:ascii="Verdana" w:eastAsia="Times New Roman" w:hAnsi="Verdana" w:cs="Times New Roman"/>
          <w:b/>
          <w:kern w:val="1"/>
          <w:sz w:val="20"/>
          <w:szCs w:val="20"/>
          <w:lang w:eastAsia="ar-SA"/>
        </w:rPr>
        <w:t>5</w:t>
      </w:r>
    </w:p>
    <w:p w14:paraId="2654C752" w14:textId="77777777" w:rsidR="0076044F" w:rsidRPr="0076044F" w:rsidRDefault="0076044F" w:rsidP="0076044F">
      <w:pPr>
        <w:widowControl w:val="0"/>
        <w:suppressAutoHyphens/>
        <w:autoSpaceDE w:val="0"/>
        <w:spacing w:after="0" w:line="276" w:lineRule="auto"/>
        <w:jc w:val="both"/>
        <w:rPr>
          <w:rFonts w:ascii="Verdana" w:eastAsia="Times New Roman" w:hAnsi="Verdana" w:cs="Times New Roman"/>
          <w:b/>
          <w:kern w:val="1"/>
          <w:sz w:val="20"/>
          <w:szCs w:val="20"/>
          <w:lang w:eastAsia="ar-SA"/>
        </w:rPr>
      </w:pPr>
    </w:p>
    <w:p w14:paraId="1D6F5D79" w14:textId="77777777" w:rsidR="0076044F" w:rsidRPr="0076044F" w:rsidRDefault="0076044F" w:rsidP="0076044F">
      <w:pPr>
        <w:widowControl w:val="0"/>
        <w:autoSpaceDE w:val="0"/>
        <w:spacing w:after="0" w:line="276" w:lineRule="auto"/>
        <w:ind w:left="426" w:hanging="426"/>
        <w:jc w:val="both"/>
        <w:rPr>
          <w:rFonts w:ascii="Verdana" w:eastAsia="Times New Roman" w:hAnsi="Verdana" w:cs="Times New Roman"/>
          <w:bCs/>
          <w:color w:val="000000"/>
          <w:sz w:val="20"/>
          <w:szCs w:val="20"/>
          <w:lang w:eastAsia="ar-SA"/>
        </w:rPr>
      </w:pPr>
      <w:r w:rsidRPr="0076044F">
        <w:rPr>
          <w:rFonts w:ascii="Verdana" w:eastAsia="Times New Roman" w:hAnsi="Verdana" w:cs="Times New Roman"/>
          <w:bCs/>
          <w:color w:val="000000"/>
          <w:sz w:val="20"/>
          <w:szCs w:val="20"/>
          <w:lang w:eastAsia="ar-SA"/>
        </w:rPr>
        <w:t xml:space="preserve">1. Strony zgodnie </w:t>
      </w:r>
      <w:r w:rsidRPr="0076044F">
        <w:rPr>
          <w:rFonts w:ascii="Verdana" w:eastAsia="Calibri" w:hAnsi="Verdana" w:cs="Times New Roman"/>
          <w:sz w:val="20"/>
          <w:szCs w:val="20"/>
          <w:lang w:eastAsia="ar-SA"/>
        </w:rPr>
        <w:t xml:space="preserve">potwierdzają, że w toku wykonywania niniejszej Umowy, będą udostępniać sobie wzajemnie dane służbowe swoich przedstawicieli oraz pracowników i współpracowników zaangażowanych w realizację niniejszej Umowy, </w:t>
      </w:r>
      <w:r w:rsidRPr="0076044F">
        <w:rPr>
          <w:rFonts w:ascii="Verdana" w:eastAsia="Calibri" w:hAnsi="Verdana" w:cs="Times New Roman"/>
          <w:sz w:val="20"/>
          <w:szCs w:val="20"/>
          <w:lang w:eastAsia="ar-SA"/>
        </w:rPr>
        <w:br/>
        <w:t>w szczególności: imię, nazwisko, adres email, numer rejestracyjny pojazdu. Strony zgodnie potwierdzają, że takie udostępnienie realizowane będzie w oparciu o prawnie uzasadniony interes każdej ze Stron, w rozumieniu art. 6 ust. 1 lit. f) Rozporządzenia Parlamentu Europejskiego i Rady (UE)</w:t>
      </w:r>
      <w:hyperlink r:id="rId6" w:history="1">
        <w:r w:rsidRPr="0076044F">
          <w:rPr>
            <w:rFonts w:ascii="Verdana" w:eastAsia="Calibri" w:hAnsi="Verdana" w:cs="Times New Roman"/>
            <w:sz w:val="20"/>
            <w:szCs w:val="20"/>
            <w:lang w:eastAsia="ar-SA"/>
          </w:rPr>
          <w:t xml:space="preserve"> 2016/679</w:t>
        </w:r>
      </w:hyperlink>
      <w:r w:rsidRPr="0076044F">
        <w:rPr>
          <w:rFonts w:ascii="Verdana" w:eastAsia="Calibri" w:hAnsi="Verdana" w:cs="Times New Roman"/>
          <w:sz w:val="20"/>
          <w:szCs w:val="20"/>
          <w:lang w:eastAsia="ar-SA"/>
        </w:rPr>
        <w:t xml:space="preserve"> z dnia 27 kwietnia 2016 r. </w:t>
      </w:r>
      <w:r w:rsidRPr="0076044F">
        <w:rPr>
          <w:rFonts w:ascii="Verdana" w:eastAsia="Calibri" w:hAnsi="Verdana" w:cs="Times New Roman"/>
          <w:sz w:val="20"/>
          <w:szCs w:val="20"/>
          <w:lang w:eastAsia="ar-SA"/>
        </w:rPr>
        <w:br/>
        <w:t xml:space="preserve">w sprawie ochrony osób fizycznych w związku z przetwarzaniem danych osobowych </w:t>
      </w:r>
      <w:r w:rsidRPr="0076044F">
        <w:rPr>
          <w:rFonts w:ascii="Verdana" w:eastAsia="Calibri" w:hAnsi="Verdana" w:cs="Times New Roman"/>
          <w:sz w:val="20"/>
          <w:szCs w:val="20"/>
          <w:lang w:eastAsia="ar-SA"/>
        </w:rPr>
        <w:br/>
        <w:t>i w sprawie swobodnego przepływu takich danych oraz uchylenia dyrektywy</w:t>
      </w:r>
      <w:hyperlink r:id="rId7" w:history="1">
        <w:r w:rsidRPr="0076044F">
          <w:rPr>
            <w:rFonts w:ascii="Verdana" w:eastAsia="Calibri" w:hAnsi="Verdana" w:cs="Times New Roman"/>
            <w:sz w:val="20"/>
            <w:szCs w:val="20"/>
            <w:lang w:eastAsia="ar-SA"/>
          </w:rPr>
          <w:t xml:space="preserve"> 95/46/WE</w:t>
        </w:r>
      </w:hyperlink>
      <w:r w:rsidRPr="0076044F">
        <w:rPr>
          <w:rFonts w:ascii="Verdana" w:eastAsia="Calibri" w:hAnsi="Verdana" w:cs="Times New Roman"/>
          <w:sz w:val="20"/>
          <w:szCs w:val="20"/>
          <w:lang w:eastAsia="ar-SA"/>
        </w:rPr>
        <w:t xml:space="preserve"> (“RODO”), polegający na zagwarantowaniu prawidłowej realizacji Umowy przez każdą ze Stron oraz wymiany informacji niezbędnych do wykonania </w:t>
      </w:r>
      <w:r w:rsidRPr="0076044F">
        <w:rPr>
          <w:rFonts w:ascii="Verdana" w:eastAsia="Calibri" w:hAnsi="Verdana" w:cs="Times New Roman"/>
          <w:sz w:val="20"/>
          <w:szCs w:val="20"/>
          <w:lang w:eastAsia="ar-SA"/>
        </w:rPr>
        <w:br/>
        <w:t xml:space="preserve">i rozliczenia Umowy, a także na umożliwieniu zarządzania wykonaniem Umowy </w:t>
      </w:r>
      <w:r w:rsidRPr="0076044F">
        <w:rPr>
          <w:rFonts w:ascii="Verdana" w:eastAsia="Calibri" w:hAnsi="Verdana" w:cs="Times New Roman"/>
          <w:sz w:val="20"/>
          <w:szCs w:val="20"/>
          <w:lang w:eastAsia="ar-SA"/>
        </w:rPr>
        <w:br/>
        <w:t>i relacjami z drugą Stroną.</w:t>
      </w:r>
    </w:p>
    <w:p w14:paraId="5461BCC7" w14:textId="77777777" w:rsidR="0076044F" w:rsidRPr="0076044F" w:rsidRDefault="0076044F" w:rsidP="0076044F">
      <w:pPr>
        <w:spacing w:after="0" w:line="276" w:lineRule="auto"/>
        <w:jc w:val="both"/>
        <w:rPr>
          <w:rFonts w:ascii="Verdana" w:eastAsia="Times New Roman" w:hAnsi="Verdana" w:cs="Times New Roman"/>
          <w:b/>
          <w:sz w:val="20"/>
          <w:szCs w:val="20"/>
          <w:lang w:eastAsia="pl-PL"/>
        </w:rPr>
      </w:pPr>
    </w:p>
    <w:p w14:paraId="01302532" w14:textId="77777777" w:rsidR="006D5763" w:rsidRDefault="006D5763" w:rsidP="0076044F">
      <w:pPr>
        <w:tabs>
          <w:tab w:val="left" w:pos="421"/>
        </w:tabs>
        <w:suppressAutoHyphens/>
        <w:spacing w:after="0" w:line="276" w:lineRule="auto"/>
        <w:jc w:val="center"/>
        <w:rPr>
          <w:rFonts w:ascii="Verdana" w:eastAsia="Times New Roman" w:hAnsi="Verdana" w:cs="Times New Roman"/>
          <w:b/>
          <w:color w:val="000000"/>
          <w:sz w:val="20"/>
          <w:szCs w:val="20"/>
          <w:lang w:eastAsia="ar-SA"/>
        </w:rPr>
      </w:pPr>
    </w:p>
    <w:p w14:paraId="28FC6262" w14:textId="77777777" w:rsidR="0089292E" w:rsidRDefault="0089292E" w:rsidP="0076044F">
      <w:pPr>
        <w:tabs>
          <w:tab w:val="left" w:pos="421"/>
        </w:tabs>
        <w:suppressAutoHyphens/>
        <w:spacing w:after="0" w:line="276" w:lineRule="auto"/>
        <w:jc w:val="center"/>
        <w:rPr>
          <w:rFonts w:ascii="Verdana" w:eastAsia="Times New Roman" w:hAnsi="Verdana" w:cs="Times New Roman"/>
          <w:b/>
          <w:color w:val="000000"/>
          <w:sz w:val="20"/>
          <w:szCs w:val="20"/>
          <w:lang w:eastAsia="ar-SA"/>
        </w:rPr>
      </w:pPr>
    </w:p>
    <w:p w14:paraId="285D4DAD" w14:textId="77777777" w:rsidR="0089292E" w:rsidRDefault="0089292E" w:rsidP="0076044F">
      <w:pPr>
        <w:tabs>
          <w:tab w:val="left" w:pos="421"/>
        </w:tabs>
        <w:suppressAutoHyphens/>
        <w:spacing w:after="0" w:line="276" w:lineRule="auto"/>
        <w:jc w:val="center"/>
        <w:rPr>
          <w:rFonts w:ascii="Verdana" w:eastAsia="Times New Roman" w:hAnsi="Verdana" w:cs="Times New Roman"/>
          <w:b/>
          <w:color w:val="000000"/>
          <w:sz w:val="20"/>
          <w:szCs w:val="20"/>
          <w:lang w:eastAsia="ar-SA"/>
        </w:rPr>
      </w:pPr>
    </w:p>
    <w:p w14:paraId="4494059E" w14:textId="75571213" w:rsidR="0076044F" w:rsidRPr="0076044F" w:rsidRDefault="0076044F" w:rsidP="0076044F">
      <w:pPr>
        <w:tabs>
          <w:tab w:val="left" w:pos="421"/>
        </w:tabs>
        <w:suppressAutoHyphens/>
        <w:spacing w:after="0" w:line="276" w:lineRule="auto"/>
        <w:jc w:val="center"/>
        <w:rPr>
          <w:rFonts w:ascii="Verdana" w:eastAsia="Times New Roman" w:hAnsi="Verdana" w:cs="Times New Roman"/>
          <w:b/>
          <w:color w:val="000000"/>
          <w:sz w:val="20"/>
          <w:szCs w:val="20"/>
          <w:lang w:eastAsia="ar-SA"/>
        </w:rPr>
      </w:pPr>
      <w:r w:rsidRPr="0076044F">
        <w:rPr>
          <w:rFonts w:ascii="Verdana" w:eastAsia="Times New Roman" w:hAnsi="Verdana" w:cs="Times New Roman"/>
          <w:b/>
          <w:color w:val="000000"/>
          <w:sz w:val="20"/>
          <w:szCs w:val="20"/>
          <w:lang w:eastAsia="ar-SA"/>
        </w:rPr>
        <w:t xml:space="preserve">§ </w:t>
      </w:r>
      <w:r>
        <w:rPr>
          <w:rFonts w:ascii="Verdana" w:eastAsia="Times New Roman" w:hAnsi="Verdana" w:cs="Times New Roman"/>
          <w:b/>
          <w:color w:val="000000"/>
          <w:sz w:val="20"/>
          <w:szCs w:val="20"/>
          <w:lang w:eastAsia="ar-SA"/>
        </w:rPr>
        <w:t>6</w:t>
      </w:r>
    </w:p>
    <w:p w14:paraId="02893BF6" w14:textId="77777777" w:rsidR="0076044F" w:rsidRPr="0076044F" w:rsidRDefault="0076044F" w:rsidP="0076044F">
      <w:pPr>
        <w:spacing w:after="0" w:line="276" w:lineRule="auto"/>
        <w:jc w:val="center"/>
        <w:rPr>
          <w:rFonts w:ascii="Verdana" w:eastAsia="Times New Roman" w:hAnsi="Verdana" w:cs="Times New Roman"/>
          <w:b/>
          <w:sz w:val="20"/>
          <w:szCs w:val="20"/>
          <w:lang w:eastAsia="pl-PL"/>
        </w:rPr>
      </w:pPr>
    </w:p>
    <w:p w14:paraId="65CE0D67" w14:textId="77777777" w:rsidR="0076044F" w:rsidRPr="0076044F" w:rsidRDefault="0076044F" w:rsidP="0076044F">
      <w:pPr>
        <w:spacing w:after="0" w:line="276" w:lineRule="auto"/>
        <w:jc w:val="center"/>
        <w:rPr>
          <w:rFonts w:ascii="Verdana" w:eastAsia="Times New Roman" w:hAnsi="Verdana" w:cs="Times New Roman"/>
          <w:b/>
          <w:sz w:val="20"/>
          <w:szCs w:val="20"/>
          <w:lang w:eastAsia="pl-PL"/>
        </w:rPr>
      </w:pPr>
      <w:r w:rsidRPr="0076044F">
        <w:rPr>
          <w:rFonts w:ascii="Verdana" w:eastAsia="Times New Roman" w:hAnsi="Verdana" w:cs="Times New Roman"/>
          <w:b/>
          <w:sz w:val="20"/>
          <w:szCs w:val="20"/>
          <w:lang w:eastAsia="pl-PL"/>
        </w:rPr>
        <w:t>POSTANOWIENIA KOŃCOWE</w:t>
      </w:r>
    </w:p>
    <w:p w14:paraId="2CE51BBD" w14:textId="77777777" w:rsidR="0076044F" w:rsidRPr="0076044F" w:rsidRDefault="0076044F" w:rsidP="0076044F">
      <w:pPr>
        <w:spacing w:after="0" w:line="276" w:lineRule="auto"/>
        <w:jc w:val="both"/>
        <w:rPr>
          <w:rFonts w:ascii="Verdana" w:eastAsia="Times New Roman" w:hAnsi="Verdana" w:cs="Times New Roman"/>
          <w:b/>
          <w:sz w:val="20"/>
          <w:szCs w:val="20"/>
          <w:lang w:eastAsia="pl-PL"/>
        </w:rPr>
      </w:pPr>
    </w:p>
    <w:p w14:paraId="6C65DAAE" w14:textId="77777777" w:rsidR="0076044F" w:rsidRPr="0076044F" w:rsidRDefault="0076044F" w:rsidP="0076044F">
      <w:pPr>
        <w:numPr>
          <w:ilvl w:val="0"/>
          <w:numId w:val="11"/>
        </w:numPr>
        <w:spacing w:after="60" w:line="276" w:lineRule="auto"/>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 xml:space="preserve">Wykonawca nie może bez uprzedniej wyrażonej pod rygorem nieważności w formie pisemnej zgody Zamawiającego przenosić wierzytelności ani praw z nią związanych wynikających z Umowy na osoby trzecie. </w:t>
      </w:r>
    </w:p>
    <w:p w14:paraId="1A8327D2" w14:textId="77777777" w:rsidR="0076044F" w:rsidRPr="0076044F" w:rsidRDefault="0076044F" w:rsidP="0076044F">
      <w:pPr>
        <w:numPr>
          <w:ilvl w:val="0"/>
          <w:numId w:val="11"/>
        </w:numPr>
        <w:spacing w:after="60" w:line="276" w:lineRule="auto"/>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Oferta Wykonawcy stanowi integralną część Umowy.</w:t>
      </w:r>
    </w:p>
    <w:p w14:paraId="349B5844" w14:textId="77777777" w:rsidR="0076044F" w:rsidRPr="0076044F" w:rsidRDefault="0076044F" w:rsidP="0076044F">
      <w:pPr>
        <w:numPr>
          <w:ilvl w:val="0"/>
          <w:numId w:val="11"/>
        </w:numPr>
        <w:spacing w:after="60" w:line="276" w:lineRule="auto"/>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 xml:space="preserve">Wszelkie zmiany lub uzupełnienia treści Umowy wymagają formy pisemnej pod rygorem nieważności. </w:t>
      </w:r>
    </w:p>
    <w:p w14:paraId="4695EC4A" w14:textId="77777777" w:rsidR="0076044F" w:rsidRPr="0076044F" w:rsidRDefault="0076044F" w:rsidP="0076044F">
      <w:pPr>
        <w:numPr>
          <w:ilvl w:val="0"/>
          <w:numId w:val="11"/>
        </w:numPr>
        <w:spacing w:after="60" w:line="276" w:lineRule="auto"/>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 xml:space="preserve">W sprawach nieuregulowanych niniejszą Umową mają zastosowanie przepisy Kodeksu Cywilnego lub inne właściwe przepisy. </w:t>
      </w:r>
    </w:p>
    <w:p w14:paraId="0096A695" w14:textId="77777777" w:rsidR="0076044F" w:rsidRPr="0076044F" w:rsidRDefault="0076044F" w:rsidP="0076044F">
      <w:pPr>
        <w:numPr>
          <w:ilvl w:val="0"/>
          <w:numId w:val="11"/>
        </w:numPr>
        <w:tabs>
          <w:tab w:val="left" w:pos="426"/>
        </w:tabs>
        <w:suppressAutoHyphens/>
        <w:spacing w:after="0" w:line="276" w:lineRule="auto"/>
        <w:jc w:val="both"/>
        <w:rPr>
          <w:rFonts w:ascii="Verdana" w:eastAsia="Times New Roman" w:hAnsi="Verdana" w:cs="Times New Roman"/>
          <w:sz w:val="20"/>
          <w:szCs w:val="20"/>
          <w:lang w:eastAsia="pl-PL"/>
        </w:rPr>
      </w:pPr>
      <w:r w:rsidRPr="0076044F">
        <w:rPr>
          <w:rFonts w:ascii="Verdana" w:eastAsia="Times New Roman" w:hAnsi="Verdana" w:cs="Times New Roman"/>
          <w:bCs/>
          <w:sz w:val="20"/>
          <w:szCs w:val="20"/>
          <w:lang w:eastAsia="pl-PL"/>
        </w:rPr>
        <w:t xml:space="preserve">Strony </w:t>
      </w:r>
      <w:r w:rsidRPr="0076044F">
        <w:rPr>
          <w:rFonts w:ascii="Verdana" w:eastAsia="Times New Roman" w:hAnsi="Verdana" w:cs="Times New Roman"/>
          <w:sz w:val="20"/>
          <w:szCs w:val="20"/>
          <w:lang w:eastAsia="pl-PL"/>
        </w:rPr>
        <w:t xml:space="preserve">postanawiają, iż w przypadku zaistnienia sporów wynikających z tytułu realizacji postanowień niniejszej </w:t>
      </w:r>
      <w:r w:rsidRPr="0076044F">
        <w:rPr>
          <w:rFonts w:ascii="Verdana" w:eastAsia="Times New Roman" w:hAnsi="Verdana" w:cs="Times New Roman"/>
          <w:bCs/>
          <w:sz w:val="20"/>
          <w:szCs w:val="20"/>
          <w:lang w:eastAsia="pl-PL"/>
        </w:rPr>
        <w:t>Umowy,</w:t>
      </w:r>
      <w:r w:rsidRPr="0076044F">
        <w:rPr>
          <w:rFonts w:ascii="Verdana" w:eastAsia="Times New Roman" w:hAnsi="Verdana" w:cs="Times New Roman"/>
          <w:sz w:val="20"/>
          <w:szCs w:val="20"/>
          <w:lang w:eastAsia="pl-PL"/>
        </w:rPr>
        <w:t xml:space="preserve"> dołożą wszelkich starań w celu ich ugodowego rozstrzygnięcia.</w:t>
      </w:r>
    </w:p>
    <w:p w14:paraId="2E81517C" w14:textId="45743AAE" w:rsidR="0076044F" w:rsidRPr="0076044F" w:rsidRDefault="0076044F" w:rsidP="0076044F">
      <w:pPr>
        <w:numPr>
          <w:ilvl w:val="0"/>
          <w:numId w:val="11"/>
        </w:numPr>
        <w:tabs>
          <w:tab w:val="left" w:pos="426"/>
        </w:tabs>
        <w:suppressAutoHyphens/>
        <w:spacing w:after="0" w:line="276" w:lineRule="auto"/>
        <w:jc w:val="both"/>
        <w:rPr>
          <w:rFonts w:ascii="Verdana" w:eastAsia="Times New Roman" w:hAnsi="Verdana" w:cs="Times New Roman"/>
          <w:sz w:val="20"/>
          <w:szCs w:val="20"/>
          <w:lang w:eastAsia="pl-PL"/>
        </w:rPr>
      </w:pPr>
      <w:r w:rsidRPr="0076044F">
        <w:rPr>
          <w:rFonts w:ascii="Verdana" w:eastAsia="Times New Roman" w:hAnsi="Verdana" w:cs="Times New Roman"/>
          <w:bCs/>
          <w:sz w:val="20"/>
          <w:szCs w:val="20"/>
          <w:lang w:eastAsia="pl-PL"/>
        </w:rPr>
        <w:t xml:space="preserve">Strony </w:t>
      </w:r>
      <w:r w:rsidRPr="0076044F">
        <w:rPr>
          <w:rFonts w:ascii="Verdana" w:eastAsia="Times New Roman" w:hAnsi="Verdana" w:cs="Times New Roman"/>
          <w:sz w:val="20"/>
          <w:szCs w:val="20"/>
          <w:lang w:eastAsia="pl-PL"/>
        </w:rPr>
        <w:t xml:space="preserve">poddadzą spory powstałe w związku z wykonaniem niniejszej </w:t>
      </w:r>
      <w:r w:rsidRPr="0076044F">
        <w:rPr>
          <w:rFonts w:ascii="Verdana" w:eastAsia="Times New Roman" w:hAnsi="Verdana" w:cs="Times New Roman"/>
          <w:bCs/>
          <w:sz w:val="20"/>
          <w:szCs w:val="20"/>
          <w:lang w:eastAsia="pl-PL"/>
        </w:rPr>
        <w:t>Umowy</w:t>
      </w:r>
      <w:r w:rsidRPr="0076044F">
        <w:rPr>
          <w:rFonts w:ascii="Verdana" w:eastAsia="Times New Roman" w:hAnsi="Verdana" w:cs="Times New Roman"/>
          <w:sz w:val="20"/>
          <w:szCs w:val="20"/>
          <w:lang w:eastAsia="pl-PL"/>
        </w:rPr>
        <w:t xml:space="preserve"> rozstrzygnięciu przez właściwy Sąd Powszechny miejscowo właściwy dla Zamawiającego.</w:t>
      </w:r>
    </w:p>
    <w:p w14:paraId="68AA009F" w14:textId="37FC39EB" w:rsidR="0076044F" w:rsidRDefault="0076044F" w:rsidP="0076044F">
      <w:pPr>
        <w:numPr>
          <w:ilvl w:val="0"/>
          <w:numId w:val="11"/>
        </w:numPr>
        <w:spacing w:after="120" w:line="276" w:lineRule="auto"/>
        <w:jc w:val="both"/>
        <w:rPr>
          <w:rFonts w:ascii="Verdana" w:eastAsia="Times New Roman" w:hAnsi="Verdana" w:cs="Times New Roman"/>
          <w:sz w:val="20"/>
          <w:szCs w:val="20"/>
          <w:lang w:eastAsia="pl-PL"/>
        </w:rPr>
      </w:pPr>
      <w:r w:rsidRPr="0076044F">
        <w:rPr>
          <w:rFonts w:ascii="Verdana" w:eastAsia="Times New Roman" w:hAnsi="Verdana" w:cs="Times New Roman"/>
          <w:sz w:val="20"/>
          <w:szCs w:val="20"/>
          <w:lang w:eastAsia="pl-PL"/>
        </w:rPr>
        <w:t xml:space="preserve">Umowa zostanie sporządzona w </w:t>
      </w:r>
      <w:r w:rsidR="00667709">
        <w:rPr>
          <w:rFonts w:ascii="Verdana" w:eastAsia="Times New Roman" w:hAnsi="Verdana" w:cs="Times New Roman"/>
          <w:sz w:val="20"/>
          <w:szCs w:val="20"/>
          <w:lang w:eastAsia="pl-PL"/>
        </w:rPr>
        <w:t>dwóch</w:t>
      </w:r>
      <w:r w:rsidRPr="0076044F">
        <w:rPr>
          <w:rFonts w:ascii="Verdana" w:eastAsia="Times New Roman" w:hAnsi="Verdana" w:cs="Times New Roman"/>
          <w:sz w:val="20"/>
          <w:szCs w:val="20"/>
          <w:lang w:eastAsia="pl-PL"/>
        </w:rPr>
        <w:t xml:space="preserve"> jednobrzmiących egzemplarzach, jeden dla Wykonawcy, </w:t>
      </w:r>
      <w:r w:rsidR="00667709">
        <w:rPr>
          <w:rFonts w:ascii="Verdana" w:eastAsia="Times New Roman" w:hAnsi="Verdana" w:cs="Times New Roman"/>
          <w:sz w:val="20"/>
          <w:szCs w:val="20"/>
          <w:lang w:eastAsia="pl-PL"/>
        </w:rPr>
        <w:t>jeden</w:t>
      </w:r>
      <w:r w:rsidRPr="0076044F">
        <w:rPr>
          <w:rFonts w:ascii="Verdana" w:eastAsia="Times New Roman" w:hAnsi="Verdana" w:cs="Times New Roman"/>
          <w:sz w:val="20"/>
          <w:szCs w:val="20"/>
          <w:lang w:eastAsia="pl-PL"/>
        </w:rPr>
        <w:t xml:space="preserve"> egzemplarz dla Zamawiającego.</w:t>
      </w:r>
    </w:p>
    <w:p w14:paraId="3517790A" w14:textId="77777777" w:rsidR="00153B30" w:rsidRPr="0076044F" w:rsidRDefault="00153B30" w:rsidP="00153B30">
      <w:pPr>
        <w:spacing w:after="120" w:line="276" w:lineRule="auto"/>
        <w:ind w:left="340"/>
        <w:jc w:val="both"/>
        <w:rPr>
          <w:rFonts w:ascii="Verdana" w:eastAsia="Times New Roman" w:hAnsi="Verdana" w:cs="Times New Roman"/>
          <w:sz w:val="20"/>
          <w:szCs w:val="20"/>
          <w:lang w:eastAsia="pl-PL"/>
        </w:rPr>
      </w:pPr>
    </w:p>
    <w:p w14:paraId="5CE6C829" w14:textId="699D4C14" w:rsidR="0076044F" w:rsidRDefault="0076044F" w:rsidP="0076044F">
      <w:pPr>
        <w:spacing w:after="120" w:line="276" w:lineRule="auto"/>
        <w:jc w:val="both"/>
        <w:rPr>
          <w:rFonts w:ascii="Verdana" w:eastAsia="Times New Roman" w:hAnsi="Verdana" w:cs="Times New Roman"/>
          <w:sz w:val="20"/>
          <w:szCs w:val="20"/>
          <w:u w:val="single"/>
          <w:lang w:eastAsia="pl-PL"/>
        </w:rPr>
      </w:pPr>
      <w:r w:rsidRPr="0076044F">
        <w:rPr>
          <w:rFonts w:ascii="Verdana" w:eastAsia="Times New Roman" w:hAnsi="Verdana" w:cs="Times New Roman"/>
          <w:sz w:val="20"/>
          <w:szCs w:val="20"/>
          <w:u w:val="single"/>
          <w:lang w:eastAsia="pl-PL"/>
        </w:rPr>
        <w:t>Załączniki stanowiące integralną część umowy:</w:t>
      </w:r>
    </w:p>
    <w:p w14:paraId="5C85153F" w14:textId="03C3B228" w:rsidR="00153B30" w:rsidRPr="0076044F" w:rsidRDefault="00153B30" w:rsidP="00153B30">
      <w:pPr>
        <w:spacing w:after="120" w:line="276" w:lineRule="auto"/>
        <w:jc w:val="both"/>
        <w:rPr>
          <w:rFonts w:ascii="Verdana" w:eastAsia="Times New Roman" w:hAnsi="Verdana" w:cs="Times New Roman"/>
          <w:sz w:val="20"/>
          <w:szCs w:val="20"/>
          <w:lang w:eastAsia="pl-PL"/>
        </w:rPr>
      </w:pPr>
      <w:r w:rsidRPr="00153B30">
        <w:rPr>
          <w:rFonts w:ascii="Verdana" w:eastAsia="Times New Roman" w:hAnsi="Verdana" w:cs="Times New Roman"/>
          <w:sz w:val="20"/>
          <w:szCs w:val="20"/>
          <w:lang w:eastAsia="pl-PL"/>
        </w:rPr>
        <w:t xml:space="preserve">1. </w:t>
      </w:r>
      <w:r w:rsidRPr="0076044F">
        <w:rPr>
          <w:rFonts w:ascii="Verdana" w:eastAsia="Times New Roman" w:hAnsi="Verdana" w:cs="Times New Roman"/>
          <w:sz w:val="20"/>
          <w:szCs w:val="20"/>
          <w:lang w:eastAsia="pl-PL"/>
        </w:rPr>
        <w:t>Szczegółowy wykaz samochodów Zamawiającego</w:t>
      </w:r>
    </w:p>
    <w:p w14:paraId="1C99C0BC" w14:textId="4367B6AE" w:rsidR="0076044F" w:rsidRDefault="008D105C" w:rsidP="00153B30">
      <w:pPr>
        <w:spacing w:after="120" w:line="276"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sidR="00153B30">
        <w:rPr>
          <w:rFonts w:ascii="Verdana" w:eastAsia="Times New Roman" w:hAnsi="Verdana" w:cs="Times New Roman"/>
          <w:sz w:val="20"/>
          <w:szCs w:val="20"/>
          <w:lang w:eastAsia="pl-PL"/>
        </w:rPr>
        <w:t xml:space="preserve">. </w:t>
      </w:r>
      <w:r w:rsidR="0076044F" w:rsidRPr="00153B30">
        <w:rPr>
          <w:rFonts w:ascii="Verdana" w:eastAsia="Times New Roman" w:hAnsi="Verdana" w:cs="Times New Roman"/>
          <w:sz w:val="20"/>
          <w:szCs w:val="20"/>
          <w:lang w:eastAsia="pl-PL"/>
        </w:rPr>
        <w:t xml:space="preserve">Oferta Wykonawcy z dnia </w:t>
      </w:r>
      <w:r w:rsidR="00153B30" w:rsidRPr="00153B30">
        <w:rPr>
          <w:rFonts w:ascii="Verdana" w:eastAsia="Times New Roman" w:hAnsi="Verdana" w:cs="Times New Roman"/>
          <w:sz w:val="20"/>
          <w:szCs w:val="20"/>
          <w:lang w:eastAsia="pl-PL"/>
        </w:rPr>
        <w:t>……………………………</w:t>
      </w:r>
    </w:p>
    <w:p w14:paraId="7CD7FDDC" w14:textId="6A74299F" w:rsidR="00C32798" w:rsidRDefault="00C32798" w:rsidP="00153B30">
      <w:pPr>
        <w:spacing w:after="120" w:line="276"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 Opis przedmiotu zamówienia</w:t>
      </w:r>
    </w:p>
    <w:p w14:paraId="01450764" w14:textId="5A91ED9A" w:rsidR="00153B30" w:rsidRPr="00153B30" w:rsidRDefault="00C32798" w:rsidP="00153B30">
      <w:pPr>
        <w:spacing w:after="120" w:line="276"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4</w:t>
      </w:r>
      <w:r w:rsidR="00153B30">
        <w:rPr>
          <w:rFonts w:ascii="Verdana" w:eastAsia="Times New Roman" w:hAnsi="Verdana" w:cs="Times New Roman"/>
          <w:sz w:val="20"/>
          <w:szCs w:val="20"/>
          <w:lang w:eastAsia="pl-PL"/>
        </w:rPr>
        <w:t>. Klauzula informacyjna</w:t>
      </w:r>
    </w:p>
    <w:p w14:paraId="4646CA8B" w14:textId="77777777" w:rsidR="0076044F" w:rsidRPr="0076044F" w:rsidRDefault="0076044F" w:rsidP="0076044F">
      <w:pPr>
        <w:spacing w:after="120" w:line="276" w:lineRule="auto"/>
        <w:ind w:left="360"/>
        <w:jc w:val="both"/>
        <w:rPr>
          <w:rFonts w:ascii="Verdana" w:eastAsia="Times New Roman" w:hAnsi="Verdana" w:cs="Times New Roman"/>
          <w:sz w:val="20"/>
          <w:szCs w:val="20"/>
          <w:lang w:eastAsia="pl-PL"/>
        </w:rPr>
      </w:pPr>
    </w:p>
    <w:p w14:paraId="24D513A2" w14:textId="77777777" w:rsidR="0076044F" w:rsidRPr="0076044F" w:rsidRDefault="0076044F" w:rsidP="0076044F">
      <w:pPr>
        <w:spacing w:after="120" w:line="276" w:lineRule="auto"/>
        <w:jc w:val="both"/>
        <w:rPr>
          <w:rFonts w:ascii="Verdana" w:eastAsia="Times New Roman" w:hAnsi="Verdana" w:cs="Times New Roman"/>
          <w:sz w:val="20"/>
          <w:szCs w:val="20"/>
          <w:lang w:eastAsia="pl-PL"/>
        </w:rPr>
      </w:pPr>
    </w:p>
    <w:p w14:paraId="103A4F11" w14:textId="77777777" w:rsidR="00CD542A" w:rsidRPr="00CD542A" w:rsidRDefault="00CD542A" w:rsidP="00CD542A">
      <w:pPr>
        <w:spacing w:after="0" w:line="360" w:lineRule="auto"/>
        <w:rPr>
          <w:rFonts w:ascii="Verdana" w:eastAsia="Times New Roman" w:hAnsi="Verdana" w:cs="TTE1768698t00"/>
          <w:b/>
          <w:sz w:val="20"/>
          <w:szCs w:val="20"/>
          <w:lang w:eastAsia="pl-PL"/>
        </w:rPr>
      </w:pPr>
    </w:p>
    <w:p w14:paraId="27F7F9C6" w14:textId="77777777" w:rsidR="00CD542A" w:rsidRPr="00CD542A" w:rsidRDefault="00CD542A" w:rsidP="00CD542A">
      <w:pPr>
        <w:spacing w:after="0" w:line="276" w:lineRule="auto"/>
        <w:rPr>
          <w:rFonts w:ascii="Verdana" w:eastAsia="Times New Roman" w:hAnsi="Verdana" w:cs="TTE1768698t00"/>
          <w:b/>
          <w:sz w:val="20"/>
          <w:szCs w:val="20"/>
          <w:lang w:eastAsia="pl-PL"/>
        </w:rPr>
      </w:pPr>
    </w:p>
    <w:p w14:paraId="6F35D60D" w14:textId="77777777" w:rsidR="00CD542A" w:rsidRPr="00CD542A" w:rsidRDefault="00CD542A" w:rsidP="00CD542A">
      <w:pPr>
        <w:spacing w:after="0" w:line="276" w:lineRule="auto"/>
        <w:rPr>
          <w:rFonts w:ascii="Verdana" w:eastAsia="Times New Roman" w:hAnsi="Verdana" w:cs="Times New Roman"/>
          <w:sz w:val="20"/>
          <w:szCs w:val="20"/>
          <w:lang w:eastAsia="pl-PL"/>
        </w:rPr>
      </w:pPr>
      <w:r w:rsidRPr="00CD542A">
        <w:rPr>
          <w:rFonts w:ascii="Verdana" w:eastAsia="Times New Roman" w:hAnsi="Verdana" w:cs="TTE1768698t00"/>
          <w:b/>
          <w:sz w:val="20"/>
          <w:szCs w:val="20"/>
          <w:lang w:eastAsia="pl-PL"/>
        </w:rPr>
        <w:t>ZAMAWIAJĄCY</w:t>
      </w:r>
      <w:r w:rsidRPr="00CD542A">
        <w:rPr>
          <w:rFonts w:ascii="Verdana" w:eastAsia="Times New Roman" w:hAnsi="Verdana" w:cs="TTE1768698t00"/>
          <w:b/>
          <w:sz w:val="20"/>
          <w:szCs w:val="20"/>
          <w:lang w:eastAsia="pl-PL"/>
        </w:rPr>
        <w:tab/>
      </w:r>
      <w:r w:rsidRPr="00CD542A">
        <w:rPr>
          <w:rFonts w:ascii="Verdana" w:eastAsia="Times New Roman" w:hAnsi="Verdana" w:cs="TTE1768698t00"/>
          <w:b/>
          <w:sz w:val="20"/>
          <w:szCs w:val="20"/>
          <w:lang w:eastAsia="pl-PL"/>
        </w:rPr>
        <w:tab/>
      </w:r>
      <w:r w:rsidRPr="00CD542A">
        <w:rPr>
          <w:rFonts w:ascii="Verdana" w:eastAsia="Times New Roman" w:hAnsi="Verdana" w:cs="TTE1768698t00"/>
          <w:b/>
          <w:sz w:val="20"/>
          <w:szCs w:val="20"/>
          <w:lang w:eastAsia="pl-PL"/>
        </w:rPr>
        <w:tab/>
      </w:r>
      <w:r w:rsidRPr="00CD542A">
        <w:rPr>
          <w:rFonts w:ascii="Verdana" w:eastAsia="Times New Roman" w:hAnsi="Verdana" w:cs="TTE1768698t00"/>
          <w:b/>
          <w:sz w:val="20"/>
          <w:szCs w:val="20"/>
          <w:lang w:eastAsia="pl-PL"/>
        </w:rPr>
        <w:tab/>
      </w:r>
      <w:r w:rsidRPr="00CD542A">
        <w:rPr>
          <w:rFonts w:ascii="Verdana" w:eastAsia="Times New Roman" w:hAnsi="Verdana" w:cs="TTE1768698t00"/>
          <w:b/>
          <w:sz w:val="20"/>
          <w:szCs w:val="20"/>
          <w:lang w:eastAsia="pl-PL"/>
        </w:rPr>
        <w:tab/>
      </w:r>
      <w:r w:rsidRPr="00CD542A">
        <w:rPr>
          <w:rFonts w:ascii="Verdana" w:eastAsia="Times New Roman" w:hAnsi="Verdana" w:cs="TTE1768698t00"/>
          <w:b/>
          <w:sz w:val="20"/>
          <w:szCs w:val="20"/>
          <w:lang w:eastAsia="pl-PL"/>
        </w:rPr>
        <w:tab/>
      </w:r>
      <w:r w:rsidRPr="00CD542A">
        <w:rPr>
          <w:rFonts w:ascii="Verdana" w:eastAsia="Times New Roman" w:hAnsi="Verdana" w:cs="TTE1768698t00"/>
          <w:b/>
          <w:sz w:val="20"/>
          <w:szCs w:val="20"/>
          <w:lang w:eastAsia="pl-PL"/>
        </w:rPr>
        <w:tab/>
        <w:t xml:space="preserve">              WYKONAWCA</w:t>
      </w:r>
    </w:p>
    <w:p w14:paraId="13613EF1" w14:textId="77777777" w:rsidR="009554ED" w:rsidRDefault="009554ED"/>
    <w:sectPr w:rsidR="009554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BoldMT">
    <w:panose1 w:val="00000000000000000000"/>
    <w:charset w:val="EE"/>
    <w:family w:val="auto"/>
    <w:notTrueType/>
    <w:pitch w:val="default"/>
    <w:sig w:usb0="00000005" w:usb1="00000000" w:usb2="00000000" w:usb3="00000000" w:csb0="00000002" w:csb1="00000000"/>
  </w:font>
  <w:font w:name="ArialMT">
    <w:panose1 w:val="00000000000000000000"/>
    <w:charset w:val="EE"/>
    <w:family w:val="auto"/>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TE1768698t00">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D3252"/>
    <w:multiLevelType w:val="hybridMultilevel"/>
    <w:tmpl w:val="728CFCCC"/>
    <w:lvl w:ilvl="0" w:tplc="C8644CBA">
      <w:start w:val="1"/>
      <w:numFmt w:val="bullet"/>
      <w:lvlText w:val=""/>
      <w:lvlJc w:val="left"/>
      <w:pPr>
        <w:ind w:left="1215" w:hanging="360"/>
      </w:pPr>
      <w:rPr>
        <w:rFonts w:ascii="Symbol" w:hAnsi="Symbol" w:hint="default"/>
      </w:rPr>
    </w:lvl>
    <w:lvl w:ilvl="1" w:tplc="04150003">
      <w:start w:val="1"/>
      <w:numFmt w:val="bullet"/>
      <w:lvlText w:val="o"/>
      <w:lvlJc w:val="left"/>
      <w:pPr>
        <w:ind w:left="1935" w:hanging="360"/>
      </w:pPr>
      <w:rPr>
        <w:rFonts w:ascii="Courier New" w:hAnsi="Courier New" w:cs="Courier New" w:hint="default"/>
      </w:rPr>
    </w:lvl>
    <w:lvl w:ilvl="2" w:tplc="04150005">
      <w:start w:val="1"/>
      <w:numFmt w:val="bullet"/>
      <w:lvlText w:val=""/>
      <w:lvlJc w:val="left"/>
      <w:pPr>
        <w:ind w:left="2655" w:hanging="360"/>
      </w:pPr>
      <w:rPr>
        <w:rFonts w:ascii="Wingdings" w:hAnsi="Wingdings" w:hint="default"/>
      </w:rPr>
    </w:lvl>
    <w:lvl w:ilvl="3" w:tplc="04150001">
      <w:start w:val="1"/>
      <w:numFmt w:val="bullet"/>
      <w:lvlText w:val=""/>
      <w:lvlJc w:val="left"/>
      <w:pPr>
        <w:ind w:left="3375" w:hanging="360"/>
      </w:pPr>
      <w:rPr>
        <w:rFonts w:ascii="Symbol" w:hAnsi="Symbol" w:hint="default"/>
      </w:rPr>
    </w:lvl>
    <w:lvl w:ilvl="4" w:tplc="04150003">
      <w:start w:val="1"/>
      <w:numFmt w:val="bullet"/>
      <w:lvlText w:val="o"/>
      <w:lvlJc w:val="left"/>
      <w:pPr>
        <w:ind w:left="4095" w:hanging="360"/>
      </w:pPr>
      <w:rPr>
        <w:rFonts w:ascii="Courier New" w:hAnsi="Courier New" w:cs="Courier New" w:hint="default"/>
      </w:rPr>
    </w:lvl>
    <w:lvl w:ilvl="5" w:tplc="04150005">
      <w:start w:val="1"/>
      <w:numFmt w:val="bullet"/>
      <w:lvlText w:val=""/>
      <w:lvlJc w:val="left"/>
      <w:pPr>
        <w:ind w:left="4815" w:hanging="360"/>
      </w:pPr>
      <w:rPr>
        <w:rFonts w:ascii="Wingdings" w:hAnsi="Wingdings" w:hint="default"/>
      </w:rPr>
    </w:lvl>
    <w:lvl w:ilvl="6" w:tplc="04150001">
      <w:start w:val="1"/>
      <w:numFmt w:val="bullet"/>
      <w:lvlText w:val=""/>
      <w:lvlJc w:val="left"/>
      <w:pPr>
        <w:ind w:left="5535" w:hanging="360"/>
      </w:pPr>
      <w:rPr>
        <w:rFonts w:ascii="Symbol" w:hAnsi="Symbol" w:hint="default"/>
      </w:rPr>
    </w:lvl>
    <w:lvl w:ilvl="7" w:tplc="04150003">
      <w:start w:val="1"/>
      <w:numFmt w:val="bullet"/>
      <w:lvlText w:val="o"/>
      <w:lvlJc w:val="left"/>
      <w:pPr>
        <w:ind w:left="6255" w:hanging="360"/>
      </w:pPr>
      <w:rPr>
        <w:rFonts w:ascii="Courier New" w:hAnsi="Courier New" w:cs="Courier New" w:hint="default"/>
      </w:rPr>
    </w:lvl>
    <w:lvl w:ilvl="8" w:tplc="04150005">
      <w:start w:val="1"/>
      <w:numFmt w:val="bullet"/>
      <w:lvlText w:val=""/>
      <w:lvlJc w:val="left"/>
      <w:pPr>
        <w:ind w:left="6975" w:hanging="360"/>
      </w:pPr>
      <w:rPr>
        <w:rFonts w:ascii="Wingdings" w:hAnsi="Wingdings" w:hint="default"/>
      </w:rPr>
    </w:lvl>
  </w:abstractNum>
  <w:abstractNum w:abstractNumId="1" w15:restartNumberingAfterBreak="0">
    <w:nsid w:val="0B736E16"/>
    <w:multiLevelType w:val="hybridMultilevel"/>
    <w:tmpl w:val="4170E96E"/>
    <w:lvl w:ilvl="0" w:tplc="C8644CB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 w15:restartNumberingAfterBreak="0">
    <w:nsid w:val="116C012E"/>
    <w:multiLevelType w:val="hybridMultilevel"/>
    <w:tmpl w:val="EA86B1E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666F92"/>
    <w:multiLevelType w:val="hybridMultilevel"/>
    <w:tmpl w:val="BCA83388"/>
    <w:lvl w:ilvl="0" w:tplc="0AC0E182">
      <w:start w:val="1"/>
      <w:numFmt w:val="decimal"/>
      <w:lvlText w:val="%1."/>
      <w:lvlJc w:val="left"/>
      <w:pPr>
        <w:tabs>
          <w:tab w:val="num" w:pos="2340"/>
        </w:tabs>
        <w:ind w:left="2340" w:hanging="360"/>
      </w:pPr>
    </w:lvl>
    <w:lvl w:ilvl="1" w:tplc="04150017">
      <w:start w:val="1"/>
      <w:numFmt w:val="lowerLetter"/>
      <w:lvlText w:val="%2)"/>
      <w:lvlJc w:val="left"/>
      <w:pPr>
        <w:tabs>
          <w:tab w:val="num" w:pos="1440"/>
        </w:tabs>
        <w:ind w:left="1440" w:hanging="360"/>
      </w:pPr>
    </w:lvl>
    <w:lvl w:ilvl="2" w:tplc="496E76B4">
      <w:start w:val="1"/>
      <w:numFmt w:val="decimal"/>
      <w:lvlText w:val="%3)"/>
      <w:lvlJc w:val="left"/>
      <w:pPr>
        <w:tabs>
          <w:tab w:val="num" w:pos="2655"/>
        </w:tabs>
        <w:ind w:left="2655" w:hanging="675"/>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309D28CC"/>
    <w:multiLevelType w:val="hybridMultilevel"/>
    <w:tmpl w:val="42FE8F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10E333E"/>
    <w:multiLevelType w:val="hybridMultilevel"/>
    <w:tmpl w:val="D382AD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9D42DD3"/>
    <w:multiLevelType w:val="hybridMultilevel"/>
    <w:tmpl w:val="48FC74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3BEF02F1"/>
    <w:multiLevelType w:val="hybridMultilevel"/>
    <w:tmpl w:val="0284C872"/>
    <w:lvl w:ilvl="0" w:tplc="50540D78">
      <w:start w:val="1"/>
      <w:numFmt w:val="decimal"/>
      <w:lvlText w:val="%1."/>
      <w:lvlJc w:val="left"/>
      <w:pPr>
        <w:tabs>
          <w:tab w:val="num" w:pos="397"/>
        </w:tabs>
        <w:ind w:left="397" w:hanging="397"/>
      </w:pPr>
      <w:rPr>
        <w:rFonts w:ascii="Verdana" w:hAnsi="Verdana" w:cs="Times New Roman" w:hint="default"/>
        <w:b w:val="0"/>
        <w:i w:val="0"/>
        <w:color w:val="00000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F5866CF"/>
    <w:multiLevelType w:val="hybridMultilevel"/>
    <w:tmpl w:val="032ABCC8"/>
    <w:lvl w:ilvl="0" w:tplc="C410560E">
      <w:start w:val="1"/>
      <w:numFmt w:val="decimal"/>
      <w:lvlText w:val="%1."/>
      <w:lvlJc w:val="left"/>
      <w:pPr>
        <w:tabs>
          <w:tab w:val="num" w:pos="340"/>
        </w:tabs>
        <w:ind w:left="340" w:hanging="340"/>
      </w:pPr>
      <w:rPr>
        <w:rFonts w:ascii="Verdana" w:hAnsi="Verdana" w:cs="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4A171AA1"/>
    <w:multiLevelType w:val="hybridMultilevel"/>
    <w:tmpl w:val="B718A266"/>
    <w:lvl w:ilvl="0" w:tplc="04150011">
      <w:start w:val="1"/>
      <w:numFmt w:val="decimal"/>
      <w:lvlText w:val="%1)"/>
      <w:lvlJc w:val="left"/>
      <w:pPr>
        <w:ind w:left="795" w:hanging="360"/>
      </w:pPr>
    </w:lvl>
    <w:lvl w:ilvl="1" w:tplc="04150019">
      <w:start w:val="1"/>
      <w:numFmt w:val="lowerLetter"/>
      <w:lvlText w:val="%2."/>
      <w:lvlJc w:val="left"/>
      <w:pPr>
        <w:ind w:left="1515" w:hanging="360"/>
      </w:pPr>
    </w:lvl>
    <w:lvl w:ilvl="2" w:tplc="0415001B">
      <w:start w:val="1"/>
      <w:numFmt w:val="lowerRoman"/>
      <w:lvlText w:val="%3."/>
      <w:lvlJc w:val="right"/>
      <w:pPr>
        <w:ind w:left="2235" w:hanging="180"/>
      </w:pPr>
    </w:lvl>
    <w:lvl w:ilvl="3" w:tplc="0415000F">
      <w:start w:val="1"/>
      <w:numFmt w:val="decimal"/>
      <w:lvlText w:val="%4."/>
      <w:lvlJc w:val="left"/>
      <w:pPr>
        <w:ind w:left="2955" w:hanging="360"/>
      </w:pPr>
    </w:lvl>
    <w:lvl w:ilvl="4" w:tplc="04150019">
      <w:start w:val="1"/>
      <w:numFmt w:val="lowerLetter"/>
      <w:lvlText w:val="%5."/>
      <w:lvlJc w:val="left"/>
      <w:pPr>
        <w:ind w:left="3675" w:hanging="360"/>
      </w:pPr>
    </w:lvl>
    <w:lvl w:ilvl="5" w:tplc="0415001B">
      <w:start w:val="1"/>
      <w:numFmt w:val="lowerRoman"/>
      <w:lvlText w:val="%6."/>
      <w:lvlJc w:val="right"/>
      <w:pPr>
        <w:ind w:left="4395" w:hanging="180"/>
      </w:pPr>
    </w:lvl>
    <w:lvl w:ilvl="6" w:tplc="0415000F">
      <w:start w:val="1"/>
      <w:numFmt w:val="decimal"/>
      <w:lvlText w:val="%7."/>
      <w:lvlJc w:val="left"/>
      <w:pPr>
        <w:ind w:left="5115" w:hanging="360"/>
      </w:pPr>
    </w:lvl>
    <w:lvl w:ilvl="7" w:tplc="04150019">
      <w:start w:val="1"/>
      <w:numFmt w:val="lowerLetter"/>
      <w:lvlText w:val="%8."/>
      <w:lvlJc w:val="left"/>
      <w:pPr>
        <w:ind w:left="5835" w:hanging="360"/>
      </w:pPr>
    </w:lvl>
    <w:lvl w:ilvl="8" w:tplc="0415001B">
      <w:start w:val="1"/>
      <w:numFmt w:val="lowerRoman"/>
      <w:lvlText w:val="%9."/>
      <w:lvlJc w:val="right"/>
      <w:pPr>
        <w:ind w:left="6555" w:hanging="180"/>
      </w:pPr>
    </w:lvl>
  </w:abstractNum>
  <w:abstractNum w:abstractNumId="10" w15:restartNumberingAfterBreak="0">
    <w:nsid w:val="67351E11"/>
    <w:multiLevelType w:val="multilevel"/>
    <w:tmpl w:val="C6CAC442"/>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
        </w:tabs>
        <w:ind w:left="36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0553717"/>
    <w:multiLevelType w:val="hybridMultilevel"/>
    <w:tmpl w:val="2DA6AD32"/>
    <w:lvl w:ilvl="0" w:tplc="E346B328">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1"/>
  </w:num>
  <w:num w:numId="9">
    <w:abstractNumId w:val="10"/>
  </w:num>
  <w:num w:numId="10">
    <w:abstractNumId w:val="6"/>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42A"/>
    <w:rsid w:val="00153B30"/>
    <w:rsid w:val="001B14F6"/>
    <w:rsid w:val="002329B5"/>
    <w:rsid w:val="00305CC7"/>
    <w:rsid w:val="00572686"/>
    <w:rsid w:val="00667709"/>
    <w:rsid w:val="006A2DB2"/>
    <w:rsid w:val="006D5763"/>
    <w:rsid w:val="0076044F"/>
    <w:rsid w:val="007F0C5F"/>
    <w:rsid w:val="007F497C"/>
    <w:rsid w:val="0089292E"/>
    <w:rsid w:val="008D105C"/>
    <w:rsid w:val="008D3472"/>
    <w:rsid w:val="009554ED"/>
    <w:rsid w:val="00A26A44"/>
    <w:rsid w:val="00B23BED"/>
    <w:rsid w:val="00C32798"/>
    <w:rsid w:val="00CD542A"/>
    <w:rsid w:val="00E835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0EE59"/>
  <w15:chartTrackingRefBased/>
  <w15:docId w15:val="{973F1E9B-B62F-4DF3-860B-E94394239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CD542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D542A"/>
    <w:rPr>
      <w:sz w:val="20"/>
      <w:szCs w:val="20"/>
    </w:rPr>
  </w:style>
  <w:style w:type="character" w:styleId="Odwoaniedokomentarza">
    <w:name w:val="annotation reference"/>
    <w:unhideWhenUsed/>
    <w:rsid w:val="00CD542A"/>
    <w:rPr>
      <w:sz w:val="16"/>
      <w:szCs w:val="16"/>
    </w:rPr>
  </w:style>
  <w:style w:type="paragraph" w:styleId="Tytu">
    <w:name w:val="Title"/>
    <w:basedOn w:val="Normalny"/>
    <w:next w:val="Normalny"/>
    <w:link w:val="TytuZnak"/>
    <w:uiPriority w:val="10"/>
    <w:qFormat/>
    <w:rsid w:val="007604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6044F"/>
    <w:rPr>
      <w:rFonts w:asciiTheme="majorHAnsi" w:eastAsiaTheme="majorEastAsia" w:hAnsiTheme="majorHAnsi" w:cstheme="majorBidi"/>
      <w:spacing w:val="-10"/>
      <w:kern w:val="28"/>
      <w:sz w:val="56"/>
      <w:szCs w:val="56"/>
    </w:rPr>
  </w:style>
  <w:style w:type="paragraph" w:styleId="Tekstpodstawowy">
    <w:name w:val="Body Text"/>
    <w:basedOn w:val="Normalny"/>
    <w:link w:val="TekstpodstawowyZnak"/>
    <w:uiPriority w:val="99"/>
    <w:semiHidden/>
    <w:unhideWhenUsed/>
    <w:rsid w:val="0076044F"/>
    <w:pPr>
      <w:spacing w:after="120"/>
    </w:pPr>
  </w:style>
  <w:style w:type="character" w:customStyle="1" w:styleId="TekstpodstawowyZnak">
    <w:name w:val="Tekst podstawowy Znak"/>
    <w:basedOn w:val="Domylnaczcionkaakapitu"/>
    <w:link w:val="Tekstpodstawowy"/>
    <w:uiPriority w:val="99"/>
    <w:semiHidden/>
    <w:rsid w:val="0076044F"/>
  </w:style>
  <w:style w:type="paragraph" w:styleId="Akapitzlist">
    <w:name w:val="List Paragraph"/>
    <w:basedOn w:val="Normalny"/>
    <w:uiPriority w:val="34"/>
    <w:qFormat/>
    <w:rsid w:val="00153B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24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ip.legalis.pl/document-view.seam?documentId=mfrxilrvgaytgnbsge4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ip.legalis.pl/document-view.seam?documentId=mfrxilrtgm2tsnrrguyt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1B7CA-06B7-4A53-B4F2-DEA580C7E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Pages>
  <Words>1847</Words>
  <Characters>11086</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12908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Drozdowska Marzena</dc:creator>
  <cp:keywords/>
  <dc:description/>
  <cp:lastModifiedBy>Drozdowska Marzena</cp:lastModifiedBy>
  <cp:revision>18</cp:revision>
  <dcterms:created xsi:type="dcterms:W3CDTF">2023-10-20T05:50:00Z</dcterms:created>
  <dcterms:modified xsi:type="dcterms:W3CDTF">2023-10-26T09:14:00Z</dcterms:modified>
</cp:coreProperties>
</file>