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15113"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l-PL"/>
        </w:rPr>
      </w:pPr>
      <w:r w:rsidRPr="005545ED">
        <w:rPr>
          <w:rFonts w:ascii="Times New Roman" w:eastAsia="Times New Roman" w:hAnsi="Times New Roman" w:cs="Times New Roman"/>
          <w:b/>
          <w:bCs/>
          <w:color w:val="000000"/>
          <w:sz w:val="27"/>
          <w:szCs w:val="27"/>
          <w:lang w:eastAsia="pl-PL"/>
        </w:rPr>
        <w:t>REJESTR</w:t>
      </w:r>
    </w:p>
    <w:p w14:paraId="2610200B"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l-PL"/>
        </w:rPr>
      </w:pPr>
      <w:r w:rsidRPr="005545ED">
        <w:rPr>
          <w:rFonts w:ascii="Times New Roman" w:eastAsia="Times New Roman" w:hAnsi="Times New Roman" w:cs="Times New Roman"/>
          <w:b/>
          <w:bCs/>
          <w:color w:val="000000"/>
          <w:sz w:val="27"/>
          <w:szCs w:val="27"/>
          <w:lang w:eastAsia="pl-PL"/>
        </w:rPr>
        <w:t>nadzwyczajnych zagrożeń środowiska w IV kwartale 1999 r.</w:t>
      </w:r>
    </w:p>
    <w:p w14:paraId="53AA0D2D"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l-PL"/>
        </w:rPr>
      </w:pPr>
      <w:r w:rsidRPr="005545ED">
        <w:rPr>
          <w:rFonts w:ascii="Times New Roman" w:eastAsia="Times New Roman" w:hAnsi="Times New Roman" w:cs="Times New Roman"/>
          <w:b/>
          <w:bCs/>
          <w:color w:val="000000"/>
          <w:sz w:val="27"/>
          <w:szCs w:val="27"/>
          <w:lang w:eastAsia="pl-PL"/>
        </w:rPr>
        <w:t> </w:t>
      </w:r>
    </w:p>
    <w:tbl>
      <w:tblPr>
        <w:tblW w:w="14805"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11"/>
        <w:gridCol w:w="904"/>
        <w:gridCol w:w="1821"/>
        <w:gridCol w:w="1794"/>
        <w:gridCol w:w="8203"/>
        <w:gridCol w:w="1572"/>
      </w:tblGrid>
      <w:tr w:rsidR="005545ED" w:rsidRPr="005545ED" w14:paraId="1C439C67" w14:textId="77777777" w:rsidTr="005545ED">
        <w:trPr>
          <w:tblCellSpacing w:w="7" w:type="dxa"/>
        </w:trPr>
        <w:tc>
          <w:tcPr>
            <w:tcW w:w="165" w:type="pct"/>
            <w:hideMark/>
          </w:tcPr>
          <w:p w14:paraId="3DC8669E"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b/>
                <w:bCs/>
                <w:sz w:val="20"/>
                <w:szCs w:val="20"/>
                <w:lang w:eastAsia="pl-PL"/>
              </w:rPr>
            </w:pPr>
            <w:r w:rsidRPr="005545ED">
              <w:rPr>
                <w:rFonts w:ascii="Times New Roman" w:eastAsia="Times New Roman" w:hAnsi="Times New Roman" w:cs="Times New Roman"/>
                <w:b/>
                <w:bCs/>
                <w:sz w:val="20"/>
                <w:szCs w:val="20"/>
                <w:lang w:eastAsia="pl-PL"/>
              </w:rPr>
              <w:t> </w:t>
            </w:r>
          </w:p>
          <w:p w14:paraId="4C158B1F"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b/>
                <w:bCs/>
                <w:sz w:val="20"/>
                <w:szCs w:val="20"/>
                <w:lang w:eastAsia="pl-PL"/>
              </w:rPr>
            </w:pPr>
            <w:r w:rsidRPr="005545ED">
              <w:rPr>
                <w:rFonts w:ascii="Times New Roman" w:eastAsia="Times New Roman" w:hAnsi="Times New Roman" w:cs="Times New Roman"/>
                <w:b/>
                <w:bCs/>
                <w:sz w:val="20"/>
                <w:szCs w:val="20"/>
                <w:lang w:eastAsia="pl-PL"/>
              </w:rPr>
              <w:t>Lp.</w:t>
            </w:r>
          </w:p>
        </w:tc>
        <w:tc>
          <w:tcPr>
            <w:tcW w:w="301" w:type="pct"/>
            <w:hideMark/>
          </w:tcPr>
          <w:p w14:paraId="7187084A"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b/>
                <w:bCs/>
                <w:sz w:val="20"/>
                <w:szCs w:val="20"/>
                <w:lang w:eastAsia="pl-PL"/>
              </w:rPr>
            </w:pPr>
            <w:r w:rsidRPr="005545ED">
              <w:rPr>
                <w:rFonts w:ascii="Times New Roman" w:eastAsia="Times New Roman" w:hAnsi="Times New Roman" w:cs="Times New Roman"/>
                <w:b/>
                <w:bCs/>
                <w:sz w:val="20"/>
                <w:szCs w:val="20"/>
                <w:lang w:eastAsia="pl-PL"/>
              </w:rPr>
              <w:t> </w:t>
            </w:r>
          </w:p>
          <w:p w14:paraId="6455EB87"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b/>
                <w:bCs/>
                <w:sz w:val="20"/>
                <w:szCs w:val="20"/>
                <w:lang w:eastAsia="pl-PL"/>
              </w:rPr>
              <w:t>Data</w:t>
            </w:r>
          </w:p>
        </w:tc>
        <w:tc>
          <w:tcPr>
            <w:tcW w:w="610" w:type="pct"/>
            <w:hideMark/>
          </w:tcPr>
          <w:p w14:paraId="4F39829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b/>
                <w:bCs/>
                <w:sz w:val="20"/>
                <w:szCs w:val="20"/>
                <w:lang w:eastAsia="pl-PL"/>
              </w:rPr>
              <w:t>Miejscowość</w:t>
            </w:r>
          </w:p>
        </w:tc>
        <w:tc>
          <w:tcPr>
            <w:tcW w:w="601" w:type="pct"/>
            <w:hideMark/>
          </w:tcPr>
          <w:p w14:paraId="6C52DD6C"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b/>
                <w:bCs/>
                <w:sz w:val="20"/>
                <w:szCs w:val="20"/>
                <w:lang w:eastAsia="pl-PL"/>
              </w:rPr>
              <w:t>Opis zdarzenia</w:t>
            </w:r>
          </w:p>
        </w:tc>
        <w:tc>
          <w:tcPr>
            <w:tcW w:w="2766" w:type="pct"/>
            <w:hideMark/>
          </w:tcPr>
          <w:p w14:paraId="420575E4"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b/>
                <w:bCs/>
                <w:sz w:val="20"/>
                <w:szCs w:val="20"/>
                <w:lang w:eastAsia="pl-PL"/>
              </w:rPr>
              <w:t>Działania podjęte przez Inspekcję Ochrony Środowiska</w:t>
            </w:r>
          </w:p>
        </w:tc>
        <w:tc>
          <w:tcPr>
            <w:tcW w:w="524" w:type="pct"/>
            <w:hideMark/>
          </w:tcPr>
          <w:p w14:paraId="668876D4"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b/>
                <w:bCs/>
                <w:sz w:val="20"/>
                <w:szCs w:val="20"/>
                <w:lang w:eastAsia="pl-PL"/>
              </w:rPr>
              <w:t>Uwagi</w:t>
            </w:r>
          </w:p>
        </w:tc>
      </w:tr>
      <w:tr w:rsidR="005545ED" w:rsidRPr="005545ED" w14:paraId="704860FF" w14:textId="77777777" w:rsidTr="005545ED">
        <w:trPr>
          <w:tblCellSpacing w:w="7" w:type="dxa"/>
        </w:trPr>
        <w:tc>
          <w:tcPr>
            <w:tcW w:w="165" w:type="pct"/>
            <w:hideMark/>
          </w:tcPr>
          <w:p w14:paraId="68D3D8C8"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b/>
                <w:bCs/>
                <w:sz w:val="20"/>
                <w:szCs w:val="20"/>
                <w:lang w:eastAsia="pl-PL"/>
              </w:rPr>
              <w:t>1</w:t>
            </w:r>
          </w:p>
        </w:tc>
        <w:tc>
          <w:tcPr>
            <w:tcW w:w="301" w:type="pct"/>
            <w:hideMark/>
          </w:tcPr>
          <w:p w14:paraId="223067CB"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b/>
                <w:bCs/>
                <w:sz w:val="20"/>
                <w:szCs w:val="20"/>
                <w:lang w:eastAsia="pl-PL"/>
              </w:rPr>
              <w:t>2</w:t>
            </w:r>
          </w:p>
        </w:tc>
        <w:tc>
          <w:tcPr>
            <w:tcW w:w="610" w:type="pct"/>
            <w:hideMark/>
          </w:tcPr>
          <w:p w14:paraId="360AA93E"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b/>
                <w:bCs/>
                <w:sz w:val="20"/>
                <w:szCs w:val="20"/>
                <w:lang w:eastAsia="pl-PL"/>
              </w:rPr>
              <w:t>3</w:t>
            </w:r>
          </w:p>
        </w:tc>
        <w:tc>
          <w:tcPr>
            <w:tcW w:w="601" w:type="pct"/>
            <w:hideMark/>
          </w:tcPr>
          <w:p w14:paraId="520B88D6"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b/>
                <w:bCs/>
                <w:sz w:val="20"/>
                <w:szCs w:val="20"/>
                <w:lang w:eastAsia="pl-PL"/>
              </w:rPr>
              <w:t>4</w:t>
            </w:r>
          </w:p>
        </w:tc>
        <w:tc>
          <w:tcPr>
            <w:tcW w:w="2766" w:type="pct"/>
            <w:hideMark/>
          </w:tcPr>
          <w:p w14:paraId="1F8D675D"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b/>
                <w:bCs/>
                <w:sz w:val="20"/>
                <w:szCs w:val="20"/>
                <w:lang w:eastAsia="pl-PL"/>
              </w:rPr>
              <w:t>5</w:t>
            </w:r>
          </w:p>
        </w:tc>
        <w:tc>
          <w:tcPr>
            <w:tcW w:w="524" w:type="pct"/>
            <w:hideMark/>
          </w:tcPr>
          <w:p w14:paraId="0EC32AA9"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b/>
                <w:bCs/>
                <w:sz w:val="20"/>
                <w:szCs w:val="20"/>
                <w:lang w:eastAsia="pl-PL"/>
              </w:rPr>
              <w:t>6</w:t>
            </w:r>
          </w:p>
        </w:tc>
      </w:tr>
      <w:tr w:rsidR="005545ED" w:rsidRPr="005545ED" w14:paraId="5C9E9BEE" w14:textId="77777777" w:rsidTr="005545ED">
        <w:trPr>
          <w:tblCellSpacing w:w="7" w:type="dxa"/>
        </w:trPr>
        <w:tc>
          <w:tcPr>
            <w:tcW w:w="165" w:type="pct"/>
            <w:hideMark/>
          </w:tcPr>
          <w:p w14:paraId="23BDFB0B"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153.</w:t>
            </w:r>
          </w:p>
        </w:tc>
        <w:tc>
          <w:tcPr>
            <w:tcW w:w="301" w:type="pct"/>
            <w:hideMark/>
          </w:tcPr>
          <w:p w14:paraId="4A5497C2"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05.10.99.</w:t>
            </w:r>
          </w:p>
        </w:tc>
        <w:tc>
          <w:tcPr>
            <w:tcW w:w="610" w:type="pct"/>
            <w:hideMark/>
          </w:tcPr>
          <w:p w14:paraId="2A4EC13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Warszawa</w:t>
            </w:r>
          </w:p>
          <w:p w14:paraId="2A586A9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mazowieckie</w:t>
            </w:r>
          </w:p>
        </w:tc>
        <w:tc>
          <w:tcPr>
            <w:tcW w:w="601" w:type="pct"/>
            <w:hideMark/>
          </w:tcPr>
          <w:p w14:paraId="1CFD575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powietrza chlorem w wyniku niekontrolowanego wycieku chloru z instalacji podającej chlor.</w:t>
            </w:r>
          </w:p>
        </w:tc>
        <w:tc>
          <w:tcPr>
            <w:tcW w:w="2766" w:type="pct"/>
            <w:hideMark/>
          </w:tcPr>
          <w:p w14:paraId="3E0C07C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Przeprowadzenie przez Wojewódzki Inspektorat Ochrony Środowiska w Warszawie rozpoznania zdarzenia, z którego wynikało, że:</w:t>
            </w:r>
          </w:p>
          <w:p w14:paraId="6E9279F0" w14:textId="77777777" w:rsidR="005545ED" w:rsidRPr="005545ED" w:rsidRDefault="005545ED" w:rsidP="005545ED">
            <w:pPr>
              <w:numPr>
                <w:ilvl w:val="0"/>
                <w:numId w:val="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doszło do wycieku chloru w ilości około 200 kg w Zakładzie Wodociągu Centralnego MPWIK;</w:t>
            </w:r>
          </w:p>
          <w:p w14:paraId="045CCB93" w14:textId="77777777" w:rsidR="005545ED" w:rsidRPr="005545ED" w:rsidRDefault="005545ED" w:rsidP="005545ED">
            <w:pPr>
              <w:numPr>
                <w:ilvl w:val="0"/>
                <w:numId w:val="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przyczyną wycieku było uszkodzenie głowicy w instalacji;</w:t>
            </w:r>
          </w:p>
          <w:p w14:paraId="76FA82B7" w14:textId="77777777" w:rsidR="005545ED" w:rsidRPr="005545ED" w:rsidRDefault="005545ED" w:rsidP="005545E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sprawca zdarzenia: Miejskie Przedsiębiorstwo Wodociągów i Kanalizacji w Warszawie;</w:t>
            </w:r>
          </w:p>
          <w:p w14:paraId="0375AF27" w14:textId="77777777" w:rsidR="005545ED" w:rsidRPr="005545ED" w:rsidRDefault="005545ED" w:rsidP="005545E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akcję ratowniczą przeprowadziła JRG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wspólnie z Grupą Ratownictwa Chlorowego Wodociągów Warszawskich. Postawiono kurtyny wodne.</w:t>
            </w:r>
          </w:p>
        </w:tc>
        <w:tc>
          <w:tcPr>
            <w:tcW w:w="524" w:type="pct"/>
            <w:hideMark/>
          </w:tcPr>
          <w:p w14:paraId="54CD2AA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Zagrożenie zlikwidowano.</w:t>
            </w:r>
          </w:p>
          <w:p w14:paraId="5DE95CE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ustąpiło.</w:t>
            </w:r>
          </w:p>
        </w:tc>
      </w:tr>
      <w:tr w:rsidR="005545ED" w:rsidRPr="005545ED" w14:paraId="2469D5AF" w14:textId="77777777" w:rsidTr="005545ED">
        <w:trPr>
          <w:tblCellSpacing w:w="7" w:type="dxa"/>
        </w:trPr>
        <w:tc>
          <w:tcPr>
            <w:tcW w:w="165" w:type="pct"/>
            <w:hideMark/>
          </w:tcPr>
          <w:p w14:paraId="4BD0DD44"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154.</w:t>
            </w:r>
          </w:p>
        </w:tc>
        <w:tc>
          <w:tcPr>
            <w:tcW w:w="301" w:type="pct"/>
            <w:hideMark/>
          </w:tcPr>
          <w:p w14:paraId="26C55172"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05.10.99.</w:t>
            </w:r>
          </w:p>
        </w:tc>
        <w:tc>
          <w:tcPr>
            <w:tcW w:w="610" w:type="pct"/>
            <w:hideMark/>
          </w:tcPr>
          <w:p w14:paraId="7AD250C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Brzezówka</w:t>
            </w:r>
          </w:p>
          <w:p w14:paraId="71722F1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i pow. Ropczyce</w:t>
            </w:r>
          </w:p>
          <w:p w14:paraId="4484AFB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podkarpackie</w:t>
            </w:r>
          </w:p>
        </w:tc>
        <w:tc>
          <w:tcPr>
            <w:tcW w:w="601" w:type="pct"/>
            <w:hideMark/>
          </w:tcPr>
          <w:p w14:paraId="3155C1C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podchlorynu sodu w czasie wypadku samochodowego autocysterny.</w:t>
            </w:r>
          </w:p>
        </w:tc>
        <w:tc>
          <w:tcPr>
            <w:tcW w:w="2766" w:type="pct"/>
            <w:hideMark/>
          </w:tcPr>
          <w:p w14:paraId="41F8591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Wojewódzki Inspektorat Ochrony Środowiska w Rzeszowie rozpoznania zdarzenia, z którego wynikało, że:</w:t>
            </w:r>
          </w:p>
          <w:p w14:paraId="6F7DD696" w14:textId="77777777" w:rsidR="005545ED" w:rsidRPr="005545ED" w:rsidRDefault="005545ED" w:rsidP="005545ED">
            <w:pPr>
              <w:numPr>
                <w:ilvl w:val="0"/>
                <w:numId w:val="2"/>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 drodze E-4 nastąpił wypadek drogowy autocysterny należącej do firmy transportowej OIT</w:t>
            </w:r>
          </w:p>
          <w:p w14:paraId="499E2A8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 Nowej Sarzyny, przewożącej podchloryn sodu w ilości około 20 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w:t>
            </w:r>
          </w:p>
          <w:p w14:paraId="53D28EED" w14:textId="77777777" w:rsidR="005545ED" w:rsidRPr="005545ED" w:rsidRDefault="005545ED" w:rsidP="005545ED">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 wyniku uszkodzenia jednej komory o pojemności około 10 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wyciekło około 240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podchlorynu sodu do przydrożnego rowu;</w:t>
            </w:r>
          </w:p>
          <w:p w14:paraId="4FC20D09" w14:textId="77777777" w:rsidR="005545ED" w:rsidRPr="005545ED" w:rsidRDefault="005545ED" w:rsidP="005545ED">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 xml:space="preserve">akcja ratownicza przeprowadzona przez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polegała na zatamowaniu odpływu wyciekłego podchlorynu z rowu i zebraniu wycieku, oraz przepompowaniu zawartości autocysterny do podstawionych zbiorników.</w:t>
            </w:r>
          </w:p>
        </w:tc>
        <w:tc>
          <w:tcPr>
            <w:tcW w:w="524" w:type="pct"/>
            <w:hideMark/>
          </w:tcPr>
          <w:p w14:paraId="627B048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Zanieczyszczenie zlikwidowano.</w:t>
            </w:r>
          </w:p>
        </w:tc>
      </w:tr>
      <w:tr w:rsidR="005545ED" w:rsidRPr="005545ED" w14:paraId="545832A9" w14:textId="77777777" w:rsidTr="005545ED">
        <w:trPr>
          <w:tblCellSpacing w:w="7" w:type="dxa"/>
        </w:trPr>
        <w:tc>
          <w:tcPr>
            <w:tcW w:w="165" w:type="pct"/>
            <w:hideMark/>
          </w:tcPr>
          <w:p w14:paraId="0B377338"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155.</w:t>
            </w:r>
          </w:p>
        </w:tc>
        <w:tc>
          <w:tcPr>
            <w:tcW w:w="301" w:type="pct"/>
            <w:hideMark/>
          </w:tcPr>
          <w:p w14:paraId="694BDA3F"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05.10.99.</w:t>
            </w:r>
          </w:p>
        </w:tc>
        <w:tc>
          <w:tcPr>
            <w:tcW w:w="610" w:type="pct"/>
            <w:hideMark/>
          </w:tcPr>
          <w:p w14:paraId="1E0097D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Darłówko</w:t>
            </w:r>
          </w:p>
          <w:p w14:paraId="17CE4E6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Darłowo</w:t>
            </w:r>
          </w:p>
          <w:p w14:paraId="60A3895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pow. sławnieński</w:t>
            </w:r>
          </w:p>
          <w:p w14:paraId="7CD864A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zachodniopomorskie</w:t>
            </w:r>
          </w:p>
        </w:tc>
        <w:tc>
          <w:tcPr>
            <w:tcW w:w="601" w:type="pct"/>
            <w:hideMark/>
          </w:tcPr>
          <w:p w14:paraId="1499842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Zatonięcie kutra rybackiego DAR-5 w Porcie Rybackim w Darłówku i wyciek paliwa.</w:t>
            </w:r>
          </w:p>
        </w:tc>
        <w:tc>
          <w:tcPr>
            <w:tcW w:w="2766" w:type="pct"/>
            <w:hideMark/>
          </w:tcPr>
          <w:p w14:paraId="606EA16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Delegaturę WIOŚ w Koszalinie rozpoznania zdarzenia, z którego wynikało, że:</w:t>
            </w:r>
          </w:p>
          <w:p w14:paraId="0F32EE32" w14:textId="77777777" w:rsidR="005545ED" w:rsidRPr="005545ED" w:rsidRDefault="005545ED" w:rsidP="005545ED">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 wyniku zatonięcia kutra rybackiego DAR-5, którego właścicielem jest Zbigniew Ignaczak</w:t>
            </w:r>
          </w:p>
          <w:p w14:paraId="2FE8BEB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 Darłowa, doszło do wycieku paliwa z jednostki w ilości ok. 70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w:t>
            </w:r>
          </w:p>
          <w:p w14:paraId="0EE9686C" w14:textId="77777777" w:rsidR="005545ED" w:rsidRPr="005545ED" w:rsidRDefault="005545ED" w:rsidP="005545ED">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zanieczyszczeniu uległy wody powierzchniowe (wewnętrzne wody morskie) na obszarze około 500 m</w:t>
            </w:r>
            <w:r w:rsidRPr="005545ED">
              <w:rPr>
                <w:rFonts w:ascii="Times New Roman" w:eastAsia="Times New Roman" w:hAnsi="Times New Roman" w:cs="Times New Roman"/>
                <w:sz w:val="20"/>
                <w:szCs w:val="20"/>
                <w:vertAlign w:val="superscript"/>
                <w:lang w:eastAsia="pl-PL"/>
              </w:rPr>
              <w:t>2</w:t>
            </w:r>
            <w:r w:rsidRPr="005545ED">
              <w:rPr>
                <w:rFonts w:ascii="Times New Roman" w:eastAsia="Times New Roman" w:hAnsi="Times New Roman" w:cs="Times New Roman"/>
                <w:sz w:val="20"/>
                <w:szCs w:val="20"/>
                <w:lang w:eastAsia="pl-PL"/>
              </w:rPr>
              <w:t>. Zagrożony był brzeg morski;</w:t>
            </w:r>
          </w:p>
          <w:p w14:paraId="2B57A6F7" w14:textId="77777777" w:rsidR="005545ED" w:rsidRPr="005545ED" w:rsidRDefault="005545ED" w:rsidP="005545ED">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akcję usuwania ropopochodnych z powierzchni wody przeprowadziła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i Brzegowa Stacja Ratownictwa, działająca w strukturach Polskiego Ratownictwa Okrętowego. Działania te obejmowały:</w:t>
            </w:r>
          </w:p>
          <w:p w14:paraId="5CAD204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założenie zapór wokół miejsca zatopienia kutra i zebranie zanieczyszczeń z powierzchni wody;</w:t>
            </w:r>
          </w:p>
          <w:p w14:paraId="78BB453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przekazanie zaolejonych wód w ilości ok. 800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do utylizacji w stacji wód zęzowych</w:t>
            </w:r>
          </w:p>
          <w:p w14:paraId="435C170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 Darłówku;</w:t>
            </w:r>
          </w:p>
          <w:p w14:paraId="3EEBD6F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wydobycie zatopionego kutra.</w:t>
            </w:r>
          </w:p>
          <w:p w14:paraId="78A355EA" w14:textId="77777777" w:rsidR="005545ED" w:rsidRPr="005545ED" w:rsidRDefault="005545ED" w:rsidP="005545ED">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nadzór nad usuwaniem zanieczyszczenia prowadził Kapitanat Portu w Darłówku.</w:t>
            </w:r>
          </w:p>
        </w:tc>
        <w:tc>
          <w:tcPr>
            <w:tcW w:w="524" w:type="pct"/>
            <w:hideMark/>
          </w:tcPr>
          <w:p w14:paraId="2D23E01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zebrano i zutylizowano.</w:t>
            </w:r>
          </w:p>
        </w:tc>
      </w:tr>
      <w:tr w:rsidR="005545ED" w:rsidRPr="005545ED" w14:paraId="286A72FC" w14:textId="77777777" w:rsidTr="005545ED">
        <w:trPr>
          <w:tblCellSpacing w:w="7" w:type="dxa"/>
        </w:trPr>
        <w:tc>
          <w:tcPr>
            <w:tcW w:w="165" w:type="pct"/>
            <w:hideMark/>
          </w:tcPr>
          <w:p w14:paraId="59E343F1"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156.</w:t>
            </w:r>
          </w:p>
        </w:tc>
        <w:tc>
          <w:tcPr>
            <w:tcW w:w="301" w:type="pct"/>
            <w:hideMark/>
          </w:tcPr>
          <w:p w14:paraId="7EB24DB6"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06.10.99.</w:t>
            </w:r>
          </w:p>
        </w:tc>
        <w:tc>
          <w:tcPr>
            <w:tcW w:w="610" w:type="pct"/>
            <w:hideMark/>
          </w:tcPr>
          <w:p w14:paraId="195C452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Kowary</w:t>
            </w:r>
          </w:p>
          <w:p w14:paraId="03D6347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Kowary</w:t>
            </w:r>
          </w:p>
          <w:p w14:paraId="4BA6F19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pow. ziemski jeleniogórski</w:t>
            </w:r>
          </w:p>
          <w:p w14:paraId="5E8F61E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dolnośląskie</w:t>
            </w:r>
          </w:p>
        </w:tc>
        <w:tc>
          <w:tcPr>
            <w:tcW w:w="601" w:type="pct"/>
            <w:hideMark/>
          </w:tcPr>
          <w:p w14:paraId="3DABEDA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 xml:space="preserve">Wyciek roztworu wodorotlenku sodu do rzeki </w:t>
            </w:r>
            <w:proofErr w:type="spellStart"/>
            <w:r w:rsidRPr="005545ED">
              <w:rPr>
                <w:rFonts w:ascii="Times New Roman" w:eastAsia="Times New Roman" w:hAnsi="Times New Roman" w:cs="Times New Roman"/>
                <w:sz w:val="20"/>
                <w:szCs w:val="20"/>
                <w:lang w:eastAsia="pl-PL"/>
              </w:rPr>
              <w:t>Jedlnica</w:t>
            </w:r>
            <w:proofErr w:type="spellEnd"/>
            <w:r w:rsidRPr="005545ED">
              <w:rPr>
                <w:rFonts w:ascii="Times New Roman" w:eastAsia="Times New Roman" w:hAnsi="Times New Roman" w:cs="Times New Roman"/>
                <w:sz w:val="20"/>
                <w:szCs w:val="20"/>
                <w:lang w:eastAsia="pl-PL"/>
              </w:rPr>
              <w:t>.</w:t>
            </w:r>
          </w:p>
        </w:tc>
        <w:tc>
          <w:tcPr>
            <w:tcW w:w="2766" w:type="pct"/>
            <w:hideMark/>
          </w:tcPr>
          <w:p w14:paraId="07C805F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Przeprowadzenie przez Delegaturę WIOŚ w Jeleniej Górze rozpoznania zdarzenia, z udziałem przedstawicieli Urzędu Miasta i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w Kowarach, z którego wynikało, że:</w:t>
            </w:r>
          </w:p>
          <w:p w14:paraId="1F9AA636" w14:textId="77777777" w:rsidR="005545ED" w:rsidRPr="005545ED" w:rsidRDefault="005545ED" w:rsidP="005545ED">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 skutek korozji zaworu spustowego w zbiorniku retencyjnym doszło do</w:t>
            </w:r>
            <w:r w:rsidRPr="005545ED">
              <w:rPr>
                <w:rFonts w:ascii="Times New Roman" w:eastAsia="Times New Roman" w:hAnsi="Times New Roman" w:cs="Times New Roman"/>
                <w:sz w:val="27"/>
                <w:szCs w:val="27"/>
                <w:lang w:eastAsia="pl-PL"/>
              </w:rPr>
              <w:t> </w:t>
            </w:r>
            <w:r w:rsidRPr="005545ED">
              <w:rPr>
                <w:rFonts w:ascii="Times New Roman" w:eastAsia="Times New Roman" w:hAnsi="Times New Roman" w:cs="Times New Roman"/>
                <w:sz w:val="20"/>
                <w:szCs w:val="20"/>
                <w:lang w:eastAsia="pl-PL"/>
              </w:rPr>
              <w:t>wycieku ok. 30 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roztworu wodorotlenku sodowego o stężeniu 12% do kanalizacji deszczowej, w czasie czyszczenia instalacji wody technologicznej;</w:t>
            </w:r>
          </w:p>
          <w:p w14:paraId="0AE71D4B" w14:textId="77777777" w:rsidR="005545ED" w:rsidRPr="005545ED" w:rsidRDefault="005545ED" w:rsidP="005545ED">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 xml:space="preserve">wodorotlenek przedostał się do rzeki </w:t>
            </w:r>
            <w:proofErr w:type="spellStart"/>
            <w:r w:rsidRPr="005545ED">
              <w:rPr>
                <w:rFonts w:ascii="Times New Roman" w:eastAsia="Times New Roman" w:hAnsi="Times New Roman" w:cs="Times New Roman"/>
                <w:sz w:val="20"/>
                <w:szCs w:val="20"/>
                <w:lang w:eastAsia="pl-PL"/>
              </w:rPr>
              <w:t>Jedlnica</w:t>
            </w:r>
            <w:proofErr w:type="spellEnd"/>
            <w:r w:rsidRPr="005545ED">
              <w:rPr>
                <w:rFonts w:ascii="Times New Roman" w:eastAsia="Times New Roman" w:hAnsi="Times New Roman" w:cs="Times New Roman"/>
                <w:sz w:val="20"/>
                <w:szCs w:val="20"/>
                <w:lang w:eastAsia="pl-PL"/>
              </w:rPr>
              <w:t xml:space="preserve">, co spowodowało znaczny wzrost </w:t>
            </w:r>
            <w:proofErr w:type="spellStart"/>
            <w:r w:rsidRPr="005545ED">
              <w:rPr>
                <w:rFonts w:ascii="Times New Roman" w:eastAsia="Times New Roman" w:hAnsi="Times New Roman" w:cs="Times New Roman"/>
                <w:sz w:val="20"/>
                <w:szCs w:val="20"/>
                <w:lang w:eastAsia="pl-PL"/>
              </w:rPr>
              <w:t>pH</w:t>
            </w:r>
            <w:proofErr w:type="spellEnd"/>
            <w:r w:rsidRPr="005545ED">
              <w:rPr>
                <w:rFonts w:ascii="Times New Roman" w:eastAsia="Times New Roman" w:hAnsi="Times New Roman" w:cs="Times New Roman"/>
                <w:sz w:val="20"/>
                <w:szCs w:val="20"/>
                <w:lang w:eastAsia="pl-PL"/>
              </w:rPr>
              <w:t xml:space="preserve"> wody do poziomu 12,2 oraz śnięcie ryb (głównie pstrąga) w rzece na odcinku ok. 2 km;</w:t>
            </w:r>
          </w:p>
          <w:p w14:paraId="5F5B7826" w14:textId="77777777" w:rsidR="005545ED" w:rsidRPr="005545ED" w:rsidRDefault="005545ED" w:rsidP="005545ED">
            <w:pPr>
              <w:numPr>
                <w:ilvl w:val="0"/>
                <w:numId w:val="7"/>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akcję usuwania śniętych ryb przeprowadziła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z Kowar.</w:t>
            </w:r>
          </w:p>
          <w:p w14:paraId="531D229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Pobranie prób wody z rzeki </w:t>
            </w:r>
            <w:proofErr w:type="spellStart"/>
            <w:r w:rsidRPr="005545ED">
              <w:rPr>
                <w:rFonts w:ascii="Times New Roman" w:eastAsia="Times New Roman" w:hAnsi="Times New Roman" w:cs="Times New Roman"/>
                <w:sz w:val="20"/>
                <w:szCs w:val="20"/>
                <w:lang w:eastAsia="pl-PL"/>
              </w:rPr>
              <w:t>Jedlnica</w:t>
            </w:r>
            <w:proofErr w:type="spellEnd"/>
            <w:r w:rsidRPr="005545ED">
              <w:rPr>
                <w:rFonts w:ascii="Times New Roman" w:eastAsia="Times New Roman" w:hAnsi="Times New Roman" w:cs="Times New Roman"/>
                <w:sz w:val="20"/>
                <w:szCs w:val="20"/>
                <w:lang w:eastAsia="pl-PL"/>
              </w:rPr>
              <w:t xml:space="preserve"> i wykonanie ich badań.</w:t>
            </w:r>
          </w:p>
          <w:p w14:paraId="1FC5046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Wystąpienie do Prokuratury Rejonowej o wszczęcie postępowania przeciwko sprawcy zdarzenia.</w:t>
            </w:r>
          </w:p>
        </w:tc>
        <w:tc>
          <w:tcPr>
            <w:tcW w:w="524" w:type="pct"/>
            <w:hideMark/>
          </w:tcPr>
          <w:p w14:paraId="64478FF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 xml:space="preserve">Zanieczyszczenie zlikwidowano. Badania wykazały znaczne zanieczyszczenie </w:t>
            </w:r>
            <w:r w:rsidRPr="005545ED">
              <w:rPr>
                <w:rFonts w:ascii="Times New Roman" w:eastAsia="Times New Roman" w:hAnsi="Times New Roman" w:cs="Times New Roman"/>
                <w:sz w:val="20"/>
                <w:szCs w:val="20"/>
                <w:lang w:eastAsia="pl-PL"/>
              </w:rPr>
              <w:lastRenderedPageBreak/>
              <w:t>wód rzeki. Wydano decyzję nakazującą zaprzestanie zrzutu ścieków do rzeki. Decyzję wykonano.</w:t>
            </w:r>
          </w:p>
        </w:tc>
      </w:tr>
      <w:tr w:rsidR="005545ED" w:rsidRPr="005545ED" w14:paraId="6FE5E726" w14:textId="77777777" w:rsidTr="005545ED">
        <w:trPr>
          <w:tblCellSpacing w:w="7" w:type="dxa"/>
        </w:trPr>
        <w:tc>
          <w:tcPr>
            <w:tcW w:w="165" w:type="pct"/>
            <w:hideMark/>
          </w:tcPr>
          <w:p w14:paraId="16CA043E"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157.</w:t>
            </w:r>
          </w:p>
        </w:tc>
        <w:tc>
          <w:tcPr>
            <w:tcW w:w="301" w:type="pct"/>
            <w:hideMark/>
          </w:tcPr>
          <w:p w14:paraId="5F117811"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06.10.99.</w:t>
            </w:r>
          </w:p>
        </w:tc>
        <w:tc>
          <w:tcPr>
            <w:tcW w:w="610" w:type="pct"/>
            <w:hideMark/>
          </w:tcPr>
          <w:p w14:paraId="3C38113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Ciechanów</w:t>
            </w:r>
          </w:p>
          <w:p w14:paraId="4DF8900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grodzki ciechanowski</w:t>
            </w:r>
          </w:p>
          <w:p w14:paraId="53B9D60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mazowieckie</w:t>
            </w:r>
          </w:p>
        </w:tc>
        <w:tc>
          <w:tcPr>
            <w:tcW w:w="601" w:type="pct"/>
            <w:hideMark/>
          </w:tcPr>
          <w:p w14:paraId="1B54859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powierzchni ziemi i wód powierzchniowych olejami przepracowanymi.</w:t>
            </w:r>
          </w:p>
        </w:tc>
        <w:tc>
          <w:tcPr>
            <w:tcW w:w="2766" w:type="pct"/>
            <w:hideMark/>
          </w:tcPr>
          <w:p w14:paraId="1495AA6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Delegaturę WIOŚ w Ciechanowie rozpoznania zdarzenia, z którego wynikało, że:</w:t>
            </w:r>
          </w:p>
          <w:p w14:paraId="4CB7F6C2" w14:textId="77777777" w:rsidR="005545ED" w:rsidRPr="005545ED" w:rsidRDefault="005545ED" w:rsidP="005545ED">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 placu należącym do firmy: AUTOZŁOM – Grzegorz Kierzkowski, stwierdzono obecność olejów przepracowanych ;</w:t>
            </w:r>
          </w:p>
          <w:p w14:paraId="48823E2D" w14:textId="77777777" w:rsidR="005545ED" w:rsidRPr="005545ED" w:rsidRDefault="005545ED" w:rsidP="005545ED">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 czasie odbierania beczek przeznaczonych na złom wylewano z nich resztki olejów bezpośrednio na częściowo utwardzony plac. Zanieczyszczeniu uległa również ulica Tysiąclecia, którą przebiega kolektor wód opadowych;</w:t>
            </w:r>
          </w:p>
          <w:p w14:paraId="47982C0C" w14:textId="77777777" w:rsidR="005545ED" w:rsidRPr="005545ED" w:rsidRDefault="005545ED" w:rsidP="005545ED">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ilość wylanych ropopochodnych określono na około 300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w:t>
            </w:r>
          </w:p>
          <w:p w14:paraId="33DEB12F" w14:textId="77777777" w:rsidR="005545ED" w:rsidRPr="005545ED" w:rsidRDefault="005545ED" w:rsidP="005545ED">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akcję ratowniczą przeprowadziła KP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w Ciechanowie. Nie doszło do zanieczyszczenia kanalizacji wód opadowych.</w:t>
            </w:r>
          </w:p>
        </w:tc>
        <w:tc>
          <w:tcPr>
            <w:tcW w:w="524" w:type="pct"/>
            <w:hideMark/>
          </w:tcPr>
          <w:p w14:paraId="0140365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1771480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5990252F" w14:textId="77777777" w:rsidTr="005545ED">
        <w:trPr>
          <w:tblCellSpacing w:w="7" w:type="dxa"/>
        </w:trPr>
        <w:tc>
          <w:tcPr>
            <w:tcW w:w="165" w:type="pct"/>
            <w:hideMark/>
          </w:tcPr>
          <w:p w14:paraId="61E18CA2"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158.</w:t>
            </w:r>
          </w:p>
        </w:tc>
        <w:tc>
          <w:tcPr>
            <w:tcW w:w="301" w:type="pct"/>
            <w:hideMark/>
          </w:tcPr>
          <w:p w14:paraId="24DD13C5"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10.10.99.</w:t>
            </w:r>
          </w:p>
        </w:tc>
        <w:tc>
          <w:tcPr>
            <w:tcW w:w="610" w:type="pct"/>
            <w:hideMark/>
          </w:tcPr>
          <w:p w14:paraId="504C3C2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Osiek / Notecią</w:t>
            </w:r>
          </w:p>
          <w:p w14:paraId="17AC072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Wyrzysk</w:t>
            </w:r>
          </w:p>
          <w:p w14:paraId="3D9BF18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pilski</w:t>
            </w:r>
          </w:p>
          <w:p w14:paraId="228CEFD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wielkopolskie</w:t>
            </w:r>
          </w:p>
        </w:tc>
        <w:tc>
          <w:tcPr>
            <w:tcW w:w="601" w:type="pct"/>
            <w:hideMark/>
          </w:tcPr>
          <w:p w14:paraId="13DA600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oleju opałowego ze zbiornika magazynowego na terenie firmy “Biegonice-Osiek” Sp. z o.o.</w:t>
            </w:r>
          </w:p>
        </w:tc>
        <w:tc>
          <w:tcPr>
            <w:tcW w:w="2766" w:type="pct"/>
            <w:hideMark/>
          </w:tcPr>
          <w:p w14:paraId="3BA3B51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Delegaturę Wojewódzkiego Inspektoratu Ochrony Środowiska w Pile rozpoznania zdarzenia, z którego wynikało, że:</w:t>
            </w:r>
          </w:p>
          <w:p w14:paraId="1267933F" w14:textId="77777777" w:rsidR="005545ED" w:rsidRPr="005545ED" w:rsidRDefault="005545ED" w:rsidP="005545ED">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przyczyną wycieku oleju opałowego ze zbiornika naziemnego o pojemności 250 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było skorodowanie ściany zbiornika przy podstawie;</w:t>
            </w:r>
          </w:p>
          <w:p w14:paraId="2A888179" w14:textId="77777777" w:rsidR="005545ED" w:rsidRPr="005545ED" w:rsidRDefault="005545ED" w:rsidP="005545ED">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ze zbiornika wyciekło ok. 500 dm</w:t>
            </w:r>
            <w:r w:rsidRPr="005545ED">
              <w:rPr>
                <w:rFonts w:ascii="Times New Roman" w:eastAsia="Times New Roman" w:hAnsi="Times New Roman" w:cs="Times New Roman"/>
                <w:sz w:val="20"/>
                <w:szCs w:val="20"/>
                <w:vertAlign w:val="superscript"/>
                <w:lang w:eastAsia="pl-PL"/>
              </w:rPr>
              <w:t>3 </w:t>
            </w:r>
            <w:r w:rsidRPr="005545ED">
              <w:rPr>
                <w:rFonts w:ascii="Times New Roman" w:eastAsia="Times New Roman" w:hAnsi="Times New Roman" w:cs="Times New Roman"/>
                <w:sz w:val="20"/>
                <w:szCs w:val="20"/>
                <w:lang w:eastAsia="pl-PL"/>
              </w:rPr>
              <w:t>paliwa, które zanieczyściło grunt na powierzchni 20 m</w:t>
            </w:r>
            <w:r w:rsidRPr="005545ED">
              <w:rPr>
                <w:rFonts w:ascii="Times New Roman" w:eastAsia="Times New Roman" w:hAnsi="Times New Roman" w:cs="Times New Roman"/>
                <w:sz w:val="20"/>
                <w:szCs w:val="20"/>
                <w:vertAlign w:val="superscript"/>
                <w:lang w:eastAsia="pl-PL"/>
              </w:rPr>
              <w:t>2</w:t>
            </w:r>
            <w:r w:rsidRPr="005545ED">
              <w:rPr>
                <w:rFonts w:ascii="Times New Roman" w:eastAsia="Times New Roman" w:hAnsi="Times New Roman" w:cs="Times New Roman"/>
                <w:sz w:val="20"/>
                <w:szCs w:val="20"/>
                <w:lang w:eastAsia="pl-PL"/>
              </w:rPr>
              <w:t> w obrębie obwałowania ziemnego;</w:t>
            </w:r>
          </w:p>
          <w:p w14:paraId="51DBD187" w14:textId="77777777" w:rsidR="005545ED" w:rsidRPr="005545ED" w:rsidRDefault="005545ED" w:rsidP="005545ED">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akcja likwidacji wycieku została podjęta przez firmę “Biegonice-Osiek” Sp. z o.o. Pod wyciekające paliwo podstawiono tacę metalową. Paliwo zbierające się na tacy przelewano do beczek o pojemności 200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w:t>
            </w:r>
          </w:p>
          <w:p w14:paraId="79020853" w14:textId="77777777" w:rsidR="005545ED" w:rsidRPr="005545ED" w:rsidRDefault="005545ED" w:rsidP="005545ED">
            <w:pPr>
              <w:numPr>
                <w:ilvl w:val="0"/>
                <w:numId w:val="9"/>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JRG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z Piły przepompowała paliwo do autocysterny, ściągniętej z Polskiej Kompanii Naftowej w Płocku.</w:t>
            </w:r>
          </w:p>
          <w:p w14:paraId="5E0641A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Delegatura Wielkopolskiego WIOŚ w Pile prowadziła nadzór nad usuwaniem skutków wycieku.</w:t>
            </w:r>
          </w:p>
          <w:p w14:paraId="311173E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w:t>
            </w:r>
          </w:p>
        </w:tc>
        <w:tc>
          <w:tcPr>
            <w:tcW w:w="524" w:type="pct"/>
            <w:hideMark/>
          </w:tcPr>
          <w:p w14:paraId="0598C67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51021FF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usunięto.</w:t>
            </w:r>
          </w:p>
        </w:tc>
      </w:tr>
      <w:tr w:rsidR="005545ED" w:rsidRPr="005545ED" w14:paraId="0D964C71" w14:textId="77777777" w:rsidTr="005545ED">
        <w:trPr>
          <w:tblCellSpacing w:w="7" w:type="dxa"/>
        </w:trPr>
        <w:tc>
          <w:tcPr>
            <w:tcW w:w="165" w:type="pct"/>
            <w:hideMark/>
          </w:tcPr>
          <w:p w14:paraId="6D15D487"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159.</w:t>
            </w:r>
          </w:p>
        </w:tc>
        <w:tc>
          <w:tcPr>
            <w:tcW w:w="301" w:type="pct"/>
            <w:hideMark/>
          </w:tcPr>
          <w:p w14:paraId="79872CF6"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12.10.99.</w:t>
            </w:r>
          </w:p>
        </w:tc>
        <w:tc>
          <w:tcPr>
            <w:tcW w:w="610" w:type="pct"/>
            <w:hideMark/>
          </w:tcPr>
          <w:p w14:paraId="51D4C53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Płoty</w:t>
            </w:r>
          </w:p>
          <w:p w14:paraId="6A9DAAF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gm. Czerwieńsk</w:t>
            </w:r>
          </w:p>
          <w:p w14:paraId="3DB4881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Zielona Góra</w:t>
            </w:r>
          </w:p>
          <w:p w14:paraId="51D6BE3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lubuskie</w:t>
            </w:r>
          </w:p>
        </w:tc>
        <w:tc>
          <w:tcPr>
            <w:tcW w:w="601" w:type="pct"/>
            <w:hideMark/>
          </w:tcPr>
          <w:p w14:paraId="364B28B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paliwa z autocysterny w wyniku wypadku drogowego.</w:t>
            </w:r>
          </w:p>
        </w:tc>
        <w:tc>
          <w:tcPr>
            <w:tcW w:w="2766" w:type="pct"/>
            <w:hideMark/>
          </w:tcPr>
          <w:p w14:paraId="7C6659F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Zielonej Górze rozpoznania zdarzenia z którego wynikało, że:</w:t>
            </w:r>
          </w:p>
          <w:p w14:paraId="7D970065" w14:textId="77777777" w:rsidR="005545ED" w:rsidRPr="005545ED" w:rsidRDefault="005545ED" w:rsidP="005545ED">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zanieczyszczeniu uległo nieutwardzone pobocze drogi na powierzchni około 40 m</w:t>
            </w:r>
            <w:r w:rsidRPr="005545ED">
              <w:rPr>
                <w:rFonts w:ascii="Times New Roman" w:eastAsia="Times New Roman" w:hAnsi="Times New Roman" w:cs="Times New Roman"/>
                <w:sz w:val="20"/>
                <w:szCs w:val="20"/>
                <w:vertAlign w:val="superscript"/>
                <w:lang w:eastAsia="pl-PL"/>
              </w:rPr>
              <w:t>2</w:t>
            </w:r>
            <w:r w:rsidRPr="005545ED">
              <w:rPr>
                <w:rFonts w:ascii="Times New Roman" w:eastAsia="Times New Roman" w:hAnsi="Times New Roman" w:cs="Times New Roman"/>
                <w:sz w:val="20"/>
                <w:szCs w:val="20"/>
                <w:lang w:eastAsia="pl-PL"/>
              </w:rPr>
              <w:t> ;</w:t>
            </w:r>
          </w:p>
          <w:p w14:paraId="24F7199B" w14:textId="77777777" w:rsidR="005545ED" w:rsidRPr="005545ED" w:rsidRDefault="005545ED" w:rsidP="005545ED">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przyczyną wycieku było rozszczelnienie zaworów odpowietrzających autocysterny podczas jej wywrócenia się na pobocze drogi;</w:t>
            </w:r>
          </w:p>
          <w:p w14:paraId="369E0CFA" w14:textId="77777777" w:rsidR="005545ED" w:rsidRPr="005545ED" w:rsidRDefault="005545ED" w:rsidP="005545ED">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wyciekło około 200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benzyny oraz 250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oleju napędowego;</w:t>
            </w:r>
          </w:p>
          <w:p w14:paraId="6864991A" w14:textId="77777777" w:rsidR="005545ED" w:rsidRPr="005545ED" w:rsidRDefault="005545ED" w:rsidP="005545ED">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akcja ratownicza polegała na zatrzymaniu spływu paliwa do rowu melioracyjnego;</w:t>
            </w:r>
          </w:p>
          <w:p w14:paraId="765262D1" w14:textId="77777777" w:rsidR="005545ED" w:rsidRPr="005545ED" w:rsidRDefault="005545ED" w:rsidP="005545ED">
            <w:pPr>
              <w:numPr>
                <w:ilvl w:val="0"/>
                <w:numId w:val="10"/>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przewożone paliwo przepompowano do sprawnej autocysterny;</w:t>
            </w:r>
          </w:p>
          <w:p w14:paraId="51A5ED1A" w14:textId="77777777" w:rsidR="005545ED" w:rsidRPr="005545ED" w:rsidRDefault="005545ED" w:rsidP="005545ED">
            <w:pPr>
              <w:numPr>
                <w:ilvl w:val="0"/>
                <w:numId w:val="10"/>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PHU Dorota Skrzypczak z Poznania – Baza Paliw w Czerwieńsku;</w:t>
            </w:r>
          </w:p>
          <w:p w14:paraId="6585DDFA" w14:textId="77777777" w:rsidR="005545ED" w:rsidRPr="005545ED" w:rsidRDefault="005545ED" w:rsidP="005545ED">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zanieczyszczony grunt wybrano na głębokość około 20-40 cm. Ogółem wybrano około 7 m</w:t>
            </w:r>
            <w:r w:rsidRPr="005545ED">
              <w:rPr>
                <w:rFonts w:ascii="Times New Roman" w:eastAsia="Times New Roman" w:hAnsi="Times New Roman" w:cs="Times New Roman"/>
                <w:sz w:val="20"/>
                <w:szCs w:val="20"/>
                <w:vertAlign w:val="superscript"/>
                <w:lang w:eastAsia="pl-PL"/>
              </w:rPr>
              <w:t>3 </w:t>
            </w:r>
            <w:r w:rsidRPr="005545ED">
              <w:rPr>
                <w:rFonts w:ascii="Times New Roman" w:eastAsia="Times New Roman" w:hAnsi="Times New Roman" w:cs="Times New Roman"/>
                <w:sz w:val="20"/>
                <w:szCs w:val="20"/>
                <w:lang w:eastAsia="pl-PL"/>
              </w:rPr>
              <w:t>zanieczyszczonego gruntu, który przekazano do utylizacji w specjalistycznej firmie w woj. śląskim.</w:t>
            </w:r>
          </w:p>
        </w:tc>
        <w:tc>
          <w:tcPr>
            <w:tcW w:w="524" w:type="pct"/>
            <w:hideMark/>
          </w:tcPr>
          <w:p w14:paraId="5BA1B05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64F7B2E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usunięto.</w:t>
            </w:r>
          </w:p>
        </w:tc>
      </w:tr>
      <w:tr w:rsidR="005545ED" w:rsidRPr="005545ED" w14:paraId="24FB7B34" w14:textId="77777777" w:rsidTr="005545ED">
        <w:trPr>
          <w:tblCellSpacing w:w="7" w:type="dxa"/>
        </w:trPr>
        <w:tc>
          <w:tcPr>
            <w:tcW w:w="165" w:type="pct"/>
            <w:hideMark/>
          </w:tcPr>
          <w:p w14:paraId="59FF3156"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160.</w:t>
            </w:r>
          </w:p>
        </w:tc>
        <w:tc>
          <w:tcPr>
            <w:tcW w:w="301" w:type="pct"/>
            <w:hideMark/>
          </w:tcPr>
          <w:p w14:paraId="2E14A97A"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15.10.99.</w:t>
            </w:r>
          </w:p>
        </w:tc>
        <w:tc>
          <w:tcPr>
            <w:tcW w:w="610" w:type="pct"/>
            <w:hideMark/>
          </w:tcPr>
          <w:p w14:paraId="69B6831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Leżajsk</w:t>
            </w:r>
          </w:p>
          <w:p w14:paraId="19D0C88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i pow. Leżajsk</w:t>
            </w:r>
          </w:p>
          <w:p w14:paraId="79AA9AF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podkarpackie</w:t>
            </w:r>
          </w:p>
        </w:tc>
        <w:tc>
          <w:tcPr>
            <w:tcW w:w="601" w:type="pct"/>
            <w:hideMark/>
          </w:tcPr>
          <w:p w14:paraId="2107FC7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oleju maszynowego ze zbiornika magazynowego.</w:t>
            </w:r>
          </w:p>
        </w:tc>
        <w:tc>
          <w:tcPr>
            <w:tcW w:w="2766" w:type="pct"/>
            <w:hideMark/>
          </w:tcPr>
          <w:p w14:paraId="4A6CB86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Rzeszowie rozpoznania zdarzenia, z którego wynikało, że:</w:t>
            </w:r>
          </w:p>
          <w:p w14:paraId="47EAD4C1" w14:textId="77777777" w:rsidR="005545ED" w:rsidRPr="005545ED" w:rsidRDefault="005545ED" w:rsidP="005545ED">
            <w:pPr>
              <w:numPr>
                <w:ilvl w:val="0"/>
                <w:numId w:val="1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powodem wycieku oleju maszynowego LAN-32 ze zbiornika, w ilości ok. 3 Mg, było przypadkowe włączenie pompy przez pracownika na terenie Firmy Handlowej “AS”, Baza Paliw w Leżajsku;</w:t>
            </w:r>
          </w:p>
          <w:p w14:paraId="16F0D6B1" w14:textId="77777777" w:rsidR="005545ED" w:rsidRPr="005545ED" w:rsidRDefault="005545ED" w:rsidP="005545ED">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olej spłynął po utwardzonym placu do kanalizacji deszczowej, przez którą dostał się do rowu melioracyjnego, zanieczyszczając go na odcinku ok. 70 m i szerokości około 2 m;</w:t>
            </w:r>
          </w:p>
          <w:p w14:paraId="30691154" w14:textId="77777777" w:rsidR="005545ED" w:rsidRPr="005545ED" w:rsidRDefault="005545ED" w:rsidP="005545ED">
            <w:pPr>
              <w:numPr>
                <w:ilvl w:val="0"/>
                <w:numId w:val="1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zanieczyszczenia nie przedostały się do rzeki San. W pobliżu miejsca zdarzenia nie ma podziemnych ujęć wody;</w:t>
            </w:r>
          </w:p>
          <w:p w14:paraId="49CA92DD" w14:textId="77777777" w:rsidR="005545ED" w:rsidRPr="005545ED" w:rsidRDefault="005545ED" w:rsidP="005545ED">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akcja ratownicza została przeprowadzona przez Jednostki Ratowniczo -Gaśnicze z Leżajska i Nowej Sarzyny. Zebrana emulsja olejowo- wodna oraz zaolejone błoto z sorbentami zostały przekazane do unieszkodliwienia w Zakładach Chemicznych “Organika-Sarzyna” w Nowej Sarzynie oraz w Rafinerii “Jasło” S.A.;</w:t>
            </w:r>
          </w:p>
          <w:p w14:paraId="7B710FD5" w14:textId="77777777" w:rsidR="005545ED" w:rsidRPr="005545ED" w:rsidRDefault="005545ED" w:rsidP="005545ED">
            <w:pPr>
              <w:numPr>
                <w:ilvl w:val="0"/>
                <w:numId w:val="1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Firma Handlowa “AS” Dubiecko - Stacja Paliw w Leżajsku;</w:t>
            </w:r>
          </w:p>
          <w:p w14:paraId="3B795FA1" w14:textId="77777777" w:rsidR="005545ED" w:rsidRPr="005545ED" w:rsidRDefault="005545ED" w:rsidP="005545ED">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spowodowane przez Firmę Handlową “AS” jest przedmiotem dochodzenia prowadzonego przez organy ścigania w Leżajsku.</w:t>
            </w:r>
          </w:p>
        </w:tc>
        <w:tc>
          <w:tcPr>
            <w:tcW w:w="524" w:type="pct"/>
            <w:hideMark/>
          </w:tcPr>
          <w:p w14:paraId="3A568A1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0D0A0082" w14:textId="77777777" w:rsidTr="005545ED">
        <w:trPr>
          <w:tblCellSpacing w:w="7" w:type="dxa"/>
        </w:trPr>
        <w:tc>
          <w:tcPr>
            <w:tcW w:w="165" w:type="pct"/>
            <w:hideMark/>
          </w:tcPr>
          <w:p w14:paraId="5EB2493D"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161.</w:t>
            </w:r>
          </w:p>
        </w:tc>
        <w:tc>
          <w:tcPr>
            <w:tcW w:w="301" w:type="pct"/>
            <w:hideMark/>
          </w:tcPr>
          <w:p w14:paraId="78B090B5"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19.10.99.</w:t>
            </w:r>
          </w:p>
        </w:tc>
        <w:tc>
          <w:tcPr>
            <w:tcW w:w="610" w:type="pct"/>
            <w:hideMark/>
          </w:tcPr>
          <w:p w14:paraId="28AC710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Białystok</w:t>
            </w:r>
          </w:p>
          <w:p w14:paraId="7A7819F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podlaskie</w:t>
            </w:r>
          </w:p>
        </w:tc>
        <w:tc>
          <w:tcPr>
            <w:tcW w:w="601" w:type="pct"/>
            <w:hideMark/>
          </w:tcPr>
          <w:p w14:paraId="6C87FF9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Uszkodzenie przez koparkę gazociągu średniego ciśnienia.</w:t>
            </w:r>
          </w:p>
        </w:tc>
        <w:tc>
          <w:tcPr>
            <w:tcW w:w="2766" w:type="pct"/>
            <w:hideMark/>
          </w:tcPr>
          <w:p w14:paraId="3864A01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Przeprowadzenie przez WIOŚ w Białymstoku rozpoznania zdarzenia, z którego wynikało, że:</w:t>
            </w:r>
          </w:p>
          <w:p w14:paraId="075F602A" w14:textId="77777777" w:rsidR="005545ED" w:rsidRPr="005545ED" w:rsidRDefault="005545ED" w:rsidP="005545ED">
            <w:pPr>
              <w:numPr>
                <w:ilvl w:val="0"/>
                <w:numId w:val="12"/>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gazociąg o ciśnieniu ok. 3 </w:t>
            </w:r>
            <w:proofErr w:type="spellStart"/>
            <w:r w:rsidRPr="005545ED">
              <w:rPr>
                <w:rFonts w:ascii="Times New Roman" w:eastAsia="Times New Roman" w:hAnsi="Times New Roman" w:cs="Times New Roman"/>
                <w:sz w:val="20"/>
                <w:szCs w:val="20"/>
                <w:lang w:eastAsia="pl-PL"/>
              </w:rPr>
              <w:t>atm</w:t>
            </w:r>
            <w:proofErr w:type="spellEnd"/>
            <w:r w:rsidRPr="005545ED">
              <w:rPr>
                <w:rFonts w:ascii="Times New Roman" w:eastAsia="Times New Roman" w:hAnsi="Times New Roman" w:cs="Times New Roman"/>
                <w:sz w:val="20"/>
                <w:szCs w:val="20"/>
                <w:lang w:eastAsia="pl-PL"/>
              </w:rPr>
              <w:t xml:space="preserve"> uległ uszkodzeniu na odcinku ok. 10 m, wyrwane zostało również przyłącze do budynku;</w:t>
            </w:r>
          </w:p>
          <w:p w14:paraId="70F8E6C0" w14:textId="77777777" w:rsidR="005545ED" w:rsidRPr="005545ED" w:rsidRDefault="005545ED" w:rsidP="005545ED">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nastąpiła emisja gazu do atmosfery, powodując zagrożenie wybuchem;</w:t>
            </w:r>
          </w:p>
          <w:p w14:paraId="17B93622" w14:textId="77777777" w:rsidR="005545ED" w:rsidRPr="005545ED" w:rsidRDefault="005545ED" w:rsidP="005545ED">
            <w:pPr>
              <w:numPr>
                <w:ilvl w:val="0"/>
                <w:numId w:val="12"/>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Państwowa Straż Pożarna we współpracy z policją zabezpieczyła miejsce zdarzenia, ewakuowano mieszkańców domów w promieniu ok. 200 m, określono strefę zagrożenia wybuchem;</w:t>
            </w:r>
          </w:p>
          <w:p w14:paraId="375E7CDC" w14:textId="77777777" w:rsidR="005545ED" w:rsidRPr="005545ED" w:rsidRDefault="005545ED" w:rsidP="005545ED">
            <w:pPr>
              <w:numPr>
                <w:ilvl w:val="0"/>
                <w:numId w:val="12"/>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gazociąg został wyłączony z eksploatacji przez Pogotowie Gazowe;</w:t>
            </w:r>
          </w:p>
          <w:p w14:paraId="3EE8DAD7" w14:textId="77777777" w:rsidR="005545ED" w:rsidRPr="005545ED" w:rsidRDefault="005545ED" w:rsidP="005545ED">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uszkodzenie rurociągu usunięto;</w:t>
            </w:r>
          </w:p>
          <w:p w14:paraId="0620388F" w14:textId="77777777" w:rsidR="005545ED" w:rsidRPr="005545ED" w:rsidRDefault="005545ED" w:rsidP="005545ED">
            <w:pPr>
              <w:numPr>
                <w:ilvl w:val="0"/>
                <w:numId w:val="12"/>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sprawca zdarzenia: Przedsiębiorstwo </w:t>
            </w:r>
            <w:proofErr w:type="spellStart"/>
            <w:r w:rsidRPr="005545ED">
              <w:rPr>
                <w:rFonts w:ascii="Times New Roman" w:eastAsia="Times New Roman" w:hAnsi="Times New Roman" w:cs="Times New Roman"/>
                <w:sz w:val="20"/>
                <w:szCs w:val="20"/>
                <w:lang w:eastAsia="pl-PL"/>
              </w:rPr>
              <w:t>Produkcyjno</w:t>
            </w:r>
            <w:proofErr w:type="spellEnd"/>
            <w:r w:rsidRPr="005545ED">
              <w:rPr>
                <w:rFonts w:ascii="Times New Roman" w:eastAsia="Times New Roman" w:hAnsi="Times New Roman" w:cs="Times New Roman"/>
                <w:sz w:val="20"/>
                <w:szCs w:val="20"/>
                <w:lang w:eastAsia="pl-PL"/>
              </w:rPr>
              <w:t xml:space="preserve"> – Usługowe “DALBA” w Białymstoku.</w:t>
            </w:r>
          </w:p>
        </w:tc>
        <w:tc>
          <w:tcPr>
            <w:tcW w:w="524" w:type="pct"/>
            <w:hideMark/>
          </w:tcPr>
          <w:p w14:paraId="1D26803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 </w:t>
            </w:r>
          </w:p>
          <w:p w14:paraId="6912B08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Zagrożenie zlikwidowano.</w:t>
            </w:r>
          </w:p>
        </w:tc>
      </w:tr>
      <w:tr w:rsidR="005545ED" w:rsidRPr="005545ED" w14:paraId="7034F1E2" w14:textId="77777777" w:rsidTr="005545ED">
        <w:trPr>
          <w:tblCellSpacing w:w="7" w:type="dxa"/>
        </w:trPr>
        <w:tc>
          <w:tcPr>
            <w:tcW w:w="165" w:type="pct"/>
            <w:hideMark/>
          </w:tcPr>
          <w:p w14:paraId="37EF7CDD"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162.</w:t>
            </w:r>
          </w:p>
        </w:tc>
        <w:tc>
          <w:tcPr>
            <w:tcW w:w="301" w:type="pct"/>
            <w:hideMark/>
          </w:tcPr>
          <w:p w14:paraId="79960911"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20.10.99.</w:t>
            </w:r>
          </w:p>
        </w:tc>
        <w:tc>
          <w:tcPr>
            <w:tcW w:w="610" w:type="pct"/>
            <w:hideMark/>
          </w:tcPr>
          <w:p w14:paraId="0BE6C8C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Gdańsk</w:t>
            </w:r>
          </w:p>
          <w:p w14:paraId="2FB0B6C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pomorskie</w:t>
            </w:r>
          </w:p>
        </w:tc>
        <w:tc>
          <w:tcPr>
            <w:tcW w:w="601" w:type="pct"/>
            <w:hideMark/>
          </w:tcPr>
          <w:p w14:paraId="2960FD9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ropopochodnych do rowu melioracyjnego i ich pożar.</w:t>
            </w:r>
          </w:p>
        </w:tc>
        <w:tc>
          <w:tcPr>
            <w:tcW w:w="2766" w:type="pct"/>
            <w:hideMark/>
          </w:tcPr>
          <w:p w14:paraId="08EE132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Wojewódzki Inspektorat Ochrony Środowiska w Gdańsku rozpoznania zdarzenia, z którego wynikało, że:</w:t>
            </w:r>
          </w:p>
          <w:p w14:paraId="30628675" w14:textId="77777777" w:rsidR="005545ED" w:rsidRPr="005545ED" w:rsidRDefault="005545ED" w:rsidP="005545ED">
            <w:pPr>
              <w:numPr>
                <w:ilvl w:val="0"/>
                <w:numId w:val="13"/>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zdarzenie miało miejsce w okolicy ulic: </w:t>
            </w:r>
            <w:proofErr w:type="spellStart"/>
            <w:r w:rsidRPr="005545ED">
              <w:rPr>
                <w:rFonts w:ascii="Times New Roman" w:eastAsia="Times New Roman" w:hAnsi="Times New Roman" w:cs="Times New Roman"/>
                <w:sz w:val="20"/>
                <w:szCs w:val="20"/>
                <w:lang w:eastAsia="pl-PL"/>
              </w:rPr>
              <w:t>Kępnej</w:t>
            </w:r>
            <w:proofErr w:type="spellEnd"/>
            <w:r w:rsidRPr="005545ED">
              <w:rPr>
                <w:rFonts w:ascii="Times New Roman" w:eastAsia="Times New Roman" w:hAnsi="Times New Roman" w:cs="Times New Roman"/>
                <w:sz w:val="20"/>
                <w:szCs w:val="20"/>
                <w:lang w:eastAsia="pl-PL"/>
              </w:rPr>
              <w:t xml:space="preserve"> i Krakowiec, w pobliżu Bazy Magazynowej Przedsiębiorstwa Eksploatacji Rurociągów Naftowych “PRZYJAŹŃ” w Płocku;</w:t>
            </w:r>
          </w:p>
          <w:p w14:paraId="4ECCF990" w14:textId="77777777" w:rsidR="005545ED" w:rsidRPr="005545ED" w:rsidRDefault="005545ED" w:rsidP="005545ED">
            <w:pPr>
              <w:numPr>
                <w:ilvl w:val="0"/>
                <w:numId w:val="13"/>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ropopochodne zanieczyszczające rów zostały podpalone przez nieznanego sprawcę;</w:t>
            </w:r>
          </w:p>
          <w:p w14:paraId="288EF8F5" w14:textId="77777777" w:rsidR="005545ED" w:rsidRPr="005545ED" w:rsidRDefault="005545ED" w:rsidP="005545ED">
            <w:pPr>
              <w:numPr>
                <w:ilvl w:val="0"/>
                <w:numId w:val="13"/>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pożar został ugaszony przez Ratownictwo Chemiczne Rafinerii Gdańskiej S.A. (RG), które usunęło ropopochodne z rowu:</w:t>
            </w:r>
          </w:p>
          <w:p w14:paraId="0FF19B36" w14:textId="77777777" w:rsidR="005545ED" w:rsidRPr="005545ED" w:rsidRDefault="005545ED" w:rsidP="005545ED">
            <w:pPr>
              <w:numPr>
                <w:ilvl w:val="0"/>
                <w:numId w:val="13"/>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zebrano ok. 5 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wody zanieczyszczonej węglowodorami i środkiem gaśniczym. Zanieczyszczenia przewieziono na teren Wydziału Ściekowego RG, gdzie poddane zostały utylizacji;</w:t>
            </w:r>
          </w:p>
          <w:p w14:paraId="42DC0FAE" w14:textId="77777777" w:rsidR="005545ED" w:rsidRPr="005545ED" w:rsidRDefault="005545ED" w:rsidP="005545ED">
            <w:pPr>
              <w:numPr>
                <w:ilvl w:val="0"/>
                <w:numId w:val="13"/>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resztę zanieczyszczeń zebranych z rowu i jego brzegów usunięto za pomocą biodegradowalnych detergentów, pod nadzorem inspektorów WIOŚ.</w:t>
            </w:r>
          </w:p>
        </w:tc>
        <w:tc>
          <w:tcPr>
            <w:tcW w:w="524" w:type="pct"/>
            <w:hideMark/>
          </w:tcPr>
          <w:p w14:paraId="0F524E5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639542E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328CBF43" w14:textId="77777777" w:rsidTr="005545ED">
        <w:trPr>
          <w:tblCellSpacing w:w="7" w:type="dxa"/>
        </w:trPr>
        <w:tc>
          <w:tcPr>
            <w:tcW w:w="165" w:type="pct"/>
            <w:hideMark/>
          </w:tcPr>
          <w:p w14:paraId="3A305400"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163.</w:t>
            </w:r>
          </w:p>
        </w:tc>
        <w:tc>
          <w:tcPr>
            <w:tcW w:w="301" w:type="pct"/>
            <w:hideMark/>
          </w:tcPr>
          <w:p w14:paraId="6B13693A"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21.10.99.</w:t>
            </w:r>
          </w:p>
        </w:tc>
        <w:tc>
          <w:tcPr>
            <w:tcW w:w="610" w:type="pct"/>
            <w:hideMark/>
          </w:tcPr>
          <w:p w14:paraId="62B8BF1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Świecie n/Wisłą</w:t>
            </w:r>
          </w:p>
          <w:p w14:paraId="6488D53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świecki</w:t>
            </w:r>
          </w:p>
          <w:p w14:paraId="7068675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kujawsko-pomorskie</w:t>
            </w:r>
          </w:p>
        </w:tc>
        <w:tc>
          <w:tcPr>
            <w:tcW w:w="601" w:type="pct"/>
            <w:hideMark/>
          </w:tcPr>
          <w:p w14:paraId="7052201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kleju do papieru.</w:t>
            </w:r>
          </w:p>
        </w:tc>
        <w:tc>
          <w:tcPr>
            <w:tcW w:w="2766" w:type="pct"/>
            <w:hideMark/>
          </w:tcPr>
          <w:p w14:paraId="19A6134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Przeprowadzenie przez Wojewódzki Inspektorat Ochrony Środowiska w Bydgoszczy rozpoznania zdarzenia, z którego wynikało, że:</w:t>
            </w:r>
          </w:p>
          <w:p w14:paraId="133F8868" w14:textId="77777777" w:rsidR="005545ED" w:rsidRPr="005545ED" w:rsidRDefault="005545ED" w:rsidP="005545ED">
            <w:pPr>
              <w:numPr>
                <w:ilvl w:val="0"/>
                <w:numId w:val="14"/>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 wyniku uszkodzenia zbiornika magazynowego doszło do wycieku kleju do papieru o nazwie handlowej “</w:t>
            </w:r>
            <w:proofErr w:type="spellStart"/>
            <w:r w:rsidRPr="005545ED">
              <w:rPr>
                <w:rFonts w:ascii="Times New Roman" w:eastAsia="Times New Roman" w:hAnsi="Times New Roman" w:cs="Times New Roman"/>
                <w:sz w:val="20"/>
                <w:szCs w:val="20"/>
                <w:lang w:eastAsia="pl-PL"/>
              </w:rPr>
              <w:t>Sacocell</w:t>
            </w:r>
            <w:proofErr w:type="spellEnd"/>
            <w:r w:rsidRPr="005545ED">
              <w:rPr>
                <w:rFonts w:ascii="Times New Roman" w:eastAsia="Times New Roman" w:hAnsi="Times New Roman" w:cs="Times New Roman"/>
                <w:sz w:val="20"/>
                <w:szCs w:val="20"/>
                <w:lang w:eastAsia="pl-PL"/>
              </w:rPr>
              <w:t>” w ilości około 40 Mg;</w:t>
            </w:r>
          </w:p>
          <w:p w14:paraId="0760B4EF" w14:textId="77777777" w:rsidR="005545ED" w:rsidRPr="005545ED" w:rsidRDefault="005545ED" w:rsidP="005545ED">
            <w:pPr>
              <w:numPr>
                <w:ilvl w:val="0"/>
                <w:numId w:val="14"/>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do rzeki Wisły poprzez kanalizację wód opadowych przedostało się około 2 Mg produktu;</w:t>
            </w:r>
          </w:p>
          <w:p w14:paraId="2409DC50" w14:textId="77777777" w:rsidR="005545ED" w:rsidRPr="005545ED" w:rsidRDefault="005545ED" w:rsidP="005545ED">
            <w:pPr>
              <w:numPr>
                <w:ilvl w:val="0"/>
                <w:numId w:val="14"/>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Krems Świecie, Spółka z o.o. w Świeciu, ul. Bydgoska 1;</w:t>
            </w:r>
          </w:p>
          <w:p w14:paraId="2955B857" w14:textId="77777777" w:rsidR="005545ED" w:rsidRPr="005545ED" w:rsidRDefault="005545ED" w:rsidP="005545ED">
            <w:pPr>
              <w:numPr>
                <w:ilvl w:val="0"/>
                <w:numId w:val="14"/>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akcja ratownicza przeprowadzona przez Zakładową Straż Pożarną polegała na usunięciu awarii, odpompowaniu wyciekłego kleju z nawierzchni utwardzonych i zebranie odpadu przy użyciu trocin.</w:t>
            </w:r>
          </w:p>
          <w:p w14:paraId="588D9BD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Inspektorzy WIOŚ przeprowadzili kontrolę interwencyjną sprawcy zdarzenia. Termin realizacji zarządzeń: 31 grudnia 1999 r.</w:t>
            </w:r>
          </w:p>
        </w:tc>
        <w:tc>
          <w:tcPr>
            <w:tcW w:w="524" w:type="pct"/>
            <w:hideMark/>
          </w:tcPr>
          <w:p w14:paraId="4B9FCCA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4C7B558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Zarządzenia zrealizowano.</w:t>
            </w:r>
          </w:p>
        </w:tc>
      </w:tr>
      <w:tr w:rsidR="005545ED" w:rsidRPr="005545ED" w14:paraId="34D029AD" w14:textId="77777777" w:rsidTr="005545ED">
        <w:trPr>
          <w:tblCellSpacing w:w="7" w:type="dxa"/>
        </w:trPr>
        <w:tc>
          <w:tcPr>
            <w:tcW w:w="165" w:type="pct"/>
            <w:hideMark/>
          </w:tcPr>
          <w:p w14:paraId="5C922F0D"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164.</w:t>
            </w:r>
          </w:p>
        </w:tc>
        <w:tc>
          <w:tcPr>
            <w:tcW w:w="301" w:type="pct"/>
            <w:hideMark/>
          </w:tcPr>
          <w:p w14:paraId="6F23EB06"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22.10.99.</w:t>
            </w:r>
          </w:p>
        </w:tc>
        <w:tc>
          <w:tcPr>
            <w:tcW w:w="610" w:type="pct"/>
            <w:hideMark/>
          </w:tcPr>
          <w:p w14:paraId="4FFC353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Olsztyn</w:t>
            </w:r>
          </w:p>
          <w:p w14:paraId="1991AE4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m. Olsztyn</w:t>
            </w:r>
          </w:p>
          <w:p w14:paraId="04D7E84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warmińsko- mazurskie</w:t>
            </w:r>
          </w:p>
        </w:tc>
        <w:tc>
          <w:tcPr>
            <w:tcW w:w="601" w:type="pct"/>
            <w:hideMark/>
          </w:tcPr>
          <w:p w14:paraId="69F7E49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Wypadek drogowy autocysterny przewożącej olej napędowy.</w:t>
            </w:r>
          </w:p>
        </w:tc>
        <w:tc>
          <w:tcPr>
            <w:tcW w:w="2766" w:type="pct"/>
            <w:hideMark/>
          </w:tcPr>
          <w:p w14:paraId="6609FA3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Wojewódzki Inspektorat Ochrony Środowiska w Olsztynie rozpoznania zdarzenia, z którego wynikało, że:</w:t>
            </w:r>
          </w:p>
          <w:p w14:paraId="27D08C50" w14:textId="77777777" w:rsidR="005545ED" w:rsidRPr="005545ED" w:rsidRDefault="005545ED" w:rsidP="005545ED">
            <w:pPr>
              <w:numPr>
                <w:ilvl w:val="0"/>
                <w:numId w:val="15"/>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cysterna przewożąca olej napędowy wpadła do przydrożnego rowu;</w:t>
            </w:r>
          </w:p>
          <w:p w14:paraId="06A3905D" w14:textId="77777777" w:rsidR="005545ED" w:rsidRPr="005545ED" w:rsidRDefault="005545ED" w:rsidP="005545ED">
            <w:pPr>
              <w:numPr>
                <w:ilvl w:val="0"/>
                <w:numId w:val="1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do rowu wyciekło około 4 m </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oleju napędowego;</w:t>
            </w:r>
          </w:p>
          <w:p w14:paraId="4BE5F535" w14:textId="77777777" w:rsidR="005545ED" w:rsidRPr="005545ED" w:rsidRDefault="005545ED" w:rsidP="005545ED">
            <w:pPr>
              <w:numPr>
                <w:ilvl w:val="0"/>
                <w:numId w:val="1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akcja ratownicza polegała na przepompowaniu paliwa do podstawionej cysterny i postawieniu uszkodzonej cysterny na koła;</w:t>
            </w:r>
          </w:p>
          <w:p w14:paraId="4FFCDFA6" w14:textId="77777777" w:rsidR="005545ED" w:rsidRPr="005545ED" w:rsidRDefault="005545ED" w:rsidP="005545ED">
            <w:pPr>
              <w:numPr>
                <w:ilvl w:val="0"/>
                <w:numId w:val="1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zanieczyszczony grunt w ilości około 26,4 Mg wybrano i przekazano do firmy Port Service w celu poddania utylizacji.</w:t>
            </w:r>
          </w:p>
          <w:p w14:paraId="331CC4A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w:t>
            </w:r>
          </w:p>
        </w:tc>
        <w:tc>
          <w:tcPr>
            <w:tcW w:w="524" w:type="pct"/>
            <w:hideMark/>
          </w:tcPr>
          <w:p w14:paraId="71B0792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1A25BCF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194054D5" w14:textId="77777777" w:rsidTr="005545ED">
        <w:trPr>
          <w:tblCellSpacing w:w="7" w:type="dxa"/>
        </w:trPr>
        <w:tc>
          <w:tcPr>
            <w:tcW w:w="165" w:type="pct"/>
            <w:hideMark/>
          </w:tcPr>
          <w:p w14:paraId="66BEF0F5"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165.</w:t>
            </w:r>
          </w:p>
        </w:tc>
        <w:tc>
          <w:tcPr>
            <w:tcW w:w="301" w:type="pct"/>
            <w:hideMark/>
          </w:tcPr>
          <w:p w14:paraId="462EE7CE"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22.10.99.</w:t>
            </w:r>
          </w:p>
        </w:tc>
        <w:tc>
          <w:tcPr>
            <w:tcW w:w="610" w:type="pct"/>
            <w:hideMark/>
          </w:tcPr>
          <w:p w14:paraId="107FACE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Bielsko-Biała</w:t>
            </w:r>
          </w:p>
          <w:p w14:paraId="0D18859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grodzki bielsko-bialski</w:t>
            </w:r>
          </w:p>
          <w:p w14:paraId="00CAA94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śląskie</w:t>
            </w:r>
          </w:p>
        </w:tc>
        <w:tc>
          <w:tcPr>
            <w:tcW w:w="601" w:type="pct"/>
            <w:hideMark/>
          </w:tcPr>
          <w:p w14:paraId="79CC1EE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oleju napędowego na stacji paliw i zanieczyszczenie wód powierzchniowych.</w:t>
            </w:r>
          </w:p>
        </w:tc>
        <w:tc>
          <w:tcPr>
            <w:tcW w:w="2766" w:type="pct"/>
            <w:hideMark/>
          </w:tcPr>
          <w:p w14:paraId="26CB045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Delegaturę WIOŚ w Bielsku-Białej rozpoznania zdarzenia, z którego wynikało, że:</w:t>
            </w:r>
          </w:p>
          <w:p w14:paraId="5571B932" w14:textId="77777777" w:rsidR="005545ED" w:rsidRPr="005545ED" w:rsidRDefault="005545ED" w:rsidP="005545ED">
            <w:pPr>
              <w:numPr>
                <w:ilvl w:val="0"/>
                <w:numId w:val="16"/>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sprawcą zanieczyszczenia była stacja paliw “Na Skarpie”, zlokalizowana w Bielsku –Białej przy ul. Czerwonej . Zanieczyszczenia pochodziły z uszkodzonego nalewaka dla TIR-ów. Olej napędowy z nalewaka przedostał się do gruntu i poprzez grunt do potoku </w:t>
            </w:r>
            <w:proofErr w:type="spellStart"/>
            <w:r w:rsidRPr="005545ED">
              <w:rPr>
                <w:rFonts w:ascii="Times New Roman" w:eastAsia="Times New Roman" w:hAnsi="Times New Roman" w:cs="Times New Roman"/>
                <w:sz w:val="20"/>
                <w:szCs w:val="20"/>
                <w:lang w:eastAsia="pl-PL"/>
              </w:rPr>
              <w:t>Kromparek</w:t>
            </w:r>
            <w:proofErr w:type="spellEnd"/>
            <w:r w:rsidRPr="005545ED">
              <w:rPr>
                <w:rFonts w:ascii="Times New Roman" w:eastAsia="Times New Roman" w:hAnsi="Times New Roman" w:cs="Times New Roman"/>
                <w:sz w:val="20"/>
                <w:szCs w:val="20"/>
                <w:lang w:eastAsia="pl-PL"/>
              </w:rPr>
              <w:t>;</w:t>
            </w:r>
          </w:p>
          <w:p w14:paraId="06DA933A" w14:textId="77777777" w:rsidR="005545ED" w:rsidRPr="005545ED" w:rsidRDefault="005545ED" w:rsidP="005545ED">
            <w:pPr>
              <w:numPr>
                <w:ilvl w:val="0"/>
                <w:numId w:val="16"/>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akcję usuwania zanieczyszczenia przeprowadziła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Postawiono zapory sorpcyjne na potoku.</w:t>
            </w:r>
          </w:p>
          <w:p w14:paraId="0A4EC64E" w14:textId="77777777" w:rsidR="005545ED" w:rsidRPr="005545ED" w:rsidRDefault="005545ED" w:rsidP="005545ED">
            <w:pPr>
              <w:numPr>
                <w:ilvl w:val="0"/>
                <w:numId w:val="16"/>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znaleziono miejsce gromadzenia się w gruncie oleju napędowego. Usunięto 370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tego produktu, który przekazano do utylizacji do Rafinerii w Czechowicach;</w:t>
            </w:r>
          </w:p>
          <w:p w14:paraId="0B1A5496" w14:textId="77777777" w:rsidR="005545ED" w:rsidRPr="005545ED" w:rsidRDefault="005545ED" w:rsidP="005545ED">
            <w:pPr>
              <w:numPr>
                <w:ilvl w:val="0"/>
                <w:numId w:val="16"/>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zanieczyszczenie wody w potoku </w:t>
            </w:r>
            <w:proofErr w:type="spellStart"/>
            <w:r w:rsidRPr="005545ED">
              <w:rPr>
                <w:rFonts w:ascii="Times New Roman" w:eastAsia="Times New Roman" w:hAnsi="Times New Roman" w:cs="Times New Roman"/>
                <w:sz w:val="20"/>
                <w:szCs w:val="20"/>
                <w:lang w:eastAsia="pl-PL"/>
              </w:rPr>
              <w:t>Kromparek</w:t>
            </w:r>
            <w:proofErr w:type="spellEnd"/>
            <w:r w:rsidRPr="005545ED">
              <w:rPr>
                <w:rFonts w:ascii="Times New Roman" w:eastAsia="Times New Roman" w:hAnsi="Times New Roman" w:cs="Times New Roman"/>
                <w:sz w:val="20"/>
                <w:szCs w:val="20"/>
                <w:lang w:eastAsia="pl-PL"/>
              </w:rPr>
              <w:t xml:space="preserve"> było zagrożeniem dla stawów rybnych, położonych przy potoku poniżej stacji paliw.</w:t>
            </w:r>
          </w:p>
          <w:p w14:paraId="0C2BC57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Podjęte przez Delegaturę WIOŚ działania to:</w:t>
            </w:r>
          </w:p>
          <w:p w14:paraId="0642A725" w14:textId="77777777" w:rsidR="005545ED" w:rsidRPr="005545ED" w:rsidRDefault="005545ED" w:rsidP="005545ED">
            <w:pPr>
              <w:numPr>
                <w:ilvl w:val="0"/>
                <w:numId w:val="17"/>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wydanie polecenia natychmiastowego wyłączenia nalewaka z eksploatacji (po stwierdzeniu przyczyny zanieczyszczenia wody w potoku </w:t>
            </w:r>
            <w:proofErr w:type="spellStart"/>
            <w:r w:rsidRPr="005545ED">
              <w:rPr>
                <w:rFonts w:ascii="Times New Roman" w:eastAsia="Times New Roman" w:hAnsi="Times New Roman" w:cs="Times New Roman"/>
                <w:sz w:val="20"/>
                <w:szCs w:val="20"/>
                <w:lang w:eastAsia="pl-PL"/>
              </w:rPr>
              <w:t>Kromparek</w:t>
            </w:r>
            <w:proofErr w:type="spellEnd"/>
            <w:r w:rsidRPr="005545ED">
              <w:rPr>
                <w:rFonts w:ascii="Times New Roman" w:eastAsia="Times New Roman" w:hAnsi="Times New Roman" w:cs="Times New Roman"/>
                <w:sz w:val="20"/>
                <w:szCs w:val="20"/>
                <w:lang w:eastAsia="pl-PL"/>
              </w:rPr>
              <w:t>);</w:t>
            </w:r>
          </w:p>
          <w:p w14:paraId="4612EC2A" w14:textId="77777777" w:rsidR="005545ED" w:rsidRPr="005545ED" w:rsidRDefault="005545ED" w:rsidP="005545ED">
            <w:pPr>
              <w:numPr>
                <w:ilvl w:val="0"/>
                <w:numId w:val="18"/>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Wystąpienie do Prezydenta Miasta Bielsko Biała o zobowiązanie sprawcy zdarzenia do wykonania oceny oddziaływania na środowisko w/w stacji paliw w oparciu o prace geologiczne stopnia zanieczyszczenia substancjami ropopochodnymi gruntu i wód podziemnych do dnia 1 marca 2000 roku;</w:t>
            </w:r>
          </w:p>
          <w:p w14:paraId="5EFAEA29" w14:textId="77777777" w:rsidR="005545ED" w:rsidRPr="005545ED" w:rsidRDefault="005545ED" w:rsidP="005545ED">
            <w:pPr>
              <w:numPr>
                <w:ilvl w:val="0"/>
                <w:numId w:val="19"/>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 xml:space="preserve">Wystąpienie do Powiatowego Inspektora Nadzoru Budowlanego o zobowiązanie sprawcy do rozbiórki samowolnie zainstalowanego dystrybutora paliwa i związanej z nim instalacji. Decyzją Prezydenta Miasta z dnia 29 listopada 1999r cofnięto właścicielowi stacji paliw pozwolenie </w:t>
            </w:r>
            <w:proofErr w:type="spellStart"/>
            <w:r w:rsidRPr="005545ED">
              <w:rPr>
                <w:rFonts w:ascii="Times New Roman" w:eastAsia="Times New Roman" w:hAnsi="Times New Roman" w:cs="Times New Roman"/>
                <w:sz w:val="20"/>
                <w:szCs w:val="20"/>
                <w:lang w:eastAsia="pl-PL"/>
              </w:rPr>
              <w:t>wodno</w:t>
            </w:r>
            <w:proofErr w:type="spellEnd"/>
            <w:r w:rsidRPr="005545ED">
              <w:rPr>
                <w:rFonts w:ascii="Times New Roman" w:eastAsia="Times New Roman" w:hAnsi="Times New Roman" w:cs="Times New Roman"/>
                <w:sz w:val="20"/>
                <w:szCs w:val="20"/>
                <w:lang w:eastAsia="pl-PL"/>
              </w:rPr>
              <w:t xml:space="preserve"> prawne na odprowadzanie ścieków;</w:t>
            </w:r>
          </w:p>
          <w:p w14:paraId="5AF61E1B" w14:textId="77777777" w:rsidR="005545ED" w:rsidRPr="005545ED" w:rsidRDefault="005545ED" w:rsidP="005545ED">
            <w:pPr>
              <w:numPr>
                <w:ilvl w:val="0"/>
                <w:numId w:val="20"/>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wystąpienie do Prokuratury Rejonowej w Bielsku Białej o wszczęcie postępowania przeciwko właścicielowi stacji paliw w związku z podejrzeniem popełnienia przestępstwa z art. 108 ust.2 ustawy z dnia 31 stycznia 1980 roku o ochronie i kształtowaniu środowiska.</w:t>
            </w:r>
          </w:p>
          <w:p w14:paraId="2EEDCB4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w:t>
            </w:r>
          </w:p>
        </w:tc>
        <w:tc>
          <w:tcPr>
            <w:tcW w:w="524" w:type="pct"/>
            <w:hideMark/>
          </w:tcPr>
          <w:p w14:paraId="739C119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 </w:t>
            </w:r>
          </w:p>
          <w:p w14:paraId="455CEEC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Decyzje zostały wydane w grudniu 1999 roku.</w:t>
            </w:r>
          </w:p>
        </w:tc>
      </w:tr>
      <w:tr w:rsidR="005545ED" w:rsidRPr="005545ED" w14:paraId="42BBC347" w14:textId="77777777" w:rsidTr="005545ED">
        <w:trPr>
          <w:tblCellSpacing w:w="7" w:type="dxa"/>
        </w:trPr>
        <w:tc>
          <w:tcPr>
            <w:tcW w:w="165" w:type="pct"/>
            <w:hideMark/>
          </w:tcPr>
          <w:p w14:paraId="54032660"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166.</w:t>
            </w:r>
          </w:p>
        </w:tc>
        <w:tc>
          <w:tcPr>
            <w:tcW w:w="301" w:type="pct"/>
            <w:hideMark/>
          </w:tcPr>
          <w:p w14:paraId="17E41728"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23.10.99.</w:t>
            </w:r>
          </w:p>
        </w:tc>
        <w:tc>
          <w:tcPr>
            <w:tcW w:w="610" w:type="pct"/>
            <w:hideMark/>
          </w:tcPr>
          <w:p w14:paraId="24590AB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Płock</w:t>
            </w:r>
          </w:p>
          <w:p w14:paraId="06FBBB6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grodzki płocki</w:t>
            </w:r>
          </w:p>
          <w:p w14:paraId="02516AD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mazowieckie</w:t>
            </w:r>
          </w:p>
        </w:tc>
        <w:tc>
          <w:tcPr>
            <w:tcW w:w="601" w:type="pct"/>
            <w:hideMark/>
          </w:tcPr>
          <w:p w14:paraId="087C565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skroplonego amoniaku z instalacji chłodniczej.</w:t>
            </w:r>
          </w:p>
        </w:tc>
        <w:tc>
          <w:tcPr>
            <w:tcW w:w="2766" w:type="pct"/>
            <w:hideMark/>
          </w:tcPr>
          <w:p w14:paraId="2509A6E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Przeprowadzenie przez Delegaturę Wojewódzkiego Inspektoratu Ochrony Środowiska w Płocku rozpoznania zdarzenia, z którego wynikało, że:</w:t>
            </w:r>
          </w:p>
          <w:p w14:paraId="7E5474BF" w14:textId="77777777" w:rsidR="005545ED" w:rsidRPr="005545ED" w:rsidRDefault="005545ED" w:rsidP="005545ED">
            <w:pPr>
              <w:numPr>
                <w:ilvl w:val="0"/>
                <w:numId w:val="2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przyczyną wycieku była nieszczelność na kołnierzu instalacji chłodniczej, która wystąpiła w czasie naprawy pompy tłoczącej;</w:t>
            </w:r>
          </w:p>
          <w:p w14:paraId="090FC4FB" w14:textId="77777777" w:rsidR="005545ED" w:rsidRPr="005545ED" w:rsidRDefault="005545ED" w:rsidP="005545ED">
            <w:pPr>
              <w:numPr>
                <w:ilvl w:val="0"/>
                <w:numId w:val="2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firma PP-H “BEKO” zlokalizowana w północnej, przemysłowej części Płocka;</w:t>
            </w:r>
          </w:p>
          <w:p w14:paraId="3D04772C" w14:textId="77777777" w:rsidR="005545ED" w:rsidRPr="005545ED" w:rsidRDefault="005545ED" w:rsidP="005545ED">
            <w:pPr>
              <w:numPr>
                <w:ilvl w:val="0"/>
                <w:numId w:val="2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Akcję usunięcia nieszczelności przeprowadziła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w:t>
            </w:r>
          </w:p>
          <w:p w14:paraId="6F5CB058" w14:textId="77777777" w:rsidR="005545ED" w:rsidRPr="005545ED" w:rsidRDefault="005545ED" w:rsidP="005545ED">
            <w:pPr>
              <w:numPr>
                <w:ilvl w:val="0"/>
                <w:numId w:val="2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Nastąpiło chwilowe czterokrotne przekroczenie dopuszczalnego stężenia amoniaku w powietrzu w odległości ok. 50 m od miejsca zdarzenia (wg pomiarów wykonanych przez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w:t>
            </w:r>
          </w:p>
          <w:p w14:paraId="51E6063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kontroli w Przedsiębiorstwie Produkcyjno-Handlowym “BEKO”.</w:t>
            </w:r>
          </w:p>
          <w:p w14:paraId="008A767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Wydanie zarządzeń pokontrolnych z terminem realizacji do 31 grudnia 1999, które zostały zrealizowane.</w:t>
            </w:r>
          </w:p>
          <w:p w14:paraId="5AF00D1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w:t>
            </w:r>
          </w:p>
        </w:tc>
        <w:tc>
          <w:tcPr>
            <w:tcW w:w="524" w:type="pct"/>
            <w:hideMark/>
          </w:tcPr>
          <w:p w14:paraId="4634403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5D8F8C9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Zagrożenie usunięto.</w:t>
            </w:r>
          </w:p>
          <w:p w14:paraId="671243B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w:t>
            </w:r>
          </w:p>
        </w:tc>
      </w:tr>
      <w:tr w:rsidR="005545ED" w:rsidRPr="005545ED" w14:paraId="149A6A8B" w14:textId="77777777" w:rsidTr="005545ED">
        <w:trPr>
          <w:tblCellSpacing w:w="7" w:type="dxa"/>
        </w:trPr>
        <w:tc>
          <w:tcPr>
            <w:tcW w:w="165" w:type="pct"/>
            <w:hideMark/>
          </w:tcPr>
          <w:p w14:paraId="48314BEC"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167.</w:t>
            </w:r>
          </w:p>
        </w:tc>
        <w:tc>
          <w:tcPr>
            <w:tcW w:w="301" w:type="pct"/>
            <w:hideMark/>
          </w:tcPr>
          <w:p w14:paraId="263A75FA"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26.10.99</w:t>
            </w:r>
          </w:p>
        </w:tc>
        <w:tc>
          <w:tcPr>
            <w:tcW w:w="610" w:type="pct"/>
            <w:hideMark/>
          </w:tcPr>
          <w:p w14:paraId="2BCCB81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Kaptury</w:t>
            </w:r>
          </w:p>
          <w:p w14:paraId="67BFDE2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Iłów</w:t>
            </w:r>
          </w:p>
          <w:p w14:paraId="46BAE2D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sochaczewski</w:t>
            </w:r>
          </w:p>
          <w:p w14:paraId="0A9D86C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woj. mazowieckie</w:t>
            </w:r>
          </w:p>
        </w:tc>
        <w:tc>
          <w:tcPr>
            <w:tcW w:w="601" w:type="pct"/>
            <w:hideMark/>
          </w:tcPr>
          <w:p w14:paraId="584797D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Zanieczyszczenie powierzchni ziemi kwasem siarkowym.</w:t>
            </w:r>
          </w:p>
        </w:tc>
        <w:tc>
          <w:tcPr>
            <w:tcW w:w="2766" w:type="pct"/>
            <w:hideMark/>
          </w:tcPr>
          <w:p w14:paraId="4D990B5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przedstawicieli Delegatury WIOŚ w Płocku rozpoznania zdarzenia, z którego wynikało, że:</w:t>
            </w:r>
          </w:p>
          <w:p w14:paraId="0355DD15" w14:textId="77777777" w:rsidR="005545ED" w:rsidRPr="005545ED" w:rsidRDefault="005545ED" w:rsidP="005545ED">
            <w:pPr>
              <w:numPr>
                <w:ilvl w:val="0"/>
                <w:numId w:val="22"/>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samochód dostawczy przewożący akumulatory z elektrolitem w ilości około 100 sztuk uległ wypadkowi;</w:t>
            </w:r>
          </w:p>
          <w:p w14:paraId="100F307E" w14:textId="77777777" w:rsidR="005545ED" w:rsidRPr="005545ED" w:rsidRDefault="005545ED" w:rsidP="005545ED">
            <w:pPr>
              <w:numPr>
                <w:ilvl w:val="0"/>
                <w:numId w:val="22"/>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około 50 sztuk akumulatorów uległo uszkodzeniu i doszło do zanieczyszczenia powierzchni jezdni oraz przydrożnego rowu;</w:t>
            </w:r>
          </w:p>
          <w:p w14:paraId="31C41EA7" w14:textId="77777777" w:rsidR="005545ED" w:rsidRPr="005545ED" w:rsidRDefault="005545ED" w:rsidP="005545ED">
            <w:pPr>
              <w:numPr>
                <w:ilvl w:val="0"/>
                <w:numId w:val="22"/>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akcję ratowniczą przeprowadziła Jednostka Ratowniczo-Gaśnicza Powiatowej Straży Pożarnej w Sochaczewie;</w:t>
            </w:r>
          </w:p>
          <w:p w14:paraId="4BD8AE14" w14:textId="77777777" w:rsidR="005545ED" w:rsidRPr="005545ED" w:rsidRDefault="005545ED" w:rsidP="005545ED">
            <w:pPr>
              <w:numPr>
                <w:ilvl w:val="0"/>
                <w:numId w:val="22"/>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rozsypane akumulatory zabezpieczono, powierzchnię jezdni spłukano wodą;</w:t>
            </w:r>
          </w:p>
          <w:p w14:paraId="529B250F" w14:textId="77777777" w:rsidR="005545ED" w:rsidRPr="005545ED" w:rsidRDefault="005545ED" w:rsidP="005545ED">
            <w:pPr>
              <w:numPr>
                <w:ilvl w:val="0"/>
                <w:numId w:val="22"/>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Starostwo Powiatowe w Sochaczewie w dniu 29 października wszczęło postępowanie administracyjne w sprawie zanieczyszczenia środowiska powstałego w wyniku wypadku drogowego. Postępowanie nie zostało zakończone;</w:t>
            </w:r>
          </w:p>
          <w:p w14:paraId="24E98A97" w14:textId="77777777" w:rsidR="005545ED" w:rsidRPr="005545ED" w:rsidRDefault="005545ED" w:rsidP="005545ED">
            <w:pPr>
              <w:numPr>
                <w:ilvl w:val="0"/>
                <w:numId w:val="22"/>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Przeprowadzone badania gleby wykazały znaczne jej zanieczyszczenie ołowiem.</w:t>
            </w:r>
          </w:p>
        </w:tc>
        <w:tc>
          <w:tcPr>
            <w:tcW w:w="524" w:type="pct"/>
            <w:hideMark/>
          </w:tcPr>
          <w:p w14:paraId="2E768A0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Usuwanie skutków zdarzenia będzie prowadzone w 2000r.</w:t>
            </w:r>
          </w:p>
        </w:tc>
      </w:tr>
      <w:tr w:rsidR="005545ED" w:rsidRPr="005545ED" w14:paraId="51CE96F9" w14:textId="77777777" w:rsidTr="005545ED">
        <w:trPr>
          <w:tblCellSpacing w:w="7" w:type="dxa"/>
        </w:trPr>
        <w:tc>
          <w:tcPr>
            <w:tcW w:w="165" w:type="pct"/>
            <w:hideMark/>
          </w:tcPr>
          <w:p w14:paraId="02F5FFDC"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168.</w:t>
            </w:r>
          </w:p>
        </w:tc>
        <w:tc>
          <w:tcPr>
            <w:tcW w:w="301" w:type="pct"/>
            <w:hideMark/>
          </w:tcPr>
          <w:p w14:paraId="32655897"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28.10.99</w:t>
            </w:r>
          </w:p>
        </w:tc>
        <w:tc>
          <w:tcPr>
            <w:tcW w:w="610" w:type="pct"/>
            <w:hideMark/>
          </w:tcPr>
          <w:p w14:paraId="75045F2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Żory</w:t>
            </w:r>
          </w:p>
          <w:p w14:paraId="43C2C11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i pow. Żory</w:t>
            </w:r>
          </w:p>
          <w:p w14:paraId="2176877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śląskie</w:t>
            </w:r>
          </w:p>
        </w:tc>
        <w:tc>
          <w:tcPr>
            <w:tcW w:w="601" w:type="pct"/>
            <w:hideMark/>
          </w:tcPr>
          <w:p w14:paraId="5B37C09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ropopochodnymi wód rzeki Ruda.</w:t>
            </w:r>
          </w:p>
        </w:tc>
        <w:tc>
          <w:tcPr>
            <w:tcW w:w="2766" w:type="pct"/>
            <w:hideMark/>
          </w:tcPr>
          <w:p w14:paraId="04E42AF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Katowicach rozpoznania zdarzenia, z którego wynikało, że:</w:t>
            </w:r>
          </w:p>
          <w:p w14:paraId="4050EB7F" w14:textId="77777777" w:rsidR="005545ED" w:rsidRPr="005545ED" w:rsidRDefault="005545ED" w:rsidP="005545ED">
            <w:pPr>
              <w:numPr>
                <w:ilvl w:val="0"/>
                <w:numId w:val="23"/>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doszło do zanieczyszczenia ropopochodnymi rzeki Ruda na odcinku około 10 km między Żorami i Rybnikiem;</w:t>
            </w:r>
          </w:p>
          <w:p w14:paraId="7B672F97" w14:textId="77777777" w:rsidR="005545ED" w:rsidRPr="005545ED" w:rsidRDefault="005545ED" w:rsidP="005545ED">
            <w:pPr>
              <w:numPr>
                <w:ilvl w:val="0"/>
                <w:numId w:val="23"/>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w czasie kontroli interwencyjnej stwierdzono, że zanieczyszczenie pochodziło z dwu źródeł: </w:t>
            </w:r>
            <w:proofErr w:type="spellStart"/>
            <w:r w:rsidRPr="005545ED">
              <w:rPr>
                <w:rFonts w:ascii="Times New Roman" w:eastAsia="Times New Roman" w:hAnsi="Times New Roman" w:cs="Times New Roman"/>
                <w:sz w:val="20"/>
                <w:szCs w:val="20"/>
                <w:lang w:eastAsia="pl-PL"/>
              </w:rPr>
              <w:t>tj</w:t>
            </w:r>
            <w:proofErr w:type="spellEnd"/>
            <w:r w:rsidRPr="005545ED">
              <w:rPr>
                <w:rFonts w:ascii="Times New Roman" w:eastAsia="Times New Roman" w:hAnsi="Times New Roman" w:cs="Times New Roman"/>
                <w:sz w:val="20"/>
                <w:szCs w:val="20"/>
                <w:lang w:eastAsia="pl-PL"/>
              </w:rPr>
              <w:t xml:space="preserve"> z awaryjnego zrzutu ścieków z oczyszczalni komunalnej w Żorach oraz z kolektora wód deszczowych;</w:t>
            </w:r>
          </w:p>
          <w:p w14:paraId="4099A67F" w14:textId="77777777" w:rsidR="005545ED" w:rsidRPr="005545ED" w:rsidRDefault="005545ED" w:rsidP="005545ED">
            <w:pPr>
              <w:numPr>
                <w:ilvl w:val="0"/>
                <w:numId w:val="23"/>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akcja ratownicza przeprowadzona przez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xml:space="preserve"> w Żorach polegała na zebraniu zanieczyszczeń przy użyciu zapór;</w:t>
            </w:r>
          </w:p>
          <w:p w14:paraId="61952CAD" w14:textId="77777777" w:rsidR="005545ED" w:rsidRPr="005545ED" w:rsidRDefault="005545ED" w:rsidP="005545ED">
            <w:pPr>
              <w:numPr>
                <w:ilvl w:val="0"/>
                <w:numId w:val="23"/>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 dniu 3 listopada podczas kontroli sprawdzającej stwierdzono, że zanieczyszczenie zostało usunięte.</w:t>
            </w:r>
          </w:p>
        </w:tc>
        <w:tc>
          <w:tcPr>
            <w:tcW w:w="524" w:type="pct"/>
            <w:hideMark/>
          </w:tcPr>
          <w:p w14:paraId="32DFE12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5E07DB1C" w14:textId="77777777" w:rsidTr="005545ED">
        <w:trPr>
          <w:tblCellSpacing w:w="7" w:type="dxa"/>
        </w:trPr>
        <w:tc>
          <w:tcPr>
            <w:tcW w:w="165" w:type="pct"/>
            <w:hideMark/>
          </w:tcPr>
          <w:p w14:paraId="7D82B28F"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169.</w:t>
            </w:r>
          </w:p>
        </w:tc>
        <w:tc>
          <w:tcPr>
            <w:tcW w:w="301" w:type="pct"/>
            <w:hideMark/>
          </w:tcPr>
          <w:p w14:paraId="1A090B91"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28.10.99</w:t>
            </w:r>
          </w:p>
        </w:tc>
        <w:tc>
          <w:tcPr>
            <w:tcW w:w="610" w:type="pct"/>
            <w:hideMark/>
          </w:tcPr>
          <w:p w14:paraId="680D77A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Nieborów</w:t>
            </w:r>
          </w:p>
          <w:p w14:paraId="67B3B0B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Nieborów</w:t>
            </w:r>
          </w:p>
          <w:p w14:paraId="738FF42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łowicki</w:t>
            </w:r>
          </w:p>
          <w:p w14:paraId="7497B1B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łódzkie</w:t>
            </w:r>
          </w:p>
        </w:tc>
        <w:tc>
          <w:tcPr>
            <w:tcW w:w="601" w:type="pct"/>
            <w:hideMark/>
          </w:tcPr>
          <w:p w14:paraId="7A8AE43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mieszaniny gazów: propan-butan.</w:t>
            </w:r>
          </w:p>
        </w:tc>
        <w:tc>
          <w:tcPr>
            <w:tcW w:w="2766" w:type="pct"/>
            <w:hideMark/>
          </w:tcPr>
          <w:p w14:paraId="3D613D1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Delegaturę WIOŚ w Skierniewicach rozpoznania zdarzenia, z którego wynikało, że:</w:t>
            </w:r>
          </w:p>
          <w:p w14:paraId="5671569F" w14:textId="77777777" w:rsidR="005545ED" w:rsidRPr="005545ED" w:rsidRDefault="005545ED" w:rsidP="005545ED">
            <w:pPr>
              <w:numPr>
                <w:ilvl w:val="0"/>
                <w:numId w:val="24"/>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nastąpiła emisja mieszaniny gazów propan-butan w wyniku rozszczelnienia autocysterny przewożącej 6 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tej mieszaniny;</w:t>
            </w:r>
          </w:p>
          <w:p w14:paraId="5515059A" w14:textId="77777777" w:rsidR="005545ED" w:rsidRPr="005545ED" w:rsidRDefault="005545ED" w:rsidP="005545ED">
            <w:pPr>
              <w:numPr>
                <w:ilvl w:val="0"/>
                <w:numId w:val="24"/>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ilość wyciekłego gazu określono na około 250 kg;</w:t>
            </w:r>
          </w:p>
          <w:p w14:paraId="2284B7BE" w14:textId="77777777" w:rsidR="005545ED" w:rsidRPr="005545ED" w:rsidRDefault="005545ED" w:rsidP="005545ED">
            <w:pPr>
              <w:numPr>
                <w:ilvl w:val="0"/>
                <w:numId w:val="24"/>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powstała mieszanina wybuchowa spowodowała chwilowe zagrożenie wybuchem w promieniu około 50 m;</w:t>
            </w:r>
          </w:p>
          <w:p w14:paraId="5889C2D9" w14:textId="77777777" w:rsidR="005545ED" w:rsidRPr="005545ED" w:rsidRDefault="005545ED" w:rsidP="005545ED">
            <w:pPr>
              <w:numPr>
                <w:ilvl w:val="0"/>
                <w:numId w:val="24"/>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akcję ratowniczą polegającą na zabezpieczeniu terenu i uszczelnieniu cysterny przeprowadziły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i OSP;</w:t>
            </w:r>
          </w:p>
          <w:p w14:paraId="3804DBF8" w14:textId="77777777" w:rsidR="005545ED" w:rsidRPr="005545ED" w:rsidRDefault="005545ED" w:rsidP="005545ED">
            <w:pPr>
              <w:numPr>
                <w:ilvl w:val="0"/>
                <w:numId w:val="24"/>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Rozlewnia Gazu “</w:t>
            </w:r>
            <w:proofErr w:type="spellStart"/>
            <w:r w:rsidRPr="005545ED">
              <w:rPr>
                <w:rFonts w:ascii="Times New Roman" w:eastAsia="Times New Roman" w:hAnsi="Times New Roman" w:cs="Times New Roman"/>
                <w:sz w:val="20"/>
                <w:szCs w:val="20"/>
                <w:lang w:eastAsia="pl-PL"/>
              </w:rPr>
              <w:t>Skiergaz</w:t>
            </w:r>
            <w:proofErr w:type="spellEnd"/>
            <w:r w:rsidRPr="005545ED">
              <w:rPr>
                <w:rFonts w:ascii="Times New Roman" w:eastAsia="Times New Roman" w:hAnsi="Times New Roman" w:cs="Times New Roman"/>
                <w:sz w:val="20"/>
                <w:szCs w:val="20"/>
                <w:lang w:eastAsia="pl-PL"/>
              </w:rPr>
              <w:t>” z Łowicza.</w:t>
            </w:r>
          </w:p>
        </w:tc>
        <w:tc>
          <w:tcPr>
            <w:tcW w:w="524" w:type="pct"/>
            <w:hideMark/>
          </w:tcPr>
          <w:p w14:paraId="2D778A7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Zagrożenie zlikwidowano.</w:t>
            </w:r>
          </w:p>
        </w:tc>
      </w:tr>
      <w:tr w:rsidR="005545ED" w:rsidRPr="005545ED" w14:paraId="76FF7EAB" w14:textId="77777777" w:rsidTr="005545ED">
        <w:trPr>
          <w:tblCellSpacing w:w="7" w:type="dxa"/>
        </w:trPr>
        <w:tc>
          <w:tcPr>
            <w:tcW w:w="165" w:type="pct"/>
            <w:hideMark/>
          </w:tcPr>
          <w:p w14:paraId="6E6D9FE1"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170.</w:t>
            </w:r>
          </w:p>
        </w:tc>
        <w:tc>
          <w:tcPr>
            <w:tcW w:w="301" w:type="pct"/>
            <w:hideMark/>
          </w:tcPr>
          <w:p w14:paraId="7E9B6B5A"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28.10.99</w:t>
            </w:r>
          </w:p>
        </w:tc>
        <w:tc>
          <w:tcPr>
            <w:tcW w:w="610" w:type="pct"/>
            <w:hideMark/>
          </w:tcPr>
          <w:p w14:paraId="2B725C3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Kraśnik</w:t>
            </w:r>
          </w:p>
          <w:p w14:paraId="5D47D7C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i pow. kraśnicki</w:t>
            </w:r>
          </w:p>
          <w:p w14:paraId="282E09E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lubelskie.</w:t>
            </w:r>
          </w:p>
        </w:tc>
        <w:tc>
          <w:tcPr>
            <w:tcW w:w="601" w:type="pct"/>
            <w:hideMark/>
          </w:tcPr>
          <w:p w14:paraId="093E61C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Wypadek drogowy samochodu przewożącego przeterminowane środki ochrony roślin.</w:t>
            </w:r>
          </w:p>
        </w:tc>
        <w:tc>
          <w:tcPr>
            <w:tcW w:w="2766" w:type="pct"/>
            <w:hideMark/>
          </w:tcPr>
          <w:p w14:paraId="393A8D2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Lublinie rozpoznania zdarzenia, z którego wynikało, że:</w:t>
            </w:r>
          </w:p>
          <w:p w14:paraId="1645D3EF" w14:textId="77777777" w:rsidR="005545ED" w:rsidRPr="005545ED" w:rsidRDefault="005545ED" w:rsidP="005545ED">
            <w:pPr>
              <w:numPr>
                <w:ilvl w:val="0"/>
                <w:numId w:val="2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Samochód marki Volvo przewożący 88 beczek metalowych o pojemności 200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każda, napełnionych przeterminowanymi środkami ochrony roślin , uległ wypadkowi;</w:t>
            </w:r>
          </w:p>
          <w:p w14:paraId="0FE0253C" w14:textId="77777777" w:rsidR="005545ED" w:rsidRPr="005545ED" w:rsidRDefault="005545ED" w:rsidP="005545ED">
            <w:pPr>
              <w:numPr>
                <w:ilvl w:val="0"/>
                <w:numId w:val="2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Pestycydy </w:t>
            </w:r>
            <w:proofErr w:type="spellStart"/>
            <w:r w:rsidRPr="005545ED">
              <w:rPr>
                <w:rFonts w:ascii="Times New Roman" w:eastAsia="Times New Roman" w:hAnsi="Times New Roman" w:cs="Times New Roman"/>
                <w:sz w:val="20"/>
                <w:szCs w:val="20"/>
                <w:lang w:eastAsia="pl-PL"/>
              </w:rPr>
              <w:t>chloroorganiczne</w:t>
            </w:r>
            <w:proofErr w:type="spellEnd"/>
            <w:r w:rsidRPr="005545ED">
              <w:rPr>
                <w:rFonts w:ascii="Times New Roman" w:eastAsia="Times New Roman" w:hAnsi="Times New Roman" w:cs="Times New Roman"/>
                <w:sz w:val="20"/>
                <w:szCs w:val="20"/>
                <w:lang w:eastAsia="pl-PL"/>
              </w:rPr>
              <w:t xml:space="preserve"> przeznaczone były dla odbiorcy holenderskiego, który miał przeprowadzić utylizację tych środków;</w:t>
            </w:r>
          </w:p>
          <w:p w14:paraId="2501251F" w14:textId="77777777" w:rsidR="005545ED" w:rsidRPr="005545ED" w:rsidRDefault="005545ED" w:rsidP="005545ED">
            <w:pPr>
              <w:numPr>
                <w:ilvl w:val="0"/>
                <w:numId w:val="25"/>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 czasie wypadku doszło do rozszczelnienia 12 beczek , ale nie stwierdzono wycieku, ani wysypania się z nich zawartości;</w:t>
            </w:r>
          </w:p>
          <w:p w14:paraId="37F9E430" w14:textId="77777777" w:rsidR="005545ED" w:rsidRPr="005545ED" w:rsidRDefault="005545ED" w:rsidP="005545ED">
            <w:pPr>
              <w:numPr>
                <w:ilvl w:val="0"/>
                <w:numId w:val="25"/>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akcja usuwania skutków wypadku była przeprowadzona przez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w:t>
            </w:r>
          </w:p>
        </w:tc>
        <w:tc>
          <w:tcPr>
            <w:tcW w:w="524" w:type="pct"/>
            <w:hideMark/>
          </w:tcPr>
          <w:p w14:paraId="08B3DBA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Zagrożenie zlikwidowano.</w:t>
            </w:r>
          </w:p>
        </w:tc>
      </w:tr>
      <w:tr w:rsidR="005545ED" w:rsidRPr="005545ED" w14:paraId="27299349" w14:textId="77777777" w:rsidTr="005545ED">
        <w:trPr>
          <w:tblCellSpacing w:w="7" w:type="dxa"/>
        </w:trPr>
        <w:tc>
          <w:tcPr>
            <w:tcW w:w="165" w:type="pct"/>
            <w:hideMark/>
          </w:tcPr>
          <w:p w14:paraId="58AFEBAD"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171.</w:t>
            </w:r>
          </w:p>
        </w:tc>
        <w:tc>
          <w:tcPr>
            <w:tcW w:w="301" w:type="pct"/>
            <w:hideMark/>
          </w:tcPr>
          <w:p w14:paraId="6FF14095"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29.10.99</w:t>
            </w:r>
          </w:p>
        </w:tc>
        <w:tc>
          <w:tcPr>
            <w:tcW w:w="610" w:type="pct"/>
            <w:hideMark/>
          </w:tcPr>
          <w:p w14:paraId="1547942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Tychy</w:t>
            </w:r>
          </w:p>
          <w:p w14:paraId="760C92E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Tychy</w:t>
            </w:r>
          </w:p>
          <w:p w14:paraId="5B6BD0B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śląskie</w:t>
            </w:r>
          </w:p>
        </w:tc>
        <w:tc>
          <w:tcPr>
            <w:tcW w:w="601" w:type="pct"/>
            <w:hideMark/>
          </w:tcPr>
          <w:p w14:paraId="523252B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wód powierzchniowych ropopochodnymi.</w:t>
            </w:r>
          </w:p>
        </w:tc>
        <w:tc>
          <w:tcPr>
            <w:tcW w:w="2766" w:type="pct"/>
            <w:hideMark/>
          </w:tcPr>
          <w:p w14:paraId="6F9D3C8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Katowicach rozpoznania zdarzenia, z którego wynikało, że:</w:t>
            </w:r>
          </w:p>
          <w:p w14:paraId="7E290540" w14:textId="77777777" w:rsidR="005545ED" w:rsidRPr="005545ED" w:rsidRDefault="005545ED" w:rsidP="005545ED">
            <w:pPr>
              <w:numPr>
                <w:ilvl w:val="0"/>
                <w:numId w:val="26"/>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nastąpiło zanieczyszczenie cieku wodnego wpadającego do rzeki Gostyni olejem turbinowym;</w:t>
            </w:r>
          </w:p>
          <w:p w14:paraId="06BB5739" w14:textId="77777777" w:rsidR="005545ED" w:rsidRPr="005545ED" w:rsidRDefault="005545ED" w:rsidP="005545ED">
            <w:pPr>
              <w:numPr>
                <w:ilvl w:val="0"/>
                <w:numId w:val="26"/>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Przedsiębiorstwo Dostaw Materiałów Odlewniczych;</w:t>
            </w:r>
          </w:p>
          <w:p w14:paraId="5C0DD9A2" w14:textId="77777777" w:rsidR="005545ED" w:rsidRPr="005545ED" w:rsidRDefault="005545ED" w:rsidP="005545ED">
            <w:pPr>
              <w:numPr>
                <w:ilvl w:val="0"/>
                <w:numId w:val="26"/>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akcja ratownicza przeprowadzona przez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polegała na zastosowaniu zapór sorpcyjnych i zebraniu zanieczyszczenia w ilości około 650 kg, które zostało przekazane do Rafinerii “JEDLICZE” w celu utylizacji.</w:t>
            </w:r>
          </w:p>
          <w:p w14:paraId="1A62F0F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Podczas kontroli przeprowadzonej przez przedstawicieli WIOŚ w dniu 2 listopada 1999r stwierdzono, że zanieczyszczenie zostało usunięte.</w:t>
            </w:r>
          </w:p>
        </w:tc>
        <w:tc>
          <w:tcPr>
            <w:tcW w:w="524" w:type="pct"/>
            <w:hideMark/>
          </w:tcPr>
          <w:p w14:paraId="60C3411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3DA612B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09C690EB" w14:textId="77777777" w:rsidTr="005545ED">
        <w:trPr>
          <w:tblCellSpacing w:w="7" w:type="dxa"/>
        </w:trPr>
        <w:tc>
          <w:tcPr>
            <w:tcW w:w="165" w:type="pct"/>
            <w:hideMark/>
          </w:tcPr>
          <w:p w14:paraId="01041AF6"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172.</w:t>
            </w:r>
          </w:p>
        </w:tc>
        <w:tc>
          <w:tcPr>
            <w:tcW w:w="301" w:type="pct"/>
            <w:hideMark/>
          </w:tcPr>
          <w:p w14:paraId="158AEEC4"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31.10.99</w:t>
            </w:r>
          </w:p>
        </w:tc>
        <w:tc>
          <w:tcPr>
            <w:tcW w:w="610" w:type="pct"/>
            <w:hideMark/>
          </w:tcPr>
          <w:p w14:paraId="0DF68CC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Kaczyce</w:t>
            </w:r>
          </w:p>
          <w:p w14:paraId="4684714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Zebrzydowice</w:t>
            </w:r>
          </w:p>
          <w:p w14:paraId="61FA4FA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pow. cieszyński</w:t>
            </w:r>
          </w:p>
          <w:p w14:paraId="5ACD905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śląskie</w:t>
            </w:r>
          </w:p>
        </w:tc>
        <w:tc>
          <w:tcPr>
            <w:tcW w:w="601" w:type="pct"/>
            <w:hideMark/>
          </w:tcPr>
          <w:p w14:paraId="1B26D33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wód powierzchniowych olejem opałowym.</w:t>
            </w:r>
          </w:p>
        </w:tc>
        <w:tc>
          <w:tcPr>
            <w:tcW w:w="2766" w:type="pct"/>
            <w:hideMark/>
          </w:tcPr>
          <w:p w14:paraId="3B82942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przedstawicieli Delegatury WIOŚ w Bielsku Białej, rozpoznania zdarzenia, z którego wynikało, że:</w:t>
            </w:r>
          </w:p>
          <w:p w14:paraId="1B79FFC6" w14:textId="77777777" w:rsidR="005545ED" w:rsidRPr="005545ED" w:rsidRDefault="005545ED" w:rsidP="005545ED">
            <w:pPr>
              <w:numPr>
                <w:ilvl w:val="0"/>
                <w:numId w:val="27"/>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nastąpił wyciek oleju opałowego z terenu szklarni do rowu odprowadzającego wody do potoku, a następnie do rzeki Piotrówki;</w:t>
            </w:r>
          </w:p>
          <w:p w14:paraId="3256087A" w14:textId="77777777" w:rsidR="005545ED" w:rsidRPr="005545ED" w:rsidRDefault="005545ED" w:rsidP="005545ED">
            <w:pPr>
              <w:numPr>
                <w:ilvl w:val="0"/>
                <w:numId w:val="27"/>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do wód potoku </w:t>
            </w:r>
            <w:proofErr w:type="spellStart"/>
            <w:r w:rsidRPr="005545ED">
              <w:rPr>
                <w:rFonts w:ascii="Times New Roman" w:eastAsia="Times New Roman" w:hAnsi="Times New Roman" w:cs="Times New Roman"/>
                <w:sz w:val="20"/>
                <w:szCs w:val="20"/>
                <w:lang w:eastAsia="pl-PL"/>
              </w:rPr>
              <w:t>Kaczok</w:t>
            </w:r>
            <w:proofErr w:type="spellEnd"/>
            <w:r w:rsidRPr="005545ED">
              <w:rPr>
                <w:rFonts w:ascii="Times New Roman" w:eastAsia="Times New Roman" w:hAnsi="Times New Roman" w:cs="Times New Roman"/>
                <w:sz w:val="20"/>
                <w:szCs w:val="20"/>
                <w:lang w:eastAsia="pl-PL"/>
              </w:rPr>
              <w:t>, który jest dopływem rzeki Piotrówki przedostało się około 300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oleju opałowego;</w:t>
            </w:r>
          </w:p>
          <w:p w14:paraId="298FF6FB" w14:textId="77777777" w:rsidR="005545ED" w:rsidRPr="005545ED" w:rsidRDefault="005545ED" w:rsidP="005545ED">
            <w:pPr>
              <w:numPr>
                <w:ilvl w:val="0"/>
                <w:numId w:val="27"/>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około 10 km od miejsca wycieku znajduje się ujęcie wody dla miasta Zebrzydowice;</w:t>
            </w:r>
          </w:p>
          <w:p w14:paraId="1302B9AD" w14:textId="77777777" w:rsidR="005545ED" w:rsidRPr="005545ED" w:rsidRDefault="005545ED" w:rsidP="005545ED">
            <w:pPr>
              <w:numPr>
                <w:ilvl w:val="0"/>
                <w:numId w:val="27"/>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akcja ratownicza przeprowadzona przez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i OSP polegała na zastosowaniu słomianych zapór na rzece. Zanieczyszczenie zostało zutylizowane przez sprawcę zdarzenia.</w:t>
            </w:r>
          </w:p>
          <w:p w14:paraId="6A99E80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Analiza wód przeprowadzona przez laboratorium WIOŚ w dniu 3 listopada wykazała, że wody nie zawierają ropopochodnych.</w:t>
            </w:r>
          </w:p>
        </w:tc>
        <w:tc>
          <w:tcPr>
            <w:tcW w:w="524" w:type="pct"/>
            <w:hideMark/>
          </w:tcPr>
          <w:p w14:paraId="2D68427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13CBBAB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61DAD418" w14:textId="77777777" w:rsidTr="005545ED">
        <w:trPr>
          <w:tblCellSpacing w:w="7" w:type="dxa"/>
        </w:trPr>
        <w:tc>
          <w:tcPr>
            <w:tcW w:w="165" w:type="pct"/>
            <w:hideMark/>
          </w:tcPr>
          <w:p w14:paraId="21B22EB6"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173.</w:t>
            </w:r>
          </w:p>
        </w:tc>
        <w:tc>
          <w:tcPr>
            <w:tcW w:w="301" w:type="pct"/>
            <w:hideMark/>
          </w:tcPr>
          <w:p w14:paraId="4BB6BD74"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31.10.99.</w:t>
            </w:r>
          </w:p>
        </w:tc>
        <w:tc>
          <w:tcPr>
            <w:tcW w:w="610" w:type="pct"/>
            <w:hideMark/>
          </w:tcPr>
          <w:p w14:paraId="3C8EF3F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Medyka</w:t>
            </w:r>
          </w:p>
          <w:p w14:paraId="533228F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Medyka</w:t>
            </w:r>
          </w:p>
          <w:p w14:paraId="465B5F1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przemyski</w:t>
            </w:r>
          </w:p>
          <w:p w14:paraId="3A5B750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podkarpackie</w:t>
            </w:r>
          </w:p>
        </w:tc>
        <w:tc>
          <w:tcPr>
            <w:tcW w:w="601" w:type="pct"/>
            <w:hideMark/>
          </w:tcPr>
          <w:p w14:paraId="61A67E6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surowej ropy naftowej z cysterny kolejowej</w:t>
            </w:r>
          </w:p>
        </w:tc>
        <w:tc>
          <w:tcPr>
            <w:tcW w:w="2766" w:type="pct"/>
            <w:hideMark/>
          </w:tcPr>
          <w:p w14:paraId="4B4C8AA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Delegaturę WIOŚ w Przemyślu, rozpoznania zdarzenia, z którego wynikało, że:</w:t>
            </w:r>
          </w:p>
          <w:p w14:paraId="527073A6" w14:textId="77777777" w:rsidR="005545ED" w:rsidRPr="005545ED" w:rsidRDefault="005545ED" w:rsidP="005545ED">
            <w:pPr>
              <w:numPr>
                <w:ilvl w:val="0"/>
                <w:numId w:val="28"/>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doszło do wycieku surowej ropy naftowej z cysterny kolejowej o pojemności 60 Mg, na stacji PKP; cysterna była sprowadzona z Ukrainy i oczekiwała na przetoczenie do punktu przeładunkowego w miejscowości Chałupki Medyckie;</w:t>
            </w:r>
          </w:p>
          <w:p w14:paraId="3F11839E" w14:textId="77777777" w:rsidR="005545ED" w:rsidRPr="005545ED" w:rsidRDefault="005545ED" w:rsidP="005545ED">
            <w:pPr>
              <w:numPr>
                <w:ilvl w:val="0"/>
                <w:numId w:val="28"/>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zanieczyszczeniu uległ teren torów manewrowych o długości około 100 m i szerokości około 8 m;</w:t>
            </w:r>
          </w:p>
          <w:p w14:paraId="1DF315D9" w14:textId="77777777" w:rsidR="005545ED" w:rsidRPr="005545ED" w:rsidRDefault="005545ED" w:rsidP="005545ED">
            <w:pPr>
              <w:numPr>
                <w:ilvl w:val="0"/>
                <w:numId w:val="28"/>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akcję ratowniczą polegającą na zabezpieczeniu terenu zanieczyszczenia przeprowadziła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xml:space="preserve">. i </w:t>
            </w:r>
            <w:proofErr w:type="spellStart"/>
            <w:r w:rsidRPr="005545ED">
              <w:rPr>
                <w:rFonts w:ascii="Times New Roman" w:eastAsia="Times New Roman" w:hAnsi="Times New Roman" w:cs="Times New Roman"/>
                <w:sz w:val="20"/>
                <w:szCs w:val="20"/>
                <w:lang w:eastAsia="pl-PL"/>
              </w:rPr>
              <w:t>ZSPoż</w:t>
            </w:r>
            <w:proofErr w:type="spellEnd"/>
            <w:r w:rsidRPr="005545ED">
              <w:rPr>
                <w:rFonts w:ascii="Times New Roman" w:eastAsia="Times New Roman" w:hAnsi="Times New Roman" w:cs="Times New Roman"/>
                <w:sz w:val="20"/>
                <w:szCs w:val="20"/>
                <w:lang w:eastAsia="pl-PL"/>
              </w:rPr>
              <w:t>. PKP;</w:t>
            </w:r>
          </w:p>
          <w:p w14:paraId="1199EA52" w14:textId="77777777" w:rsidR="005545ED" w:rsidRPr="005545ED" w:rsidRDefault="005545ED" w:rsidP="005545ED">
            <w:pPr>
              <w:numPr>
                <w:ilvl w:val="0"/>
                <w:numId w:val="28"/>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 rejonie zdarzenia brak sieci kanalizacyjnej . W pobliżu nie ma cieków ani ujęć wody;</w:t>
            </w:r>
          </w:p>
          <w:p w14:paraId="58BF0003" w14:textId="77777777" w:rsidR="005545ED" w:rsidRPr="005545ED" w:rsidRDefault="005545ED" w:rsidP="005545ED">
            <w:pPr>
              <w:numPr>
                <w:ilvl w:val="0"/>
                <w:numId w:val="28"/>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ilość wyciekłych ropopochodnych określono na około 55 Mg.</w:t>
            </w:r>
          </w:p>
          <w:p w14:paraId="3270641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Wystąpienie do Wojewody o zobowiązanie sprawcy do sporządzenia oceny rzeczywistego zagrożenia środowiska w wyniku wycieku surowej ropy naftowej do 31 stycznia 2000 roku oraz do prowadzenia monitoringu zanieczyszczenia .</w:t>
            </w:r>
          </w:p>
          <w:p w14:paraId="1CBC502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Wystąpienie do Prokuratury Rejonowej w Przemyślu o wszczęcie postępowania przeciwko sprawcy zdarzenia.</w:t>
            </w:r>
          </w:p>
        </w:tc>
        <w:tc>
          <w:tcPr>
            <w:tcW w:w="524" w:type="pct"/>
            <w:hideMark/>
          </w:tcPr>
          <w:p w14:paraId="7F5C79F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19BF7AE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Prokuratura rejonowa prowadzi śledztwo.</w:t>
            </w:r>
          </w:p>
        </w:tc>
      </w:tr>
      <w:tr w:rsidR="005545ED" w:rsidRPr="005545ED" w14:paraId="062D9832" w14:textId="77777777" w:rsidTr="005545ED">
        <w:trPr>
          <w:tblCellSpacing w:w="7" w:type="dxa"/>
        </w:trPr>
        <w:tc>
          <w:tcPr>
            <w:tcW w:w="165" w:type="pct"/>
            <w:hideMark/>
          </w:tcPr>
          <w:p w14:paraId="64A6E645"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174.</w:t>
            </w:r>
          </w:p>
        </w:tc>
        <w:tc>
          <w:tcPr>
            <w:tcW w:w="301" w:type="pct"/>
            <w:hideMark/>
          </w:tcPr>
          <w:p w14:paraId="71DCC7D2"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03.11.99</w:t>
            </w:r>
          </w:p>
        </w:tc>
        <w:tc>
          <w:tcPr>
            <w:tcW w:w="610" w:type="pct"/>
            <w:hideMark/>
          </w:tcPr>
          <w:p w14:paraId="3DEAAC9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Gdańsk-Stogi</w:t>
            </w:r>
          </w:p>
          <w:p w14:paraId="6EEAF21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pomorskie</w:t>
            </w:r>
          </w:p>
        </w:tc>
        <w:tc>
          <w:tcPr>
            <w:tcW w:w="601" w:type="pct"/>
            <w:hideMark/>
          </w:tcPr>
          <w:p w14:paraId="46565E2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powierzchni ziemi ropopochodnymi.</w:t>
            </w:r>
          </w:p>
        </w:tc>
        <w:tc>
          <w:tcPr>
            <w:tcW w:w="2766" w:type="pct"/>
            <w:hideMark/>
          </w:tcPr>
          <w:p w14:paraId="7A6608E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Gdańsku rozpoznania zdarzenia, z którego wynikało, że:</w:t>
            </w:r>
          </w:p>
          <w:p w14:paraId="37707BDB" w14:textId="77777777" w:rsidR="005545ED" w:rsidRPr="005545ED" w:rsidRDefault="005545ED" w:rsidP="005545ED">
            <w:pPr>
              <w:numPr>
                <w:ilvl w:val="0"/>
                <w:numId w:val="29"/>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nastąpił wyciek oleju napędowego z rurociągu przechodzącego przez teren dawnych ogródków działkowych. Rurociąg został nawiercony przez nieznanego sprawcę w celu kradzieży paliwa;</w:t>
            </w:r>
          </w:p>
          <w:p w14:paraId="714C56CC" w14:textId="77777777" w:rsidR="005545ED" w:rsidRPr="005545ED" w:rsidRDefault="005545ED" w:rsidP="005545ED">
            <w:pPr>
              <w:numPr>
                <w:ilvl w:val="0"/>
                <w:numId w:val="29"/>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ilość wyciekłego na przyległy grunt oleju napędowego oszacowano na około 3 Mg;</w:t>
            </w:r>
          </w:p>
          <w:p w14:paraId="18AAD2F0" w14:textId="77777777" w:rsidR="005545ED" w:rsidRPr="005545ED" w:rsidRDefault="005545ED" w:rsidP="005545ED">
            <w:pPr>
              <w:numPr>
                <w:ilvl w:val="0"/>
                <w:numId w:val="29"/>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akcję ratowniczą polegającą na zebraniu rozlanego oleju przeprowadziły Jednostki Ratownictwa Chemicznego Rafinerii Gdańskiej S.A. Zebrane zanieczyszczenia przekazano do utylizacji na oczyszczalni ścieków. Teren zagrożonych pobliskich ogródków działkowych jest pod nadzorem WIOŚ.</w:t>
            </w:r>
          </w:p>
        </w:tc>
        <w:tc>
          <w:tcPr>
            <w:tcW w:w="524" w:type="pct"/>
            <w:hideMark/>
          </w:tcPr>
          <w:p w14:paraId="6C6AFA5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5F13659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Nieszczelność zlikwidowano, zanieczyszczenie usunięto.</w:t>
            </w:r>
          </w:p>
        </w:tc>
      </w:tr>
      <w:tr w:rsidR="005545ED" w:rsidRPr="005545ED" w14:paraId="4DD0BFEB" w14:textId="77777777" w:rsidTr="005545ED">
        <w:trPr>
          <w:tblCellSpacing w:w="7" w:type="dxa"/>
        </w:trPr>
        <w:tc>
          <w:tcPr>
            <w:tcW w:w="165" w:type="pct"/>
            <w:hideMark/>
          </w:tcPr>
          <w:p w14:paraId="1E346213"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175.</w:t>
            </w:r>
          </w:p>
        </w:tc>
        <w:tc>
          <w:tcPr>
            <w:tcW w:w="301" w:type="pct"/>
            <w:hideMark/>
          </w:tcPr>
          <w:p w14:paraId="5AA33750"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04.11.99</w:t>
            </w:r>
          </w:p>
        </w:tc>
        <w:tc>
          <w:tcPr>
            <w:tcW w:w="610" w:type="pct"/>
            <w:hideMark/>
          </w:tcPr>
          <w:p w14:paraId="428DCBA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Bychawa</w:t>
            </w:r>
          </w:p>
          <w:p w14:paraId="54CBC75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Bychawa</w:t>
            </w:r>
          </w:p>
          <w:p w14:paraId="28AA915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pow. lubelski</w:t>
            </w:r>
          </w:p>
          <w:p w14:paraId="3295CC4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lubelskie</w:t>
            </w:r>
          </w:p>
        </w:tc>
        <w:tc>
          <w:tcPr>
            <w:tcW w:w="601" w:type="pct"/>
            <w:hideMark/>
          </w:tcPr>
          <w:p w14:paraId="37CAC9A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 xml:space="preserve">Zanieczyszczenie rzeki </w:t>
            </w:r>
            <w:proofErr w:type="spellStart"/>
            <w:r w:rsidRPr="005545ED">
              <w:rPr>
                <w:rFonts w:ascii="Times New Roman" w:eastAsia="Times New Roman" w:hAnsi="Times New Roman" w:cs="Times New Roman"/>
                <w:sz w:val="20"/>
                <w:szCs w:val="20"/>
                <w:lang w:eastAsia="pl-PL"/>
              </w:rPr>
              <w:t>Kosarzewki</w:t>
            </w:r>
            <w:proofErr w:type="spellEnd"/>
            <w:r w:rsidRPr="005545ED">
              <w:rPr>
                <w:rFonts w:ascii="Times New Roman" w:eastAsia="Times New Roman" w:hAnsi="Times New Roman" w:cs="Times New Roman"/>
                <w:sz w:val="20"/>
                <w:szCs w:val="20"/>
                <w:lang w:eastAsia="pl-PL"/>
              </w:rPr>
              <w:t xml:space="preserve"> serwatką.</w:t>
            </w:r>
          </w:p>
        </w:tc>
        <w:tc>
          <w:tcPr>
            <w:tcW w:w="2766" w:type="pct"/>
            <w:hideMark/>
          </w:tcPr>
          <w:p w14:paraId="79A73A9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Lublinie rozpoznania zdarzenia, z którego wynikało, że:</w:t>
            </w:r>
          </w:p>
          <w:p w14:paraId="1F80EAFD" w14:textId="77777777" w:rsidR="005545ED" w:rsidRPr="005545ED" w:rsidRDefault="005545ED" w:rsidP="005545ED">
            <w:pPr>
              <w:numPr>
                <w:ilvl w:val="0"/>
                <w:numId w:val="30"/>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Nastąpił zrzut serwatki do studzienki rewizyjnej odprowadzającej ścieki ze zlewni mleka i z placu manewrowego;</w:t>
            </w:r>
          </w:p>
          <w:p w14:paraId="2FC39DE3" w14:textId="77777777" w:rsidR="005545ED" w:rsidRPr="005545ED" w:rsidRDefault="005545ED" w:rsidP="005545ED">
            <w:pPr>
              <w:numPr>
                <w:ilvl w:val="0"/>
                <w:numId w:val="30"/>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 xml:space="preserve">Poprzez uszkodzone szambo ścieki przedostały się do kanału burzowego i do rzeki </w:t>
            </w:r>
            <w:proofErr w:type="spellStart"/>
            <w:r w:rsidRPr="005545ED">
              <w:rPr>
                <w:rFonts w:ascii="Times New Roman" w:eastAsia="Times New Roman" w:hAnsi="Times New Roman" w:cs="Times New Roman"/>
                <w:sz w:val="20"/>
                <w:szCs w:val="20"/>
                <w:lang w:eastAsia="pl-PL"/>
              </w:rPr>
              <w:t>Kosarzewki</w:t>
            </w:r>
            <w:proofErr w:type="spellEnd"/>
            <w:r w:rsidRPr="005545ED">
              <w:rPr>
                <w:rFonts w:ascii="Times New Roman" w:eastAsia="Times New Roman" w:hAnsi="Times New Roman" w:cs="Times New Roman"/>
                <w:sz w:val="20"/>
                <w:szCs w:val="20"/>
                <w:lang w:eastAsia="pl-PL"/>
              </w:rPr>
              <w:t>;</w:t>
            </w:r>
          </w:p>
          <w:p w14:paraId="7E8CED38" w14:textId="77777777" w:rsidR="005545ED" w:rsidRPr="005545ED" w:rsidRDefault="005545ED" w:rsidP="005545ED">
            <w:pPr>
              <w:numPr>
                <w:ilvl w:val="0"/>
                <w:numId w:val="30"/>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 wylocie kanału burzowego stwierdzono obecność osadów ściekowych barwy białej;</w:t>
            </w:r>
          </w:p>
          <w:p w14:paraId="7F7582CA" w14:textId="77777777" w:rsidR="005545ED" w:rsidRPr="005545ED" w:rsidRDefault="005545ED" w:rsidP="005545ED">
            <w:pPr>
              <w:numPr>
                <w:ilvl w:val="0"/>
                <w:numId w:val="30"/>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Okręgowa Spółdzielnia Mleczarska w Bychawie.</w:t>
            </w:r>
          </w:p>
          <w:p w14:paraId="5A276C8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 wyniku kontroli interwencyjnej przeprowadzonej przez Lubelski WIOŚ wydano zarządzenia pokontrolne, które zostały zrealizowane.</w:t>
            </w:r>
          </w:p>
        </w:tc>
        <w:tc>
          <w:tcPr>
            <w:tcW w:w="524" w:type="pct"/>
            <w:hideMark/>
          </w:tcPr>
          <w:p w14:paraId="357C501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 </w:t>
            </w:r>
          </w:p>
          <w:p w14:paraId="7D19474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Przyczyny zanieczyszczenia zostały usunięte.</w:t>
            </w:r>
          </w:p>
        </w:tc>
      </w:tr>
      <w:tr w:rsidR="005545ED" w:rsidRPr="005545ED" w14:paraId="1112A79C" w14:textId="77777777" w:rsidTr="005545ED">
        <w:trPr>
          <w:tblCellSpacing w:w="7" w:type="dxa"/>
        </w:trPr>
        <w:tc>
          <w:tcPr>
            <w:tcW w:w="165" w:type="pct"/>
            <w:hideMark/>
          </w:tcPr>
          <w:p w14:paraId="5C5F72B6"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176.</w:t>
            </w:r>
          </w:p>
        </w:tc>
        <w:tc>
          <w:tcPr>
            <w:tcW w:w="301" w:type="pct"/>
            <w:hideMark/>
          </w:tcPr>
          <w:p w14:paraId="54C08FE0"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04.11.99</w:t>
            </w:r>
          </w:p>
        </w:tc>
        <w:tc>
          <w:tcPr>
            <w:tcW w:w="610" w:type="pct"/>
            <w:hideMark/>
          </w:tcPr>
          <w:p w14:paraId="7A5C637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Rzepin</w:t>
            </w:r>
          </w:p>
          <w:p w14:paraId="45606C9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Rzepin</w:t>
            </w:r>
          </w:p>
          <w:p w14:paraId="1F33156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słubicki</w:t>
            </w:r>
          </w:p>
          <w:p w14:paraId="05C8F8D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lubuskie</w:t>
            </w:r>
          </w:p>
        </w:tc>
        <w:tc>
          <w:tcPr>
            <w:tcW w:w="601" w:type="pct"/>
            <w:hideMark/>
          </w:tcPr>
          <w:p w14:paraId="0A003E6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powierzchni ziemi fenolem.</w:t>
            </w:r>
          </w:p>
        </w:tc>
        <w:tc>
          <w:tcPr>
            <w:tcW w:w="2766" w:type="pct"/>
            <w:hideMark/>
          </w:tcPr>
          <w:p w14:paraId="4667DD6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Delegaturę WIOŚ w Gorzowie Wielkopolskim, rozpoznania zdarzenia, z którego wynikało, że:</w:t>
            </w:r>
          </w:p>
          <w:p w14:paraId="19A4766E" w14:textId="77777777" w:rsidR="005545ED" w:rsidRPr="005545ED" w:rsidRDefault="005545ED" w:rsidP="005545ED">
            <w:pPr>
              <w:numPr>
                <w:ilvl w:val="0"/>
                <w:numId w:val="3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nastąpił kroplowy wyciek fenolu na stacji PKP ;</w:t>
            </w:r>
          </w:p>
          <w:p w14:paraId="55602989" w14:textId="77777777" w:rsidR="005545ED" w:rsidRPr="005545ED" w:rsidRDefault="005545ED" w:rsidP="005545ED">
            <w:pPr>
              <w:numPr>
                <w:ilvl w:val="0"/>
                <w:numId w:val="31"/>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nastąpił w związku z rozszczelnieniem zaworu cysterny;</w:t>
            </w:r>
          </w:p>
          <w:p w14:paraId="652642DC" w14:textId="77777777" w:rsidR="005545ED" w:rsidRPr="005545ED" w:rsidRDefault="005545ED" w:rsidP="005545ED">
            <w:pPr>
              <w:numPr>
                <w:ilvl w:val="0"/>
                <w:numId w:val="3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działania ratownicze przeprowadzone przez JRG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polegały na uszczelnieniu zaworu cysterny. Po dokonaniu zabezpieczenia cysterna została przekazana do granicy;</w:t>
            </w:r>
          </w:p>
          <w:p w14:paraId="07DFE6D0" w14:textId="77777777" w:rsidR="005545ED" w:rsidRPr="005545ED" w:rsidRDefault="005545ED" w:rsidP="005545ED">
            <w:pPr>
              <w:numPr>
                <w:ilvl w:val="0"/>
                <w:numId w:val="3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Polski Koncern Naftowy w Płocku, ul. Chemików 7. Odbiorcą cysterny był:</w:t>
            </w:r>
          </w:p>
          <w:p w14:paraId="33A67AD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PLASTA ERKNER GMCH; ERKNER BRD.</w:t>
            </w:r>
          </w:p>
        </w:tc>
        <w:tc>
          <w:tcPr>
            <w:tcW w:w="524" w:type="pct"/>
            <w:hideMark/>
          </w:tcPr>
          <w:p w14:paraId="14C2D28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Zagrożenie i za-</w:t>
            </w:r>
            <w:proofErr w:type="spellStart"/>
            <w:r w:rsidRPr="005545ED">
              <w:rPr>
                <w:rFonts w:ascii="Times New Roman" w:eastAsia="Times New Roman" w:hAnsi="Times New Roman" w:cs="Times New Roman"/>
                <w:sz w:val="20"/>
                <w:szCs w:val="20"/>
                <w:lang w:eastAsia="pl-PL"/>
              </w:rPr>
              <w:t>nieczyszczenie</w:t>
            </w:r>
            <w:proofErr w:type="spellEnd"/>
            <w:r w:rsidRPr="005545ED">
              <w:rPr>
                <w:rFonts w:ascii="Times New Roman" w:eastAsia="Times New Roman" w:hAnsi="Times New Roman" w:cs="Times New Roman"/>
                <w:sz w:val="20"/>
                <w:szCs w:val="20"/>
                <w:lang w:eastAsia="pl-PL"/>
              </w:rPr>
              <w:t xml:space="preserve"> zlikwidowano.</w:t>
            </w:r>
          </w:p>
        </w:tc>
      </w:tr>
      <w:tr w:rsidR="005545ED" w:rsidRPr="005545ED" w14:paraId="16834D8F" w14:textId="77777777" w:rsidTr="005545ED">
        <w:trPr>
          <w:tblCellSpacing w:w="7" w:type="dxa"/>
        </w:trPr>
        <w:tc>
          <w:tcPr>
            <w:tcW w:w="165" w:type="pct"/>
            <w:hideMark/>
          </w:tcPr>
          <w:p w14:paraId="13B4D21C"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177.</w:t>
            </w:r>
          </w:p>
        </w:tc>
        <w:tc>
          <w:tcPr>
            <w:tcW w:w="301" w:type="pct"/>
            <w:hideMark/>
          </w:tcPr>
          <w:p w14:paraId="1AED25C2"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05.11.99</w:t>
            </w:r>
          </w:p>
        </w:tc>
        <w:tc>
          <w:tcPr>
            <w:tcW w:w="610" w:type="pct"/>
            <w:hideMark/>
          </w:tcPr>
          <w:p w14:paraId="16CE560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Kępno</w:t>
            </w:r>
          </w:p>
          <w:p w14:paraId="04C7EAA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i pow. Kępno</w:t>
            </w:r>
          </w:p>
          <w:p w14:paraId="04817F1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woj.</w:t>
            </w:r>
          </w:p>
          <w:p w14:paraId="76F4F28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wielkopolskie</w:t>
            </w:r>
          </w:p>
        </w:tc>
        <w:tc>
          <w:tcPr>
            <w:tcW w:w="601" w:type="pct"/>
            <w:hideMark/>
          </w:tcPr>
          <w:p w14:paraId="2E087A0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Wypadek drogowy związany z wyciekiem kwasu mrówkowego i glikolowego.</w:t>
            </w:r>
          </w:p>
        </w:tc>
        <w:tc>
          <w:tcPr>
            <w:tcW w:w="2766" w:type="pct"/>
            <w:hideMark/>
          </w:tcPr>
          <w:p w14:paraId="163E7B3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Delegaturę WIOŚ w Kaliszu, rozpoznania zdarzenia, z którego wynikało, że:</w:t>
            </w:r>
          </w:p>
          <w:p w14:paraId="7609E5E9" w14:textId="77777777" w:rsidR="005545ED" w:rsidRPr="005545ED" w:rsidRDefault="005545ED" w:rsidP="005545ED">
            <w:pPr>
              <w:numPr>
                <w:ilvl w:val="0"/>
                <w:numId w:val="32"/>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nastąpił wyciek mieszaniny kwasów: mrówkowego i glikolowego w wyniku uszkodzenia dwu z pięciu przewożonych pojemników o pojemności 1m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w:t>
            </w:r>
          </w:p>
          <w:p w14:paraId="74C6224A" w14:textId="77777777" w:rsidR="005545ED" w:rsidRPr="005545ED" w:rsidRDefault="005545ED" w:rsidP="005545ED">
            <w:pPr>
              <w:numPr>
                <w:ilvl w:val="0"/>
                <w:numId w:val="32"/>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ilość wyciekłych kwasów określono na około 0,6 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 Zanieczyszczeniu uległo około 100m</w:t>
            </w:r>
            <w:r w:rsidRPr="005545ED">
              <w:rPr>
                <w:rFonts w:ascii="Times New Roman" w:eastAsia="Times New Roman" w:hAnsi="Times New Roman" w:cs="Times New Roman"/>
                <w:sz w:val="20"/>
                <w:szCs w:val="20"/>
                <w:vertAlign w:val="superscript"/>
                <w:lang w:eastAsia="pl-PL"/>
              </w:rPr>
              <w:t>2</w:t>
            </w:r>
            <w:r w:rsidRPr="005545ED">
              <w:rPr>
                <w:rFonts w:ascii="Times New Roman" w:eastAsia="Times New Roman" w:hAnsi="Times New Roman" w:cs="Times New Roman"/>
                <w:sz w:val="20"/>
                <w:szCs w:val="20"/>
                <w:lang w:eastAsia="pl-PL"/>
              </w:rPr>
              <w:t> powierzchni ziemi;</w:t>
            </w:r>
          </w:p>
          <w:p w14:paraId="701E5A74" w14:textId="77777777" w:rsidR="005545ED" w:rsidRPr="005545ED" w:rsidRDefault="005545ED" w:rsidP="005545ED">
            <w:pPr>
              <w:numPr>
                <w:ilvl w:val="0"/>
                <w:numId w:val="32"/>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sprawca zdarzenia: Firma IXO </w:t>
            </w:r>
            <w:proofErr w:type="spellStart"/>
            <w:r w:rsidRPr="005545ED">
              <w:rPr>
                <w:rFonts w:ascii="Times New Roman" w:eastAsia="Times New Roman" w:hAnsi="Times New Roman" w:cs="Times New Roman"/>
                <w:sz w:val="20"/>
                <w:szCs w:val="20"/>
                <w:lang w:eastAsia="pl-PL"/>
              </w:rPr>
              <w:t>Neibor</w:t>
            </w:r>
            <w:proofErr w:type="spellEnd"/>
            <w:r w:rsidRPr="005545ED">
              <w:rPr>
                <w:rFonts w:ascii="Times New Roman" w:eastAsia="Times New Roman" w:hAnsi="Times New Roman" w:cs="Times New Roman"/>
                <w:sz w:val="20"/>
                <w:szCs w:val="20"/>
                <w:lang w:eastAsia="pl-PL"/>
              </w:rPr>
              <w:t xml:space="preserve"> Sp. z o.o. w Kędzierzynie Koźlu, ul. Bema 21, która jest również producentem mieszaniny kwasów;</w:t>
            </w:r>
          </w:p>
          <w:p w14:paraId="578111CB" w14:textId="77777777" w:rsidR="005545ED" w:rsidRPr="005545ED" w:rsidRDefault="005545ED" w:rsidP="005545ED">
            <w:pPr>
              <w:numPr>
                <w:ilvl w:val="0"/>
                <w:numId w:val="32"/>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akcję ratowniczą polegającą na neutralizacji gruntu przy użyciu wapna chlorowanego, wody i piasku przeprowadziła KR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z Kępna.</w:t>
            </w:r>
          </w:p>
        </w:tc>
        <w:tc>
          <w:tcPr>
            <w:tcW w:w="524" w:type="pct"/>
            <w:hideMark/>
          </w:tcPr>
          <w:p w14:paraId="0D948A1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01219CA7" w14:textId="77777777" w:rsidTr="005545ED">
        <w:trPr>
          <w:tblCellSpacing w:w="7" w:type="dxa"/>
        </w:trPr>
        <w:tc>
          <w:tcPr>
            <w:tcW w:w="165" w:type="pct"/>
            <w:hideMark/>
          </w:tcPr>
          <w:p w14:paraId="322E2533"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178.</w:t>
            </w:r>
          </w:p>
        </w:tc>
        <w:tc>
          <w:tcPr>
            <w:tcW w:w="301" w:type="pct"/>
            <w:hideMark/>
          </w:tcPr>
          <w:p w14:paraId="2F55D84A"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07.11.99</w:t>
            </w:r>
          </w:p>
        </w:tc>
        <w:tc>
          <w:tcPr>
            <w:tcW w:w="610" w:type="pct"/>
            <w:hideMark/>
          </w:tcPr>
          <w:p w14:paraId="0B5762A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Warszawa</w:t>
            </w:r>
          </w:p>
          <w:p w14:paraId="32707D5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mazowieckie</w:t>
            </w:r>
          </w:p>
        </w:tc>
        <w:tc>
          <w:tcPr>
            <w:tcW w:w="601" w:type="pct"/>
            <w:hideMark/>
          </w:tcPr>
          <w:p w14:paraId="2085D9F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powietrza w wyniku pożaru chemikaliów.</w:t>
            </w:r>
          </w:p>
        </w:tc>
        <w:tc>
          <w:tcPr>
            <w:tcW w:w="2766" w:type="pct"/>
            <w:hideMark/>
          </w:tcPr>
          <w:p w14:paraId="4A086EC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przedstawicieli WIOŚ w Warszawie rozpoznania zdarzenia, z którego wynikało, że:</w:t>
            </w:r>
          </w:p>
          <w:p w14:paraId="408F17D8" w14:textId="77777777" w:rsidR="005545ED" w:rsidRPr="005545ED" w:rsidRDefault="005545ED" w:rsidP="005545ED">
            <w:pPr>
              <w:numPr>
                <w:ilvl w:val="0"/>
                <w:numId w:val="33"/>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nastąpił pożar na terenie Laboratorium Technologii Leków, Wydziału Farmacji Akademii Medycznej przy ulicy Banacha 1 w Warszawie. W laboratoriach znajdowały się niewielkie ilości odczynników chemicznych przechowywanych w lodówce;</w:t>
            </w:r>
          </w:p>
          <w:p w14:paraId="4C9298DA" w14:textId="77777777" w:rsidR="005545ED" w:rsidRPr="005545ED" w:rsidRDefault="005545ED" w:rsidP="005545ED">
            <w:pPr>
              <w:numPr>
                <w:ilvl w:val="0"/>
                <w:numId w:val="33"/>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stwierdzono obecność w powietrzu chloru i siarkowodoru;</w:t>
            </w:r>
          </w:p>
          <w:p w14:paraId="2EFEC5CD" w14:textId="77777777" w:rsidR="005545ED" w:rsidRPr="005545ED" w:rsidRDefault="005545ED" w:rsidP="005545ED">
            <w:pPr>
              <w:numPr>
                <w:ilvl w:val="0"/>
                <w:numId w:val="33"/>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akcję gaszenia pożaru przeprowadziły JRG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w:t>
            </w:r>
          </w:p>
          <w:p w14:paraId="7EF724C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Wydano zarządzenia pokontrolne z terminem realizacji: niezwłocznie - od daty otrzymania zarządzeń po- kontrolnych. Zarządzenia zrealizowano.</w:t>
            </w:r>
          </w:p>
        </w:tc>
        <w:tc>
          <w:tcPr>
            <w:tcW w:w="524" w:type="pct"/>
            <w:hideMark/>
          </w:tcPr>
          <w:p w14:paraId="6A4C032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Zanieczyszczenie ustąpiło.</w:t>
            </w:r>
          </w:p>
        </w:tc>
      </w:tr>
      <w:tr w:rsidR="005545ED" w:rsidRPr="005545ED" w14:paraId="070358E0" w14:textId="77777777" w:rsidTr="005545ED">
        <w:trPr>
          <w:tblCellSpacing w:w="7" w:type="dxa"/>
        </w:trPr>
        <w:tc>
          <w:tcPr>
            <w:tcW w:w="165" w:type="pct"/>
            <w:hideMark/>
          </w:tcPr>
          <w:p w14:paraId="01836FF7"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179.</w:t>
            </w:r>
          </w:p>
        </w:tc>
        <w:tc>
          <w:tcPr>
            <w:tcW w:w="301" w:type="pct"/>
            <w:hideMark/>
          </w:tcPr>
          <w:p w14:paraId="2A6AFA2D"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07.11.99</w:t>
            </w:r>
          </w:p>
        </w:tc>
        <w:tc>
          <w:tcPr>
            <w:tcW w:w="610" w:type="pct"/>
            <w:hideMark/>
          </w:tcPr>
          <w:p w14:paraId="650C4C1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Giżycko</w:t>
            </w:r>
          </w:p>
          <w:p w14:paraId="23D0520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i pow. Giżycko</w:t>
            </w:r>
          </w:p>
          <w:p w14:paraId="09E7D12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woj.</w:t>
            </w:r>
          </w:p>
          <w:p w14:paraId="1D4E98C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warmińsko-mazurskie</w:t>
            </w:r>
          </w:p>
        </w:tc>
        <w:tc>
          <w:tcPr>
            <w:tcW w:w="601" w:type="pct"/>
            <w:hideMark/>
          </w:tcPr>
          <w:p w14:paraId="6B47260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Jeziora Ełckiego substancjami ropopochodnymi.</w:t>
            </w:r>
          </w:p>
        </w:tc>
        <w:tc>
          <w:tcPr>
            <w:tcW w:w="2766" w:type="pct"/>
            <w:hideMark/>
          </w:tcPr>
          <w:p w14:paraId="238B262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przedstawicieli Delegatury WIOŚ w Giżycku, rozpoznania na miejscu zdarzenia, z którego wynikało, że:</w:t>
            </w:r>
          </w:p>
          <w:p w14:paraId="2C426108" w14:textId="77777777" w:rsidR="005545ED" w:rsidRPr="005545ED" w:rsidRDefault="005545ED" w:rsidP="005545ED">
            <w:pPr>
              <w:numPr>
                <w:ilvl w:val="0"/>
                <w:numId w:val="34"/>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doszło do wycieku około 300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oleju opałowego, ze zbiornika instalacji grzewczej domu jednorodzinnego;</w:t>
            </w:r>
          </w:p>
          <w:p w14:paraId="09914DB8" w14:textId="77777777" w:rsidR="005545ED" w:rsidRPr="005545ED" w:rsidRDefault="005545ED" w:rsidP="005545ED">
            <w:pPr>
              <w:numPr>
                <w:ilvl w:val="0"/>
                <w:numId w:val="34"/>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przedostało się do jeziora poprzez kanalizację wód opadowych;</w:t>
            </w:r>
          </w:p>
          <w:p w14:paraId="265F4F35" w14:textId="77777777" w:rsidR="005545ED" w:rsidRPr="005545ED" w:rsidRDefault="005545ED" w:rsidP="005545ED">
            <w:pPr>
              <w:numPr>
                <w:ilvl w:val="0"/>
                <w:numId w:val="34"/>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nastąpiło zanieczyszczenie Jeziora Ełckiego ropopochodnymi na powierzchni około 450 m</w:t>
            </w:r>
            <w:r w:rsidRPr="005545ED">
              <w:rPr>
                <w:rFonts w:ascii="Times New Roman" w:eastAsia="Times New Roman" w:hAnsi="Times New Roman" w:cs="Times New Roman"/>
                <w:sz w:val="20"/>
                <w:szCs w:val="20"/>
                <w:vertAlign w:val="superscript"/>
                <w:lang w:eastAsia="pl-PL"/>
              </w:rPr>
              <w:t>2</w:t>
            </w:r>
            <w:r w:rsidRPr="005545ED">
              <w:rPr>
                <w:rFonts w:ascii="Times New Roman" w:eastAsia="Times New Roman" w:hAnsi="Times New Roman" w:cs="Times New Roman"/>
                <w:sz w:val="20"/>
                <w:szCs w:val="20"/>
                <w:lang w:eastAsia="pl-PL"/>
              </w:rPr>
              <w:t>;</w:t>
            </w:r>
          </w:p>
          <w:p w14:paraId="316E630C" w14:textId="77777777" w:rsidR="005545ED" w:rsidRPr="005545ED" w:rsidRDefault="005545ED" w:rsidP="005545ED">
            <w:pPr>
              <w:numPr>
                <w:ilvl w:val="0"/>
                <w:numId w:val="34"/>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akcja ratownicza przeprowadzona przez JRG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polegała na zatamowaniu i zneutralizowaniu wycieku. Zebrane zanieczyszczenia przewieziono w beczkach do Przedsiębiorstwa Wodociągów i Kanalizacji w Ełku, w celu ich zutylizowania na oczyszczalni ścieków.</w:t>
            </w:r>
          </w:p>
        </w:tc>
        <w:tc>
          <w:tcPr>
            <w:tcW w:w="524" w:type="pct"/>
            <w:hideMark/>
          </w:tcPr>
          <w:p w14:paraId="72DA7F1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4349F33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5571582A" w14:textId="77777777" w:rsidTr="005545ED">
        <w:trPr>
          <w:tblCellSpacing w:w="7" w:type="dxa"/>
        </w:trPr>
        <w:tc>
          <w:tcPr>
            <w:tcW w:w="165" w:type="pct"/>
            <w:hideMark/>
          </w:tcPr>
          <w:p w14:paraId="26753416"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180.</w:t>
            </w:r>
          </w:p>
        </w:tc>
        <w:tc>
          <w:tcPr>
            <w:tcW w:w="301" w:type="pct"/>
            <w:hideMark/>
          </w:tcPr>
          <w:p w14:paraId="795BF7FF"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08.11.99</w:t>
            </w:r>
          </w:p>
        </w:tc>
        <w:tc>
          <w:tcPr>
            <w:tcW w:w="610" w:type="pct"/>
            <w:hideMark/>
          </w:tcPr>
          <w:p w14:paraId="5845E0D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Gończyce</w:t>
            </w:r>
          </w:p>
          <w:p w14:paraId="0BCF142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Sobolew</w:t>
            </w:r>
          </w:p>
          <w:p w14:paraId="2244448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w:t>
            </w:r>
          </w:p>
          <w:p w14:paraId="3004CEC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Garwolin</w:t>
            </w:r>
          </w:p>
          <w:p w14:paraId="437D477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mazowieckie.</w:t>
            </w:r>
          </w:p>
        </w:tc>
        <w:tc>
          <w:tcPr>
            <w:tcW w:w="601" w:type="pct"/>
            <w:hideMark/>
          </w:tcPr>
          <w:p w14:paraId="382B694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powierzchni ziemi ropopochodnymi wyciekłymi z przewożonych beczek .</w:t>
            </w:r>
          </w:p>
        </w:tc>
        <w:tc>
          <w:tcPr>
            <w:tcW w:w="2766" w:type="pct"/>
            <w:hideMark/>
          </w:tcPr>
          <w:p w14:paraId="7472F32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Przeprowadzenie przez przedstawicieli Delegatury WIOŚ w Siedlcach z/s w Mińsku Mazowieckim, rozpoznania zdarzenia, z którego wynikało, że:</w:t>
            </w:r>
          </w:p>
          <w:p w14:paraId="78E8077F" w14:textId="77777777" w:rsidR="005545ED" w:rsidRPr="005545ED" w:rsidRDefault="005545ED" w:rsidP="005545ED">
            <w:pPr>
              <w:numPr>
                <w:ilvl w:val="0"/>
                <w:numId w:val="3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doszło do wypadku drogowego samochodu TIR przewożącego około 16 Mg substancji ropopochodnych, w tym 100 sztuk beczek zawierających oleje przekładniowe;</w:t>
            </w:r>
          </w:p>
          <w:p w14:paraId="7874809B" w14:textId="77777777" w:rsidR="005545ED" w:rsidRPr="005545ED" w:rsidRDefault="005545ED" w:rsidP="005545ED">
            <w:pPr>
              <w:numPr>
                <w:ilvl w:val="0"/>
                <w:numId w:val="3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część beczek uległa rozszczelnieniu. Na drogę i przyległy grunt wyciekło około 1 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ropopochodnych;</w:t>
            </w:r>
          </w:p>
          <w:p w14:paraId="2876A2AF" w14:textId="77777777" w:rsidR="005545ED" w:rsidRPr="005545ED" w:rsidRDefault="005545ED" w:rsidP="005545ED">
            <w:pPr>
              <w:numPr>
                <w:ilvl w:val="0"/>
                <w:numId w:val="3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zanieczyszczeniu uległo około 100 m</w:t>
            </w:r>
            <w:r w:rsidRPr="005545ED">
              <w:rPr>
                <w:rFonts w:ascii="Times New Roman" w:eastAsia="Times New Roman" w:hAnsi="Times New Roman" w:cs="Times New Roman"/>
                <w:sz w:val="20"/>
                <w:szCs w:val="20"/>
                <w:vertAlign w:val="superscript"/>
                <w:lang w:eastAsia="pl-PL"/>
              </w:rPr>
              <w:t>2</w:t>
            </w:r>
            <w:r w:rsidRPr="005545ED">
              <w:rPr>
                <w:rFonts w:ascii="Times New Roman" w:eastAsia="Times New Roman" w:hAnsi="Times New Roman" w:cs="Times New Roman"/>
                <w:sz w:val="20"/>
                <w:szCs w:val="20"/>
                <w:lang w:eastAsia="pl-PL"/>
              </w:rPr>
              <w:t> powierzchni, w tym około 50% była powierzchnią utwardzoną;</w:t>
            </w:r>
          </w:p>
          <w:p w14:paraId="6A4BEE76" w14:textId="77777777" w:rsidR="005545ED" w:rsidRPr="005545ED" w:rsidRDefault="005545ED" w:rsidP="005545ED">
            <w:pPr>
              <w:numPr>
                <w:ilvl w:val="0"/>
                <w:numId w:val="35"/>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najbliższy ciek wodny znajduje się w odległości około 200 m od miejsca zdarzenia;</w:t>
            </w:r>
          </w:p>
          <w:p w14:paraId="7E080B5E" w14:textId="77777777" w:rsidR="005545ED" w:rsidRPr="005545ED" w:rsidRDefault="005545ED" w:rsidP="005545ED">
            <w:pPr>
              <w:numPr>
                <w:ilvl w:val="0"/>
                <w:numId w:val="3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zanieczyszczenia nie przedostały się do wód powierzchniowych ;</w:t>
            </w:r>
          </w:p>
          <w:p w14:paraId="15A90193" w14:textId="77777777" w:rsidR="005545ED" w:rsidRPr="005545ED" w:rsidRDefault="005545ED" w:rsidP="005545ED">
            <w:pPr>
              <w:numPr>
                <w:ilvl w:val="0"/>
                <w:numId w:val="35"/>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Konsorcjum Przemysłu Naftowego “PETROLEX” w Kwidzynie;</w:t>
            </w:r>
          </w:p>
          <w:p w14:paraId="0FAE1196" w14:textId="77777777" w:rsidR="005545ED" w:rsidRPr="005545ED" w:rsidRDefault="005545ED" w:rsidP="005545ED">
            <w:pPr>
              <w:numPr>
                <w:ilvl w:val="0"/>
                <w:numId w:val="3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w czasie akcji ratowniczej około 50% wyciekłego oleju zebrali okoliczni rolnicy. Pozostałe zanieczyszczenia łącznie ze skażonym gruntem usunął sprawca zdarzenia i </w:t>
            </w:r>
            <w:r w:rsidRPr="005545ED">
              <w:rPr>
                <w:rFonts w:ascii="Times New Roman" w:eastAsia="Times New Roman" w:hAnsi="Times New Roman" w:cs="Times New Roman"/>
                <w:sz w:val="20"/>
                <w:szCs w:val="20"/>
                <w:lang w:eastAsia="pl-PL"/>
              </w:rPr>
              <w:lastRenderedPageBreak/>
              <w:t>przetransportował w beczkach do firmy “PETROLEX”, pod nadzorem WIOŚ. Sprawca zdarzenia dokonał utylizacji zanieczyszczeń.</w:t>
            </w:r>
          </w:p>
          <w:p w14:paraId="23E56F4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Inspektorzy WIOŚ przeprowadzili badania gruntu. Wyniki badań wykazały, że zanieczyszczenie gruntu ropopochodnymi było w granicach normy.</w:t>
            </w:r>
          </w:p>
          <w:p w14:paraId="33EAAAB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w:t>
            </w:r>
          </w:p>
        </w:tc>
        <w:tc>
          <w:tcPr>
            <w:tcW w:w="524" w:type="pct"/>
            <w:hideMark/>
          </w:tcPr>
          <w:p w14:paraId="4CA429F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 </w:t>
            </w:r>
          </w:p>
          <w:p w14:paraId="50EAA96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5018984D" w14:textId="77777777" w:rsidTr="005545ED">
        <w:trPr>
          <w:tblCellSpacing w:w="7" w:type="dxa"/>
        </w:trPr>
        <w:tc>
          <w:tcPr>
            <w:tcW w:w="165" w:type="pct"/>
            <w:hideMark/>
          </w:tcPr>
          <w:p w14:paraId="3DD6101E"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181.</w:t>
            </w:r>
          </w:p>
        </w:tc>
        <w:tc>
          <w:tcPr>
            <w:tcW w:w="301" w:type="pct"/>
            <w:hideMark/>
          </w:tcPr>
          <w:p w14:paraId="58352CDB"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16.11.99</w:t>
            </w:r>
          </w:p>
        </w:tc>
        <w:tc>
          <w:tcPr>
            <w:tcW w:w="610" w:type="pct"/>
            <w:hideMark/>
          </w:tcPr>
          <w:p w14:paraId="0B06C53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Piła</w:t>
            </w:r>
          </w:p>
          <w:p w14:paraId="1DC8D24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i pow. Piła</w:t>
            </w:r>
          </w:p>
          <w:p w14:paraId="3C36EA7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wielkopolskie</w:t>
            </w:r>
          </w:p>
        </w:tc>
        <w:tc>
          <w:tcPr>
            <w:tcW w:w="601" w:type="pct"/>
            <w:hideMark/>
          </w:tcPr>
          <w:p w14:paraId="21CCE14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wód powierzchniowych ropopochodnymi.</w:t>
            </w:r>
          </w:p>
        </w:tc>
        <w:tc>
          <w:tcPr>
            <w:tcW w:w="2766" w:type="pct"/>
            <w:hideMark/>
          </w:tcPr>
          <w:p w14:paraId="4BEBD7D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przedstawicieli Delegatury WIOŚ w Pile rozpoznania na miejscu zdarzenia, z którego wynikało, że:</w:t>
            </w:r>
          </w:p>
          <w:p w14:paraId="31C3DB33" w14:textId="77777777" w:rsidR="005545ED" w:rsidRPr="005545ED" w:rsidRDefault="005545ED" w:rsidP="005545ED">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nastąpił wyciek produktów ropopochodnych do rzeki Gwdy, za pośrednictwem kanalizacji wód opadowych, w rejonie ulicy 11 Listopada;</w:t>
            </w:r>
          </w:p>
          <w:p w14:paraId="41BCFEAE" w14:textId="77777777" w:rsidR="005545ED" w:rsidRPr="005545ED" w:rsidRDefault="005545ED" w:rsidP="005545ED">
            <w:pPr>
              <w:numPr>
                <w:ilvl w:val="0"/>
                <w:numId w:val="36"/>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zanieczyszczenie w postaci filmu pojawiło się na długości około 1 km;</w:t>
            </w:r>
          </w:p>
          <w:p w14:paraId="0A833A2C" w14:textId="77777777" w:rsidR="005545ED" w:rsidRPr="005545ED" w:rsidRDefault="005545ED" w:rsidP="005545ED">
            <w:pPr>
              <w:numPr>
                <w:ilvl w:val="0"/>
                <w:numId w:val="36"/>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nie został ustalony;</w:t>
            </w:r>
          </w:p>
          <w:p w14:paraId="675B5F1B" w14:textId="77777777" w:rsidR="005545ED" w:rsidRPr="005545ED" w:rsidRDefault="005545ED" w:rsidP="005545ED">
            <w:pPr>
              <w:numPr>
                <w:ilvl w:val="0"/>
                <w:numId w:val="36"/>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akcję ratowniczą przeprowadziła JRG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w Pile. Postawiono zaporę z balotów słomianych. Zebrane zanieczyszczenia zgromadzono w beczce. Zanieczyszczenie zostało zutylizowane. Dokonano przeglądu sieci kanalizacyjnej.</w:t>
            </w:r>
          </w:p>
          <w:p w14:paraId="375C86B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Inspektorzy WIOŚ prowadzili nadzór nad działaniami Zakładu Wodociągów i Kanalizacji w Pile.</w:t>
            </w:r>
          </w:p>
        </w:tc>
        <w:tc>
          <w:tcPr>
            <w:tcW w:w="524" w:type="pct"/>
            <w:hideMark/>
          </w:tcPr>
          <w:p w14:paraId="73A8261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14CB235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4CB4122D" w14:textId="77777777" w:rsidTr="005545ED">
        <w:trPr>
          <w:tblCellSpacing w:w="7" w:type="dxa"/>
        </w:trPr>
        <w:tc>
          <w:tcPr>
            <w:tcW w:w="165" w:type="pct"/>
            <w:hideMark/>
          </w:tcPr>
          <w:p w14:paraId="5A97A2EE"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182.</w:t>
            </w:r>
          </w:p>
        </w:tc>
        <w:tc>
          <w:tcPr>
            <w:tcW w:w="301" w:type="pct"/>
            <w:hideMark/>
          </w:tcPr>
          <w:p w14:paraId="06525FF4"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20.11.99</w:t>
            </w:r>
          </w:p>
        </w:tc>
        <w:tc>
          <w:tcPr>
            <w:tcW w:w="610" w:type="pct"/>
            <w:hideMark/>
          </w:tcPr>
          <w:p w14:paraId="2137BEC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Warszawa</w:t>
            </w:r>
          </w:p>
          <w:p w14:paraId="729F89E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mazowieckie</w:t>
            </w:r>
          </w:p>
        </w:tc>
        <w:tc>
          <w:tcPr>
            <w:tcW w:w="601" w:type="pct"/>
            <w:hideMark/>
          </w:tcPr>
          <w:p w14:paraId="6D7B1F9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powierzchni ziemi benzyną.</w:t>
            </w:r>
          </w:p>
        </w:tc>
        <w:tc>
          <w:tcPr>
            <w:tcW w:w="2766" w:type="pct"/>
            <w:hideMark/>
          </w:tcPr>
          <w:p w14:paraId="2776C8D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Warszawie rozpoznania zdarzenia z którego wynikało, że przy Stacji Paliw zlokalizowanej w Warszawie przy ul. Przedpole:</w:t>
            </w:r>
          </w:p>
          <w:p w14:paraId="13034E0D" w14:textId="77777777" w:rsidR="005545ED" w:rsidRPr="005545ED" w:rsidRDefault="005545ED" w:rsidP="005545ED">
            <w:pPr>
              <w:numPr>
                <w:ilvl w:val="0"/>
                <w:numId w:val="37"/>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nastąpiło pęknięcie podziemnego zbiornika zawierającego benzynę;</w:t>
            </w:r>
          </w:p>
          <w:p w14:paraId="00D604D2" w14:textId="77777777" w:rsidR="005545ED" w:rsidRPr="005545ED" w:rsidRDefault="005545ED" w:rsidP="005545ED">
            <w:pPr>
              <w:numPr>
                <w:ilvl w:val="0"/>
                <w:numId w:val="37"/>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zbiornik został opróżniony i wyłączony z eksploatacji do chwili wykonania remontu;</w:t>
            </w:r>
          </w:p>
          <w:p w14:paraId="2D839354" w14:textId="77777777" w:rsidR="005545ED" w:rsidRPr="005545ED" w:rsidRDefault="005545ED" w:rsidP="005545ED">
            <w:pPr>
              <w:numPr>
                <w:ilvl w:val="0"/>
                <w:numId w:val="37"/>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wyciekło do gruntu około 300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benzyny bezołowiowej. Badania wykazały niewielkie zanieczyszczenie gruntu, dlatego nie zachodziła konieczność jego usuwania.;</w:t>
            </w:r>
          </w:p>
          <w:p w14:paraId="2BB7C959" w14:textId="77777777" w:rsidR="005545ED" w:rsidRPr="005545ED" w:rsidRDefault="005545ED" w:rsidP="005545ED">
            <w:pPr>
              <w:numPr>
                <w:ilvl w:val="0"/>
                <w:numId w:val="37"/>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firma SPHW - Warszawa.</w:t>
            </w:r>
          </w:p>
          <w:p w14:paraId="44B4136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Przeprowadzenie kontroli sprawcy zdarzenia. Wydano zarządzenie pokontrolne z terminem realizacji do 31 grudnia 1999r.</w:t>
            </w:r>
          </w:p>
        </w:tc>
        <w:tc>
          <w:tcPr>
            <w:tcW w:w="524" w:type="pct"/>
            <w:hideMark/>
          </w:tcPr>
          <w:p w14:paraId="4B59B4E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Sprawca zdarzenia wystąpił z wnioskiem o przedłużenie terminu realizacji zarządzenia.</w:t>
            </w:r>
          </w:p>
          <w:p w14:paraId="4B7E70A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 II kwartale 2000 roku WIOŚ przeprowadzi kontrolę Stacji Paliw przy ul. Przedpole.</w:t>
            </w:r>
          </w:p>
        </w:tc>
      </w:tr>
      <w:tr w:rsidR="005545ED" w:rsidRPr="005545ED" w14:paraId="7A7BA714" w14:textId="77777777" w:rsidTr="005545ED">
        <w:trPr>
          <w:tblCellSpacing w:w="7" w:type="dxa"/>
        </w:trPr>
        <w:tc>
          <w:tcPr>
            <w:tcW w:w="165" w:type="pct"/>
            <w:hideMark/>
          </w:tcPr>
          <w:p w14:paraId="332A36F1"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 </w:t>
            </w:r>
          </w:p>
          <w:p w14:paraId="758A9948"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183.</w:t>
            </w:r>
          </w:p>
        </w:tc>
        <w:tc>
          <w:tcPr>
            <w:tcW w:w="301" w:type="pct"/>
            <w:hideMark/>
          </w:tcPr>
          <w:p w14:paraId="61276846"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22.11.99</w:t>
            </w:r>
          </w:p>
        </w:tc>
        <w:tc>
          <w:tcPr>
            <w:tcW w:w="610" w:type="pct"/>
            <w:hideMark/>
          </w:tcPr>
          <w:p w14:paraId="3FD82ED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Gwoździany</w:t>
            </w:r>
          </w:p>
          <w:p w14:paraId="638A50D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Pawonków</w:t>
            </w:r>
          </w:p>
          <w:p w14:paraId="4C4C144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lubliniecki</w:t>
            </w:r>
          </w:p>
          <w:p w14:paraId="1DB3EA2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śląskie</w:t>
            </w:r>
          </w:p>
        </w:tc>
        <w:tc>
          <w:tcPr>
            <w:tcW w:w="601" w:type="pct"/>
            <w:hideMark/>
          </w:tcPr>
          <w:p w14:paraId="1A2995C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powierzchni ziemi substancjami ropopochodnymi.</w:t>
            </w:r>
          </w:p>
        </w:tc>
        <w:tc>
          <w:tcPr>
            <w:tcW w:w="2766" w:type="pct"/>
            <w:hideMark/>
          </w:tcPr>
          <w:p w14:paraId="4863F06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Przeprowadzenie przez przedstawicieli Delegatury WIOŚ w Częstochowie rozpoznania na miejscu zdarzenia, z którego wynikało, że:</w:t>
            </w:r>
          </w:p>
          <w:p w14:paraId="3D0B461D" w14:textId="77777777" w:rsidR="005545ED" w:rsidRPr="005545ED" w:rsidRDefault="005545ED" w:rsidP="005545ED">
            <w:pPr>
              <w:numPr>
                <w:ilvl w:val="0"/>
                <w:numId w:val="38"/>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doszło do wypadku drogowego cysterny przewożącej około 26 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oleju przepracowanego;</w:t>
            </w:r>
          </w:p>
          <w:p w14:paraId="748D8912" w14:textId="77777777" w:rsidR="005545ED" w:rsidRPr="005545ED" w:rsidRDefault="005545ED" w:rsidP="005545ED">
            <w:pPr>
              <w:numPr>
                <w:ilvl w:val="0"/>
                <w:numId w:val="38"/>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sprawca zdarzenia: Spółka Handlowo- Usługowa “TECHMET” w Częstochowie;</w:t>
            </w:r>
          </w:p>
          <w:p w14:paraId="74D05CC4" w14:textId="77777777" w:rsidR="005545ED" w:rsidRPr="005545ED" w:rsidRDefault="005545ED" w:rsidP="005545ED">
            <w:pPr>
              <w:numPr>
                <w:ilvl w:val="0"/>
                <w:numId w:val="38"/>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nastąpił wyciek paliwa poprzez włazy zbiornika naczepy;</w:t>
            </w:r>
          </w:p>
          <w:p w14:paraId="7883B453" w14:textId="77777777" w:rsidR="005545ED" w:rsidRPr="005545ED" w:rsidRDefault="005545ED" w:rsidP="005545ED">
            <w:pPr>
              <w:numPr>
                <w:ilvl w:val="0"/>
                <w:numId w:val="38"/>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zanieczyszczeniu uległo pobocze drogi i grunt na powierzchni około 25 m</w:t>
            </w:r>
            <w:r w:rsidRPr="005545ED">
              <w:rPr>
                <w:rFonts w:ascii="Times New Roman" w:eastAsia="Times New Roman" w:hAnsi="Times New Roman" w:cs="Times New Roman"/>
                <w:sz w:val="20"/>
                <w:szCs w:val="20"/>
                <w:vertAlign w:val="superscript"/>
                <w:lang w:eastAsia="pl-PL"/>
              </w:rPr>
              <w:t>2</w:t>
            </w:r>
            <w:r w:rsidRPr="005545ED">
              <w:rPr>
                <w:rFonts w:ascii="Times New Roman" w:eastAsia="Times New Roman" w:hAnsi="Times New Roman" w:cs="Times New Roman"/>
                <w:sz w:val="20"/>
                <w:szCs w:val="20"/>
                <w:lang w:eastAsia="pl-PL"/>
              </w:rPr>
              <w:t>;</w:t>
            </w:r>
          </w:p>
          <w:p w14:paraId="6FA9CE5C" w14:textId="77777777" w:rsidR="005545ED" w:rsidRPr="005545ED" w:rsidRDefault="005545ED" w:rsidP="005545ED">
            <w:pPr>
              <w:numPr>
                <w:ilvl w:val="0"/>
                <w:numId w:val="38"/>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akcję ratowniczą przeprowadziła JRG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Z powierzchni zanieczyszczonej ziemi zebrano około 600dm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oleju przy udziale sprawcy zdarzenia;</w:t>
            </w:r>
          </w:p>
          <w:p w14:paraId="605E8326" w14:textId="77777777" w:rsidR="005545ED" w:rsidRPr="005545ED" w:rsidRDefault="005545ED" w:rsidP="005545ED">
            <w:pPr>
              <w:numPr>
                <w:ilvl w:val="0"/>
                <w:numId w:val="38"/>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podstawił autocysternę, do której przepompowano olej z przewróconej autocysterny.</w:t>
            </w:r>
          </w:p>
          <w:p w14:paraId="24DA400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analiz gruntu, które wykazały jego zanieczyszczenie</w:t>
            </w:r>
          </w:p>
          <w:p w14:paraId="63D6B2E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Wystąpienie do Starosty Miasta Lubliniec o zobowiązanie sprawcy zdarzenia do wykonania oceny stopnia zanieczyszczenia środowiska.</w:t>
            </w:r>
          </w:p>
        </w:tc>
        <w:tc>
          <w:tcPr>
            <w:tcW w:w="524" w:type="pct"/>
            <w:hideMark/>
          </w:tcPr>
          <w:p w14:paraId="3E9AB69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505AA04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Zanieczyszczenie usunięto.</w:t>
            </w:r>
          </w:p>
          <w:p w14:paraId="3FC4C30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Starosta w Lublińcu wydał decyzję o wykonaniu oceny stopnia zanieczyszczenia w terminie do dnia 31 marca 2000 roku.</w:t>
            </w:r>
          </w:p>
        </w:tc>
      </w:tr>
      <w:tr w:rsidR="005545ED" w:rsidRPr="005545ED" w14:paraId="58EBD7ED" w14:textId="77777777" w:rsidTr="005545ED">
        <w:trPr>
          <w:tblCellSpacing w:w="7" w:type="dxa"/>
        </w:trPr>
        <w:tc>
          <w:tcPr>
            <w:tcW w:w="165" w:type="pct"/>
            <w:hideMark/>
          </w:tcPr>
          <w:p w14:paraId="5167559F"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184.</w:t>
            </w:r>
          </w:p>
        </w:tc>
        <w:tc>
          <w:tcPr>
            <w:tcW w:w="301" w:type="pct"/>
            <w:hideMark/>
          </w:tcPr>
          <w:p w14:paraId="044C895C"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23.11.99</w:t>
            </w:r>
          </w:p>
        </w:tc>
        <w:tc>
          <w:tcPr>
            <w:tcW w:w="610" w:type="pct"/>
            <w:hideMark/>
          </w:tcPr>
          <w:p w14:paraId="073E44A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Olsztyn</w:t>
            </w:r>
          </w:p>
          <w:p w14:paraId="7ADD417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i pow. Olsztyn</w:t>
            </w:r>
          </w:p>
          <w:p w14:paraId="1524666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Woj.</w:t>
            </w:r>
          </w:p>
          <w:p w14:paraId="3079CCB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Warmińsko-mazurskie</w:t>
            </w:r>
          </w:p>
        </w:tc>
        <w:tc>
          <w:tcPr>
            <w:tcW w:w="601" w:type="pct"/>
            <w:hideMark/>
          </w:tcPr>
          <w:p w14:paraId="4BB085D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rzeki Łyny na terenie śródmieścia Olsztyna.</w:t>
            </w:r>
          </w:p>
        </w:tc>
        <w:tc>
          <w:tcPr>
            <w:tcW w:w="2766" w:type="pct"/>
            <w:hideMark/>
          </w:tcPr>
          <w:p w14:paraId="4E0C5E4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Olsztynie rozpoznania na miejscu zdarzenia, z którego wynikało, że:</w:t>
            </w:r>
          </w:p>
          <w:p w14:paraId="4B88BDD4" w14:textId="77777777" w:rsidR="005545ED" w:rsidRPr="005545ED" w:rsidRDefault="005545ED" w:rsidP="005545ED">
            <w:pPr>
              <w:numPr>
                <w:ilvl w:val="0"/>
                <w:numId w:val="39"/>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nastąpił wyciek substancji ropopochodnych z kanalizacji wód opadowych ;</w:t>
            </w:r>
          </w:p>
          <w:p w14:paraId="57E73C2A" w14:textId="77777777" w:rsidR="005545ED" w:rsidRPr="005545ED" w:rsidRDefault="005545ED" w:rsidP="005545ED">
            <w:pPr>
              <w:numPr>
                <w:ilvl w:val="0"/>
                <w:numId w:val="39"/>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zanieczyszczenia przedostały się do rzeki Łyny i utworzyły smugę przerywanego filmu o szerokości: od 0,5 do 1 m i długości około 1,5 km;</w:t>
            </w:r>
          </w:p>
          <w:p w14:paraId="5CFC0267" w14:textId="77777777" w:rsidR="005545ED" w:rsidRPr="005545ED" w:rsidRDefault="005545ED" w:rsidP="005545ED">
            <w:pPr>
              <w:numPr>
                <w:ilvl w:val="0"/>
                <w:numId w:val="39"/>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akcja ratownicza przeprowadzona przez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polegała na zastosowaniu sorbentu i zastawek w rejonie wylotu kanalizacji wód opadowych. Zanieczyszczenia zutylizowano na oczyszczalni ścieków;</w:t>
            </w:r>
          </w:p>
          <w:p w14:paraId="4AF51FE1" w14:textId="77777777" w:rsidR="005545ED" w:rsidRPr="005545ED" w:rsidRDefault="005545ED" w:rsidP="005545ED">
            <w:pPr>
              <w:numPr>
                <w:ilvl w:val="0"/>
                <w:numId w:val="39"/>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sprawca zdarzenia nie został ustalony.</w:t>
            </w:r>
          </w:p>
        </w:tc>
        <w:tc>
          <w:tcPr>
            <w:tcW w:w="524" w:type="pct"/>
            <w:hideMark/>
          </w:tcPr>
          <w:p w14:paraId="38D4DB3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74B8F8FB" w14:textId="77777777" w:rsidTr="005545ED">
        <w:trPr>
          <w:tblCellSpacing w:w="7" w:type="dxa"/>
        </w:trPr>
        <w:tc>
          <w:tcPr>
            <w:tcW w:w="165" w:type="pct"/>
            <w:hideMark/>
          </w:tcPr>
          <w:p w14:paraId="6AC78958"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185.</w:t>
            </w:r>
          </w:p>
        </w:tc>
        <w:tc>
          <w:tcPr>
            <w:tcW w:w="301" w:type="pct"/>
            <w:hideMark/>
          </w:tcPr>
          <w:p w14:paraId="03ECE48A"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24.11.99</w:t>
            </w:r>
          </w:p>
        </w:tc>
        <w:tc>
          <w:tcPr>
            <w:tcW w:w="610" w:type="pct"/>
            <w:hideMark/>
          </w:tcPr>
          <w:p w14:paraId="3208477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Studzianki</w:t>
            </w:r>
          </w:p>
          <w:p w14:paraId="02A9949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Gm. Tomaszów </w:t>
            </w:r>
            <w:proofErr w:type="spellStart"/>
            <w:r w:rsidRPr="005545ED">
              <w:rPr>
                <w:rFonts w:ascii="Times New Roman" w:eastAsia="Times New Roman" w:hAnsi="Times New Roman" w:cs="Times New Roman"/>
                <w:sz w:val="20"/>
                <w:szCs w:val="20"/>
                <w:lang w:eastAsia="pl-PL"/>
              </w:rPr>
              <w:t>Maz</w:t>
            </w:r>
            <w:proofErr w:type="spellEnd"/>
            <w:r w:rsidRPr="005545ED">
              <w:rPr>
                <w:rFonts w:ascii="Times New Roman" w:eastAsia="Times New Roman" w:hAnsi="Times New Roman" w:cs="Times New Roman"/>
                <w:sz w:val="20"/>
                <w:szCs w:val="20"/>
                <w:lang w:eastAsia="pl-PL"/>
              </w:rPr>
              <w:t>.</w:t>
            </w:r>
          </w:p>
          <w:p w14:paraId="3EB5425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tomaszowski</w:t>
            </w:r>
          </w:p>
          <w:p w14:paraId="4ABEB7E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Woj. łódzkie</w:t>
            </w:r>
          </w:p>
        </w:tc>
        <w:tc>
          <w:tcPr>
            <w:tcW w:w="601" w:type="pct"/>
            <w:hideMark/>
          </w:tcPr>
          <w:p w14:paraId="11A227E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Wypadek drogowy autocysterny zawierającej olej napędowy.</w:t>
            </w:r>
          </w:p>
        </w:tc>
        <w:tc>
          <w:tcPr>
            <w:tcW w:w="2766" w:type="pct"/>
            <w:hideMark/>
          </w:tcPr>
          <w:p w14:paraId="14E0D27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przedstawicieli WIOŚ w Łodzi rozpoznania zdarzenia, z którego wynikało, że:</w:t>
            </w:r>
          </w:p>
          <w:p w14:paraId="0FF6A5AD" w14:textId="77777777" w:rsidR="005545ED" w:rsidRPr="005545ED" w:rsidRDefault="005545ED" w:rsidP="005545ED">
            <w:pPr>
              <w:numPr>
                <w:ilvl w:val="0"/>
                <w:numId w:val="40"/>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autocysterna zawierająca olej napędowy zjechała na pobocze i przewróciła się na bok;</w:t>
            </w:r>
          </w:p>
          <w:p w14:paraId="043EA928" w14:textId="77777777" w:rsidR="005545ED" w:rsidRPr="005545ED" w:rsidRDefault="005545ED" w:rsidP="005545ED">
            <w:pPr>
              <w:numPr>
                <w:ilvl w:val="0"/>
                <w:numId w:val="40"/>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nie nastąpiło rozszczelnienie autocysterny;</w:t>
            </w:r>
          </w:p>
          <w:p w14:paraId="72EC05B2" w14:textId="77777777" w:rsidR="005545ED" w:rsidRPr="005545ED" w:rsidRDefault="005545ED" w:rsidP="005545ED">
            <w:pPr>
              <w:numPr>
                <w:ilvl w:val="0"/>
                <w:numId w:val="40"/>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sprawca zdarzenia: Przedsiębiorstwo “PETRACO” w Warszawie;</w:t>
            </w:r>
          </w:p>
          <w:p w14:paraId="63A37745" w14:textId="77777777" w:rsidR="005545ED" w:rsidRPr="005545ED" w:rsidRDefault="005545ED" w:rsidP="005545ED">
            <w:pPr>
              <w:numPr>
                <w:ilvl w:val="0"/>
                <w:numId w:val="40"/>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 xml:space="preserve">akcja ratownicza przeprowadzona przez KM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z Piotrkowa Trybunalskiego polegała na przepompowaniu zawartości cysterny i postawieniu pojazdu na koła.</w:t>
            </w:r>
          </w:p>
        </w:tc>
        <w:tc>
          <w:tcPr>
            <w:tcW w:w="524" w:type="pct"/>
            <w:hideMark/>
          </w:tcPr>
          <w:p w14:paraId="11238AC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 </w:t>
            </w:r>
          </w:p>
          <w:p w14:paraId="1B8FBFA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Zagrożenie zlikwidowano.</w:t>
            </w:r>
          </w:p>
        </w:tc>
      </w:tr>
      <w:tr w:rsidR="005545ED" w:rsidRPr="005545ED" w14:paraId="5A2FC219" w14:textId="77777777" w:rsidTr="005545ED">
        <w:trPr>
          <w:tblCellSpacing w:w="7" w:type="dxa"/>
        </w:trPr>
        <w:tc>
          <w:tcPr>
            <w:tcW w:w="165" w:type="pct"/>
            <w:hideMark/>
          </w:tcPr>
          <w:p w14:paraId="7734AAAB"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186.</w:t>
            </w:r>
          </w:p>
        </w:tc>
        <w:tc>
          <w:tcPr>
            <w:tcW w:w="301" w:type="pct"/>
            <w:hideMark/>
          </w:tcPr>
          <w:p w14:paraId="3A845B22"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08.12.99</w:t>
            </w:r>
          </w:p>
        </w:tc>
        <w:tc>
          <w:tcPr>
            <w:tcW w:w="610" w:type="pct"/>
            <w:hideMark/>
          </w:tcPr>
          <w:p w14:paraId="02A8E85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Nowy Sącz</w:t>
            </w:r>
          </w:p>
          <w:p w14:paraId="24E5316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małopolskie</w:t>
            </w:r>
          </w:p>
        </w:tc>
        <w:tc>
          <w:tcPr>
            <w:tcW w:w="601" w:type="pct"/>
            <w:hideMark/>
          </w:tcPr>
          <w:p w14:paraId="07A555A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rzeki olejem przepracowanym.</w:t>
            </w:r>
          </w:p>
        </w:tc>
        <w:tc>
          <w:tcPr>
            <w:tcW w:w="2766" w:type="pct"/>
            <w:hideMark/>
          </w:tcPr>
          <w:p w14:paraId="6CD39D3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przedstawicieli Delegatury WIOŚ w Nowym Sączu, rozpoznania zdarzenia, z którego wynikało, że:</w:t>
            </w:r>
          </w:p>
          <w:p w14:paraId="0D44287F" w14:textId="77777777" w:rsidR="005545ED" w:rsidRPr="005545ED" w:rsidRDefault="005545ED" w:rsidP="005545ED">
            <w:pPr>
              <w:numPr>
                <w:ilvl w:val="0"/>
                <w:numId w:val="4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nastąpił wyciek oleju przepracowanego do potoku Żeglarka łączącego się z rzeką Dunajec;</w:t>
            </w:r>
          </w:p>
          <w:p w14:paraId="0AD24304" w14:textId="77777777" w:rsidR="005545ED" w:rsidRPr="005545ED" w:rsidRDefault="005545ED" w:rsidP="005545ED">
            <w:pPr>
              <w:numPr>
                <w:ilvl w:val="0"/>
                <w:numId w:val="4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doszło do zanieczyszczenia rzeki Dunajec na odcinku około 3 km;</w:t>
            </w:r>
          </w:p>
          <w:p w14:paraId="3F61B0BE" w14:textId="77777777" w:rsidR="005545ED" w:rsidRPr="005545ED" w:rsidRDefault="005545ED" w:rsidP="005545ED">
            <w:pPr>
              <w:numPr>
                <w:ilvl w:val="0"/>
                <w:numId w:val="4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zanieczyszczenia jest nieznany;</w:t>
            </w:r>
          </w:p>
          <w:p w14:paraId="21C63D05" w14:textId="77777777" w:rsidR="005545ED" w:rsidRPr="005545ED" w:rsidRDefault="005545ED" w:rsidP="005545ED">
            <w:pPr>
              <w:numPr>
                <w:ilvl w:val="0"/>
                <w:numId w:val="41"/>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akcja ratownicza przeprowadzona przez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polegała na postawieniu zastawek na rzece i zebraniu około 200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zanieczyszczeń, które zutylizowano;</w:t>
            </w:r>
          </w:p>
          <w:p w14:paraId="4D1FB40B" w14:textId="77777777" w:rsidR="005545ED" w:rsidRPr="005545ED" w:rsidRDefault="005545ED" w:rsidP="005545ED">
            <w:pPr>
              <w:numPr>
                <w:ilvl w:val="0"/>
                <w:numId w:val="4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 rejonie zdarzenia nie występują ujęcia wód powierzchniowych</w:t>
            </w:r>
          </w:p>
        </w:tc>
        <w:tc>
          <w:tcPr>
            <w:tcW w:w="524" w:type="pct"/>
            <w:hideMark/>
          </w:tcPr>
          <w:p w14:paraId="544AF1E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3E6FB567" w14:textId="77777777" w:rsidTr="005545ED">
        <w:trPr>
          <w:tblCellSpacing w:w="7" w:type="dxa"/>
        </w:trPr>
        <w:tc>
          <w:tcPr>
            <w:tcW w:w="165" w:type="pct"/>
            <w:hideMark/>
          </w:tcPr>
          <w:p w14:paraId="75363157"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187.</w:t>
            </w:r>
          </w:p>
        </w:tc>
        <w:tc>
          <w:tcPr>
            <w:tcW w:w="301" w:type="pct"/>
            <w:hideMark/>
          </w:tcPr>
          <w:p w14:paraId="3B0FC4E7"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09.12.99</w:t>
            </w:r>
          </w:p>
        </w:tc>
        <w:tc>
          <w:tcPr>
            <w:tcW w:w="610" w:type="pct"/>
            <w:hideMark/>
          </w:tcPr>
          <w:p w14:paraId="670193C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Kaczyce</w:t>
            </w:r>
          </w:p>
          <w:p w14:paraId="428F2C8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Skoczów</w:t>
            </w:r>
          </w:p>
          <w:p w14:paraId="09AC453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pow. cieszyński</w:t>
            </w:r>
          </w:p>
          <w:p w14:paraId="30E6E58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śląskie</w:t>
            </w:r>
          </w:p>
        </w:tc>
        <w:tc>
          <w:tcPr>
            <w:tcW w:w="601" w:type="pct"/>
            <w:hideMark/>
          </w:tcPr>
          <w:p w14:paraId="24FF600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rzeki Olzy olejem transformatorowym.</w:t>
            </w:r>
          </w:p>
        </w:tc>
        <w:tc>
          <w:tcPr>
            <w:tcW w:w="2766" w:type="pct"/>
            <w:hideMark/>
          </w:tcPr>
          <w:p w14:paraId="7412CD8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przedstawicieli Delegatury WIOŚ w Bielsku – Białej, rozpoznania zdarzenia, z którego wynikało, że:</w:t>
            </w:r>
          </w:p>
          <w:p w14:paraId="10643CC5" w14:textId="77777777" w:rsidR="005545ED" w:rsidRPr="005545ED" w:rsidRDefault="005545ED" w:rsidP="005545ED">
            <w:pPr>
              <w:numPr>
                <w:ilvl w:val="0"/>
                <w:numId w:val="42"/>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ze zbiornika nieczynnej stacji transformatorowej nastąpił niekontrolowany wyciek oleju transformatorowego. Część oleju, poprzez kanalizację deszczową przedostała się do zbiorników osadczych kanalizacji deszczowej Kopalni Węgla Kamiennego “MORCINEK”;</w:t>
            </w:r>
          </w:p>
          <w:p w14:paraId="707BFB00" w14:textId="77777777" w:rsidR="005545ED" w:rsidRPr="005545ED" w:rsidRDefault="005545ED" w:rsidP="005545ED">
            <w:pPr>
              <w:numPr>
                <w:ilvl w:val="0"/>
                <w:numId w:val="42"/>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ze zbiorników olej odkrytym rowem przedostał się do rzeki Olzy na jej odcinku granicznym;</w:t>
            </w:r>
          </w:p>
          <w:p w14:paraId="5F5919FF" w14:textId="77777777" w:rsidR="005545ED" w:rsidRPr="005545ED" w:rsidRDefault="005545ED" w:rsidP="005545ED">
            <w:pPr>
              <w:numPr>
                <w:ilvl w:val="0"/>
                <w:numId w:val="42"/>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doszło do zanieczyszczenia rzeki Olzy, gleby w rowie odprowadzającym wody deszczowe do rzeki, urządzeń oczyszczających środowisko i rurociągów kanalizacji.</w:t>
            </w:r>
          </w:p>
          <w:p w14:paraId="7847342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kontroli interwencyjnej na miejscu zdarzenia.</w:t>
            </w:r>
          </w:p>
          <w:p w14:paraId="5EA8F1A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Wydanie zarządzeń pokontrolnych, obejmujących 4 obowiązki, z których 3 zrealizowano. Termin realizacji czwartego mija w I kwartale 2000 roku.</w:t>
            </w:r>
          </w:p>
        </w:tc>
        <w:tc>
          <w:tcPr>
            <w:tcW w:w="524" w:type="pct"/>
            <w:hideMark/>
          </w:tcPr>
          <w:p w14:paraId="124B1E6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66D96E7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usunięto.</w:t>
            </w:r>
          </w:p>
        </w:tc>
      </w:tr>
      <w:tr w:rsidR="005545ED" w:rsidRPr="005545ED" w14:paraId="6592DD40" w14:textId="77777777" w:rsidTr="005545ED">
        <w:trPr>
          <w:tblCellSpacing w:w="7" w:type="dxa"/>
        </w:trPr>
        <w:tc>
          <w:tcPr>
            <w:tcW w:w="165" w:type="pct"/>
            <w:hideMark/>
          </w:tcPr>
          <w:p w14:paraId="3932C4E0"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188.</w:t>
            </w:r>
          </w:p>
        </w:tc>
        <w:tc>
          <w:tcPr>
            <w:tcW w:w="301" w:type="pct"/>
            <w:hideMark/>
          </w:tcPr>
          <w:p w14:paraId="6BB79579"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14.12.99</w:t>
            </w:r>
          </w:p>
        </w:tc>
        <w:tc>
          <w:tcPr>
            <w:tcW w:w="610" w:type="pct"/>
            <w:hideMark/>
          </w:tcPr>
          <w:p w14:paraId="7CEE237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Kolincz</w:t>
            </w:r>
          </w:p>
          <w:p w14:paraId="56D3644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Starogard Gdański</w:t>
            </w:r>
          </w:p>
          <w:p w14:paraId="06BA956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pow. starogardzki</w:t>
            </w:r>
          </w:p>
          <w:p w14:paraId="3F01ED8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pomorskie</w:t>
            </w:r>
          </w:p>
        </w:tc>
        <w:tc>
          <w:tcPr>
            <w:tcW w:w="601" w:type="pct"/>
            <w:hideMark/>
          </w:tcPr>
          <w:p w14:paraId="48012EF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Wyciek gazu ziemnego na skutek uszkodzenia rurociągu.</w:t>
            </w:r>
          </w:p>
        </w:tc>
        <w:tc>
          <w:tcPr>
            <w:tcW w:w="2766" w:type="pct"/>
            <w:hideMark/>
          </w:tcPr>
          <w:p w14:paraId="707400B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Gdańsku rozpoznania zdarzenia, z którego wynikało, że:</w:t>
            </w:r>
          </w:p>
          <w:p w14:paraId="2D4D3D49" w14:textId="77777777" w:rsidR="005545ED" w:rsidRPr="005545ED" w:rsidRDefault="005545ED" w:rsidP="005545ED">
            <w:pPr>
              <w:numPr>
                <w:ilvl w:val="0"/>
                <w:numId w:val="43"/>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 czasie prac ziemnych prowadzonych za pomocą koparki nastąpiło uszkodzenie rurociągu gazu ziemnego o średnicy 125 mm;</w:t>
            </w:r>
          </w:p>
          <w:p w14:paraId="0734DF48" w14:textId="77777777" w:rsidR="005545ED" w:rsidRPr="005545ED" w:rsidRDefault="005545ED" w:rsidP="005545ED">
            <w:pPr>
              <w:numPr>
                <w:ilvl w:val="0"/>
                <w:numId w:val="43"/>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nastąpił wyciek gazu , powodując zagrożenie wybuchowe;</w:t>
            </w:r>
          </w:p>
          <w:p w14:paraId="126684C2" w14:textId="77777777" w:rsidR="005545ED" w:rsidRPr="005545ED" w:rsidRDefault="005545ED" w:rsidP="005545ED">
            <w:pPr>
              <w:numPr>
                <w:ilvl w:val="0"/>
                <w:numId w:val="43"/>
              </w:numPr>
              <w:spacing w:before="100" w:beforeAutospacing="1" w:after="100" w:afterAutospacing="1" w:line="240" w:lineRule="auto"/>
              <w:rPr>
                <w:rFonts w:ascii="Times New Roman" w:eastAsia="Times New Roman" w:hAnsi="Times New Roman" w:cs="Times New Roman"/>
                <w:sz w:val="20"/>
                <w:szCs w:val="20"/>
                <w:lang w:eastAsia="pl-PL"/>
              </w:rPr>
            </w:pPr>
            <w:proofErr w:type="spellStart"/>
            <w:r w:rsidRPr="005545ED">
              <w:rPr>
                <w:rFonts w:ascii="Times New Roman" w:eastAsia="Times New Roman" w:hAnsi="Times New Roman" w:cs="Times New Roman"/>
                <w:sz w:val="20"/>
                <w:szCs w:val="20"/>
                <w:lang w:eastAsia="pl-PL"/>
              </w:rPr>
              <w:lastRenderedPageBreak/>
              <w:t>PSPoż</w:t>
            </w:r>
            <w:proofErr w:type="spellEnd"/>
            <w:r w:rsidRPr="005545ED">
              <w:rPr>
                <w:rFonts w:ascii="Times New Roman" w:eastAsia="Times New Roman" w:hAnsi="Times New Roman" w:cs="Times New Roman"/>
                <w:sz w:val="20"/>
                <w:szCs w:val="20"/>
                <w:lang w:eastAsia="pl-PL"/>
              </w:rPr>
              <w:t>. ze Starogardu Gdańskiego zabezpieczyła miejsce zdarzenia i ustanowiła strefę zagrożenia 100 m;</w:t>
            </w:r>
          </w:p>
          <w:p w14:paraId="01FFB16A" w14:textId="77777777" w:rsidR="005545ED" w:rsidRPr="005545ED" w:rsidRDefault="005545ED" w:rsidP="005545ED">
            <w:pPr>
              <w:numPr>
                <w:ilvl w:val="0"/>
                <w:numId w:val="43"/>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Pogotowie Gazowe rejonu Starogard Gdański wyłączyło dopływ gazu i dokonało naprawy rurociągu;</w:t>
            </w:r>
          </w:p>
          <w:p w14:paraId="4945E60E" w14:textId="77777777" w:rsidR="005545ED" w:rsidRPr="005545ED" w:rsidRDefault="005545ED" w:rsidP="005545ED">
            <w:pPr>
              <w:numPr>
                <w:ilvl w:val="0"/>
                <w:numId w:val="43"/>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akcję ratowniczą zakończono w dniu zdarzenia około godz. 22.30.</w:t>
            </w:r>
          </w:p>
        </w:tc>
        <w:tc>
          <w:tcPr>
            <w:tcW w:w="524" w:type="pct"/>
            <w:hideMark/>
          </w:tcPr>
          <w:p w14:paraId="199789E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Zagrożenie usunięto.</w:t>
            </w:r>
          </w:p>
        </w:tc>
      </w:tr>
      <w:tr w:rsidR="005545ED" w:rsidRPr="005545ED" w14:paraId="112366C6" w14:textId="77777777" w:rsidTr="005545ED">
        <w:trPr>
          <w:tblCellSpacing w:w="7" w:type="dxa"/>
        </w:trPr>
        <w:tc>
          <w:tcPr>
            <w:tcW w:w="165" w:type="pct"/>
            <w:hideMark/>
          </w:tcPr>
          <w:p w14:paraId="4E3EDB22"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189.</w:t>
            </w:r>
          </w:p>
        </w:tc>
        <w:tc>
          <w:tcPr>
            <w:tcW w:w="301" w:type="pct"/>
            <w:hideMark/>
          </w:tcPr>
          <w:p w14:paraId="5C697CFE"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19.12.99</w:t>
            </w:r>
          </w:p>
        </w:tc>
        <w:tc>
          <w:tcPr>
            <w:tcW w:w="610" w:type="pct"/>
            <w:hideMark/>
          </w:tcPr>
          <w:p w14:paraId="55ED0DB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Poznań</w:t>
            </w:r>
          </w:p>
          <w:p w14:paraId="0233FF7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wielkopolskie</w:t>
            </w:r>
          </w:p>
        </w:tc>
        <w:tc>
          <w:tcPr>
            <w:tcW w:w="601" w:type="pct"/>
            <w:hideMark/>
          </w:tcPr>
          <w:p w14:paraId="1FDC7E3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Zapalenie się gazu ziemnego na rurociągu przy ulicy Naramowickiej.</w:t>
            </w:r>
          </w:p>
        </w:tc>
        <w:tc>
          <w:tcPr>
            <w:tcW w:w="2766" w:type="pct"/>
            <w:hideMark/>
          </w:tcPr>
          <w:p w14:paraId="68E2620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4FD7FF9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przedstawicieli WIOŚ w Poznaniu rozpoznania zdarzenia, z którego wynikało, że:</w:t>
            </w:r>
          </w:p>
          <w:p w14:paraId="2C75E5AE" w14:textId="77777777" w:rsidR="005545ED" w:rsidRPr="005545ED" w:rsidRDefault="005545ED" w:rsidP="005545ED">
            <w:pPr>
              <w:numPr>
                <w:ilvl w:val="0"/>
                <w:numId w:val="44"/>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nastąpiło rozszczelnienie średniociśnieniowego rurociągu gazu ziemnego o średnicy 90 mm;</w:t>
            </w:r>
          </w:p>
          <w:p w14:paraId="41F90E2A" w14:textId="77777777" w:rsidR="005545ED" w:rsidRPr="005545ED" w:rsidRDefault="005545ED" w:rsidP="005545ED">
            <w:pPr>
              <w:numPr>
                <w:ilvl w:val="0"/>
                <w:numId w:val="44"/>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zapalenie się wyciekłego gazu nastąpiło prawdopodobnie rozpaleniem ogniska nad rurociągiem;</w:t>
            </w:r>
          </w:p>
          <w:p w14:paraId="0AA145D1" w14:textId="77777777" w:rsidR="005545ED" w:rsidRPr="005545ED" w:rsidRDefault="005545ED" w:rsidP="005545ED">
            <w:pPr>
              <w:numPr>
                <w:ilvl w:val="0"/>
                <w:numId w:val="44"/>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pożar spowodował zagrożenie dla sąsiadującego z miejscem zdarzenia budynku mieszkalnego;</w:t>
            </w:r>
          </w:p>
          <w:p w14:paraId="68000D42" w14:textId="77777777" w:rsidR="005545ED" w:rsidRPr="005545ED" w:rsidRDefault="005545ED" w:rsidP="005545ED">
            <w:pPr>
              <w:numPr>
                <w:ilvl w:val="0"/>
                <w:numId w:val="44"/>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ewakuowano 200 osób z 6 budynków mieszkalnych;</w:t>
            </w:r>
          </w:p>
          <w:p w14:paraId="65098EDE" w14:textId="77777777" w:rsidR="005545ED" w:rsidRPr="005545ED" w:rsidRDefault="005545ED" w:rsidP="005545ED">
            <w:pPr>
              <w:numPr>
                <w:ilvl w:val="0"/>
                <w:numId w:val="44"/>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pogotowie gazowe wyłączyło dopływ gazu do budynku po około 2 godzinach od momentu rozpoczęcia akcji gaszenia pożaru ze względu na trudności w znalezieniu zaworu odcinającego;</w:t>
            </w:r>
          </w:p>
          <w:p w14:paraId="3ABAB816" w14:textId="77777777" w:rsidR="005545ED" w:rsidRPr="005545ED" w:rsidRDefault="005545ED" w:rsidP="005545ED">
            <w:pPr>
              <w:numPr>
                <w:ilvl w:val="0"/>
                <w:numId w:val="44"/>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właściciel gazociągu: Wielkopolski Okręgowy Zakład Gazownictwa.</w:t>
            </w:r>
          </w:p>
        </w:tc>
        <w:tc>
          <w:tcPr>
            <w:tcW w:w="524" w:type="pct"/>
            <w:hideMark/>
          </w:tcPr>
          <w:p w14:paraId="2834EAE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Zagrożenie usunięto.</w:t>
            </w:r>
          </w:p>
        </w:tc>
      </w:tr>
      <w:tr w:rsidR="005545ED" w:rsidRPr="005545ED" w14:paraId="0BB7EB07" w14:textId="77777777" w:rsidTr="005545ED">
        <w:trPr>
          <w:tblCellSpacing w:w="7" w:type="dxa"/>
        </w:trPr>
        <w:tc>
          <w:tcPr>
            <w:tcW w:w="165" w:type="pct"/>
            <w:hideMark/>
          </w:tcPr>
          <w:p w14:paraId="162A73C7"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190.</w:t>
            </w:r>
          </w:p>
        </w:tc>
        <w:tc>
          <w:tcPr>
            <w:tcW w:w="301" w:type="pct"/>
            <w:hideMark/>
          </w:tcPr>
          <w:p w14:paraId="75A85575"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20.12.99</w:t>
            </w:r>
          </w:p>
        </w:tc>
        <w:tc>
          <w:tcPr>
            <w:tcW w:w="610" w:type="pct"/>
            <w:hideMark/>
          </w:tcPr>
          <w:p w14:paraId="55E3643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Świnoujście</w:t>
            </w:r>
          </w:p>
          <w:p w14:paraId="0F89400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i pow.</w:t>
            </w:r>
          </w:p>
          <w:p w14:paraId="1F69BAB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Świnoujście</w:t>
            </w:r>
          </w:p>
          <w:p w14:paraId="362CA91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zachodniopomorskie</w:t>
            </w:r>
          </w:p>
        </w:tc>
        <w:tc>
          <w:tcPr>
            <w:tcW w:w="601" w:type="pct"/>
            <w:hideMark/>
          </w:tcPr>
          <w:p w14:paraId="6A60A4E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ropopochodnymi wód przybrzeżnych Morza Bałtyckiego.</w:t>
            </w:r>
          </w:p>
        </w:tc>
        <w:tc>
          <w:tcPr>
            <w:tcW w:w="2766" w:type="pct"/>
            <w:hideMark/>
          </w:tcPr>
          <w:p w14:paraId="18A4582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Szczecinie rozpoznania zdarzenia, z którego wynikało, że:</w:t>
            </w:r>
          </w:p>
          <w:p w14:paraId="73D62575" w14:textId="77777777" w:rsidR="005545ED" w:rsidRPr="005545ED" w:rsidRDefault="005545ED" w:rsidP="005545ED">
            <w:pPr>
              <w:numPr>
                <w:ilvl w:val="0"/>
                <w:numId w:val="45"/>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xml:space="preserve">w czasie przeładunku paliw z </w:t>
            </w:r>
            <w:proofErr w:type="spellStart"/>
            <w:r w:rsidRPr="005545ED">
              <w:rPr>
                <w:rFonts w:ascii="Times New Roman" w:eastAsia="Times New Roman" w:hAnsi="Times New Roman" w:cs="Times New Roman"/>
                <w:sz w:val="20"/>
                <w:szCs w:val="20"/>
                <w:lang w:eastAsia="pl-PL"/>
              </w:rPr>
              <w:t>bunkierki</w:t>
            </w:r>
            <w:proofErr w:type="spellEnd"/>
            <w:r w:rsidRPr="005545ED">
              <w:rPr>
                <w:rFonts w:ascii="Times New Roman" w:eastAsia="Times New Roman" w:hAnsi="Times New Roman" w:cs="Times New Roman"/>
                <w:sz w:val="20"/>
                <w:szCs w:val="20"/>
                <w:lang w:eastAsia="pl-PL"/>
              </w:rPr>
              <w:t xml:space="preserve"> na statek niemiecki “ MIMI SELMER” nastąpił wyciek oleju napędowego do wód przybrzeżnych;</w:t>
            </w:r>
          </w:p>
          <w:p w14:paraId="7967E52C" w14:textId="77777777" w:rsidR="005545ED" w:rsidRPr="005545ED" w:rsidRDefault="005545ED" w:rsidP="005545ED">
            <w:pPr>
              <w:numPr>
                <w:ilvl w:val="0"/>
                <w:numId w:val="45"/>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przyczyną wycieku było urwanie przyłącza. Ilość wyciekłego oleju napędowego określono na około 1 Mg;</w:t>
            </w:r>
          </w:p>
          <w:p w14:paraId="21CFC9F0" w14:textId="77777777" w:rsidR="005545ED" w:rsidRPr="005545ED" w:rsidRDefault="005545ED" w:rsidP="005545ED">
            <w:pPr>
              <w:numPr>
                <w:ilvl w:val="0"/>
                <w:numId w:val="45"/>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nastąpiło zanieczyszczenie wód powierzchniowych kanału portowego na powierzchni około 2 hektarów;</w:t>
            </w:r>
          </w:p>
          <w:p w14:paraId="3B82C6E4" w14:textId="77777777" w:rsidR="005545ED" w:rsidRPr="005545ED" w:rsidRDefault="005545ED" w:rsidP="005545ED">
            <w:pPr>
              <w:numPr>
                <w:ilvl w:val="0"/>
                <w:numId w:val="45"/>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statek niemiecki “ MIMI SELMER”;</w:t>
            </w:r>
          </w:p>
          <w:p w14:paraId="2314F657" w14:textId="77777777" w:rsidR="005545ED" w:rsidRPr="005545ED" w:rsidRDefault="005545ED" w:rsidP="005545ED">
            <w:pPr>
              <w:numPr>
                <w:ilvl w:val="0"/>
                <w:numId w:val="45"/>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zanieczyszczenia zostały usunięte przez Polskie Ratownictwo Okrętowe. Akcja ratownicza została zakończona w dniu 21 grudnia 1999r;</w:t>
            </w:r>
          </w:p>
          <w:p w14:paraId="763B3574" w14:textId="77777777" w:rsidR="005545ED" w:rsidRPr="005545ED" w:rsidRDefault="005545ED" w:rsidP="005545ED">
            <w:pPr>
              <w:numPr>
                <w:ilvl w:val="0"/>
                <w:numId w:val="45"/>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Urząd Morski w Szczecinie nałożył na sprawcę zdarzenia karę pieniężną.</w:t>
            </w:r>
          </w:p>
        </w:tc>
        <w:tc>
          <w:tcPr>
            <w:tcW w:w="524" w:type="pct"/>
            <w:hideMark/>
          </w:tcPr>
          <w:p w14:paraId="587E98C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Zanieczyszczenie usunięto.</w:t>
            </w:r>
          </w:p>
        </w:tc>
      </w:tr>
      <w:tr w:rsidR="005545ED" w:rsidRPr="005545ED" w14:paraId="145E486A" w14:textId="77777777" w:rsidTr="005545ED">
        <w:trPr>
          <w:tblCellSpacing w:w="7" w:type="dxa"/>
        </w:trPr>
        <w:tc>
          <w:tcPr>
            <w:tcW w:w="165" w:type="pct"/>
            <w:hideMark/>
          </w:tcPr>
          <w:p w14:paraId="29C03221"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191.</w:t>
            </w:r>
          </w:p>
        </w:tc>
        <w:tc>
          <w:tcPr>
            <w:tcW w:w="301" w:type="pct"/>
            <w:hideMark/>
          </w:tcPr>
          <w:p w14:paraId="4D4FD382"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21.12.99</w:t>
            </w:r>
          </w:p>
        </w:tc>
        <w:tc>
          <w:tcPr>
            <w:tcW w:w="610" w:type="pct"/>
            <w:hideMark/>
          </w:tcPr>
          <w:p w14:paraId="0A7212EC"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Jałowiec</w:t>
            </w:r>
          </w:p>
          <w:p w14:paraId="554CA26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Ryjewo</w:t>
            </w:r>
          </w:p>
          <w:p w14:paraId="77FF2BD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w:t>
            </w:r>
          </w:p>
          <w:p w14:paraId="1342FDC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Kwidzyń</w:t>
            </w:r>
          </w:p>
          <w:p w14:paraId="0C0E873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pomorskie</w:t>
            </w:r>
          </w:p>
        </w:tc>
        <w:tc>
          <w:tcPr>
            <w:tcW w:w="601" w:type="pct"/>
            <w:hideMark/>
          </w:tcPr>
          <w:p w14:paraId="2465631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Wyciek oleju napędowego na torowisko w wyniku awarii lokomotywy pociągu pasażerskiego.</w:t>
            </w:r>
          </w:p>
        </w:tc>
        <w:tc>
          <w:tcPr>
            <w:tcW w:w="2766" w:type="pct"/>
            <w:hideMark/>
          </w:tcPr>
          <w:p w14:paraId="6096CEE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Gdańsku rozpoznania na miejscu zdarzenia, z którego wynikało, że:</w:t>
            </w:r>
          </w:p>
          <w:p w14:paraId="148C6F8D" w14:textId="77777777" w:rsidR="005545ED" w:rsidRPr="005545ED" w:rsidRDefault="005545ED" w:rsidP="005545ED">
            <w:pPr>
              <w:numPr>
                <w:ilvl w:val="0"/>
                <w:numId w:val="46"/>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nastąpiło uszkodzenie zbiornika z paliwem lokomotywy pociągu pasażerskiego relacji Toruń - Malbork, na skutek najechania lokomotywy na betonowy element ułożony na torach;</w:t>
            </w:r>
          </w:p>
          <w:p w14:paraId="6AA042D2" w14:textId="77777777" w:rsidR="005545ED" w:rsidRPr="005545ED" w:rsidRDefault="005545ED" w:rsidP="005545ED">
            <w:pPr>
              <w:numPr>
                <w:ilvl w:val="0"/>
                <w:numId w:val="46"/>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doszło do wycieku około 3 m</w:t>
            </w:r>
            <w:r w:rsidRPr="005545ED">
              <w:rPr>
                <w:rFonts w:ascii="Times New Roman" w:eastAsia="Times New Roman" w:hAnsi="Times New Roman" w:cs="Times New Roman"/>
                <w:sz w:val="20"/>
                <w:szCs w:val="20"/>
                <w:vertAlign w:val="superscript"/>
                <w:lang w:eastAsia="pl-PL"/>
              </w:rPr>
              <w:t>3 </w:t>
            </w:r>
            <w:r w:rsidRPr="005545ED">
              <w:rPr>
                <w:rFonts w:ascii="Times New Roman" w:eastAsia="Times New Roman" w:hAnsi="Times New Roman" w:cs="Times New Roman"/>
                <w:sz w:val="20"/>
                <w:szCs w:val="20"/>
                <w:lang w:eastAsia="pl-PL"/>
              </w:rPr>
              <w:t>oleju napędowego, co spowodowało zanieczyszczenie torowiska na długości około 2 km;</w:t>
            </w:r>
          </w:p>
          <w:p w14:paraId="213060E3" w14:textId="77777777" w:rsidR="005545ED" w:rsidRPr="005545ED" w:rsidRDefault="005545ED" w:rsidP="005545ED">
            <w:pPr>
              <w:numPr>
                <w:ilvl w:val="0"/>
                <w:numId w:val="46"/>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na miejsce zdarzenia przybyła JRG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z Kwidzyna. Przeprowadzono pomiary stężenia węglowodorów w powietrzu . Ropopochodne wsiąkły w ziemię pod torowiskiem, nie było możliwości zebrania zanieczyszczeń.</w:t>
            </w:r>
          </w:p>
          <w:p w14:paraId="58019BD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Badania zanieczyszczonego gruntu zostaną przeprowadzone w 2000 roku. W rejonie zdarzenia brak cieków wodnych.</w:t>
            </w:r>
          </w:p>
        </w:tc>
        <w:tc>
          <w:tcPr>
            <w:tcW w:w="524" w:type="pct"/>
            <w:hideMark/>
          </w:tcPr>
          <w:p w14:paraId="50C4437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Usuwanie skutków zdarzenia będzie kontynuowane w 2000 r.</w:t>
            </w:r>
          </w:p>
        </w:tc>
      </w:tr>
      <w:tr w:rsidR="005545ED" w:rsidRPr="005545ED" w14:paraId="34439143" w14:textId="77777777" w:rsidTr="005545ED">
        <w:trPr>
          <w:tblCellSpacing w:w="7" w:type="dxa"/>
        </w:trPr>
        <w:tc>
          <w:tcPr>
            <w:tcW w:w="165" w:type="pct"/>
            <w:hideMark/>
          </w:tcPr>
          <w:p w14:paraId="4438B2F4"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192.</w:t>
            </w:r>
          </w:p>
        </w:tc>
        <w:tc>
          <w:tcPr>
            <w:tcW w:w="301" w:type="pct"/>
            <w:hideMark/>
          </w:tcPr>
          <w:p w14:paraId="4E360C89"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21.12.99</w:t>
            </w:r>
          </w:p>
        </w:tc>
        <w:tc>
          <w:tcPr>
            <w:tcW w:w="610" w:type="pct"/>
            <w:hideMark/>
          </w:tcPr>
          <w:p w14:paraId="0A8BD21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Białystok</w:t>
            </w:r>
          </w:p>
          <w:p w14:paraId="3106980A"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pow. Białystok</w:t>
            </w:r>
          </w:p>
          <w:p w14:paraId="6503848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podlaskie</w:t>
            </w:r>
          </w:p>
        </w:tc>
        <w:tc>
          <w:tcPr>
            <w:tcW w:w="601" w:type="pct"/>
            <w:hideMark/>
          </w:tcPr>
          <w:p w14:paraId="52FF570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Wypadek drogowy autocysterny zawierającej olej opałowy.</w:t>
            </w:r>
          </w:p>
        </w:tc>
        <w:tc>
          <w:tcPr>
            <w:tcW w:w="2766" w:type="pct"/>
            <w:hideMark/>
          </w:tcPr>
          <w:p w14:paraId="28B98ACB"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Białymstoku rozpoznania na miejscu zdarzenia, z którego wynikało, że:</w:t>
            </w:r>
          </w:p>
          <w:p w14:paraId="710E67E2" w14:textId="77777777" w:rsidR="005545ED" w:rsidRPr="005545ED" w:rsidRDefault="005545ED" w:rsidP="005545ED">
            <w:pPr>
              <w:numPr>
                <w:ilvl w:val="0"/>
                <w:numId w:val="47"/>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samochód – cysterna zawierający ładunek 20 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oleju opałowego wpadł w poślizg i wywrócił się do rowu do góry kołami;</w:t>
            </w:r>
          </w:p>
          <w:p w14:paraId="50B436A5" w14:textId="77777777" w:rsidR="005545ED" w:rsidRPr="005545ED" w:rsidRDefault="005545ED" w:rsidP="005545ED">
            <w:pPr>
              <w:numPr>
                <w:ilvl w:val="0"/>
                <w:numId w:val="47"/>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 skutek rozszczelnienia zaworów cysterny wyciekło około 30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oleju opałowego i około 20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oleju napędowego ze zbiornika paliwa;</w:t>
            </w:r>
          </w:p>
          <w:p w14:paraId="2CA1475C" w14:textId="77777777" w:rsidR="005545ED" w:rsidRPr="005545ED" w:rsidRDefault="005545ED" w:rsidP="005545ED">
            <w:pPr>
              <w:numPr>
                <w:ilvl w:val="0"/>
                <w:numId w:val="47"/>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zanieczyszczeniu uległo około 20 m</w:t>
            </w:r>
            <w:r w:rsidRPr="005545ED">
              <w:rPr>
                <w:rFonts w:ascii="Times New Roman" w:eastAsia="Times New Roman" w:hAnsi="Times New Roman" w:cs="Times New Roman"/>
                <w:sz w:val="20"/>
                <w:szCs w:val="20"/>
                <w:vertAlign w:val="superscript"/>
                <w:lang w:eastAsia="pl-PL"/>
              </w:rPr>
              <w:t>2</w:t>
            </w:r>
            <w:r w:rsidRPr="005545ED">
              <w:rPr>
                <w:rFonts w:ascii="Times New Roman" w:eastAsia="Times New Roman" w:hAnsi="Times New Roman" w:cs="Times New Roman"/>
                <w:sz w:val="20"/>
                <w:szCs w:val="20"/>
                <w:lang w:eastAsia="pl-PL"/>
              </w:rPr>
              <w:t> zamarzniętego pobocza jezdni;</w:t>
            </w:r>
          </w:p>
          <w:p w14:paraId="423B7215" w14:textId="77777777" w:rsidR="005545ED" w:rsidRPr="005545ED" w:rsidRDefault="005545ED" w:rsidP="005545ED">
            <w:pPr>
              <w:numPr>
                <w:ilvl w:val="0"/>
                <w:numId w:val="47"/>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 xml:space="preserve">akcja ratownicza prowadzona przez </w:t>
            </w: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polegała na przepompowaniu zawartości cysterny do innej podstawionej, a następnie postawieniu na koła wywróconego pojazdu i zebraniu zanieczyszczeń w ilości około 1,5 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które zostały umieszczone w pojemniku i poddane neutralizacji na terenie sprawcy zdarzenia pod nadzorem WIOŚ;</w:t>
            </w:r>
          </w:p>
          <w:p w14:paraId="7D946B6A" w14:textId="77777777" w:rsidR="005545ED" w:rsidRPr="005545ED" w:rsidRDefault="005545ED" w:rsidP="005545ED">
            <w:pPr>
              <w:numPr>
                <w:ilvl w:val="0"/>
                <w:numId w:val="47"/>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właściciel pojazdu: firma PPUH Spółka z o.o. w Białymstoku;</w:t>
            </w:r>
          </w:p>
          <w:p w14:paraId="41E9AEE7" w14:textId="77777777" w:rsidR="005545ED" w:rsidRPr="005545ED" w:rsidRDefault="005545ED" w:rsidP="005545ED">
            <w:pPr>
              <w:numPr>
                <w:ilvl w:val="0"/>
                <w:numId w:val="47"/>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zdarzenie miało miejsce w odległości około 150 m od rzeki Białej.</w:t>
            </w:r>
          </w:p>
        </w:tc>
        <w:tc>
          <w:tcPr>
            <w:tcW w:w="524" w:type="pct"/>
            <w:hideMark/>
          </w:tcPr>
          <w:p w14:paraId="3CE7B54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2021303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zlikwidowano.</w:t>
            </w:r>
          </w:p>
        </w:tc>
      </w:tr>
      <w:tr w:rsidR="005545ED" w:rsidRPr="005545ED" w14:paraId="44BEB8E8" w14:textId="77777777" w:rsidTr="005545ED">
        <w:trPr>
          <w:tblCellSpacing w:w="7" w:type="dxa"/>
        </w:trPr>
        <w:tc>
          <w:tcPr>
            <w:tcW w:w="165" w:type="pct"/>
            <w:hideMark/>
          </w:tcPr>
          <w:p w14:paraId="1F2884AB"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193.</w:t>
            </w:r>
          </w:p>
        </w:tc>
        <w:tc>
          <w:tcPr>
            <w:tcW w:w="301" w:type="pct"/>
            <w:hideMark/>
          </w:tcPr>
          <w:p w14:paraId="707658FA"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22.12.99</w:t>
            </w:r>
          </w:p>
        </w:tc>
        <w:tc>
          <w:tcPr>
            <w:tcW w:w="610" w:type="pct"/>
            <w:hideMark/>
          </w:tcPr>
          <w:p w14:paraId="07406C4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Gładyszów</w:t>
            </w:r>
          </w:p>
          <w:p w14:paraId="4D85AFC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gm. Uście Gorlickie</w:t>
            </w:r>
          </w:p>
          <w:p w14:paraId="1CB5986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pow. gorlicki</w:t>
            </w:r>
          </w:p>
          <w:p w14:paraId="7DA352F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małopolskie</w:t>
            </w:r>
          </w:p>
        </w:tc>
        <w:tc>
          <w:tcPr>
            <w:tcW w:w="601" w:type="pct"/>
            <w:hideMark/>
          </w:tcPr>
          <w:p w14:paraId="7DB3DC5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Zanieczyszczenie powierzchni ziemi ropopochodnymi.</w:t>
            </w:r>
          </w:p>
        </w:tc>
        <w:tc>
          <w:tcPr>
            <w:tcW w:w="2766" w:type="pct"/>
            <w:hideMark/>
          </w:tcPr>
          <w:p w14:paraId="781928C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Przeprowadzenie przez przedstawicieli Delegatury WIOŚ w Nowym Sączu rozpoznania zdarzenia, z którego wynikało, że:</w:t>
            </w:r>
          </w:p>
          <w:p w14:paraId="783D8000" w14:textId="77777777" w:rsidR="005545ED" w:rsidRPr="005545ED" w:rsidRDefault="005545ED" w:rsidP="005545ED">
            <w:pPr>
              <w:numPr>
                <w:ilvl w:val="0"/>
                <w:numId w:val="48"/>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nastąpił wyciek oleju napędowego ze zbiornika podziemnego do gruntu należącego do Straży granicznej;</w:t>
            </w:r>
          </w:p>
          <w:p w14:paraId="6A6484FF" w14:textId="77777777" w:rsidR="005545ED" w:rsidRPr="005545ED" w:rsidRDefault="005545ED" w:rsidP="005545ED">
            <w:pPr>
              <w:numPr>
                <w:ilvl w:val="0"/>
                <w:numId w:val="48"/>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zbiornik był skorodowany, olej przedostał się przez rozszczelnienie na spawie;</w:t>
            </w:r>
          </w:p>
          <w:p w14:paraId="2D4F145D" w14:textId="77777777" w:rsidR="005545ED" w:rsidRPr="005545ED" w:rsidRDefault="005545ED" w:rsidP="005545ED">
            <w:pPr>
              <w:numPr>
                <w:ilvl w:val="0"/>
                <w:numId w:val="48"/>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akcja likwidacji wycieku paliwa została podjęta przez specjalistyczną firmę “BAZPOL” z Jazowska k. Nowego Sącza;</w:t>
            </w:r>
          </w:p>
          <w:p w14:paraId="4DCCF293" w14:textId="77777777" w:rsidR="005545ED" w:rsidRPr="005545ED" w:rsidRDefault="005545ED" w:rsidP="005545ED">
            <w:pPr>
              <w:numPr>
                <w:ilvl w:val="0"/>
                <w:numId w:val="48"/>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do gruntu przedostało się około 700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oleju napędowego. Dotychczas nie prowadzono rekultywacji gruntu;</w:t>
            </w:r>
          </w:p>
          <w:p w14:paraId="4A82D37C" w14:textId="77777777" w:rsidR="005545ED" w:rsidRPr="005545ED" w:rsidRDefault="005545ED" w:rsidP="005545ED">
            <w:pPr>
              <w:numPr>
                <w:ilvl w:val="0"/>
                <w:numId w:val="48"/>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Karpacki Oddział Straży Granicznej- Strażnica Gładyszów.</w:t>
            </w:r>
          </w:p>
          <w:p w14:paraId="17F80CF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Wydano polecenie prowadzenia obserwacji cieków wodnych i studni dwa razy w ciągu doby - do odwołania.</w:t>
            </w:r>
          </w:p>
        </w:tc>
        <w:tc>
          <w:tcPr>
            <w:tcW w:w="524" w:type="pct"/>
            <w:hideMark/>
          </w:tcPr>
          <w:p w14:paraId="2216668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 </w:t>
            </w:r>
          </w:p>
          <w:p w14:paraId="50681A1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Zanieczyszczenie usunięto. Starostwo Powiatowe w Gorlicach wszczęło postępowanie administracyjne przeciwko sprawcy zdarzenia.</w:t>
            </w:r>
          </w:p>
        </w:tc>
      </w:tr>
      <w:tr w:rsidR="005545ED" w:rsidRPr="005545ED" w14:paraId="6361C514" w14:textId="77777777" w:rsidTr="005545ED">
        <w:trPr>
          <w:tblCellSpacing w:w="7" w:type="dxa"/>
        </w:trPr>
        <w:tc>
          <w:tcPr>
            <w:tcW w:w="165" w:type="pct"/>
            <w:hideMark/>
          </w:tcPr>
          <w:p w14:paraId="63C8651C"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194.</w:t>
            </w:r>
          </w:p>
        </w:tc>
        <w:tc>
          <w:tcPr>
            <w:tcW w:w="301" w:type="pct"/>
            <w:hideMark/>
          </w:tcPr>
          <w:p w14:paraId="19DBD24B"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27.12.99</w:t>
            </w:r>
          </w:p>
        </w:tc>
        <w:tc>
          <w:tcPr>
            <w:tcW w:w="610" w:type="pct"/>
            <w:hideMark/>
          </w:tcPr>
          <w:p w14:paraId="211F490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Wasilków</w:t>
            </w:r>
          </w:p>
          <w:p w14:paraId="4841A42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gm. Wasilków</w:t>
            </w:r>
          </w:p>
          <w:p w14:paraId="19443E3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pow. białostocki</w:t>
            </w:r>
          </w:p>
          <w:p w14:paraId="6A14BFF1"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podlaskie</w:t>
            </w:r>
          </w:p>
        </w:tc>
        <w:tc>
          <w:tcPr>
            <w:tcW w:w="601" w:type="pct"/>
            <w:hideMark/>
          </w:tcPr>
          <w:p w14:paraId="39145E36"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Wypadek drogowy samochodu ciężarowego.</w:t>
            </w:r>
          </w:p>
        </w:tc>
        <w:tc>
          <w:tcPr>
            <w:tcW w:w="2766" w:type="pct"/>
            <w:hideMark/>
          </w:tcPr>
          <w:p w14:paraId="5D6F1967"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Białymstoku rozpoznania zdarzenia, z którego wynikało, że:</w:t>
            </w:r>
          </w:p>
          <w:p w14:paraId="0A2E71D1" w14:textId="77777777" w:rsidR="005545ED" w:rsidRPr="005545ED" w:rsidRDefault="005545ED" w:rsidP="005545ED">
            <w:pPr>
              <w:numPr>
                <w:ilvl w:val="0"/>
                <w:numId w:val="49"/>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samochód z naczepą spadł z mostu do rzeki na terenie zalewu na rzece Supraśl;</w:t>
            </w:r>
          </w:p>
          <w:p w14:paraId="32D119E5" w14:textId="77777777" w:rsidR="005545ED" w:rsidRPr="005545ED" w:rsidRDefault="005545ED" w:rsidP="005545ED">
            <w:pPr>
              <w:numPr>
                <w:ilvl w:val="0"/>
                <w:numId w:val="49"/>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nastąpił wyciek oleju napędowego w ilości około 600 dm</w:t>
            </w:r>
            <w:r w:rsidRPr="005545ED">
              <w:rPr>
                <w:rFonts w:ascii="Times New Roman" w:eastAsia="Times New Roman" w:hAnsi="Times New Roman" w:cs="Times New Roman"/>
                <w:sz w:val="20"/>
                <w:szCs w:val="20"/>
                <w:vertAlign w:val="superscript"/>
                <w:lang w:eastAsia="pl-PL"/>
              </w:rPr>
              <w:t>3</w:t>
            </w:r>
            <w:r w:rsidRPr="005545ED">
              <w:rPr>
                <w:rFonts w:ascii="Times New Roman" w:eastAsia="Times New Roman" w:hAnsi="Times New Roman" w:cs="Times New Roman"/>
                <w:sz w:val="20"/>
                <w:szCs w:val="20"/>
                <w:lang w:eastAsia="pl-PL"/>
              </w:rPr>
              <w:t> ;</w:t>
            </w:r>
          </w:p>
          <w:p w14:paraId="1ADB3E29" w14:textId="77777777" w:rsidR="005545ED" w:rsidRPr="005545ED" w:rsidRDefault="005545ED" w:rsidP="005545ED">
            <w:pPr>
              <w:numPr>
                <w:ilvl w:val="0"/>
                <w:numId w:val="49"/>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zanieczyszczeniu uległy wody zalewu. Ropopochodne nie przedostały się do nurtu rzeki Supraśl ze względu na zalodzenie zalewu;</w:t>
            </w:r>
          </w:p>
          <w:p w14:paraId="67EC67CF" w14:textId="77777777" w:rsidR="005545ED" w:rsidRPr="005545ED" w:rsidRDefault="005545ED" w:rsidP="005545ED">
            <w:pPr>
              <w:numPr>
                <w:ilvl w:val="0"/>
                <w:numId w:val="49"/>
              </w:numPr>
              <w:spacing w:before="100" w:beforeAutospacing="1" w:after="100" w:afterAutospacing="1" w:line="240" w:lineRule="auto"/>
              <w:rPr>
                <w:rFonts w:ascii="Times New Roman" w:eastAsia="Times New Roman" w:hAnsi="Times New Roman" w:cs="Times New Roman"/>
                <w:sz w:val="24"/>
                <w:szCs w:val="24"/>
                <w:lang w:eastAsia="pl-PL"/>
              </w:rPr>
            </w:pPr>
            <w:proofErr w:type="spellStart"/>
            <w:r w:rsidRPr="005545ED">
              <w:rPr>
                <w:rFonts w:ascii="Times New Roman" w:eastAsia="Times New Roman" w:hAnsi="Times New Roman" w:cs="Times New Roman"/>
                <w:sz w:val="20"/>
                <w:szCs w:val="20"/>
                <w:lang w:eastAsia="pl-PL"/>
              </w:rPr>
              <w:t>PSPoż</w:t>
            </w:r>
            <w:proofErr w:type="spellEnd"/>
            <w:r w:rsidRPr="005545ED">
              <w:rPr>
                <w:rFonts w:ascii="Times New Roman" w:eastAsia="Times New Roman" w:hAnsi="Times New Roman" w:cs="Times New Roman"/>
                <w:sz w:val="20"/>
                <w:szCs w:val="20"/>
                <w:lang w:eastAsia="pl-PL"/>
              </w:rPr>
              <w:t xml:space="preserve"> nie przeprowadziła akcji usuwania ropopochodnych na miejscu zdarzenia ze względu na zalodzenie zalewu. Zapory postawiono około 50 m poniżej jazu, który znajduje się w odległości około 400 m od miejsca zdarzenia. Zapory usunięto ponieważ nie występowało gromadzenie się ropopochodnych;</w:t>
            </w:r>
          </w:p>
          <w:p w14:paraId="735763E3" w14:textId="77777777" w:rsidR="005545ED" w:rsidRPr="005545ED" w:rsidRDefault="005545ED" w:rsidP="005545ED">
            <w:pPr>
              <w:numPr>
                <w:ilvl w:val="0"/>
                <w:numId w:val="49"/>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przewoźnik włoski.</w:t>
            </w:r>
          </w:p>
        </w:tc>
        <w:tc>
          <w:tcPr>
            <w:tcW w:w="524" w:type="pct"/>
            <w:hideMark/>
          </w:tcPr>
          <w:p w14:paraId="7A9FE6A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uległo rozproszeniu.</w:t>
            </w:r>
          </w:p>
        </w:tc>
      </w:tr>
    </w:tbl>
    <w:p w14:paraId="38D273B2" w14:textId="77777777" w:rsidR="005545ED" w:rsidRPr="005545ED" w:rsidRDefault="005545ED" w:rsidP="005545ED">
      <w:pPr>
        <w:spacing w:after="0" w:line="240" w:lineRule="auto"/>
        <w:rPr>
          <w:rFonts w:ascii="Times New Roman" w:eastAsia="Times New Roman" w:hAnsi="Times New Roman" w:cs="Times New Roman"/>
          <w:vanish/>
          <w:sz w:val="24"/>
          <w:szCs w:val="24"/>
          <w:lang w:eastAsia="pl-PL"/>
        </w:rPr>
      </w:pPr>
    </w:p>
    <w:tbl>
      <w:tblPr>
        <w:tblW w:w="14805"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11"/>
        <w:gridCol w:w="854"/>
        <w:gridCol w:w="1821"/>
        <w:gridCol w:w="1676"/>
        <w:gridCol w:w="8370"/>
        <w:gridCol w:w="1573"/>
      </w:tblGrid>
      <w:tr w:rsidR="005545ED" w:rsidRPr="005545ED" w14:paraId="7162BC4D" w14:textId="77777777" w:rsidTr="005545ED">
        <w:trPr>
          <w:tblCellSpacing w:w="7" w:type="dxa"/>
        </w:trPr>
        <w:tc>
          <w:tcPr>
            <w:tcW w:w="165" w:type="pct"/>
            <w:hideMark/>
          </w:tcPr>
          <w:p w14:paraId="5322706F"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bookmarkStart w:id="0" w:name="_GoBack"/>
            <w:bookmarkEnd w:id="0"/>
            <w:r w:rsidRPr="005545ED">
              <w:rPr>
                <w:rFonts w:ascii="Times New Roman" w:eastAsia="Times New Roman" w:hAnsi="Times New Roman" w:cs="Times New Roman"/>
                <w:sz w:val="20"/>
                <w:szCs w:val="20"/>
                <w:lang w:eastAsia="pl-PL"/>
              </w:rPr>
              <w:t>195.</w:t>
            </w:r>
          </w:p>
        </w:tc>
        <w:tc>
          <w:tcPr>
            <w:tcW w:w="284" w:type="pct"/>
            <w:hideMark/>
          </w:tcPr>
          <w:p w14:paraId="6B4028DD"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28.12.99</w:t>
            </w:r>
          </w:p>
        </w:tc>
        <w:tc>
          <w:tcPr>
            <w:tcW w:w="610" w:type="pct"/>
            <w:hideMark/>
          </w:tcPr>
          <w:p w14:paraId="176C9E9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Gdańsk</w:t>
            </w:r>
          </w:p>
          <w:p w14:paraId="3D0E08D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woj. pomorskie</w:t>
            </w:r>
          </w:p>
        </w:tc>
        <w:tc>
          <w:tcPr>
            <w:tcW w:w="561" w:type="pct"/>
            <w:hideMark/>
          </w:tcPr>
          <w:p w14:paraId="5E74DF3D"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wód powierzchniowych ropopochodnymi .</w:t>
            </w:r>
          </w:p>
        </w:tc>
        <w:tc>
          <w:tcPr>
            <w:tcW w:w="2822" w:type="pct"/>
            <w:hideMark/>
          </w:tcPr>
          <w:p w14:paraId="44A51288"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Przeprowadzenie przez WIOŚ w Gdańsku rozpoznania zdarzenia, z którego wynikało, że:</w:t>
            </w:r>
          </w:p>
          <w:p w14:paraId="0BC4D06A" w14:textId="77777777" w:rsidR="005545ED" w:rsidRPr="005545ED" w:rsidRDefault="005545ED" w:rsidP="005545ED">
            <w:pPr>
              <w:numPr>
                <w:ilvl w:val="0"/>
                <w:numId w:val="50"/>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stwierdzono zanieczyszczenie ropopochodnymi wód Martwej Wisły;</w:t>
            </w:r>
          </w:p>
          <w:p w14:paraId="187C204B" w14:textId="77777777" w:rsidR="005545ED" w:rsidRPr="005545ED" w:rsidRDefault="005545ED" w:rsidP="005545ED">
            <w:pPr>
              <w:numPr>
                <w:ilvl w:val="0"/>
                <w:numId w:val="50"/>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plama ropopochodnych miała długość około 1 km i szerokość około 1 m;</w:t>
            </w:r>
          </w:p>
          <w:p w14:paraId="6CEF900C" w14:textId="77777777" w:rsidR="005545ED" w:rsidRPr="005545ED" w:rsidRDefault="005545ED" w:rsidP="005545ED">
            <w:pPr>
              <w:numPr>
                <w:ilvl w:val="0"/>
                <w:numId w:val="50"/>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jest nieznany;</w:t>
            </w:r>
          </w:p>
          <w:p w14:paraId="3D75FC0B" w14:textId="77777777" w:rsidR="005545ED" w:rsidRPr="005545ED" w:rsidRDefault="005545ED" w:rsidP="005545ED">
            <w:pPr>
              <w:numPr>
                <w:ilvl w:val="0"/>
                <w:numId w:val="50"/>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akcję ratowniczą przeprowadziła Morska Straż Pożarniczo-Ratownicza, która zneutralizowała wyciekłe ropopochodne.</w:t>
            </w:r>
          </w:p>
        </w:tc>
        <w:tc>
          <w:tcPr>
            <w:tcW w:w="524" w:type="pct"/>
            <w:hideMark/>
          </w:tcPr>
          <w:p w14:paraId="72530A2F"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 </w:t>
            </w:r>
          </w:p>
          <w:p w14:paraId="76BAA542"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Zanieczyszczenie usunięto.</w:t>
            </w:r>
          </w:p>
        </w:tc>
      </w:tr>
      <w:tr w:rsidR="005545ED" w:rsidRPr="005545ED" w14:paraId="13A3375E" w14:textId="77777777" w:rsidTr="005545ED">
        <w:trPr>
          <w:tblCellSpacing w:w="7" w:type="dxa"/>
        </w:trPr>
        <w:tc>
          <w:tcPr>
            <w:tcW w:w="165" w:type="pct"/>
            <w:hideMark/>
          </w:tcPr>
          <w:p w14:paraId="73DEC264" w14:textId="77777777" w:rsidR="005545ED" w:rsidRPr="005545ED" w:rsidRDefault="005545ED" w:rsidP="005545ED">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196.</w:t>
            </w:r>
          </w:p>
        </w:tc>
        <w:tc>
          <w:tcPr>
            <w:tcW w:w="284" w:type="pct"/>
            <w:hideMark/>
          </w:tcPr>
          <w:p w14:paraId="43D4703D" w14:textId="77777777" w:rsidR="005545ED" w:rsidRPr="005545ED" w:rsidRDefault="005545ED" w:rsidP="005545ED">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28.12.99</w:t>
            </w:r>
          </w:p>
        </w:tc>
        <w:tc>
          <w:tcPr>
            <w:tcW w:w="610" w:type="pct"/>
            <w:hideMark/>
          </w:tcPr>
          <w:p w14:paraId="47E29C0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Szczecin</w:t>
            </w:r>
          </w:p>
          <w:p w14:paraId="5B8826B5"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woj. zachodniopomorskie</w:t>
            </w:r>
          </w:p>
        </w:tc>
        <w:tc>
          <w:tcPr>
            <w:tcW w:w="561" w:type="pct"/>
            <w:hideMark/>
          </w:tcPr>
          <w:p w14:paraId="1141E51E"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 xml:space="preserve">Zanieczyszczenie wód powierzchniowych </w:t>
            </w:r>
            <w:r w:rsidRPr="005545ED">
              <w:rPr>
                <w:rFonts w:ascii="Times New Roman" w:eastAsia="Times New Roman" w:hAnsi="Times New Roman" w:cs="Times New Roman"/>
                <w:sz w:val="20"/>
                <w:szCs w:val="20"/>
                <w:lang w:eastAsia="pl-PL"/>
              </w:rPr>
              <w:lastRenderedPageBreak/>
              <w:t>Odry ropopochodnymi.</w:t>
            </w:r>
          </w:p>
        </w:tc>
        <w:tc>
          <w:tcPr>
            <w:tcW w:w="2822" w:type="pct"/>
            <w:hideMark/>
          </w:tcPr>
          <w:p w14:paraId="27FF70F0"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Przeprowadzenie przez przedstawicieli WIOŚ w Szczecinie rozpoznania na miejscu zdarzenia, z którego wynikało, że:</w:t>
            </w:r>
          </w:p>
          <w:p w14:paraId="0D9C7424" w14:textId="77777777" w:rsidR="005545ED" w:rsidRPr="005545ED" w:rsidRDefault="005545ED" w:rsidP="005545ED">
            <w:pPr>
              <w:numPr>
                <w:ilvl w:val="0"/>
                <w:numId w:val="51"/>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nastąpiło zanieczyszczenie wód powierzchniowych rzeki Odry Wschodniej na powierzchni 3600 m</w:t>
            </w:r>
            <w:r w:rsidRPr="005545ED">
              <w:rPr>
                <w:rFonts w:ascii="Times New Roman" w:eastAsia="Times New Roman" w:hAnsi="Times New Roman" w:cs="Times New Roman"/>
                <w:sz w:val="20"/>
                <w:szCs w:val="20"/>
                <w:vertAlign w:val="superscript"/>
                <w:lang w:eastAsia="pl-PL"/>
              </w:rPr>
              <w:t>2</w:t>
            </w:r>
            <w:r w:rsidRPr="005545ED">
              <w:rPr>
                <w:rFonts w:ascii="Times New Roman" w:eastAsia="Times New Roman" w:hAnsi="Times New Roman" w:cs="Times New Roman"/>
                <w:sz w:val="20"/>
                <w:szCs w:val="20"/>
                <w:lang w:eastAsia="pl-PL"/>
              </w:rPr>
              <w:t> ;</w:t>
            </w:r>
          </w:p>
          <w:p w14:paraId="46205175" w14:textId="77777777" w:rsidR="005545ED" w:rsidRPr="005545ED" w:rsidRDefault="005545ED" w:rsidP="005545ED">
            <w:pPr>
              <w:numPr>
                <w:ilvl w:val="0"/>
                <w:numId w:val="51"/>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ilość wyciekłego oleju określono na około 300 dm</w:t>
            </w:r>
            <w:r w:rsidRPr="005545ED">
              <w:rPr>
                <w:rFonts w:ascii="Times New Roman" w:eastAsia="Times New Roman" w:hAnsi="Times New Roman" w:cs="Times New Roman"/>
                <w:sz w:val="20"/>
                <w:szCs w:val="20"/>
                <w:vertAlign w:val="superscript"/>
                <w:lang w:eastAsia="pl-PL"/>
              </w:rPr>
              <w:t>3;</w:t>
            </w:r>
          </w:p>
          <w:p w14:paraId="60E1E12D" w14:textId="77777777" w:rsidR="005545ED" w:rsidRPr="005545ED" w:rsidRDefault="005545ED" w:rsidP="005545ED">
            <w:pPr>
              <w:numPr>
                <w:ilvl w:val="0"/>
                <w:numId w:val="51"/>
              </w:num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t>nie podjęto działań usuwania ropopochodnych z rzeki Odry ze względu na brak możliwości technicznych (zbyt cienka warstwa);</w:t>
            </w:r>
          </w:p>
          <w:p w14:paraId="548855DC" w14:textId="77777777" w:rsidR="005545ED" w:rsidRPr="005545ED" w:rsidRDefault="005545ED" w:rsidP="005545ED">
            <w:pPr>
              <w:numPr>
                <w:ilvl w:val="0"/>
                <w:numId w:val="51"/>
              </w:num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t>sprawca zdarzenia nie został ustalony.</w:t>
            </w:r>
          </w:p>
        </w:tc>
        <w:tc>
          <w:tcPr>
            <w:tcW w:w="524" w:type="pct"/>
            <w:hideMark/>
          </w:tcPr>
          <w:p w14:paraId="0D52C2F3"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0"/>
                <w:szCs w:val="20"/>
                <w:lang w:eastAsia="pl-PL"/>
              </w:rPr>
            </w:pPr>
            <w:r w:rsidRPr="005545ED">
              <w:rPr>
                <w:rFonts w:ascii="Times New Roman" w:eastAsia="Times New Roman" w:hAnsi="Times New Roman" w:cs="Times New Roman"/>
                <w:sz w:val="20"/>
                <w:szCs w:val="20"/>
                <w:lang w:eastAsia="pl-PL"/>
              </w:rPr>
              <w:lastRenderedPageBreak/>
              <w:t> </w:t>
            </w:r>
          </w:p>
          <w:p w14:paraId="3B0D989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sz w:val="24"/>
                <w:szCs w:val="24"/>
                <w:lang w:eastAsia="pl-PL"/>
              </w:rPr>
            </w:pPr>
            <w:r w:rsidRPr="005545ED">
              <w:rPr>
                <w:rFonts w:ascii="Times New Roman" w:eastAsia="Times New Roman" w:hAnsi="Times New Roman" w:cs="Times New Roman"/>
                <w:sz w:val="20"/>
                <w:szCs w:val="20"/>
                <w:lang w:eastAsia="pl-PL"/>
              </w:rPr>
              <w:lastRenderedPageBreak/>
              <w:t>Zanieczyszczenie uległo rozproszeniu.</w:t>
            </w:r>
          </w:p>
        </w:tc>
      </w:tr>
    </w:tbl>
    <w:p w14:paraId="778FBD34"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color w:val="000000"/>
          <w:sz w:val="20"/>
          <w:szCs w:val="20"/>
          <w:lang w:eastAsia="pl-PL"/>
        </w:rPr>
      </w:pPr>
      <w:r w:rsidRPr="005545ED">
        <w:rPr>
          <w:rFonts w:ascii="Times New Roman" w:eastAsia="Times New Roman" w:hAnsi="Times New Roman" w:cs="Times New Roman"/>
          <w:color w:val="000000"/>
          <w:sz w:val="20"/>
          <w:szCs w:val="20"/>
          <w:lang w:eastAsia="pl-PL"/>
        </w:rPr>
        <w:lastRenderedPageBreak/>
        <w:t> </w:t>
      </w:r>
    </w:p>
    <w:p w14:paraId="605A6C99" w14:textId="77777777" w:rsidR="005545ED" w:rsidRPr="005545ED" w:rsidRDefault="005545ED" w:rsidP="005545ED">
      <w:pPr>
        <w:spacing w:before="100" w:beforeAutospacing="1" w:after="100" w:afterAutospacing="1" w:line="240" w:lineRule="auto"/>
        <w:rPr>
          <w:rFonts w:ascii="Times New Roman" w:eastAsia="Times New Roman" w:hAnsi="Times New Roman" w:cs="Times New Roman"/>
          <w:color w:val="000000"/>
          <w:sz w:val="20"/>
          <w:szCs w:val="20"/>
          <w:lang w:eastAsia="pl-PL"/>
        </w:rPr>
      </w:pPr>
      <w:r w:rsidRPr="005545ED">
        <w:rPr>
          <w:rFonts w:ascii="Times New Roman" w:eastAsia="Times New Roman" w:hAnsi="Times New Roman" w:cs="Times New Roman"/>
          <w:color w:val="000000"/>
          <w:sz w:val="20"/>
          <w:szCs w:val="20"/>
          <w:lang w:eastAsia="pl-PL"/>
        </w:rPr>
        <w:t> </w:t>
      </w:r>
    </w:p>
    <w:p w14:paraId="6BCC6B4E" w14:textId="77777777" w:rsidR="00CD0BC5" w:rsidRDefault="00CD0BC5"/>
    <w:sectPr w:rsidR="00CD0BC5" w:rsidSect="005545E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051C"/>
    <w:multiLevelType w:val="multilevel"/>
    <w:tmpl w:val="63AE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A5D9E"/>
    <w:multiLevelType w:val="multilevel"/>
    <w:tmpl w:val="850A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92733"/>
    <w:multiLevelType w:val="multilevel"/>
    <w:tmpl w:val="37E26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63BAC"/>
    <w:multiLevelType w:val="multilevel"/>
    <w:tmpl w:val="0694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253D0"/>
    <w:multiLevelType w:val="multilevel"/>
    <w:tmpl w:val="2B26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208B3"/>
    <w:multiLevelType w:val="multilevel"/>
    <w:tmpl w:val="E070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65EF5"/>
    <w:multiLevelType w:val="multilevel"/>
    <w:tmpl w:val="3008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168E9"/>
    <w:multiLevelType w:val="multilevel"/>
    <w:tmpl w:val="FEAC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64DC7"/>
    <w:multiLevelType w:val="multilevel"/>
    <w:tmpl w:val="3C4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267ED"/>
    <w:multiLevelType w:val="multilevel"/>
    <w:tmpl w:val="74B4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F97E4B"/>
    <w:multiLevelType w:val="multilevel"/>
    <w:tmpl w:val="CA20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61462"/>
    <w:multiLevelType w:val="multilevel"/>
    <w:tmpl w:val="6E06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301987"/>
    <w:multiLevelType w:val="multilevel"/>
    <w:tmpl w:val="F0EA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7210D3"/>
    <w:multiLevelType w:val="multilevel"/>
    <w:tmpl w:val="53BE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AC030A"/>
    <w:multiLevelType w:val="multilevel"/>
    <w:tmpl w:val="7796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DB56F6"/>
    <w:multiLevelType w:val="multilevel"/>
    <w:tmpl w:val="AC60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646765"/>
    <w:multiLevelType w:val="multilevel"/>
    <w:tmpl w:val="BB96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7D256B"/>
    <w:multiLevelType w:val="multilevel"/>
    <w:tmpl w:val="41EE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602402"/>
    <w:multiLevelType w:val="multilevel"/>
    <w:tmpl w:val="17E8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C122DD"/>
    <w:multiLevelType w:val="multilevel"/>
    <w:tmpl w:val="3D6C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EF648B"/>
    <w:multiLevelType w:val="multilevel"/>
    <w:tmpl w:val="EDF0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8A3447"/>
    <w:multiLevelType w:val="multilevel"/>
    <w:tmpl w:val="6D2E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97263"/>
    <w:multiLevelType w:val="multilevel"/>
    <w:tmpl w:val="27C6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80836"/>
    <w:multiLevelType w:val="multilevel"/>
    <w:tmpl w:val="7BB4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A8131E"/>
    <w:multiLevelType w:val="multilevel"/>
    <w:tmpl w:val="4192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0F71A6"/>
    <w:multiLevelType w:val="multilevel"/>
    <w:tmpl w:val="61A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956ADC"/>
    <w:multiLevelType w:val="multilevel"/>
    <w:tmpl w:val="8848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1A406F"/>
    <w:multiLevelType w:val="multilevel"/>
    <w:tmpl w:val="3B9E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57C36"/>
    <w:multiLevelType w:val="multilevel"/>
    <w:tmpl w:val="07AC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E93367"/>
    <w:multiLevelType w:val="multilevel"/>
    <w:tmpl w:val="72B4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543FC8"/>
    <w:multiLevelType w:val="multilevel"/>
    <w:tmpl w:val="2036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1A2344"/>
    <w:multiLevelType w:val="multilevel"/>
    <w:tmpl w:val="3E0C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F15C84"/>
    <w:multiLevelType w:val="multilevel"/>
    <w:tmpl w:val="1C58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322947"/>
    <w:multiLevelType w:val="multilevel"/>
    <w:tmpl w:val="A22C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A940F5"/>
    <w:multiLevelType w:val="multilevel"/>
    <w:tmpl w:val="4F7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8177B7"/>
    <w:multiLevelType w:val="multilevel"/>
    <w:tmpl w:val="DA30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0A0193"/>
    <w:multiLevelType w:val="multilevel"/>
    <w:tmpl w:val="2B3A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6954F0"/>
    <w:multiLevelType w:val="multilevel"/>
    <w:tmpl w:val="A284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5E309D"/>
    <w:multiLevelType w:val="multilevel"/>
    <w:tmpl w:val="6582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5207E3"/>
    <w:multiLevelType w:val="multilevel"/>
    <w:tmpl w:val="83BC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976ED6"/>
    <w:multiLevelType w:val="multilevel"/>
    <w:tmpl w:val="BE40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0327E4"/>
    <w:multiLevelType w:val="multilevel"/>
    <w:tmpl w:val="FBA0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4B4BAB"/>
    <w:multiLevelType w:val="multilevel"/>
    <w:tmpl w:val="6D6C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B709F7"/>
    <w:multiLevelType w:val="multilevel"/>
    <w:tmpl w:val="E872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2D314A"/>
    <w:multiLevelType w:val="multilevel"/>
    <w:tmpl w:val="4C30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296FB9"/>
    <w:multiLevelType w:val="multilevel"/>
    <w:tmpl w:val="D270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992C88"/>
    <w:multiLevelType w:val="multilevel"/>
    <w:tmpl w:val="20B4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E43F48"/>
    <w:multiLevelType w:val="multilevel"/>
    <w:tmpl w:val="F298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D36CA2"/>
    <w:multiLevelType w:val="multilevel"/>
    <w:tmpl w:val="81A8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DD193F"/>
    <w:multiLevelType w:val="multilevel"/>
    <w:tmpl w:val="71FC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513FE7"/>
    <w:multiLevelType w:val="multilevel"/>
    <w:tmpl w:val="8C78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0"/>
  </w:num>
  <w:num w:numId="3">
    <w:abstractNumId w:val="21"/>
  </w:num>
  <w:num w:numId="4">
    <w:abstractNumId w:val="47"/>
  </w:num>
  <w:num w:numId="5">
    <w:abstractNumId w:val="18"/>
  </w:num>
  <w:num w:numId="6">
    <w:abstractNumId w:val="42"/>
  </w:num>
  <w:num w:numId="7">
    <w:abstractNumId w:val="28"/>
  </w:num>
  <w:num w:numId="8">
    <w:abstractNumId w:val="32"/>
  </w:num>
  <w:num w:numId="9">
    <w:abstractNumId w:val="13"/>
  </w:num>
  <w:num w:numId="10">
    <w:abstractNumId w:val="43"/>
  </w:num>
  <w:num w:numId="11">
    <w:abstractNumId w:val="0"/>
  </w:num>
  <w:num w:numId="12">
    <w:abstractNumId w:val="25"/>
  </w:num>
  <w:num w:numId="13">
    <w:abstractNumId w:val="10"/>
  </w:num>
  <w:num w:numId="14">
    <w:abstractNumId w:val="38"/>
  </w:num>
  <w:num w:numId="15">
    <w:abstractNumId w:val="1"/>
  </w:num>
  <w:num w:numId="16">
    <w:abstractNumId w:val="31"/>
  </w:num>
  <w:num w:numId="17">
    <w:abstractNumId w:val="11"/>
  </w:num>
  <w:num w:numId="18">
    <w:abstractNumId w:val="30"/>
  </w:num>
  <w:num w:numId="19">
    <w:abstractNumId w:val="39"/>
  </w:num>
  <w:num w:numId="20">
    <w:abstractNumId w:val="48"/>
  </w:num>
  <w:num w:numId="21">
    <w:abstractNumId w:val="36"/>
  </w:num>
  <w:num w:numId="22">
    <w:abstractNumId w:val="19"/>
  </w:num>
  <w:num w:numId="23">
    <w:abstractNumId w:val="46"/>
  </w:num>
  <w:num w:numId="24">
    <w:abstractNumId w:val="15"/>
  </w:num>
  <w:num w:numId="25">
    <w:abstractNumId w:val="24"/>
  </w:num>
  <w:num w:numId="26">
    <w:abstractNumId w:val="49"/>
  </w:num>
  <w:num w:numId="27">
    <w:abstractNumId w:val="34"/>
  </w:num>
  <w:num w:numId="28">
    <w:abstractNumId w:val="45"/>
  </w:num>
  <w:num w:numId="29">
    <w:abstractNumId w:val="17"/>
  </w:num>
  <w:num w:numId="30">
    <w:abstractNumId w:val="29"/>
  </w:num>
  <w:num w:numId="31">
    <w:abstractNumId w:val="4"/>
  </w:num>
  <w:num w:numId="32">
    <w:abstractNumId w:val="7"/>
  </w:num>
  <w:num w:numId="33">
    <w:abstractNumId w:val="8"/>
  </w:num>
  <w:num w:numId="34">
    <w:abstractNumId w:val="23"/>
  </w:num>
  <w:num w:numId="35">
    <w:abstractNumId w:val="33"/>
  </w:num>
  <w:num w:numId="36">
    <w:abstractNumId w:val="37"/>
  </w:num>
  <w:num w:numId="37">
    <w:abstractNumId w:val="35"/>
  </w:num>
  <w:num w:numId="38">
    <w:abstractNumId w:val="9"/>
  </w:num>
  <w:num w:numId="39">
    <w:abstractNumId w:val="40"/>
  </w:num>
  <w:num w:numId="40">
    <w:abstractNumId w:val="27"/>
  </w:num>
  <w:num w:numId="41">
    <w:abstractNumId w:val="2"/>
  </w:num>
  <w:num w:numId="42">
    <w:abstractNumId w:val="44"/>
  </w:num>
  <w:num w:numId="43">
    <w:abstractNumId w:val="6"/>
  </w:num>
  <w:num w:numId="44">
    <w:abstractNumId w:val="3"/>
  </w:num>
  <w:num w:numId="45">
    <w:abstractNumId w:val="16"/>
  </w:num>
  <w:num w:numId="46">
    <w:abstractNumId w:val="22"/>
  </w:num>
  <w:num w:numId="47">
    <w:abstractNumId w:val="14"/>
  </w:num>
  <w:num w:numId="48">
    <w:abstractNumId w:val="5"/>
  </w:num>
  <w:num w:numId="49">
    <w:abstractNumId w:val="50"/>
  </w:num>
  <w:num w:numId="50">
    <w:abstractNumId w:val="12"/>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E3C"/>
    <w:rsid w:val="000F4E50"/>
    <w:rsid w:val="003A4C67"/>
    <w:rsid w:val="003D7E3C"/>
    <w:rsid w:val="005545ED"/>
    <w:rsid w:val="00CD0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A4532A-7449-457F-9804-5D1BA9204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5545ED"/>
  </w:style>
  <w:style w:type="paragraph" w:customStyle="1" w:styleId="msonormal0">
    <w:name w:val="msonormal"/>
    <w:basedOn w:val="Normalny"/>
    <w:rsid w:val="005545E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5545E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79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19</Pages>
  <Words>5408</Words>
  <Characters>32453</Characters>
  <Application>Microsoft Office Word</Application>
  <DocSecurity>0</DocSecurity>
  <Lines>270</Lines>
  <Paragraphs>75</Paragraphs>
  <ScaleCrop>false</ScaleCrop>
  <Company/>
  <LinksUpToDate>false</LinksUpToDate>
  <CharactersWithSpaces>37786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Borowska</dc:creator>
  <cp:keywords/>
  <dc:description/>
  <cp:lastModifiedBy>Joanna Borowska</cp:lastModifiedBy>
  <cp:revision>2</cp:revision>
  <dcterms:created xsi:type="dcterms:W3CDTF">2022-09-16T10:03:00Z</dcterms:created>
  <dcterms:modified xsi:type="dcterms:W3CDTF">2022-09-16T10:12:00Z</dcterms:modified>
</cp:coreProperties>
</file>