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B2" w:rsidRDefault="00412D2A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92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6B2" w:rsidRDefault="00D141C8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6B2" w:rsidRDefault="00412D2A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24</w:t>
      </w:r>
      <w:bookmarkStart w:id="0" w:name="_GoBack"/>
      <w:bookmarkEnd w:id="0"/>
      <w:r w:rsidR="00D141C8" w:rsidRPr="009946B2">
        <w:rPr>
          <w:rFonts w:ascii="Times New Roman" w:hAnsi="Times New Roman" w:cs="Times New Roman"/>
          <w:b/>
          <w:sz w:val="24"/>
          <w:szCs w:val="24"/>
        </w:rPr>
        <w:t xml:space="preserve"> marca 2020 r.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41C8" w:rsidRPr="009946B2" w:rsidRDefault="00D141C8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 xml:space="preserve">w sprawie miejsca organizacji pozarządowych w pakiecie legislacyjnym </w:t>
      </w:r>
      <w:r w:rsidR="009946B2">
        <w:rPr>
          <w:rFonts w:ascii="Times New Roman" w:hAnsi="Times New Roman" w:cs="Times New Roman"/>
          <w:b/>
          <w:sz w:val="24"/>
          <w:szCs w:val="24"/>
        </w:rPr>
        <w:t>pn. „Tarcza antykryzysowa</w:t>
      </w:r>
      <w:r w:rsidRPr="009946B2">
        <w:rPr>
          <w:rFonts w:ascii="Times New Roman" w:hAnsi="Times New Roman" w:cs="Times New Roman"/>
          <w:b/>
          <w:sz w:val="24"/>
          <w:szCs w:val="24"/>
        </w:rPr>
        <w:t>”</w:t>
      </w:r>
    </w:p>
    <w:p w:rsidR="00D141C8" w:rsidRPr="009946B2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1C8" w:rsidRPr="009946B2" w:rsidRDefault="009946B2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2019 r. poz. 688, 1570 i 2020), uchwala się stanowisko Rady Działalności Pożytku Publicznego w sprawie miejsca organizacji pozarządowych w pakiecie legislacyjnym pn. „Tarcza antykryzysowa”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1C8" w:rsidRPr="009946B2" w:rsidRDefault="00D141C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§ 1</w:t>
      </w:r>
    </w:p>
    <w:p w:rsidR="00D141C8" w:rsidRPr="009946B2" w:rsidRDefault="00D141C8" w:rsidP="0099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Rada Działalności P</w:t>
      </w:r>
      <w:r w:rsidR="009946B2">
        <w:rPr>
          <w:rFonts w:ascii="Times New Roman" w:hAnsi="Times New Roman" w:cs="Times New Roman"/>
          <w:sz w:val="24"/>
          <w:szCs w:val="24"/>
        </w:rPr>
        <w:t>ożytku Publicznego z satysfakcją</w:t>
      </w:r>
      <w:r w:rsidRPr="009946B2">
        <w:rPr>
          <w:rFonts w:ascii="Times New Roman" w:hAnsi="Times New Roman" w:cs="Times New Roman"/>
          <w:sz w:val="24"/>
          <w:szCs w:val="24"/>
        </w:rPr>
        <w:t xml:space="preserve"> przyjmuje zapowiedzi propozycji pakietu legislacyjnego dotyczącego wsparcia przedsiębiorców.  Uważamy jednak, </w:t>
      </w:r>
      <w:r w:rsidR="00397053" w:rsidRPr="009946B2">
        <w:rPr>
          <w:rFonts w:ascii="Times New Roman" w:hAnsi="Times New Roman" w:cs="Times New Roman"/>
          <w:sz w:val="24"/>
          <w:szCs w:val="24"/>
        </w:rPr>
        <w:t>ż</w:t>
      </w:r>
      <w:r w:rsidRPr="009946B2">
        <w:rPr>
          <w:rFonts w:ascii="Times New Roman" w:hAnsi="Times New Roman" w:cs="Times New Roman"/>
          <w:sz w:val="24"/>
          <w:szCs w:val="24"/>
        </w:rPr>
        <w:t>e wsparcie powinno dotyczyć również pracodawców sektora obywatelskiego realizującego swoje działania nie jako działalność gospodarcza, ale działalność pożytku publicznego.</w:t>
      </w:r>
    </w:p>
    <w:p w:rsidR="005422FF" w:rsidRPr="009946B2" w:rsidRDefault="00D141C8" w:rsidP="0099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 xml:space="preserve">Warto natomiast przypomnieć, </w:t>
      </w:r>
      <w:r w:rsidR="00397053" w:rsidRPr="009946B2">
        <w:rPr>
          <w:rFonts w:ascii="Times New Roman" w:hAnsi="Times New Roman" w:cs="Times New Roman"/>
          <w:sz w:val="24"/>
          <w:szCs w:val="24"/>
        </w:rPr>
        <w:t>ż</w:t>
      </w:r>
      <w:r w:rsidRPr="009946B2">
        <w:rPr>
          <w:rFonts w:ascii="Times New Roman" w:hAnsi="Times New Roman" w:cs="Times New Roman"/>
          <w:sz w:val="24"/>
          <w:szCs w:val="24"/>
        </w:rPr>
        <w:t xml:space="preserve">e organizacje </w:t>
      </w:r>
      <w:r w:rsidR="005422FF" w:rsidRPr="009946B2">
        <w:rPr>
          <w:rFonts w:ascii="Times New Roman" w:hAnsi="Times New Roman" w:cs="Times New Roman"/>
          <w:sz w:val="24"/>
          <w:szCs w:val="24"/>
        </w:rPr>
        <w:t xml:space="preserve">na koniec 2018 roku zatrudniały 173,5 tys. pracowników etatowych w tym dla 142,2 tys. osób praca ta stanowiła główne miejsce zatrudnienia. Ponadto organizacje zatrudniały na umowach cywilno-prawnych </w:t>
      </w:r>
      <w:r w:rsidR="00207F71">
        <w:rPr>
          <w:rFonts w:ascii="Times New Roman" w:hAnsi="Times New Roman" w:cs="Times New Roman"/>
          <w:sz w:val="24"/>
          <w:szCs w:val="24"/>
        </w:rPr>
        <w:t>441,1 tys., z </w:t>
      </w:r>
      <w:r w:rsidR="005422FF" w:rsidRPr="009946B2">
        <w:rPr>
          <w:rFonts w:ascii="Times New Roman" w:hAnsi="Times New Roman" w:cs="Times New Roman"/>
          <w:sz w:val="24"/>
          <w:szCs w:val="24"/>
        </w:rPr>
        <w:t>czego dla 34,4 tys. było to główne źródło utrzymania. Oznacza to, iż nie można lekceważyć potrzeb sektora niekomercyjnego w planowanych rozwiązaniach.</w:t>
      </w:r>
    </w:p>
    <w:p w:rsidR="00D141C8" w:rsidRPr="009946B2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 xml:space="preserve">Rada </w:t>
      </w:r>
      <w:r w:rsidR="005422FF" w:rsidRPr="009946B2">
        <w:rPr>
          <w:rFonts w:ascii="Times New Roman" w:hAnsi="Times New Roman" w:cs="Times New Roman"/>
          <w:sz w:val="24"/>
          <w:szCs w:val="24"/>
        </w:rPr>
        <w:t>Działalności</w:t>
      </w:r>
      <w:r w:rsidRPr="009946B2">
        <w:rPr>
          <w:rFonts w:ascii="Times New Roman" w:hAnsi="Times New Roman" w:cs="Times New Roman"/>
          <w:sz w:val="24"/>
          <w:szCs w:val="24"/>
        </w:rPr>
        <w:t xml:space="preserve"> </w:t>
      </w:r>
      <w:r w:rsidR="005422FF" w:rsidRPr="009946B2">
        <w:rPr>
          <w:rFonts w:ascii="Times New Roman" w:hAnsi="Times New Roman" w:cs="Times New Roman"/>
          <w:sz w:val="24"/>
          <w:szCs w:val="24"/>
        </w:rPr>
        <w:t>Pożytku</w:t>
      </w:r>
      <w:r w:rsidRPr="009946B2">
        <w:rPr>
          <w:rFonts w:ascii="Times New Roman" w:hAnsi="Times New Roman" w:cs="Times New Roman"/>
          <w:sz w:val="24"/>
          <w:szCs w:val="24"/>
        </w:rPr>
        <w:t xml:space="preserve"> Publicznego deklaruje </w:t>
      </w:r>
      <w:r w:rsidR="005422FF" w:rsidRPr="009946B2">
        <w:rPr>
          <w:rFonts w:ascii="Times New Roman" w:hAnsi="Times New Roman" w:cs="Times New Roman"/>
          <w:sz w:val="24"/>
          <w:szCs w:val="24"/>
        </w:rPr>
        <w:t>pełną gotowość</w:t>
      </w:r>
      <w:r w:rsidRPr="009946B2">
        <w:rPr>
          <w:rFonts w:ascii="Times New Roman" w:hAnsi="Times New Roman" w:cs="Times New Roman"/>
          <w:sz w:val="24"/>
          <w:szCs w:val="24"/>
        </w:rPr>
        <w:t xml:space="preserve"> do współpracy </w:t>
      </w:r>
      <w:r w:rsidR="00207F71">
        <w:rPr>
          <w:rFonts w:ascii="Times New Roman" w:hAnsi="Times New Roman" w:cs="Times New Roman"/>
          <w:sz w:val="24"/>
          <w:szCs w:val="24"/>
        </w:rPr>
        <w:t>z </w:t>
      </w:r>
      <w:r w:rsidR="005422FF" w:rsidRPr="009946B2">
        <w:rPr>
          <w:rFonts w:ascii="Times New Roman" w:hAnsi="Times New Roman" w:cs="Times New Roman"/>
          <w:sz w:val="24"/>
          <w:szCs w:val="24"/>
        </w:rPr>
        <w:t>Ministerstwem Rozwoju oraz innymi resortami w zakresie przygotowania rozwiązań szczegółowych.</w:t>
      </w:r>
    </w:p>
    <w:p w:rsidR="00D141C8" w:rsidRPr="009946B2" w:rsidRDefault="00D141C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§ 2</w:t>
      </w:r>
    </w:p>
    <w:p w:rsidR="004B04F8" w:rsidRPr="009946B2" w:rsidRDefault="004B04F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 xml:space="preserve">Rada Działalności Pożytku Publicznego </w:t>
      </w:r>
      <w:r w:rsidR="00B77959" w:rsidRPr="009946B2">
        <w:rPr>
          <w:rFonts w:ascii="Times New Roman" w:hAnsi="Times New Roman" w:cs="Times New Roman"/>
          <w:sz w:val="24"/>
          <w:szCs w:val="24"/>
        </w:rPr>
        <w:t>a</w:t>
      </w:r>
      <w:r w:rsidRPr="009946B2">
        <w:rPr>
          <w:rFonts w:ascii="Times New Roman" w:hAnsi="Times New Roman" w:cs="Times New Roman"/>
          <w:sz w:val="24"/>
          <w:szCs w:val="24"/>
        </w:rPr>
        <w:t xml:space="preserve">peluje </w:t>
      </w:r>
      <w:r w:rsidRPr="0090205B">
        <w:rPr>
          <w:rFonts w:ascii="Times New Roman" w:hAnsi="Times New Roman" w:cs="Times New Roman"/>
          <w:sz w:val="24"/>
          <w:szCs w:val="24"/>
        </w:rPr>
        <w:t>również do samorządów</w:t>
      </w:r>
      <w:r w:rsidRPr="009946B2">
        <w:rPr>
          <w:rFonts w:ascii="Times New Roman" w:hAnsi="Times New Roman" w:cs="Times New Roman"/>
          <w:sz w:val="24"/>
          <w:szCs w:val="24"/>
        </w:rPr>
        <w:t xml:space="preserve"> oraz Pani </w:t>
      </w:r>
      <w:r w:rsidR="0090205B">
        <w:rPr>
          <w:rFonts w:ascii="Times New Roman" w:hAnsi="Times New Roman" w:cs="Times New Roman"/>
          <w:sz w:val="24"/>
          <w:szCs w:val="24"/>
        </w:rPr>
        <w:t xml:space="preserve">Minister </w:t>
      </w:r>
      <w:r w:rsidR="0090205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Iwony Michałek, </w:t>
      </w:r>
      <w:r w:rsidRPr="009946B2">
        <w:rPr>
          <w:rFonts w:ascii="Times New Roman" w:hAnsi="Times New Roman" w:cs="Times New Roman"/>
          <w:color w:val="000000"/>
          <w:sz w:val="24"/>
          <w:szCs w:val="24"/>
        </w:rPr>
        <w:t>Pełnomocnik Rządu do spraw ekonomii społecznej i solidarnej</w:t>
      </w:r>
      <w:r w:rsidR="009020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94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05B">
        <w:rPr>
          <w:rFonts w:ascii="Times New Roman" w:hAnsi="Times New Roman" w:cs="Times New Roman"/>
          <w:sz w:val="24"/>
          <w:szCs w:val="24"/>
        </w:rPr>
        <w:t>o </w:t>
      </w:r>
      <w:r w:rsidRPr="009946B2">
        <w:rPr>
          <w:rFonts w:ascii="Times New Roman" w:hAnsi="Times New Roman" w:cs="Times New Roman"/>
          <w:sz w:val="24"/>
          <w:szCs w:val="24"/>
        </w:rPr>
        <w:t xml:space="preserve">uruchamianie dodatkowych środków na organizację </w:t>
      </w:r>
      <w:r w:rsidR="0090205B">
        <w:rPr>
          <w:rFonts w:ascii="Times New Roman" w:hAnsi="Times New Roman" w:cs="Times New Roman"/>
          <w:sz w:val="24"/>
          <w:szCs w:val="24"/>
        </w:rPr>
        <w:t>usług dla obywateli w oparciu o </w:t>
      </w:r>
      <w:r w:rsidRPr="009946B2">
        <w:rPr>
          <w:rFonts w:ascii="Times New Roman" w:hAnsi="Times New Roman" w:cs="Times New Roman"/>
          <w:sz w:val="24"/>
          <w:szCs w:val="24"/>
        </w:rPr>
        <w:t>narzędzia ekonomii społecznej.</w:t>
      </w:r>
    </w:p>
    <w:p w:rsidR="004B04F8" w:rsidRPr="009946B2" w:rsidRDefault="004B04F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§ 3</w:t>
      </w:r>
    </w:p>
    <w:p w:rsidR="00D141C8" w:rsidRPr="009946B2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Uchwala wchodzi w życie z dniem ogłoszenia</w:t>
      </w:r>
      <w:r w:rsidR="009946B2">
        <w:rPr>
          <w:rFonts w:ascii="Times New Roman" w:hAnsi="Times New Roman" w:cs="Times New Roman"/>
          <w:sz w:val="24"/>
          <w:szCs w:val="24"/>
        </w:rPr>
        <w:t>.</w:t>
      </w:r>
    </w:p>
    <w:sectPr w:rsidR="00D141C8" w:rsidRPr="009946B2" w:rsidSect="00207F7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C8"/>
    <w:rsid w:val="001B7E54"/>
    <w:rsid w:val="00207F71"/>
    <w:rsid w:val="003653C4"/>
    <w:rsid w:val="00397053"/>
    <w:rsid w:val="00412D2A"/>
    <w:rsid w:val="004B04F8"/>
    <w:rsid w:val="005422FF"/>
    <w:rsid w:val="006856AD"/>
    <w:rsid w:val="007421E3"/>
    <w:rsid w:val="0090205B"/>
    <w:rsid w:val="009946B2"/>
    <w:rsid w:val="00A9648E"/>
    <w:rsid w:val="00B77959"/>
    <w:rsid w:val="00D141C8"/>
    <w:rsid w:val="00DC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82D"/>
  <w15:chartTrackingRefBased/>
  <w15:docId w15:val="{2BE5DBAB-B690-450C-888B-10995C3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Miżejewski</dc:creator>
  <cp:keywords/>
  <dc:description/>
  <cp:lastModifiedBy>Wójcik Aleksandra (DOB)</cp:lastModifiedBy>
  <cp:revision>8</cp:revision>
  <cp:lastPrinted>2020-03-23T11:58:00Z</cp:lastPrinted>
  <dcterms:created xsi:type="dcterms:W3CDTF">2020-03-23T09:10:00Z</dcterms:created>
  <dcterms:modified xsi:type="dcterms:W3CDTF">2020-03-24T11:04:00Z</dcterms:modified>
</cp:coreProperties>
</file>