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C2" w:rsidRPr="009D5E4B" w:rsidRDefault="009D5E4B" w:rsidP="004F7649">
      <w:pPr>
        <w:jc w:val="right"/>
        <w:rPr>
          <w:szCs w:val="24"/>
        </w:rPr>
      </w:pPr>
      <w:bookmarkStart w:id="0" w:name="_GoBack"/>
      <w:bookmarkEnd w:id="0"/>
      <w:r w:rsidRPr="009D5E4B">
        <w:rPr>
          <w:sz w:val="24"/>
          <w:szCs w:val="24"/>
        </w:rPr>
        <w:t>Opole, 24</w:t>
      </w:r>
      <w:r w:rsidR="000E2BAD" w:rsidRPr="009D5E4B">
        <w:rPr>
          <w:sz w:val="24"/>
          <w:szCs w:val="24"/>
        </w:rPr>
        <w:t>.06</w:t>
      </w:r>
      <w:r w:rsidR="00B779D7" w:rsidRPr="009D5E4B">
        <w:rPr>
          <w:sz w:val="24"/>
          <w:szCs w:val="24"/>
        </w:rPr>
        <w:t>.2021</w:t>
      </w:r>
      <w:r w:rsidR="004134C2" w:rsidRPr="009D5E4B">
        <w:rPr>
          <w:sz w:val="24"/>
          <w:szCs w:val="24"/>
        </w:rPr>
        <w:t xml:space="preserve"> r.                                                                                                                    </w:t>
      </w:r>
    </w:p>
    <w:p w:rsidR="00F73157" w:rsidRPr="009D5E4B" w:rsidRDefault="004134C2" w:rsidP="006D2958">
      <w:pPr>
        <w:rPr>
          <w:sz w:val="24"/>
          <w:szCs w:val="24"/>
        </w:rPr>
      </w:pPr>
      <w:r w:rsidRPr="009D5E4B">
        <w:rPr>
          <w:sz w:val="24"/>
          <w:szCs w:val="24"/>
        </w:rPr>
        <w:t>OA.2600.</w:t>
      </w:r>
      <w:r w:rsidR="009D5E4B" w:rsidRPr="009D5E4B">
        <w:rPr>
          <w:sz w:val="24"/>
          <w:szCs w:val="24"/>
        </w:rPr>
        <w:t>10</w:t>
      </w:r>
      <w:r w:rsidR="003D70C9">
        <w:rPr>
          <w:sz w:val="24"/>
          <w:szCs w:val="24"/>
        </w:rPr>
        <w:t>0</w:t>
      </w:r>
      <w:r w:rsidR="009D5E4B" w:rsidRPr="009D5E4B">
        <w:rPr>
          <w:sz w:val="24"/>
          <w:szCs w:val="24"/>
        </w:rPr>
        <w:t>1</w:t>
      </w:r>
      <w:r w:rsidR="00B779D7" w:rsidRPr="009D5E4B">
        <w:rPr>
          <w:sz w:val="24"/>
          <w:szCs w:val="24"/>
        </w:rPr>
        <w:t>.2021</w:t>
      </w:r>
      <w:r w:rsidRPr="009D5E4B">
        <w:rPr>
          <w:sz w:val="24"/>
          <w:szCs w:val="24"/>
        </w:rPr>
        <w:t>.KG</w:t>
      </w:r>
    </w:p>
    <w:p w:rsidR="00D82348" w:rsidRDefault="00D82348" w:rsidP="00D45C87">
      <w:pPr>
        <w:rPr>
          <w:b/>
          <w:sz w:val="28"/>
          <w:szCs w:val="28"/>
        </w:rPr>
      </w:pPr>
    </w:p>
    <w:p w:rsidR="004134C2" w:rsidRDefault="004134C2" w:rsidP="004134C2">
      <w:pPr>
        <w:jc w:val="center"/>
        <w:rPr>
          <w:b/>
          <w:sz w:val="28"/>
          <w:szCs w:val="28"/>
        </w:rPr>
      </w:pPr>
      <w:r w:rsidRPr="00851707">
        <w:rPr>
          <w:b/>
          <w:sz w:val="28"/>
          <w:szCs w:val="28"/>
        </w:rPr>
        <w:t xml:space="preserve">POSTĘPOWANIE </w:t>
      </w:r>
      <w:r w:rsidR="000E2BAD">
        <w:rPr>
          <w:b/>
          <w:sz w:val="28"/>
          <w:szCs w:val="28"/>
        </w:rPr>
        <w:t>NA DOSTAWĘ WRAZ Z MONTAŻEM WYKŁ</w:t>
      </w:r>
      <w:r w:rsidR="00EE70ED">
        <w:rPr>
          <w:b/>
          <w:sz w:val="28"/>
          <w:szCs w:val="28"/>
        </w:rPr>
        <w:t>ADZINY LINOLEUM W PO</w:t>
      </w:r>
      <w:r w:rsidR="00B4490A">
        <w:rPr>
          <w:b/>
          <w:sz w:val="28"/>
          <w:szCs w:val="28"/>
        </w:rPr>
        <w:t xml:space="preserve">MIESZCZENIACH BIUROWYCH </w:t>
      </w:r>
      <w:r w:rsidR="000E2BAD">
        <w:rPr>
          <w:b/>
          <w:sz w:val="28"/>
          <w:szCs w:val="28"/>
        </w:rPr>
        <w:t>WSSE W OPOLU</w:t>
      </w:r>
    </w:p>
    <w:p w:rsidR="005219FF" w:rsidRDefault="004F7649" w:rsidP="004F7649">
      <w:pPr>
        <w:spacing w:line="360" w:lineRule="auto"/>
        <w:jc w:val="center"/>
        <w:rPr>
          <w:b/>
          <w:bCs/>
          <w:sz w:val="24"/>
          <w:szCs w:val="24"/>
        </w:rPr>
      </w:pPr>
      <w:r w:rsidRPr="004F7649">
        <w:rPr>
          <w:b/>
          <w:bCs/>
          <w:sz w:val="24"/>
          <w:szCs w:val="24"/>
        </w:rPr>
        <w:t>CPV: 45432111-5 – kładzenie wykładzin elastycznych</w:t>
      </w:r>
    </w:p>
    <w:p w:rsidR="004F7649" w:rsidRPr="004F7649" w:rsidRDefault="004F7649" w:rsidP="004F7649">
      <w:pPr>
        <w:spacing w:line="360" w:lineRule="auto"/>
        <w:jc w:val="center"/>
        <w:rPr>
          <w:b/>
          <w:bCs/>
          <w:sz w:val="24"/>
          <w:szCs w:val="24"/>
        </w:rPr>
      </w:pPr>
    </w:p>
    <w:p w:rsidR="005219FF" w:rsidRPr="00883224" w:rsidRDefault="004134C2" w:rsidP="00883224">
      <w:pPr>
        <w:spacing w:line="360" w:lineRule="auto"/>
        <w:ind w:firstLine="283"/>
        <w:jc w:val="both"/>
        <w:rPr>
          <w:b/>
          <w:sz w:val="24"/>
          <w:szCs w:val="24"/>
        </w:rPr>
      </w:pPr>
      <w:r w:rsidRPr="00C809FA">
        <w:rPr>
          <w:sz w:val="24"/>
          <w:szCs w:val="24"/>
        </w:rPr>
        <w:t xml:space="preserve">Wojewódzka Stacja Sanitarno-Epidemiologiczna w Opolu </w:t>
      </w:r>
      <w:r w:rsidRPr="00C809FA">
        <w:rPr>
          <w:b/>
          <w:sz w:val="24"/>
          <w:szCs w:val="24"/>
        </w:rPr>
        <w:t>zaprasza do złożenia oferty</w:t>
      </w:r>
      <w:r w:rsidR="00883224">
        <w:rPr>
          <w:b/>
          <w:sz w:val="24"/>
          <w:szCs w:val="24"/>
        </w:rPr>
        <w:t xml:space="preserve"> </w:t>
      </w:r>
      <w:r w:rsidRPr="00C809FA">
        <w:rPr>
          <w:b/>
          <w:sz w:val="24"/>
          <w:szCs w:val="24"/>
        </w:rPr>
        <w:t xml:space="preserve">cenowej </w:t>
      </w:r>
      <w:r w:rsidR="000E2BAD" w:rsidRPr="00C809FA">
        <w:rPr>
          <w:sz w:val="24"/>
          <w:szCs w:val="24"/>
        </w:rPr>
        <w:t xml:space="preserve">na dostawę wraz z montażem wykładziny </w:t>
      </w:r>
      <w:r w:rsidR="00EE70ED">
        <w:rPr>
          <w:sz w:val="24"/>
          <w:szCs w:val="24"/>
        </w:rPr>
        <w:t>linoleum</w:t>
      </w:r>
      <w:r w:rsidR="005219FF">
        <w:rPr>
          <w:sz w:val="24"/>
          <w:szCs w:val="24"/>
        </w:rPr>
        <w:t xml:space="preserve"> w pomieszczeniach</w:t>
      </w:r>
      <w:r w:rsidR="005219FF" w:rsidRPr="00C809FA">
        <w:rPr>
          <w:sz w:val="24"/>
          <w:szCs w:val="24"/>
        </w:rPr>
        <w:t xml:space="preserve"> WSSE</w:t>
      </w:r>
      <w:r w:rsidR="005219FF">
        <w:rPr>
          <w:sz w:val="24"/>
          <w:szCs w:val="24"/>
        </w:rPr>
        <w:t xml:space="preserve"> </w:t>
      </w:r>
      <w:r w:rsidR="00883224">
        <w:rPr>
          <w:sz w:val="24"/>
          <w:szCs w:val="24"/>
        </w:rPr>
        <w:br/>
      </w:r>
      <w:r w:rsidR="005219FF" w:rsidRPr="00C809FA">
        <w:rPr>
          <w:sz w:val="24"/>
          <w:szCs w:val="24"/>
        </w:rPr>
        <w:t>w Opolu</w:t>
      </w:r>
      <w:r w:rsidR="005219FF">
        <w:rPr>
          <w:sz w:val="24"/>
          <w:szCs w:val="24"/>
        </w:rPr>
        <w:t>.</w:t>
      </w:r>
    </w:p>
    <w:p w:rsidR="005219FF" w:rsidRDefault="005219FF" w:rsidP="00FB4304">
      <w:pPr>
        <w:pStyle w:val="Tekstpodstawowywcity"/>
        <w:spacing w:line="360" w:lineRule="auto"/>
        <w:ind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Wymagania techniczne wykładziny:</w:t>
      </w:r>
    </w:p>
    <w:p w:rsidR="00883224" w:rsidRPr="00883224" w:rsidRDefault="00883224" w:rsidP="00FB4304">
      <w:pPr>
        <w:pStyle w:val="Tekstpodstawowywcity"/>
        <w:spacing w:line="360" w:lineRule="auto"/>
        <w:ind w:hanging="360"/>
        <w:jc w:val="both"/>
        <w:rPr>
          <w:bCs/>
          <w:sz w:val="24"/>
          <w:szCs w:val="24"/>
        </w:rPr>
      </w:pPr>
      <w:r w:rsidRPr="00883224">
        <w:rPr>
          <w:bCs/>
          <w:sz w:val="24"/>
          <w:szCs w:val="24"/>
        </w:rPr>
        <w:t>- materiał linoleum</w:t>
      </w:r>
      <w:r>
        <w:rPr>
          <w:bCs/>
          <w:sz w:val="24"/>
          <w:szCs w:val="24"/>
        </w:rPr>
        <w:t>,</w:t>
      </w:r>
    </w:p>
    <w:p w:rsidR="005219FF" w:rsidRDefault="005219FF" w:rsidP="00FB4304">
      <w:pPr>
        <w:pStyle w:val="Tekstpodstawowywcity"/>
        <w:spacing w:line="360" w:lineRule="auto"/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min. grubość 2</w:t>
      </w:r>
      <w:r w:rsidR="00B9206A">
        <w:rPr>
          <w:sz w:val="24"/>
          <w:szCs w:val="24"/>
        </w:rPr>
        <w:t>,5</w:t>
      </w:r>
      <w:r>
        <w:rPr>
          <w:sz w:val="24"/>
          <w:szCs w:val="24"/>
        </w:rPr>
        <w:t xml:space="preserve"> mm, </w:t>
      </w:r>
    </w:p>
    <w:p w:rsidR="005219FF" w:rsidRDefault="005219FF" w:rsidP="00FB4304">
      <w:pPr>
        <w:pStyle w:val="Tekstpodstawowywcity"/>
        <w:spacing w:line="360" w:lineRule="auto"/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min. klasy użytkowania 34 </w:t>
      </w:r>
    </w:p>
    <w:p w:rsidR="00883224" w:rsidRDefault="005219FF" w:rsidP="00FB4304">
      <w:pPr>
        <w:pStyle w:val="Tekstpodstawowywcity"/>
        <w:spacing w:line="360" w:lineRule="auto"/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kolor - </w:t>
      </w:r>
      <w:r w:rsidR="00DD39E6">
        <w:rPr>
          <w:sz w:val="24"/>
          <w:szCs w:val="24"/>
        </w:rPr>
        <w:t>odcien</w:t>
      </w:r>
      <w:r>
        <w:rPr>
          <w:sz w:val="24"/>
          <w:szCs w:val="24"/>
        </w:rPr>
        <w:t>iu</w:t>
      </w:r>
      <w:r w:rsidR="00DD39E6">
        <w:rPr>
          <w:sz w:val="24"/>
          <w:szCs w:val="24"/>
        </w:rPr>
        <w:t xml:space="preserve"> beżu </w:t>
      </w:r>
      <w:r w:rsidR="00B4490A">
        <w:rPr>
          <w:sz w:val="24"/>
          <w:szCs w:val="24"/>
        </w:rPr>
        <w:t>(konkretny kolor zostanie wybrany prze</w:t>
      </w:r>
      <w:r w:rsidR="00FB4304">
        <w:rPr>
          <w:sz w:val="24"/>
          <w:szCs w:val="24"/>
        </w:rPr>
        <w:t>z</w:t>
      </w:r>
      <w:r w:rsidR="008C7959">
        <w:rPr>
          <w:sz w:val="24"/>
          <w:szCs w:val="24"/>
        </w:rPr>
        <w:t xml:space="preserve"> Z</w:t>
      </w:r>
      <w:r w:rsidR="00B4490A">
        <w:rPr>
          <w:sz w:val="24"/>
          <w:szCs w:val="24"/>
        </w:rPr>
        <w:t>amawiającego po wybraniu</w:t>
      </w:r>
      <w:r w:rsidR="00883224">
        <w:rPr>
          <w:sz w:val="24"/>
          <w:szCs w:val="24"/>
        </w:rPr>
        <w:t xml:space="preserve"> </w:t>
      </w:r>
      <w:r w:rsidR="00B4490A">
        <w:rPr>
          <w:sz w:val="24"/>
          <w:szCs w:val="24"/>
        </w:rPr>
        <w:t>oferty)</w:t>
      </w:r>
    </w:p>
    <w:p w:rsidR="00883224" w:rsidRDefault="00883224" w:rsidP="00883224">
      <w:pPr>
        <w:tabs>
          <w:tab w:val="left" w:pos="20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skład zamówienia wchodzi zakup i dostawa nowej wykładziny,</w:t>
      </w:r>
      <w:r w:rsidR="00CE439D">
        <w:rPr>
          <w:sz w:val="24"/>
          <w:szCs w:val="24"/>
        </w:rPr>
        <w:t xml:space="preserve"> demontaż</w:t>
      </w:r>
      <w:r w:rsidR="00C809FA" w:rsidRPr="00C809FA">
        <w:rPr>
          <w:sz w:val="24"/>
          <w:szCs w:val="24"/>
        </w:rPr>
        <w:t xml:space="preserve"> starej</w:t>
      </w:r>
      <w:r>
        <w:rPr>
          <w:sz w:val="24"/>
          <w:szCs w:val="24"/>
        </w:rPr>
        <w:t xml:space="preserve"> </w:t>
      </w:r>
      <w:r w:rsidR="00C809FA" w:rsidRPr="00C809FA">
        <w:rPr>
          <w:sz w:val="24"/>
          <w:szCs w:val="24"/>
        </w:rPr>
        <w:t>wykładziny</w:t>
      </w:r>
      <w:r w:rsidR="00EE70ED">
        <w:rPr>
          <w:sz w:val="24"/>
          <w:szCs w:val="24"/>
        </w:rPr>
        <w:t xml:space="preserve"> dywanowej</w:t>
      </w:r>
      <w:r w:rsidR="00B4490A">
        <w:rPr>
          <w:sz w:val="24"/>
          <w:szCs w:val="24"/>
        </w:rPr>
        <w:t xml:space="preserve"> i linoleum</w:t>
      </w:r>
      <w:r w:rsidR="008C7959">
        <w:rPr>
          <w:sz w:val="24"/>
          <w:szCs w:val="24"/>
        </w:rPr>
        <w:t xml:space="preserve"> na korytarzu</w:t>
      </w:r>
      <w:r>
        <w:rPr>
          <w:rFonts w:ascii="Calibri" w:hAnsi="Calibri" w:cs="Calibri"/>
          <w:sz w:val="22"/>
          <w:szCs w:val="22"/>
        </w:rPr>
        <w:t xml:space="preserve"> </w:t>
      </w:r>
      <w:r w:rsidRPr="00883224">
        <w:rPr>
          <w:sz w:val="24"/>
          <w:szCs w:val="24"/>
        </w:rPr>
        <w:t>oraz wywóz i utylizacja odpadów powstałych przy wykonaniu ww. usługi.</w:t>
      </w:r>
      <w:r>
        <w:rPr>
          <w:rFonts w:ascii="Calibri" w:hAnsi="Calibri" w:cs="Calibri"/>
          <w:sz w:val="22"/>
          <w:szCs w:val="22"/>
        </w:rPr>
        <w:t xml:space="preserve"> </w:t>
      </w:r>
      <w:r w:rsidR="00CE439D">
        <w:rPr>
          <w:rFonts w:ascii="Calibri" w:hAnsi="Calibri" w:cs="Calibri"/>
          <w:sz w:val="22"/>
          <w:szCs w:val="22"/>
        </w:rPr>
        <w:t xml:space="preserve"> </w:t>
      </w:r>
      <w:r w:rsidRPr="00883224">
        <w:rPr>
          <w:sz w:val="24"/>
          <w:szCs w:val="24"/>
        </w:rPr>
        <w:t>Orientacyjna ilość wykładziny do wymiany to</w:t>
      </w:r>
      <w:r>
        <w:rPr>
          <w:rFonts w:ascii="Calibri" w:hAnsi="Calibri" w:cs="Calibri"/>
          <w:sz w:val="22"/>
          <w:szCs w:val="22"/>
        </w:rPr>
        <w:t xml:space="preserve"> </w:t>
      </w:r>
      <w:r w:rsidR="007A5D4D">
        <w:rPr>
          <w:sz w:val="24"/>
          <w:szCs w:val="24"/>
          <w:lang w:eastAsia="en-US"/>
        </w:rPr>
        <w:t>652</w:t>
      </w:r>
      <w:r w:rsidR="00830BC3" w:rsidRPr="00830BC3">
        <w:rPr>
          <w:sz w:val="24"/>
          <w:szCs w:val="24"/>
          <w:lang w:eastAsia="en-US"/>
        </w:rPr>
        <w:t>,60</w:t>
      </w:r>
      <w:r w:rsidR="001B196B" w:rsidRPr="00830BC3">
        <w:rPr>
          <w:sz w:val="24"/>
          <w:szCs w:val="24"/>
          <w:lang w:eastAsia="en-US"/>
        </w:rPr>
        <w:t xml:space="preserve"> m</w:t>
      </w:r>
      <w:r w:rsidR="001B196B" w:rsidRPr="005B185C">
        <w:rPr>
          <w:sz w:val="24"/>
          <w:szCs w:val="24"/>
          <w:vertAlign w:val="superscript"/>
          <w:lang w:eastAsia="en-US"/>
        </w:rPr>
        <w:t>2</w:t>
      </w:r>
      <w:r>
        <w:rPr>
          <w:sz w:val="24"/>
          <w:szCs w:val="24"/>
        </w:rPr>
        <w:t>.</w:t>
      </w:r>
    </w:p>
    <w:p w:rsidR="00883224" w:rsidRDefault="00883224" w:rsidP="00883224">
      <w:pPr>
        <w:tabs>
          <w:tab w:val="left" w:pos="20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powinien  przeprowadzić  wizję lokalną przed przystąpieniem do postępowania.</w:t>
      </w:r>
      <w:r w:rsidRPr="002A74F8">
        <w:rPr>
          <w:sz w:val="24"/>
          <w:szCs w:val="24"/>
        </w:rPr>
        <w:br/>
        <w:t xml:space="preserve">Brak </w:t>
      </w:r>
      <w:r w:rsidR="007C7038">
        <w:rPr>
          <w:sz w:val="24"/>
          <w:szCs w:val="24"/>
        </w:rPr>
        <w:t>rozpoznanie przedmiotu zamówienia w ramach wizji lokalnej</w:t>
      </w:r>
      <w:r w:rsidRPr="002A74F8">
        <w:rPr>
          <w:sz w:val="24"/>
          <w:szCs w:val="24"/>
        </w:rPr>
        <w:t xml:space="preserve"> spowoduje </w:t>
      </w:r>
      <w:r w:rsidR="007C7038">
        <w:rPr>
          <w:sz w:val="24"/>
          <w:szCs w:val="24"/>
        </w:rPr>
        <w:t>to, że ryzyko z tym związane (np. ewentualnego niedoszacowania) w pełni obciąży wykonawcę.</w:t>
      </w:r>
    </w:p>
    <w:p w:rsidR="001B196B" w:rsidRPr="00C809FA" w:rsidRDefault="001B196B" w:rsidP="00FB4304">
      <w:pPr>
        <w:pStyle w:val="Tekstpodstawowywcity"/>
        <w:spacing w:line="360" w:lineRule="auto"/>
        <w:ind w:hanging="360"/>
        <w:jc w:val="both"/>
        <w:rPr>
          <w:rFonts w:ascii="Calibri" w:hAnsi="Calibri" w:cs="Calibri"/>
          <w:sz w:val="22"/>
          <w:szCs w:val="22"/>
        </w:rPr>
      </w:pPr>
    </w:p>
    <w:p w:rsidR="00814E0C" w:rsidRPr="00814E0C" w:rsidRDefault="00D45C87" w:rsidP="00814E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4E0C" w:rsidRPr="00814E0C">
        <w:rPr>
          <w:sz w:val="24"/>
          <w:szCs w:val="24"/>
        </w:rPr>
        <w:t>Zakres prac: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jc w:val="both"/>
        <w:rPr>
          <w:sz w:val="24"/>
          <w:szCs w:val="24"/>
        </w:rPr>
      </w:pPr>
      <w:r w:rsidRPr="00814E0C">
        <w:rPr>
          <w:sz w:val="24"/>
          <w:szCs w:val="24"/>
        </w:rPr>
        <w:t>dostawa wykładziny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jc w:val="both"/>
        <w:rPr>
          <w:sz w:val="24"/>
          <w:szCs w:val="24"/>
        </w:rPr>
      </w:pPr>
      <w:r w:rsidRPr="00814E0C">
        <w:rPr>
          <w:sz w:val="24"/>
          <w:szCs w:val="24"/>
        </w:rPr>
        <w:t>dostawa chemii do wykładziny</w:t>
      </w:r>
    </w:p>
    <w:p w:rsidR="00814E0C" w:rsidRPr="00814E0C" w:rsidRDefault="000773E1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demontaż istniejącej wykładziny</w:t>
      </w:r>
      <w:r w:rsidR="00FB4304">
        <w:rPr>
          <w:sz w:val="24"/>
          <w:szCs w:val="24"/>
        </w:rPr>
        <w:t xml:space="preserve"> dywanowej oraz linoleum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jc w:val="both"/>
        <w:rPr>
          <w:sz w:val="24"/>
          <w:szCs w:val="24"/>
        </w:rPr>
      </w:pPr>
      <w:r w:rsidRPr="00814E0C">
        <w:rPr>
          <w:rFonts w:eastAsia="Calibri"/>
          <w:sz w:val="24"/>
          <w:szCs w:val="24"/>
          <w:lang w:eastAsia="en-US"/>
        </w:rPr>
        <w:t>zagruntowanie podłoża środkiem gruntującym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jc w:val="both"/>
        <w:rPr>
          <w:sz w:val="24"/>
          <w:szCs w:val="24"/>
        </w:rPr>
      </w:pPr>
      <w:r w:rsidRPr="00814E0C">
        <w:rPr>
          <w:rFonts w:eastAsia="Calibri"/>
          <w:sz w:val="24"/>
          <w:szCs w:val="24"/>
          <w:lang w:eastAsia="en-US"/>
        </w:rPr>
        <w:t>wykonanie warstwy niwelująco-wyrównawczej grubości 1 do 5 mm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814E0C">
        <w:rPr>
          <w:rFonts w:eastAsia="Calibri"/>
          <w:sz w:val="24"/>
          <w:szCs w:val="24"/>
          <w:lang w:eastAsia="en-US"/>
        </w:rPr>
        <w:t xml:space="preserve">szlifowanie 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jc w:val="both"/>
        <w:rPr>
          <w:sz w:val="24"/>
          <w:szCs w:val="24"/>
        </w:rPr>
      </w:pPr>
      <w:r w:rsidRPr="00814E0C">
        <w:rPr>
          <w:rFonts w:eastAsia="Calibri"/>
          <w:sz w:val="24"/>
          <w:szCs w:val="24"/>
          <w:lang w:eastAsia="en-US"/>
        </w:rPr>
        <w:lastRenderedPageBreak/>
        <w:t>przyklejenie wykładziny linoleum na przygotowane podłoże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jc w:val="both"/>
        <w:rPr>
          <w:sz w:val="24"/>
          <w:szCs w:val="24"/>
        </w:rPr>
      </w:pPr>
      <w:r w:rsidRPr="00814E0C">
        <w:rPr>
          <w:rFonts w:eastAsia="Calibri"/>
          <w:sz w:val="24"/>
          <w:szCs w:val="24"/>
          <w:lang w:eastAsia="en-US"/>
        </w:rPr>
        <w:t>wykonanie cokołów poprzez wywinięcie wykładziny na ścianę na wysokość 10cm</w:t>
      </w:r>
      <w:r w:rsidR="00B4490A">
        <w:rPr>
          <w:rFonts w:eastAsia="Calibri"/>
          <w:sz w:val="24"/>
          <w:szCs w:val="24"/>
          <w:lang w:eastAsia="en-US"/>
        </w:rPr>
        <w:t xml:space="preserve"> </w:t>
      </w:r>
      <w:r w:rsidR="00B4490A">
        <w:rPr>
          <w:rFonts w:eastAsia="Calibri"/>
          <w:sz w:val="24"/>
          <w:szCs w:val="24"/>
          <w:lang w:eastAsia="en-US"/>
        </w:rPr>
        <w:br/>
        <w:t>(pomieszczenia biurowe) oraz 20 cm (korytarz)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814E0C">
        <w:rPr>
          <w:rFonts w:eastAsia="Calibri"/>
          <w:sz w:val="24"/>
          <w:szCs w:val="24"/>
          <w:lang w:eastAsia="en-US"/>
        </w:rPr>
        <w:t xml:space="preserve">spawanie wykładziny 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814E0C">
        <w:rPr>
          <w:rFonts w:eastAsia="Calibri"/>
          <w:sz w:val="24"/>
          <w:szCs w:val="24"/>
          <w:lang w:eastAsia="en-US"/>
        </w:rPr>
        <w:t xml:space="preserve"> akrylowanie i silikonowanie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814E0C">
        <w:rPr>
          <w:rFonts w:eastAsia="Calibri"/>
          <w:sz w:val="24"/>
          <w:szCs w:val="24"/>
          <w:lang w:eastAsia="en-US"/>
        </w:rPr>
        <w:t xml:space="preserve"> konserwacja/polimeryzacja podłóg</w:t>
      </w:r>
    </w:p>
    <w:p w:rsidR="00814E0C" w:rsidRPr="00814E0C" w:rsidRDefault="00814E0C" w:rsidP="00814E0C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814E0C">
        <w:rPr>
          <w:rFonts w:eastAsia="Calibri"/>
          <w:sz w:val="24"/>
          <w:szCs w:val="24"/>
          <w:lang w:eastAsia="en-US"/>
        </w:rPr>
        <w:t xml:space="preserve"> prace porządkowe</w:t>
      </w:r>
    </w:p>
    <w:p w:rsidR="00A71EF1" w:rsidRPr="007C7038" w:rsidRDefault="00814E0C" w:rsidP="007C7038">
      <w:pPr>
        <w:widowControl/>
        <w:numPr>
          <w:ilvl w:val="0"/>
          <w:numId w:val="15"/>
        </w:numPr>
        <w:autoSpaceDE/>
        <w:autoSpaceDN/>
        <w:adjustRightInd/>
        <w:spacing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814E0C">
        <w:rPr>
          <w:sz w:val="24"/>
          <w:szCs w:val="24"/>
        </w:rPr>
        <w:t xml:space="preserve"> utylizacja starej wykładziny</w:t>
      </w:r>
    </w:p>
    <w:p w:rsidR="00A71EF1" w:rsidRPr="00A71EF1" w:rsidRDefault="00A71EF1" w:rsidP="008C7959">
      <w:pPr>
        <w:spacing w:line="360" w:lineRule="auto"/>
        <w:jc w:val="both"/>
        <w:rPr>
          <w:sz w:val="24"/>
          <w:szCs w:val="24"/>
        </w:rPr>
      </w:pPr>
      <w:r w:rsidRPr="00A71EF1">
        <w:rPr>
          <w:sz w:val="24"/>
          <w:szCs w:val="24"/>
        </w:rPr>
        <w:t>Wszelkie proponowane materiały</w:t>
      </w:r>
      <w:r>
        <w:rPr>
          <w:sz w:val="24"/>
          <w:szCs w:val="24"/>
        </w:rPr>
        <w:t xml:space="preserve"> przez Wykonawcę powinny posiadać </w:t>
      </w:r>
      <w:r w:rsidRPr="00A71EF1">
        <w:rPr>
          <w:sz w:val="24"/>
          <w:szCs w:val="24"/>
        </w:rPr>
        <w:t xml:space="preserve">niezbędne atesty </w:t>
      </w:r>
      <w:r w:rsidR="005B185C">
        <w:rPr>
          <w:sz w:val="24"/>
          <w:szCs w:val="24"/>
        </w:rPr>
        <w:br/>
      </w:r>
      <w:r w:rsidRPr="00A71EF1">
        <w:rPr>
          <w:sz w:val="24"/>
          <w:szCs w:val="24"/>
        </w:rPr>
        <w:t>i certyfikaty do zastosowań w obiektach użyteczności publicznej</w:t>
      </w:r>
      <w:r>
        <w:rPr>
          <w:sz w:val="24"/>
          <w:szCs w:val="24"/>
        </w:rPr>
        <w:t>.</w:t>
      </w:r>
      <w:r w:rsidRPr="00A71EF1">
        <w:rPr>
          <w:sz w:val="24"/>
          <w:szCs w:val="24"/>
        </w:rPr>
        <w:t xml:space="preserve"> </w:t>
      </w:r>
    </w:p>
    <w:p w:rsidR="004134C2" w:rsidRDefault="00B4490A" w:rsidP="008C79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udziela min 24</w:t>
      </w:r>
      <w:r w:rsidR="001B196B" w:rsidRPr="00501CE4">
        <w:rPr>
          <w:sz w:val="24"/>
          <w:szCs w:val="24"/>
        </w:rPr>
        <w:t xml:space="preserve"> miesięcznej gwarancji na wykonaną przez si</w:t>
      </w:r>
      <w:r w:rsidR="00180FC0">
        <w:rPr>
          <w:sz w:val="24"/>
          <w:szCs w:val="24"/>
        </w:rPr>
        <w:t>ebie usługę.</w:t>
      </w:r>
    </w:p>
    <w:p w:rsidR="00FB4304" w:rsidRDefault="00622507" w:rsidP="008C79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FB4304">
        <w:rPr>
          <w:sz w:val="24"/>
          <w:szCs w:val="24"/>
        </w:rPr>
        <w:t>j</w:t>
      </w:r>
      <w:r w:rsidR="008C7959">
        <w:rPr>
          <w:sz w:val="24"/>
          <w:szCs w:val="24"/>
        </w:rPr>
        <w:t>ednorazowo udostępni maksymalnie 3-4 pokoje do realizacji prac, aby nie zakłócić</w:t>
      </w:r>
      <w:r>
        <w:rPr>
          <w:sz w:val="24"/>
          <w:szCs w:val="24"/>
        </w:rPr>
        <w:t xml:space="preserve"> bieżącej pracy</w:t>
      </w:r>
      <w:r w:rsidRPr="00622507">
        <w:rPr>
          <w:sz w:val="24"/>
          <w:szCs w:val="24"/>
        </w:rPr>
        <w:t xml:space="preserve"> </w:t>
      </w:r>
      <w:r>
        <w:rPr>
          <w:sz w:val="24"/>
          <w:szCs w:val="24"/>
        </w:rPr>
        <w:t>WSSE w Opolu.</w:t>
      </w:r>
    </w:p>
    <w:p w:rsidR="00B4490A" w:rsidRDefault="004134C2" w:rsidP="008C7959">
      <w:pPr>
        <w:tabs>
          <w:tab w:val="left" w:pos="2055"/>
        </w:tabs>
        <w:spacing w:line="360" w:lineRule="auto"/>
        <w:jc w:val="both"/>
        <w:rPr>
          <w:sz w:val="24"/>
          <w:szCs w:val="24"/>
        </w:rPr>
      </w:pPr>
      <w:r w:rsidRPr="008A5068">
        <w:rPr>
          <w:sz w:val="24"/>
          <w:szCs w:val="24"/>
        </w:rPr>
        <w:t>Umowa zostanie zawarta  na okre</w:t>
      </w:r>
      <w:r w:rsidR="00B4490A">
        <w:rPr>
          <w:sz w:val="24"/>
          <w:szCs w:val="24"/>
        </w:rPr>
        <w:t>s od 02</w:t>
      </w:r>
      <w:r w:rsidR="00A71EF1">
        <w:rPr>
          <w:sz w:val="24"/>
          <w:szCs w:val="24"/>
        </w:rPr>
        <w:t>.08</w:t>
      </w:r>
      <w:r w:rsidR="00B779D7">
        <w:rPr>
          <w:sz w:val="24"/>
          <w:szCs w:val="24"/>
        </w:rPr>
        <w:t>.2021</w:t>
      </w:r>
      <w:r w:rsidR="00A71EF1">
        <w:rPr>
          <w:sz w:val="24"/>
          <w:szCs w:val="24"/>
        </w:rPr>
        <w:t xml:space="preserve"> r. do 29</w:t>
      </w:r>
      <w:r>
        <w:rPr>
          <w:sz w:val="24"/>
          <w:szCs w:val="24"/>
        </w:rPr>
        <w:t>.</w:t>
      </w:r>
      <w:r w:rsidR="00EE70ED">
        <w:rPr>
          <w:sz w:val="24"/>
          <w:szCs w:val="24"/>
        </w:rPr>
        <w:t>10</w:t>
      </w:r>
      <w:r w:rsidR="0050036E">
        <w:rPr>
          <w:sz w:val="24"/>
          <w:szCs w:val="24"/>
        </w:rPr>
        <w:t>.2021</w:t>
      </w:r>
      <w:r w:rsidRPr="008A5068">
        <w:rPr>
          <w:sz w:val="24"/>
          <w:szCs w:val="24"/>
        </w:rPr>
        <w:t xml:space="preserve"> r.</w:t>
      </w:r>
    </w:p>
    <w:p w:rsidR="004134C2" w:rsidRPr="00475480" w:rsidRDefault="004134C2" w:rsidP="004134C2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134C2" w:rsidRDefault="004134C2" w:rsidP="004134C2">
      <w:pPr>
        <w:spacing w:line="360" w:lineRule="auto"/>
        <w:rPr>
          <w:sz w:val="24"/>
          <w:szCs w:val="24"/>
        </w:rPr>
      </w:pPr>
      <w:r w:rsidRPr="00851707">
        <w:rPr>
          <w:sz w:val="24"/>
          <w:szCs w:val="24"/>
        </w:rPr>
        <w:t>Oferta musi zawierać następujące dokumenty</w:t>
      </w:r>
      <w:r>
        <w:rPr>
          <w:sz w:val="24"/>
          <w:szCs w:val="24"/>
        </w:rPr>
        <w:t>:</w:t>
      </w:r>
    </w:p>
    <w:p w:rsidR="004134C2" w:rsidRPr="00FA2C6C" w:rsidRDefault="004134C2" w:rsidP="004134C2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FA2C6C">
        <w:rPr>
          <w:sz w:val="24"/>
          <w:szCs w:val="24"/>
        </w:rPr>
        <w:t xml:space="preserve">aktualny odpis z właściwego rejestru lub z centralnej ewidencji i informacji </w:t>
      </w:r>
    </w:p>
    <w:p w:rsidR="004134C2" w:rsidRDefault="004134C2" w:rsidP="004134C2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o działalności gospodarczej</w:t>
      </w:r>
    </w:p>
    <w:p w:rsidR="00357026" w:rsidRPr="00357026" w:rsidRDefault="004A4C70" w:rsidP="006D2958">
      <w:pPr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uzupełniony załącznik nr 1, </w:t>
      </w:r>
    </w:p>
    <w:p w:rsidR="006D2958" w:rsidRPr="007C59D2" w:rsidRDefault="00357026" w:rsidP="006D2958">
      <w:pPr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 w:rsidRPr="00A71EF1">
        <w:rPr>
          <w:sz w:val="24"/>
          <w:szCs w:val="24"/>
        </w:rPr>
        <w:t>atesty i certyfikaty</w:t>
      </w:r>
      <w:r>
        <w:rPr>
          <w:sz w:val="24"/>
          <w:szCs w:val="24"/>
        </w:rPr>
        <w:t xml:space="preserve"> potwierdzające jakość oferowanej wykładziny.</w:t>
      </w:r>
      <w:r w:rsidR="004134C2" w:rsidRPr="008147AA">
        <w:rPr>
          <w:b/>
          <w:color w:val="FF0000"/>
          <w:sz w:val="24"/>
          <w:szCs w:val="24"/>
        </w:rPr>
        <w:t xml:space="preserve">        </w:t>
      </w:r>
    </w:p>
    <w:p w:rsidR="006D2958" w:rsidRPr="006D2958" w:rsidRDefault="004134C2" w:rsidP="006D2958">
      <w:pPr>
        <w:spacing w:line="360" w:lineRule="auto"/>
        <w:rPr>
          <w:b/>
          <w:sz w:val="24"/>
          <w:szCs w:val="24"/>
        </w:rPr>
      </w:pPr>
      <w:r w:rsidRPr="008147AA">
        <w:rPr>
          <w:b/>
          <w:color w:val="FF0000"/>
          <w:sz w:val="24"/>
          <w:szCs w:val="24"/>
        </w:rPr>
        <w:t xml:space="preserve">                                                                              </w:t>
      </w:r>
    </w:p>
    <w:p w:rsidR="004134C2" w:rsidRPr="00DD2FE6" w:rsidRDefault="004134C2" w:rsidP="004134C2">
      <w:pPr>
        <w:spacing w:line="360" w:lineRule="auto"/>
        <w:rPr>
          <w:b/>
          <w:sz w:val="24"/>
          <w:szCs w:val="24"/>
        </w:rPr>
      </w:pPr>
      <w:r w:rsidRPr="00DD2FE6">
        <w:rPr>
          <w:b/>
          <w:sz w:val="24"/>
          <w:szCs w:val="24"/>
        </w:rPr>
        <w:t>Ofertę ce</w:t>
      </w:r>
      <w:r w:rsidR="0050036E">
        <w:rPr>
          <w:b/>
          <w:sz w:val="24"/>
          <w:szCs w:val="24"/>
        </w:rPr>
        <w:t xml:space="preserve">nową prosimy przesłać do dnia </w:t>
      </w:r>
      <w:r w:rsidR="003D70C9" w:rsidRPr="003D70C9">
        <w:rPr>
          <w:b/>
          <w:sz w:val="24"/>
          <w:szCs w:val="24"/>
        </w:rPr>
        <w:t>0</w:t>
      </w:r>
      <w:r w:rsidR="00B9206A">
        <w:rPr>
          <w:b/>
          <w:sz w:val="24"/>
          <w:szCs w:val="24"/>
        </w:rPr>
        <w:t>6</w:t>
      </w:r>
      <w:r w:rsidR="003D70C9" w:rsidRPr="003D70C9">
        <w:rPr>
          <w:b/>
          <w:sz w:val="24"/>
          <w:szCs w:val="24"/>
        </w:rPr>
        <w:t>.07</w:t>
      </w:r>
      <w:r w:rsidR="00B779D7" w:rsidRPr="003D70C9">
        <w:rPr>
          <w:b/>
          <w:sz w:val="24"/>
          <w:szCs w:val="24"/>
        </w:rPr>
        <w:t>.2021</w:t>
      </w:r>
      <w:r w:rsidRPr="003D70C9">
        <w:rPr>
          <w:b/>
          <w:sz w:val="24"/>
          <w:szCs w:val="24"/>
        </w:rPr>
        <w:t xml:space="preserve"> r.</w:t>
      </w:r>
      <w:r w:rsidRPr="00DD2FE6">
        <w:rPr>
          <w:b/>
          <w:sz w:val="24"/>
          <w:szCs w:val="24"/>
        </w:rPr>
        <w:t xml:space="preserve"> na adres e-mail:</w:t>
      </w:r>
    </w:p>
    <w:p w:rsidR="004134C2" w:rsidRDefault="004134C2" w:rsidP="004134C2">
      <w:pPr>
        <w:tabs>
          <w:tab w:val="left" w:pos="6510"/>
        </w:tabs>
        <w:rPr>
          <w:sz w:val="24"/>
          <w:szCs w:val="24"/>
          <w:u w:val="single"/>
        </w:rPr>
      </w:pPr>
      <w:hyperlink r:id="rId7" w:history="1">
        <w:r w:rsidRPr="00F4120A">
          <w:rPr>
            <w:rStyle w:val="Hipercze"/>
            <w:color w:val="auto"/>
            <w:sz w:val="24"/>
            <w:szCs w:val="24"/>
          </w:rPr>
          <w:t>administracja.uslugi@wsseopole.pl</w:t>
        </w:r>
      </w:hyperlink>
      <w:r w:rsidRPr="00F4120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</w:t>
      </w:r>
    </w:p>
    <w:p w:rsidR="004A4C70" w:rsidRDefault="004A4C70" w:rsidP="004134C2">
      <w:pPr>
        <w:spacing w:line="360" w:lineRule="auto"/>
        <w:rPr>
          <w:sz w:val="24"/>
          <w:szCs w:val="24"/>
          <w:u w:val="single"/>
        </w:rPr>
      </w:pPr>
    </w:p>
    <w:p w:rsidR="004A4C70" w:rsidRPr="004A4C70" w:rsidRDefault="004A4C70" w:rsidP="004A4C70">
      <w:pPr>
        <w:widowControl/>
        <w:tabs>
          <w:tab w:val="left" w:pos="6510"/>
        </w:tabs>
        <w:autoSpaceDE/>
        <w:autoSpaceDN/>
        <w:adjustRightInd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          </w:t>
      </w:r>
      <w:r w:rsidRPr="004A4C70">
        <w:rPr>
          <w:color w:val="FF0000"/>
          <w:sz w:val="24"/>
          <w:szCs w:val="24"/>
        </w:rPr>
        <w:t>Z-ca Dyrektora</w:t>
      </w:r>
    </w:p>
    <w:p w:rsidR="004A4C70" w:rsidRPr="004A4C70" w:rsidRDefault="004A4C70" w:rsidP="004A4C70">
      <w:pPr>
        <w:widowControl/>
        <w:tabs>
          <w:tab w:val="left" w:pos="6510"/>
        </w:tabs>
        <w:autoSpaceDE/>
        <w:autoSpaceDN/>
        <w:adjustRightInd/>
        <w:jc w:val="right"/>
        <w:rPr>
          <w:color w:val="FF0000"/>
          <w:sz w:val="28"/>
          <w:szCs w:val="28"/>
        </w:rPr>
      </w:pPr>
    </w:p>
    <w:p w:rsidR="004A4C70" w:rsidRPr="004A4C70" w:rsidRDefault="004A4C70" w:rsidP="004A4C70">
      <w:pPr>
        <w:widowControl/>
        <w:tabs>
          <w:tab w:val="left" w:pos="6510"/>
        </w:tabs>
        <w:autoSpaceDE/>
        <w:autoSpaceDN/>
        <w:adjustRightInd/>
        <w:jc w:val="right"/>
        <w:rPr>
          <w:color w:val="FF0000"/>
          <w:sz w:val="24"/>
          <w:szCs w:val="24"/>
        </w:rPr>
      </w:pPr>
      <w:r w:rsidRPr="004A4C70">
        <w:rPr>
          <w:i/>
          <w:color w:val="FF0000"/>
          <w:sz w:val="24"/>
          <w:szCs w:val="24"/>
        </w:rPr>
        <w:t>Grażyna Morawa-Skrzydeł</w:t>
      </w:r>
    </w:p>
    <w:p w:rsidR="004A4C70" w:rsidRPr="00F4120A" w:rsidRDefault="004A4C70" w:rsidP="004134C2">
      <w:pPr>
        <w:spacing w:line="360" w:lineRule="auto"/>
        <w:rPr>
          <w:sz w:val="24"/>
          <w:szCs w:val="24"/>
          <w:u w:val="single"/>
        </w:rPr>
      </w:pPr>
    </w:p>
    <w:p w:rsidR="00F73157" w:rsidRDefault="00F73157" w:rsidP="004134C2">
      <w:pPr>
        <w:widowControl/>
        <w:autoSpaceDE/>
        <w:autoSpaceDN/>
        <w:adjustRightInd/>
        <w:jc w:val="both"/>
        <w:rPr>
          <w:i/>
        </w:rPr>
      </w:pPr>
    </w:p>
    <w:p w:rsidR="00F73157" w:rsidRDefault="00F73157" w:rsidP="004134C2">
      <w:pPr>
        <w:widowControl/>
        <w:autoSpaceDE/>
        <w:autoSpaceDN/>
        <w:adjustRightInd/>
        <w:jc w:val="both"/>
        <w:rPr>
          <w:i/>
        </w:rPr>
      </w:pPr>
    </w:p>
    <w:p w:rsidR="00F73157" w:rsidRDefault="00F73157" w:rsidP="004134C2">
      <w:pPr>
        <w:widowControl/>
        <w:autoSpaceDE/>
        <w:autoSpaceDN/>
        <w:adjustRightInd/>
        <w:jc w:val="both"/>
        <w:rPr>
          <w:i/>
        </w:rPr>
      </w:pPr>
    </w:p>
    <w:p w:rsidR="00F73157" w:rsidRDefault="00F73157" w:rsidP="004134C2">
      <w:pPr>
        <w:widowControl/>
        <w:autoSpaceDE/>
        <w:autoSpaceDN/>
        <w:adjustRightInd/>
        <w:jc w:val="both"/>
        <w:rPr>
          <w:i/>
        </w:rPr>
      </w:pPr>
    </w:p>
    <w:p w:rsidR="006D2958" w:rsidRDefault="006D2958" w:rsidP="004134C2">
      <w:pPr>
        <w:widowControl/>
        <w:autoSpaceDE/>
        <w:autoSpaceDN/>
        <w:adjustRightInd/>
        <w:jc w:val="both"/>
        <w:rPr>
          <w:i/>
        </w:rPr>
      </w:pPr>
    </w:p>
    <w:p w:rsidR="00F73157" w:rsidRDefault="00F73157" w:rsidP="004134C2">
      <w:pPr>
        <w:widowControl/>
        <w:autoSpaceDE/>
        <w:autoSpaceDN/>
        <w:adjustRightInd/>
        <w:jc w:val="both"/>
        <w:rPr>
          <w:i/>
        </w:rPr>
      </w:pPr>
    </w:p>
    <w:p w:rsidR="007C59D2" w:rsidRDefault="007C59D2" w:rsidP="004134C2">
      <w:pPr>
        <w:widowControl/>
        <w:autoSpaceDE/>
        <w:autoSpaceDN/>
        <w:adjustRightInd/>
        <w:jc w:val="both"/>
        <w:rPr>
          <w:i/>
        </w:rPr>
      </w:pPr>
    </w:p>
    <w:p w:rsidR="007C59D2" w:rsidRDefault="007C59D2" w:rsidP="004134C2">
      <w:pPr>
        <w:widowControl/>
        <w:autoSpaceDE/>
        <w:autoSpaceDN/>
        <w:adjustRightInd/>
        <w:jc w:val="both"/>
        <w:rPr>
          <w:i/>
        </w:rPr>
      </w:pPr>
    </w:p>
    <w:p w:rsidR="007C59D2" w:rsidRDefault="007C59D2" w:rsidP="004134C2">
      <w:pPr>
        <w:widowControl/>
        <w:autoSpaceDE/>
        <w:autoSpaceDN/>
        <w:adjustRightInd/>
        <w:jc w:val="both"/>
        <w:rPr>
          <w:i/>
        </w:rPr>
      </w:pPr>
    </w:p>
    <w:p w:rsidR="004134C2" w:rsidRPr="008147AA" w:rsidRDefault="004134C2" w:rsidP="004134C2">
      <w:pPr>
        <w:widowControl/>
        <w:autoSpaceDE/>
        <w:autoSpaceDN/>
        <w:adjustRightInd/>
        <w:jc w:val="both"/>
        <w:rPr>
          <w:i/>
        </w:rPr>
      </w:pPr>
      <w:r w:rsidRPr="008147AA">
        <w:rPr>
          <w:i/>
        </w:rPr>
        <w:t>W załączeniu:</w:t>
      </w:r>
    </w:p>
    <w:p w:rsidR="004134C2" w:rsidRPr="008147AA" w:rsidRDefault="004134C2" w:rsidP="004134C2">
      <w:pPr>
        <w:widowControl/>
        <w:numPr>
          <w:ilvl w:val="0"/>
          <w:numId w:val="14"/>
        </w:numPr>
        <w:autoSpaceDE/>
        <w:autoSpaceDN/>
        <w:adjustRightInd/>
        <w:jc w:val="both"/>
        <w:rPr>
          <w:i/>
        </w:rPr>
      </w:pPr>
      <w:r w:rsidRPr="008147AA">
        <w:rPr>
          <w:i/>
        </w:rPr>
        <w:t>formularz oferty,</w:t>
      </w:r>
    </w:p>
    <w:p w:rsidR="00FA6FB2" w:rsidRPr="00A71EF1" w:rsidRDefault="004134C2" w:rsidP="00A71EF1">
      <w:pPr>
        <w:widowControl/>
        <w:numPr>
          <w:ilvl w:val="0"/>
          <w:numId w:val="14"/>
        </w:numPr>
        <w:autoSpaceDE/>
        <w:autoSpaceDN/>
        <w:adjustRightInd/>
        <w:jc w:val="both"/>
        <w:rPr>
          <w:i/>
        </w:rPr>
      </w:pPr>
      <w:r w:rsidRPr="008147AA">
        <w:rPr>
          <w:i/>
        </w:rPr>
        <w:t>informa</w:t>
      </w:r>
      <w:r w:rsidR="007C59D2">
        <w:rPr>
          <w:i/>
        </w:rPr>
        <w:t>cja o ochronie danych osobowych</w:t>
      </w:r>
    </w:p>
    <w:p w:rsidR="00FA6FB2" w:rsidRDefault="00FA6FB2" w:rsidP="007C59D2">
      <w:pPr>
        <w:jc w:val="right"/>
        <w:rPr>
          <w:i/>
          <w:sz w:val="24"/>
          <w:szCs w:val="24"/>
        </w:rPr>
      </w:pPr>
    </w:p>
    <w:p w:rsidR="004134C2" w:rsidRPr="007C59D2" w:rsidRDefault="004134C2" w:rsidP="007C59D2">
      <w:pPr>
        <w:jc w:val="right"/>
        <w:rPr>
          <w:i/>
          <w:sz w:val="24"/>
          <w:szCs w:val="24"/>
        </w:rPr>
      </w:pPr>
      <w:r w:rsidRPr="00602829">
        <w:rPr>
          <w:i/>
          <w:sz w:val="24"/>
          <w:szCs w:val="24"/>
        </w:rPr>
        <w:t>Załącznik nr 1</w:t>
      </w:r>
    </w:p>
    <w:p w:rsidR="004134C2" w:rsidRDefault="004134C2" w:rsidP="004134C2">
      <w:pPr>
        <w:rPr>
          <w:sz w:val="24"/>
          <w:szCs w:val="24"/>
        </w:rPr>
      </w:pPr>
    </w:p>
    <w:p w:rsidR="00EE70ED" w:rsidRDefault="004134C2" w:rsidP="00EE70ED">
      <w:pPr>
        <w:jc w:val="center"/>
        <w:rPr>
          <w:b/>
          <w:sz w:val="28"/>
          <w:szCs w:val="28"/>
        </w:rPr>
      </w:pPr>
      <w:r w:rsidRPr="00602829">
        <w:rPr>
          <w:b/>
          <w:i/>
          <w:sz w:val="28"/>
          <w:szCs w:val="28"/>
        </w:rPr>
        <w:t>Formularz oferty w postępowaniu na</w:t>
      </w:r>
      <w:r w:rsidR="00501CE4">
        <w:rPr>
          <w:b/>
          <w:i/>
          <w:sz w:val="28"/>
          <w:szCs w:val="28"/>
        </w:rPr>
        <w:t xml:space="preserve"> dostawę wraz</w:t>
      </w:r>
      <w:r w:rsidR="00EE70ED">
        <w:rPr>
          <w:b/>
          <w:i/>
          <w:sz w:val="28"/>
          <w:szCs w:val="28"/>
        </w:rPr>
        <w:t xml:space="preserve"> z montażem wykładziny linoleum w pomieszcz</w:t>
      </w:r>
      <w:r w:rsidR="00C249FA">
        <w:rPr>
          <w:b/>
          <w:i/>
          <w:sz w:val="28"/>
          <w:szCs w:val="28"/>
        </w:rPr>
        <w:t xml:space="preserve">eniach biurowych </w:t>
      </w:r>
      <w:r w:rsidR="00EE70ED">
        <w:rPr>
          <w:b/>
          <w:i/>
          <w:sz w:val="28"/>
          <w:szCs w:val="28"/>
        </w:rPr>
        <w:t>WSSE w Opolu</w:t>
      </w:r>
    </w:p>
    <w:p w:rsidR="004134C2" w:rsidRPr="00602829" w:rsidRDefault="00EE70ED" w:rsidP="004134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134C2" w:rsidRPr="007C59D2" w:rsidRDefault="00B779D7" w:rsidP="007C59D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sygn. </w:t>
      </w:r>
      <w:r w:rsidRPr="003D70C9">
        <w:rPr>
          <w:b/>
          <w:i/>
          <w:sz w:val="28"/>
          <w:szCs w:val="28"/>
        </w:rPr>
        <w:t xml:space="preserve">sprawy </w:t>
      </w:r>
      <w:r w:rsidR="003D70C9" w:rsidRPr="003D70C9">
        <w:rPr>
          <w:b/>
          <w:i/>
          <w:sz w:val="28"/>
          <w:szCs w:val="28"/>
        </w:rPr>
        <w:t>OA.2600.1001</w:t>
      </w:r>
      <w:r w:rsidRPr="003D70C9">
        <w:rPr>
          <w:b/>
          <w:i/>
          <w:sz w:val="28"/>
          <w:szCs w:val="28"/>
        </w:rPr>
        <w:t>.2021</w:t>
      </w:r>
      <w:r w:rsidR="004134C2" w:rsidRPr="003D70C9">
        <w:rPr>
          <w:b/>
          <w:i/>
          <w:sz w:val="28"/>
          <w:szCs w:val="28"/>
        </w:rPr>
        <w:t>.KG</w:t>
      </w: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numPr>
          <w:ilvl w:val="0"/>
          <w:numId w:val="2"/>
        </w:numPr>
        <w:rPr>
          <w:sz w:val="24"/>
          <w:szCs w:val="24"/>
        </w:rPr>
      </w:pPr>
      <w:r w:rsidRPr="00602829">
        <w:rPr>
          <w:sz w:val="24"/>
          <w:szCs w:val="24"/>
        </w:rPr>
        <w:t>Zamawiający:</w:t>
      </w:r>
    </w:p>
    <w:p w:rsidR="004134C2" w:rsidRPr="00602829" w:rsidRDefault="004134C2" w:rsidP="004134C2">
      <w:pPr>
        <w:ind w:left="720"/>
        <w:rPr>
          <w:sz w:val="24"/>
          <w:szCs w:val="24"/>
        </w:rPr>
      </w:pPr>
    </w:p>
    <w:p w:rsidR="004134C2" w:rsidRPr="00602829" w:rsidRDefault="004134C2" w:rsidP="004134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02829">
        <w:rPr>
          <w:b/>
          <w:sz w:val="24"/>
          <w:szCs w:val="24"/>
        </w:rPr>
        <w:t>Wojewódzka Stacja Sanitarno – Epidemiologiczna w Opolu</w:t>
      </w:r>
    </w:p>
    <w:p w:rsidR="004134C2" w:rsidRPr="00602829" w:rsidRDefault="004134C2" w:rsidP="004134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02829">
        <w:rPr>
          <w:b/>
          <w:sz w:val="24"/>
          <w:szCs w:val="24"/>
        </w:rPr>
        <w:t>ul. Mickiewicza 1</w:t>
      </w:r>
    </w:p>
    <w:p w:rsidR="004134C2" w:rsidRPr="00602829" w:rsidRDefault="004134C2" w:rsidP="004134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02829">
        <w:rPr>
          <w:b/>
          <w:sz w:val="24"/>
          <w:szCs w:val="24"/>
        </w:rPr>
        <w:t>45-367 Opole</w:t>
      </w: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numPr>
          <w:ilvl w:val="0"/>
          <w:numId w:val="2"/>
        </w:numPr>
        <w:rPr>
          <w:sz w:val="24"/>
          <w:szCs w:val="24"/>
        </w:rPr>
      </w:pPr>
      <w:r w:rsidRPr="00602829">
        <w:rPr>
          <w:sz w:val="24"/>
          <w:szCs w:val="24"/>
        </w:rPr>
        <w:t>Oferta złożona przez :</w:t>
      </w:r>
    </w:p>
    <w:p w:rsidR="004134C2" w:rsidRDefault="004134C2" w:rsidP="004134C2">
      <w:pPr>
        <w:ind w:left="720"/>
        <w:rPr>
          <w:sz w:val="24"/>
          <w:szCs w:val="24"/>
        </w:rPr>
      </w:pPr>
    </w:p>
    <w:p w:rsidR="004134C2" w:rsidRPr="00602829" w:rsidRDefault="004134C2" w:rsidP="004134C2">
      <w:pPr>
        <w:ind w:left="720"/>
        <w:rPr>
          <w:sz w:val="24"/>
          <w:szCs w:val="24"/>
        </w:rPr>
      </w:pPr>
    </w:p>
    <w:p w:rsidR="004134C2" w:rsidRPr="00602829" w:rsidRDefault="004134C2" w:rsidP="004134C2">
      <w:pPr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</w:t>
      </w:r>
      <w:r w:rsidR="00674935">
        <w:rPr>
          <w:sz w:val="24"/>
          <w:szCs w:val="24"/>
        </w:rPr>
        <w:t>………………..………….</w:t>
      </w:r>
      <w:r>
        <w:rPr>
          <w:sz w:val="24"/>
          <w:szCs w:val="24"/>
        </w:rPr>
        <w:t>………</w:t>
      </w:r>
    </w:p>
    <w:p w:rsidR="004134C2" w:rsidRPr="00674935" w:rsidRDefault="004134C2" w:rsidP="00674935">
      <w:pPr>
        <w:jc w:val="center"/>
      </w:pPr>
      <w:r>
        <w:rPr>
          <w:sz w:val="24"/>
          <w:szCs w:val="24"/>
        </w:rPr>
        <w:t xml:space="preserve">   </w:t>
      </w:r>
      <w:r w:rsidRPr="00674935">
        <w:t>nazwa wykonawcy</w:t>
      </w:r>
    </w:p>
    <w:p w:rsidR="004134C2" w:rsidRDefault="004134C2" w:rsidP="004134C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4935">
        <w:rPr>
          <w:sz w:val="24"/>
          <w:szCs w:val="24"/>
        </w:rPr>
        <w:t>…</w:t>
      </w:r>
      <w:r w:rsidRPr="00602829">
        <w:rPr>
          <w:sz w:val="24"/>
          <w:szCs w:val="24"/>
        </w:rPr>
        <w:t>……………………………………………………………</w:t>
      </w:r>
      <w:r w:rsidR="00674935">
        <w:rPr>
          <w:sz w:val="24"/>
          <w:szCs w:val="24"/>
        </w:rPr>
        <w:t>………….</w:t>
      </w:r>
      <w:r w:rsidRPr="00602829">
        <w:rPr>
          <w:sz w:val="24"/>
          <w:szCs w:val="24"/>
        </w:rPr>
        <w:t>………………………</w:t>
      </w:r>
    </w:p>
    <w:p w:rsidR="004134C2" w:rsidRPr="00674935" w:rsidRDefault="004134C2" w:rsidP="00674935">
      <w:pPr>
        <w:jc w:val="center"/>
      </w:pPr>
      <w:r w:rsidRPr="00674935">
        <w:t>adres</w:t>
      </w:r>
    </w:p>
    <w:p w:rsidR="004134C2" w:rsidRPr="00602829" w:rsidRDefault="004134C2" w:rsidP="004134C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74935">
        <w:rPr>
          <w:sz w:val="24"/>
          <w:szCs w:val="24"/>
        </w:rPr>
        <w:t>…………………………………………</w:t>
      </w:r>
      <w:r w:rsidRPr="00602829">
        <w:rPr>
          <w:sz w:val="24"/>
          <w:szCs w:val="24"/>
        </w:rPr>
        <w:t>……………………………………………………...</w:t>
      </w:r>
    </w:p>
    <w:p w:rsidR="004134C2" w:rsidRPr="00674935" w:rsidRDefault="004134C2" w:rsidP="004134C2">
      <w:r>
        <w:rPr>
          <w:sz w:val="24"/>
          <w:szCs w:val="24"/>
        </w:rPr>
        <w:t xml:space="preserve">       </w:t>
      </w:r>
      <w:r w:rsidRPr="00674935">
        <w:t>telefon</w:t>
      </w:r>
    </w:p>
    <w:p w:rsidR="004134C2" w:rsidRPr="00602829" w:rsidRDefault="004134C2" w:rsidP="004134C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02829">
        <w:rPr>
          <w:sz w:val="24"/>
          <w:szCs w:val="24"/>
        </w:rPr>
        <w:t>…………</w:t>
      </w:r>
      <w:r w:rsidR="00674935">
        <w:rPr>
          <w:sz w:val="24"/>
          <w:szCs w:val="24"/>
        </w:rPr>
        <w:t>…………………………………………</w:t>
      </w:r>
      <w:r w:rsidRPr="00602829">
        <w:rPr>
          <w:sz w:val="24"/>
          <w:szCs w:val="24"/>
        </w:rPr>
        <w:t>………………………………………….</w:t>
      </w:r>
    </w:p>
    <w:p w:rsidR="004134C2" w:rsidRPr="00674935" w:rsidRDefault="004134C2" w:rsidP="004134C2">
      <w:r>
        <w:rPr>
          <w:sz w:val="24"/>
          <w:szCs w:val="24"/>
        </w:rPr>
        <w:t xml:space="preserve">       </w:t>
      </w:r>
      <w:r w:rsidRPr="00674935">
        <w:t>e-mail</w:t>
      </w:r>
    </w:p>
    <w:p w:rsidR="004134C2" w:rsidRDefault="004134C2" w:rsidP="004134C2">
      <w:pPr>
        <w:rPr>
          <w:sz w:val="24"/>
          <w:szCs w:val="24"/>
        </w:rPr>
      </w:pPr>
    </w:p>
    <w:p w:rsidR="00CC7115" w:rsidRPr="00131F55" w:rsidRDefault="00CC7115" w:rsidP="00131F55">
      <w:pPr>
        <w:widowControl/>
        <w:rPr>
          <w:rFonts w:ascii="TimesNewRomanPSMT" w:hAnsi="TimesNewRomanPSMT" w:cs="TimesNewRomanPSMT"/>
          <w:sz w:val="24"/>
          <w:szCs w:val="24"/>
        </w:rPr>
      </w:pPr>
    </w:p>
    <w:p w:rsidR="004134C2" w:rsidRPr="007C59D2" w:rsidRDefault="004134C2" w:rsidP="007C59D2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1B196B">
        <w:rPr>
          <w:bCs/>
          <w:sz w:val="24"/>
          <w:szCs w:val="24"/>
        </w:rPr>
        <w:t>Szacowana wartość</w:t>
      </w:r>
      <w:r w:rsidRPr="001B196B">
        <w:rPr>
          <w:b/>
          <w:bCs/>
          <w:sz w:val="24"/>
          <w:szCs w:val="24"/>
        </w:rPr>
        <w:t xml:space="preserve"> </w:t>
      </w:r>
      <w:r w:rsidRPr="001B196B">
        <w:rPr>
          <w:bCs/>
          <w:sz w:val="24"/>
          <w:szCs w:val="24"/>
        </w:rPr>
        <w:t>netto</w:t>
      </w:r>
      <w:r w:rsidRPr="001B196B">
        <w:rPr>
          <w:b/>
          <w:bCs/>
          <w:sz w:val="24"/>
          <w:szCs w:val="24"/>
        </w:rPr>
        <w:t xml:space="preserve"> </w:t>
      </w:r>
      <w:r w:rsidRPr="001B196B">
        <w:rPr>
          <w:sz w:val="24"/>
          <w:szCs w:val="24"/>
        </w:rPr>
        <w:t>zamówienia wynosi</w:t>
      </w:r>
      <w:r w:rsidRPr="001B196B">
        <w:rPr>
          <w:bCs/>
          <w:sz w:val="24"/>
          <w:szCs w:val="24"/>
        </w:rPr>
        <w:t xml:space="preserve">: ........................................... zł </w:t>
      </w:r>
      <w:r w:rsidRPr="007C59D2">
        <w:rPr>
          <w:b/>
          <w:bCs/>
          <w:sz w:val="24"/>
          <w:szCs w:val="24"/>
        </w:rPr>
        <w:br/>
      </w:r>
      <w:r w:rsidRPr="007C59D2">
        <w:rPr>
          <w:bCs/>
          <w:sz w:val="24"/>
          <w:szCs w:val="24"/>
        </w:rPr>
        <w:t>(słownie: ................................................................................................)</w:t>
      </w:r>
    </w:p>
    <w:p w:rsidR="004134C2" w:rsidRPr="001B196B" w:rsidRDefault="001B196B" w:rsidP="001B196B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1B196B">
        <w:rPr>
          <w:sz w:val="24"/>
          <w:szCs w:val="24"/>
        </w:rPr>
        <w:t xml:space="preserve">             </w:t>
      </w:r>
      <w:r w:rsidR="004134C2" w:rsidRPr="001B196B">
        <w:rPr>
          <w:sz w:val="24"/>
          <w:szCs w:val="24"/>
        </w:rPr>
        <w:t xml:space="preserve">(VAT…. %), </w:t>
      </w:r>
    </w:p>
    <w:p w:rsidR="004134C2" w:rsidRPr="001B196B" w:rsidRDefault="00131F55" w:rsidP="00131F55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1B196B">
        <w:rPr>
          <w:sz w:val="24"/>
          <w:szCs w:val="24"/>
        </w:rPr>
        <w:t xml:space="preserve">             </w:t>
      </w:r>
      <w:r w:rsidR="004134C2" w:rsidRPr="001B196B">
        <w:rPr>
          <w:sz w:val="24"/>
          <w:szCs w:val="24"/>
        </w:rPr>
        <w:t>Szacowana wartość brutto zamówienia wynosi: …………………………….. zł</w:t>
      </w:r>
    </w:p>
    <w:p w:rsidR="004134C2" w:rsidRDefault="00131F55" w:rsidP="007C59D2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1B196B">
        <w:rPr>
          <w:sz w:val="24"/>
          <w:szCs w:val="24"/>
        </w:rPr>
        <w:t xml:space="preserve">            </w:t>
      </w:r>
      <w:r w:rsidR="004134C2" w:rsidRPr="001B196B">
        <w:rPr>
          <w:sz w:val="24"/>
          <w:szCs w:val="24"/>
        </w:rPr>
        <w:t xml:space="preserve">(słownie: ………………………………………………………..…………. ). </w:t>
      </w:r>
    </w:p>
    <w:p w:rsidR="00357026" w:rsidRPr="001B196B" w:rsidRDefault="00357026" w:rsidP="00674935">
      <w:pPr>
        <w:widowControl/>
        <w:autoSpaceDE/>
        <w:autoSpaceDN/>
        <w:adjustRightInd/>
        <w:spacing w:before="24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4.  Producent/ model/ typ oferowanej wykładziny: ………………………………………..</w:t>
      </w:r>
    </w:p>
    <w:p w:rsidR="007C59D2" w:rsidRPr="008E6AE8" w:rsidRDefault="00357026" w:rsidP="00674935">
      <w:pPr>
        <w:widowControl/>
        <w:autoSpaceDE/>
        <w:autoSpaceDN/>
        <w:adjustRightInd/>
        <w:spacing w:before="240" w:line="360" w:lineRule="auto"/>
        <w:ind w:left="360"/>
        <w:rPr>
          <w:sz w:val="22"/>
          <w:szCs w:val="22"/>
        </w:rPr>
      </w:pPr>
      <w:r>
        <w:rPr>
          <w:sz w:val="24"/>
          <w:szCs w:val="24"/>
        </w:rPr>
        <w:t xml:space="preserve">5. </w:t>
      </w:r>
      <w:r w:rsidR="007C59D2" w:rsidRPr="008E6AE8">
        <w:rPr>
          <w:sz w:val="24"/>
          <w:szCs w:val="24"/>
        </w:rPr>
        <w:t xml:space="preserve">Oświadczamy, że </w:t>
      </w:r>
    </w:p>
    <w:p w:rsidR="007C59D2" w:rsidRPr="008E6AE8" w:rsidRDefault="007C59D2" w:rsidP="007C59D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8E6AE8">
        <w:rPr>
          <w:bCs/>
          <w:sz w:val="24"/>
          <w:szCs w:val="24"/>
        </w:rPr>
        <w:t>w cenie niniejszej oferty zostały uwzględnione wszystkie koszty wykonania zamówienia,</w:t>
      </w:r>
    </w:p>
    <w:p w:rsidR="004134C2" w:rsidRPr="00674935" w:rsidRDefault="007C59D2" w:rsidP="00674935">
      <w:pPr>
        <w:widowControl/>
        <w:numPr>
          <w:ilvl w:val="0"/>
          <w:numId w:val="17"/>
        </w:numPr>
        <w:autoSpaceDE/>
        <w:autoSpaceDN/>
        <w:adjustRightInd/>
        <w:spacing w:line="480" w:lineRule="auto"/>
        <w:jc w:val="both"/>
        <w:rPr>
          <w:bCs/>
          <w:sz w:val="24"/>
          <w:szCs w:val="24"/>
        </w:rPr>
      </w:pPr>
      <w:r w:rsidRPr="008E6AE8">
        <w:rPr>
          <w:sz w:val="24"/>
          <w:szCs w:val="24"/>
        </w:rPr>
        <w:t>przyjmujemy 21 – dniowy termin płatności faktury przez zamawiającego</w:t>
      </w:r>
      <w:r w:rsidR="00674935">
        <w:rPr>
          <w:sz w:val="22"/>
          <w:szCs w:val="22"/>
        </w:rPr>
        <w:t>,</w:t>
      </w:r>
    </w:p>
    <w:p w:rsidR="00674935" w:rsidRPr="00357026" w:rsidRDefault="00674935" w:rsidP="00674935">
      <w:pPr>
        <w:widowControl/>
        <w:autoSpaceDE/>
        <w:autoSpaceDN/>
        <w:adjustRightInd/>
        <w:spacing w:line="480" w:lineRule="auto"/>
        <w:jc w:val="both"/>
        <w:rPr>
          <w:bCs/>
          <w:sz w:val="24"/>
          <w:szCs w:val="24"/>
        </w:rPr>
      </w:pPr>
    </w:p>
    <w:p w:rsidR="00357026" w:rsidRPr="00357026" w:rsidRDefault="00357026" w:rsidP="0035702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c) </w:t>
      </w:r>
      <w:r w:rsidRPr="00357026">
        <w:rPr>
          <w:sz w:val="24"/>
          <w:szCs w:val="24"/>
        </w:rPr>
        <w:t xml:space="preserve">wypełniłem obowiązki informacyjne przewidziane w art. 13 lub art. 14 RODO </w:t>
      </w:r>
      <w:r w:rsidRPr="00357026">
        <w:rPr>
          <w:sz w:val="24"/>
          <w:szCs w:val="24"/>
          <w:vertAlign w:val="superscript"/>
        </w:rPr>
        <w:t xml:space="preserve">1) </w:t>
      </w:r>
      <w:r w:rsidRPr="00357026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postępowaniu. **</w:t>
      </w:r>
    </w:p>
    <w:p w:rsidR="00357026" w:rsidRDefault="00357026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357026" w:rsidRPr="00602829" w:rsidRDefault="00357026" w:rsidP="003570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602829">
        <w:rPr>
          <w:sz w:val="24"/>
          <w:szCs w:val="24"/>
        </w:rPr>
        <w:t>………………………………………………….</w:t>
      </w:r>
    </w:p>
    <w:p w:rsidR="00357026" w:rsidRPr="00A71EF1" w:rsidRDefault="00357026" w:rsidP="00357026">
      <w:r w:rsidRPr="00853FB7">
        <w:t xml:space="preserve">                                                                         </w:t>
      </w:r>
      <w:r w:rsidR="00674935">
        <w:t>data i</w:t>
      </w:r>
      <w:r w:rsidRPr="00853FB7">
        <w:t xml:space="preserve">  </w:t>
      </w:r>
      <w:r w:rsidR="00674935">
        <w:t>p</w:t>
      </w:r>
      <w:r w:rsidRPr="00853FB7">
        <w:t>odpis osoby uprawnionej do reprezentowania wykonawcy</w:t>
      </w:r>
    </w:p>
    <w:p w:rsidR="00357026" w:rsidRDefault="00357026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357026" w:rsidRDefault="00357026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674935" w:rsidRDefault="00674935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357026" w:rsidRPr="002E1A9A" w:rsidRDefault="00357026" w:rsidP="00357026">
      <w:pPr>
        <w:spacing w:line="360" w:lineRule="auto"/>
        <w:ind w:left="360"/>
        <w:jc w:val="both"/>
        <w:rPr>
          <w:b/>
          <w:bCs/>
          <w:color w:val="000000"/>
        </w:rPr>
      </w:pPr>
    </w:p>
    <w:p w:rsidR="00357026" w:rsidRDefault="00357026" w:rsidP="00357026">
      <w:pPr>
        <w:spacing w:line="276" w:lineRule="auto"/>
        <w:ind w:left="-14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** w przypadku, gdy Wykonawca nie przekazuje danych osobowych innych niż bezpośrednio jego dotyczących lub zachodzi wyłącznie stosowania obowiązku informacyjnego, stosowanie do art. 13 ust. 4 lub art. 14 ust. 5 RODO Wykonawca nie składa oświadczenia (usunięcie treści oświadczenia następuje np. przez jego wykreślenie). </w:t>
      </w:r>
    </w:p>
    <w:p w:rsidR="00357026" w:rsidRDefault="00357026" w:rsidP="00357026">
      <w:pPr>
        <w:spacing w:line="276" w:lineRule="auto"/>
        <w:ind w:left="-142"/>
        <w:jc w:val="both"/>
        <w:rPr>
          <w:i/>
          <w:sz w:val="21"/>
          <w:szCs w:val="21"/>
        </w:rPr>
      </w:pPr>
    </w:p>
    <w:p w:rsidR="00357026" w:rsidRDefault="00357026" w:rsidP="00357026">
      <w:pPr>
        <w:spacing w:line="276" w:lineRule="auto"/>
        <w:ind w:left="-142"/>
        <w:jc w:val="both"/>
        <w:rPr>
          <w:i/>
          <w:sz w:val="21"/>
          <w:szCs w:val="21"/>
        </w:rPr>
      </w:pPr>
    </w:p>
    <w:p w:rsidR="00357026" w:rsidRPr="00005FB4" w:rsidRDefault="00357026" w:rsidP="00357026">
      <w:pPr>
        <w:spacing w:line="276" w:lineRule="auto"/>
        <w:ind w:left="567" w:hanging="141"/>
        <w:contextualSpacing/>
        <w:jc w:val="both"/>
        <w:rPr>
          <w:sz w:val="16"/>
          <w:szCs w:val="16"/>
        </w:rPr>
      </w:pPr>
      <w:r w:rsidRPr="00005FB4">
        <w:rPr>
          <w:sz w:val="16"/>
          <w:szCs w:val="16"/>
          <w:vertAlign w:val="superscript"/>
        </w:rPr>
        <w:t xml:space="preserve">1) </w:t>
      </w:r>
      <w:r w:rsidRPr="00005FB4">
        <w:rPr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ocronie danych) (Dz. Urz. UE L 119 z 04.05.2016, str. 1). </w:t>
      </w:r>
    </w:p>
    <w:p w:rsidR="00357026" w:rsidRDefault="00357026" w:rsidP="00357026"/>
    <w:p w:rsidR="004134C2" w:rsidRDefault="004134C2" w:rsidP="004134C2">
      <w:pPr>
        <w:rPr>
          <w:sz w:val="24"/>
          <w:szCs w:val="24"/>
        </w:rPr>
      </w:pPr>
    </w:p>
    <w:p w:rsidR="00B779D7" w:rsidRDefault="00B779D7" w:rsidP="004134C2">
      <w:pPr>
        <w:rPr>
          <w:sz w:val="24"/>
          <w:szCs w:val="24"/>
        </w:rPr>
      </w:pPr>
    </w:p>
    <w:p w:rsidR="00357026" w:rsidRPr="00674935" w:rsidRDefault="004134C2" w:rsidP="006749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357026" w:rsidRDefault="00357026" w:rsidP="004134C2">
      <w:pPr>
        <w:widowControl/>
        <w:autoSpaceDE/>
        <w:autoSpaceDN/>
        <w:adjustRightInd/>
        <w:spacing w:line="360" w:lineRule="auto"/>
        <w:ind w:left="720"/>
        <w:jc w:val="right"/>
        <w:rPr>
          <w:i/>
          <w:sz w:val="22"/>
          <w:szCs w:val="22"/>
        </w:rPr>
      </w:pPr>
    </w:p>
    <w:p w:rsidR="004134C2" w:rsidRPr="002046AC" w:rsidRDefault="00B779D7" w:rsidP="004134C2">
      <w:pPr>
        <w:widowControl/>
        <w:autoSpaceDE/>
        <w:autoSpaceDN/>
        <w:adjustRightInd/>
        <w:spacing w:line="360" w:lineRule="auto"/>
        <w:ind w:left="7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</w:t>
      </w:r>
      <w:r w:rsidR="00357026">
        <w:rPr>
          <w:i/>
          <w:sz w:val="22"/>
          <w:szCs w:val="22"/>
        </w:rPr>
        <w:t>2</w:t>
      </w:r>
    </w:p>
    <w:p w:rsidR="004134C2" w:rsidRPr="002046AC" w:rsidRDefault="004134C2" w:rsidP="004134C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046AC">
        <w:rPr>
          <w:b/>
          <w:sz w:val="24"/>
          <w:szCs w:val="24"/>
        </w:rPr>
        <w:t>Ochrona danych osobowych</w:t>
      </w:r>
    </w:p>
    <w:p w:rsidR="004134C2" w:rsidRPr="002046AC" w:rsidRDefault="004134C2" w:rsidP="004134C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046AC"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134C2" w:rsidRPr="002046AC" w:rsidRDefault="004134C2" w:rsidP="004134C2">
      <w:pPr>
        <w:widowControl/>
        <w:numPr>
          <w:ilvl w:val="0"/>
          <w:numId w:val="3"/>
        </w:numPr>
        <w:autoSpaceDE/>
        <w:autoSpaceDN/>
        <w:adjustRightInd/>
        <w:spacing w:after="150" w:line="360" w:lineRule="auto"/>
        <w:ind w:left="426" w:hanging="426"/>
        <w:contextualSpacing/>
        <w:jc w:val="both"/>
        <w:rPr>
          <w:i/>
          <w:sz w:val="24"/>
          <w:szCs w:val="24"/>
        </w:rPr>
      </w:pPr>
      <w:r w:rsidRPr="002046AC">
        <w:rPr>
          <w:sz w:val="24"/>
          <w:szCs w:val="24"/>
        </w:rPr>
        <w:t xml:space="preserve">administratorem Pani/Pana danych osobowych jest </w:t>
      </w:r>
      <w:r w:rsidRPr="002046AC">
        <w:rPr>
          <w:i/>
          <w:sz w:val="24"/>
          <w:szCs w:val="24"/>
        </w:rPr>
        <w:t>Wojewódzka Stacja Sanitatrno-Epidemiologiczna w Opolu</w:t>
      </w:r>
      <w:r w:rsidRPr="002046AC">
        <w:rPr>
          <w:rFonts w:eastAsia="Calibri"/>
          <w:i/>
          <w:sz w:val="24"/>
          <w:szCs w:val="24"/>
          <w:lang w:eastAsia="en-US"/>
        </w:rPr>
        <w:t>;</w:t>
      </w:r>
    </w:p>
    <w:p w:rsidR="004134C2" w:rsidRPr="002046AC" w:rsidRDefault="004134C2" w:rsidP="004134C2">
      <w:pPr>
        <w:widowControl/>
        <w:numPr>
          <w:ilvl w:val="0"/>
          <w:numId w:val="4"/>
        </w:numPr>
        <w:autoSpaceDE/>
        <w:autoSpaceDN/>
        <w:adjustRightInd/>
        <w:spacing w:after="150" w:line="360" w:lineRule="auto"/>
        <w:ind w:left="426" w:hanging="426"/>
        <w:contextualSpacing/>
        <w:jc w:val="both"/>
        <w:rPr>
          <w:color w:val="00B0F0"/>
          <w:sz w:val="24"/>
          <w:szCs w:val="24"/>
        </w:rPr>
      </w:pPr>
      <w:r w:rsidRPr="002046AC">
        <w:rPr>
          <w:sz w:val="24"/>
          <w:szCs w:val="24"/>
        </w:rPr>
        <w:t xml:space="preserve">inspektorem ochrony danych osobowych w </w:t>
      </w:r>
      <w:r w:rsidRPr="002046AC">
        <w:rPr>
          <w:i/>
          <w:sz w:val="24"/>
          <w:szCs w:val="24"/>
        </w:rPr>
        <w:t>Wojewódzkiej Stacji Sanitatrno-Epidemiologicznej w Opolu</w:t>
      </w:r>
      <w:r w:rsidRPr="002046AC">
        <w:rPr>
          <w:sz w:val="24"/>
          <w:szCs w:val="24"/>
        </w:rPr>
        <w:t xml:space="preserve"> jest Pani </w:t>
      </w:r>
      <w:r w:rsidRPr="002046AC">
        <w:rPr>
          <w:i/>
          <w:sz w:val="24"/>
          <w:szCs w:val="24"/>
        </w:rPr>
        <w:t xml:space="preserve">Alicja Kaliciak, kontakt: </w:t>
      </w:r>
      <w:hyperlink r:id="rId8" w:history="1">
        <w:r w:rsidRPr="002046AC">
          <w:rPr>
            <w:i/>
            <w:color w:val="0000FF"/>
            <w:sz w:val="24"/>
            <w:szCs w:val="24"/>
            <w:u w:val="single"/>
          </w:rPr>
          <w:t>iodo@wsseopole.pl</w:t>
        </w:r>
      </w:hyperlink>
      <w:r w:rsidRPr="002046AC">
        <w:rPr>
          <w:i/>
          <w:sz w:val="24"/>
          <w:szCs w:val="24"/>
        </w:rPr>
        <w:t xml:space="preserve">, </w:t>
      </w:r>
      <w:r w:rsidRPr="002046AC">
        <w:rPr>
          <w:i/>
          <w:sz w:val="24"/>
          <w:szCs w:val="24"/>
        </w:rPr>
        <w:br/>
        <w:t>tel. 77 44 26 960</w:t>
      </w:r>
      <w:r w:rsidRPr="002046AC">
        <w:rPr>
          <w:sz w:val="24"/>
          <w:szCs w:val="24"/>
        </w:rPr>
        <w:t>;</w:t>
      </w:r>
    </w:p>
    <w:p w:rsidR="004134C2" w:rsidRPr="00F73157" w:rsidRDefault="004134C2" w:rsidP="004134C2">
      <w:pPr>
        <w:widowControl/>
        <w:numPr>
          <w:ilvl w:val="0"/>
          <w:numId w:val="4"/>
        </w:numPr>
        <w:autoSpaceDE/>
        <w:autoSpaceDN/>
        <w:adjustRightInd/>
        <w:spacing w:after="150" w:line="360" w:lineRule="auto"/>
        <w:ind w:left="426" w:hanging="426"/>
        <w:contextualSpacing/>
        <w:jc w:val="both"/>
        <w:rPr>
          <w:color w:val="FF0000"/>
          <w:sz w:val="24"/>
          <w:szCs w:val="24"/>
        </w:rPr>
      </w:pPr>
      <w:r w:rsidRPr="002046AC">
        <w:rPr>
          <w:sz w:val="24"/>
          <w:szCs w:val="24"/>
        </w:rPr>
        <w:t>Pani/Pana dane osobowe przetwarzane będą na podstawie art. 6 ust. 1 lit. c</w:t>
      </w:r>
      <w:r w:rsidRPr="002046AC">
        <w:rPr>
          <w:i/>
          <w:sz w:val="24"/>
          <w:szCs w:val="24"/>
        </w:rPr>
        <w:t xml:space="preserve"> </w:t>
      </w:r>
      <w:r w:rsidRPr="002046AC">
        <w:rPr>
          <w:sz w:val="24"/>
          <w:szCs w:val="24"/>
        </w:rPr>
        <w:t xml:space="preserve">RODO w celu </w:t>
      </w:r>
      <w:r>
        <w:rPr>
          <w:rFonts w:eastAsia="Calibri"/>
          <w:sz w:val="24"/>
          <w:szCs w:val="24"/>
          <w:lang w:eastAsia="en-US"/>
        </w:rPr>
        <w:t xml:space="preserve">związanym z postępowaniem  </w:t>
      </w:r>
      <w:r w:rsidRPr="002046AC">
        <w:rPr>
          <w:rFonts w:eastAsia="Calibri"/>
          <w:i/>
          <w:sz w:val="24"/>
          <w:szCs w:val="24"/>
          <w:lang w:eastAsia="en-US"/>
        </w:rPr>
        <w:t xml:space="preserve"> sygn. sprawy</w:t>
      </w:r>
      <w:r w:rsidRPr="002046AC">
        <w:rPr>
          <w:rFonts w:eastAsia="Calibri"/>
          <w:sz w:val="24"/>
          <w:szCs w:val="24"/>
          <w:lang w:eastAsia="en-US"/>
        </w:rPr>
        <w:t xml:space="preserve"> </w:t>
      </w:r>
      <w:r w:rsidR="00C249FA" w:rsidRPr="00C249FA">
        <w:rPr>
          <w:rFonts w:eastAsia="Calibri"/>
          <w:i/>
          <w:sz w:val="24"/>
          <w:szCs w:val="24"/>
          <w:lang w:eastAsia="en-US"/>
        </w:rPr>
        <w:t>OA.2600.1001</w:t>
      </w:r>
      <w:r w:rsidR="00CE439D" w:rsidRPr="00C249FA">
        <w:rPr>
          <w:rFonts w:eastAsia="Calibri"/>
          <w:i/>
          <w:sz w:val="24"/>
          <w:szCs w:val="24"/>
          <w:lang w:eastAsia="en-US"/>
        </w:rPr>
        <w:t>.</w:t>
      </w:r>
      <w:r w:rsidR="00B779D7" w:rsidRPr="00C249FA">
        <w:rPr>
          <w:rFonts w:eastAsia="Calibri"/>
          <w:i/>
          <w:sz w:val="24"/>
          <w:szCs w:val="24"/>
          <w:lang w:eastAsia="en-US"/>
        </w:rPr>
        <w:t>2021</w:t>
      </w:r>
      <w:r w:rsidRPr="00C249FA">
        <w:rPr>
          <w:rFonts w:eastAsia="Calibri"/>
          <w:i/>
          <w:sz w:val="24"/>
          <w:szCs w:val="24"/>
          <w:lang w:eastAsia="en-US"/>
        </w:rPr>
        <w:t>.KG</w:t>
      </w:r>
      <w:r w:rsidRPr="00C249FA">
        <w:rPr>
          <w:rFonts w:eastAsia="Calibri"/>
          <w:sz w:val="24"/>
          <w:szCs w:val="24"/>
          <w:lang w:eastAsia="en-US"/>
        </w:rPr>
        <w:t>;</w:t>
      </w:r>
    </w:p>
    <w:p w:rsidR="004134C2" w:rsidRPr="002046AC" w:rsidRDefault="004134C2" w:rsidP="004134C2">
      <w:pPr>
        <w:widowControl/>
        <w:numPr>
          <w:ilvl w:val="0"/>
          <w:numId w:val="4"/>
        </w:numPr>
        <w:autoSpaceDE/>
        <w:autoSpaceDN/>
        <w:adjustRightInd/>
        <w:spacing w:after="150" w:line="360" w:lineRule="auto"/>
        <w:ind w:left="426" w:hanging="426"/>
        <w:contextualSpacing/>
        <w:jc w:val="both"/>
        <w:rPr>
          <w:color w:val="00B0F0"/>
          <w:sz w:val="24"/>
          <w:szCs w:val="24"/>
        </w:rPr>
      </w:pPr>
      <w:r w:rsidRPr="002046AC">
        <w:rPr>
          <w:sz w:val="24"/>
          <w:szCs w:val="24"/>
        </w:rPr>
        <w:t xml:space="preserve">odbiorcami Pani/Pana danych osobowych będą osoby lub podmioty, którym udostępniona zostanie dokumentacja postępowania w oparciu o ustawę z dnia 6 września 2001 r. </w:t>
      </w:r>
      <w:r w:rsidRPr="002046AC">
        <w:rPr>
          <w:i/>
          <w:sz w:val="24"/>
          <w:szCs w:val="24"/>
        </w:rPr>
        <w:t>o dostępie do informacji publicznej</w:t>
      </w:r>
      <w:r w:rsidRPr="002046AC">
        <w:rPr>
          <w:sz w:val="24"/>
          <w:szCs w:val="24"/>
        </w:rPr>
        <w:t xml:space="preserve">;  </w:t>
      </w:r>
    </w:p>
    <w:p w:rsidR="004134C2" w:rsidRPr="002046AC" w:rsidRDefault="004134C2" w:rsidP="004134C2">
      <w:pPr>
        <w:widowControl/>
        <w:numPr>
          <w:ilvl w:val="0"/>
          <w:numId w:val="4"/>
        </w:numPr>
        <w:autoSpaceDE/>
        <w:autoSpaceDN/>
        <w:adjustRightInd/>
        <w:spacing w:after="150" w:line="360" w:lineRule="auto"/>
        <w:ind w:left="426" w:hanging="426"/>
        <w:contextualSpacing/>
        <w:jc w:val="both"/>
        <w:rPr>
          <w:color w:val="00B0F0"/>
          <w:sz w:val="24"/>
          <w:szCs w:val="24"/>
        </w:rPr>
      </w:pPr>
      <w:r w:rsidRPr="002046AC">
        <w:rPr>
          <w:sz w:val="24"/>
          <w:szCs w:val="24"/>
        </w:rPr>
        <w:t>Pani/Pana dane osobowe będą przechowywane, przez okres 5 lat od dnia zakończenia postępowania;</w:t>
      </w:r>
    </w:p>
    <w:p w:rsidR="004134C2" w:rsidRPr="002046AC" w:rsidRDefault="004134C2" w:rsidP="004134C2">
      <w:pPr>
        <w:widowControl/>
        <w:numPr>
          <w:ilvl w:val="0"/>
          <w:numId w:val="4"/>
        </w:numPr>
        <w:autoSpaceDE/>
        <w:autoSpaceDN/>
        <w:adjustRightInd/>
        <w:spacing w:after="15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2046AC">
        <w:rPr>
          <w:sz w:val="24"/>
          <w:szCs w:val="24"/>
        </w:rPr>
        <w:t>w odniesieniu do Pani/Pana danych osobowych decyzje nie będą podejmowane w sposób zautomatyzowany, stosowanie do art. 22 RODO;</w:t>
      </w:r>
    </w:p>
    <w:p w:rsidR="004134C2" w:rsidRPr="002046AC" w:rsidRDefault="004134C2" w:rsidP="004134C2">
      <w:pPr>
        <w:widowControl/>
        <w:numPr>
          <w:ilvl w:val="0"/>
          <w:numId w:val="4"/>
        </w:numPr>
        <w:autoSpaceDE/>
        <w:autoSpaceDN/>
        <w:adjustRightInd/>
        <w:spacing w:after="150" w:line="360" w:lineRule="auto"/>
        <w:ind w:left="426" w:hanging="426"/>
        <w:contextualSpacing/>
        <w:jc w:val="both"/>
        <w:rPr>
          <w:color w:val="00B0F0"/>
          <w:sz w:val="24"/>
          <w:szCs w:val="24"/>
        </w:rPr>
      </w:pPr>
      <w:r w:rsidRPr="002046AC">
        <w:rPr>
          <w:sz w:val="24"/>
          <w:szCs w:val="24"/>
        </w:rPr>
        <w:t>posiada Pani/Pan:</w:t>
      </w:r>
    </w:p>
    <w:p w:rsidR="004134C2" w:rsidRPr="002046AC" w:rsidRDefault="004134C2" w:rsidP="004134C2">
      <w:pPr>
        <w:widowControl/>
        <w:numPr>
          <w:ilvl w:val="0"/>
          <w:numId w:val="5"/>
        </w:numPr>
        <w:autoSpaceDE/>
        <w:autoSpaceDN/>
        <w:adjustRightInd/>
        <w:spacing w:after="150" w:line="360" w:lineRule="auto"/>
        <w:ind w:left="709" w:hanging="283"/>
        <w:contextualSpacing/>
        <w:jc w:val="both"/>
        <w:rPr>
          <w:color w:val="00B0F0"/>
          <w:sz w:val="24"/>
          <w:szCs w:val="24"/>
        </w:rPr>
      </w:pPr>
      <w:r w:rsidRPr="002046AC">
        <w:rPr>
          <w:sz w:val="24"/>
          <w:szCs w:val="24"/>
        </w:rPr>
        <w:t>na podstawie art. 15 RODO prawo dostępu do danych osobowych Pani/Pana dotyczących;</w:t>
      </w:r>
    </w:p>
    <w:p w:rsidR="004134C2" w:rsidRPr="002046AC" w:rsidRDefault="004134C2" w:rsidP="004134C2">
      <w:pPr>
        <w:widowControl/>
        <w:numPr>
          <w:ilvl w:val="0"/>
          <w:numId w:val="5"/>
        </w:numPr>
        <w:autoSpaceDE/>
        <w:autoSpaceDN/>
        <w:adjustRightInd/>
        <w:spacing w:after="150" w:line="360" w:lineRule="auto"/>
        <w:ind w:left="709" w:hanging="283"/>
        <w:contextualSpacing/>
        <w:jc w:val="both"/>
        <w:rPr>
          <w:sz w:val="24"/>
          <w:szCs w:val="24"/>
        </w:rPr>
      </w:pPr>
      <w:r w:rsidRPr="002046AC">
        <w:rPr>
          <w:sz w:val="24"/>
          <w:szCs w:val="24"/>
        </w:rPr>
        <w:t>na podstawie art. 16 RODO prawo do sprostowania Pani/Pana danych osobowych;</w:t>
      </w:r>
    </w:p>
    <w:p w:rsidR="004134C2" w:rsidRPr="002046AC" w:rsidRDefault="004134C2" w:rsidP="004134C2">
      <w:pPr>
        <w:widowControl/>
        <w:numPr>
          <w:ilvl w:val="0"/>
          <w:numId w:val="5"/>
        </w:numPr>
        <w:autoSpaceDE/>
        <w:autoSpaceDN/>
        <w:adjustRightInd/>
        <w:spacing w:after="150" w:line="360" w:lineRule="auto"/>
        <w:ind w:left="709" w:hanging="283"/>
        <w:contextualSpacing/>
        <w:jc w:val="both"/>
        <w:rPr>
          <w:sz w:val="24"/>
          <w:szCs w:val="24"/>
        </w:rPr>
      </w:pPr>
      <w:r w:rsidRPr="002046AC">
        <w:rPr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4134C2" w:rsidRPr="002046AC" w:rsidRDefault="004134C2" w:rsidP="004134C2">
      <w:pPr>
        <w:widowControl/>
        <w:numPr>
          <w:ilvl w:val="0"/>
          <w:numId w:val="5"/>
        </w:numPr>
        <w:autoSpaceDE/>
        <w:autoSpaceDN/>
        <w:adjustRightInd/>
        <w:spacing w:after="150" w:line="360" w:lineRule="auto"/>
        <w:ind w:left="709" w:hanging="283"/>
        <w:contextualSpacing/>
        <w:jc w:val="both"/>
        <w:rPr>
          <w:i/>
          <w:color w:val="00B0F0"/>
          <w:sz w:val="24"/>
          <w:szCs w:val="24"/>
        </w:rPr>
      </w:pPr>
      <w:r w:rsidRPr="002046AC">
        <w:rPr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4134C2" w:rsidRPr="002046AC" w:rsidRDefault="004134C2" w:rsidP="004134C2">
      <w:pPr>
        <w:widowControl/>
        <w:numPr>
          <w:ilvl w:val="0"/>
          <w:numId w:val="4"/>
        </w:numPr>
        <w:autoSpaceDE/>
        <w:autoSpaceDN/>
        <w:adjustRightInd/>
        <w:spacing w:after="150" w:line="360" w:lineRule="auto"/>
        <w:ind w:left="426" w:hanging="426"/>
        <w:contextualSpacing/>
        <w:jc w:val="both"/>
        <w:rPr>
          <w:i/>
          <w:color w:val="00B0F0"/>
          <w:sz w:val="24"/>
          <w:szCs w:val="24"/>
        </w:rPr>
      </w:pPr>
      <w:r w:rsidRPr="002046AC">
        <w:rPr>
          <w:sz w:val="24"/>
          <w:szCs w:val="24"/>
        </w:rPr>
        <w:lastRenderedPageBreak/>
        <w:t>nie przysługuje Pani/Panu:</w:t>
      </w:r>
    </w:p>
    <w:p w:rsidR="004134C2" w:rsidRPr="002046AC" w:rsidRDefault="004134C2" w:rsidP="004134C2">
      <w:pPr>
        <w:widowControl/>
        <w:numPr>
          <w:ilvl w:val="0"/>
          <w:numId w:val="6"/>
        </w:numPr>
        <w:autoSpaceDE/>
        <w:autoSpaceDN/>
        <w:adjustRightInd/>
        <w:spacing w:after="150" w:line="360" w:lineRule="auto"/>
        <w:ind w:left="709" w:hanging="283"/>
        <w:contextualSpacing/>
        <w:jc w:val="both"/>
        <w:rPr>
          <w:i/>
          <w:color w:val="00B0F0"/>
          <w:sz w:val="24"/>
          <w:szCs w:val="24"/>
        </w:rPr>
      </w:pPr>
      <w:r w:rsidRPr="002046AC">
        <w:rPr>
          <w:sz w:val="24"/>
          <w:szCs w:val="24"/>
        </w:rPr>
        <w:t>w związku z art. 17 ust. 3 lit. b, d lub e RODO prawo do usunięcia danych osobowych;</w:t>
      </w:r>
    </w:p>
    <w:p w:rsidR="004134C2" w:rsidRPr="002046AC" w:rsidRDefault="004134C2" w:rsidP="004134C2">
      <w:pPr>
        <w:widowControl/>
        <w:numPr>
          <w:ilvl w:val="0"/>
          <w:numId w:val="6"/>
        </w:numPr>
        <w:autoSpaceDE/>
        <w:autoSpaceDN/>
        <w:adjustRightInd/>
        <w:spacing w:after="150" w:line="360" w:lineRule="auto"/>
        <w:ind w:left="709" w:hanging="283"/>
        <w:contextualSpacing/>
        <w:jc w:val="both"/>
        <w:rPr>
          <w:b/>
          <w:i/>
          <w:sz w:val="24"/>
          <w:szCs w:val="24"/>
        </w:rPr>
      </w:pPr>
      <w:r w:rsidRPr="002046AC">
        <w:rPr>
          <w:sz w:val="24"/>
          <w:szCs w:val="24"/>
        </w:rPr>
        <w:t>prawo do przenoszenia danych osobowych, o którym mowa w art. 20 RODO;</w:t>
      </w:r>
    </w:p>
    <w:p w:rsidR="004134C2" w:rsidRPr="002046AC" w:rsidRDefault="004134C2" w:rsidP="004134C2">
      <w:pPr>
        <w:widowControl/>
        <w:numPr>
          <w:ilvl w:val="0"/>
          <w:numId w:val="6"/>
        </w:numPr>
        <w:autoSpaceDE/>
        <w:autoSpaceDN/>
        <w:adjustRightInd/>
        <w:spacing w:after="160" w:line="360" w:lineRule="auto"/>
        <w:ind w:left="709" w:hanging="283"/>
        <w:contextualSpacing/>
        <w:jc w:val="both"/>
        <w:rPr>
          <w:b/>
          <w:i/>
          <w:sz w:val="24"/>
          <w:szCs w:val="24"/>
        </w:rPr>
      </w:pPr>
      <w:r w:rsidRPr="002046AC">
        <w:rPr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2046AC">
        <w:rPr>
          <w:sz w:val="24"/>
          <w:szCs w:val="24"/>
        </w:rPr>
        <w:t>.</w:t>
      </w:r>
      <w:r w:rsidRPr="002046AC">
        <w:rPr>
          <w:b/>
          <w:sz w:val="24"/>
          <w:szCs w:val="24"/>
        </w:rPr>
        <w:t xml:space="preserve"> </w:t>
      </w:r>
    </w:p>
    <w:p w:rsidR="004134C2" w:rsidRPr="002046AC" w:rsidRDefault="004134C2" w:rsidP="004134C2">
      <w:pPr>
        <w:widowControl/>
        <w:autoSpaceDE/>
        <w:autoSpaceDN/>
        <w:adjustRightInd/>
        <w:spacing w:line="360" w:lineRule="auto"/>
        <w:ind w:left="720"/>
        <w:jc w:val="both"/>
        <w:rPr>
          <w:i/>
          <w:sz w:val="24"/>
          <w:szCs w:val="24"/>
        </w:rPr>
      </w:pPr>
    </w:p>
    <w:p w:rsidR="004134C2" w:rsidRPr="002046AC" w:rsidRDefault="004134C2" w:rsidP="004134C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4134C2" w:rsidRDefault="004134C2" w:rsidP="004134C2">
      <w:pPr>
        <w:rPr>
          <w:sz w:val="24"/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Default="002B0789" w:rsidP="00DF39B8">
      <w:pPr>
        <w:rPr>
          <w:szCs w:val="24"/>
        </w:rPr>
      </w:pPr>
    </w:p>
    <w:p w:rsidR="002B0789" w:rsidRPr="00DF39B8" w:rsidRDefault="002B0789" w:rsidP="00573054">
      <w:pPr>
        <w:rPr>
          <w:szCs w:val="24"/>
        </w:rPr>
      </w:pPr>
    </w:p>
    <w:sectPr w:rsidR="002B0789" w:rsidRPr="00DF39B8"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B8B" w:rsidRDefault="00DA3B8B">
      <w:r>
        <w:separator/>
      </w:r>
    </w:p>
  </w:endnote>
  <w:endnote w:type="continuationSeparator" w:id="0">
    <w:p w:rsidR="00DA3B8B" w:rsidRDefault="00DA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ED" w:rsidRDefault="004163F3" w:rsidP="002B0789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586105</wp:posOffset>
          </wp:positionH>
          <wp:positionV relativeFrom="paragraph">
            <wp:posOffset>-185420</wp:posOffset>
          </wp:positionV>
          <wp:extent cx="4590415" cy="6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1336675</wp:posOffset>
          </wp:positionH>
          <wp:positionV relativeFrom="paragraph">
            <wp:posOffset>-29210</wp:posOffset>
          </wp:positionV>
          <wp:extent cx="3086735" cy="755015"/>
          <wp:effectExtent l="0" t="0" r="0" b="0"/>
          <wp:wrapNone/>
          <wp:docPr id="4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0BED" w:rsidRDefault="00060B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B8B" w:rsidRDefault="00DA3B8B">
      <w:r>
        <w:separator/>
      </w:r>
    </w:p>
  </w:footnote>
  <w:footnote w:type="continuationSeparator" w:id="0">
    <w:p w:rsidR="00DA3B8B" w:rsidRDefault="00DA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24" w:rsidRDefault="00F55F24">
    <w:pPr>
      <w:pStyle w:val="Nagwek1"/>
      <w:spacing w:line="300" w:lineRule="exact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WOJEWÓDZKA STACJA SANITARNO-EPIDEMIOLOGICZNA</w:t>
    </w:r>
  </w:p>
  <w:p w:rsidR="00F55F24" w:rsidRDefault="00F55F24">
    <w:pPr>
      <w:pStyle w:val="Nagwek1"/>
      <w:spacing w:after="120"/>
      <w:rPr>
        <w:szCs w:val="24"/>
      </w:rPr>
    </w:pPr>
    <w:r>
      <w:rPr>
        <w:rFonts w:ascii="Times New Roman" w:hAnsi="Times New Roman"/>
        <w:szCs w:val="24"/>
      </w:rPr>
      <w:t>W OPOLU</w:t>
    </w:r>
  </w:p>
  <w:p w:rsidR="00F55F24" w:rsidRDefault="00F55F24" w:rsidP="00BF43FF">
    <w:pPr>
      <w:spacing w:before="60"/>
      <w:jc w:val="center"/>
      <w:rPr>
        <w:rFonts w:ascii="Arial" w:hAnsi="Arial"/>
      </w:rPr>
    </w:pPr>
    <w:r>
      <w:rPr>
        <w:rFonts w:ascii="Arial" w:hAnsi="Arial"/>
      </w:rPr>
      <w:t>ul. Mickiewicza 1, 45-367 Opole</w:t>
    </w:r>
  </w:p>
  <w:p w:rsidR="00F55F24" w:rsidRDefault="001914B6">
    <w:pPr>
      <w:pBdr>
        <w:bottom w:val="thickThinLargeGap" w:sz="24" w:space="1" w:color="auto"/>
      </w:pBdr>
      <w:spacing w:before="60"/>
      <w:jc w:val="center"/>
      <w:rPr>
        <w:rFonts w:ascii="Arial" w:hAnsi="Arial"/>
      </w:rPr>
    </w:pPr>
    <w:r>
      <w:rPr>
        <w:rFonts w:ascii="Arial" w:hAnsi="Arial"/>
      </w:rPr>
      <w:t xml:space="preserve">sekr. tel. 77 442 69 01, fax  </w:t>
    </w:r>
    <w:r w:rsidR="00F55F24">
      <w:rPr>
        <w:rFonts w:ascii="Arial" w:hAnsi="Arial"/>
      </w:rPr>
      <w:t>77 442 69 04</w:t>
    </w:r>
  </w:p>
  <w:p w:rsidR="00F55F24" w:rsidRDefault="00F55F24">
    <w:pPr>
      <w:pBdr>
        <w:bottom w:val="thickThinLargeGap" w:sz="24" w:space="1" w:color="auto"/>
      </w:pBdr>
      <w:spacing w:before="60"/>
      <w:jc w:val="center"/>
      <w:rPr>
        <w:rFonts w:ascii="Arial" w:hAnsi="Arial"/>
        <w:lang w:val="de-DE"/>
      </w:rPr>
    </w:pPr>
    <w:r>
      <w:rPr>
        <w:rFonts w:ascii="Arial" w:hAnsi="Arial" w:cs="Arial"/>
        <w:lang w:val="de-DE"/>
      </w:rPr>
      <w:t xml:space="preserve">e-mail: </w:t>
    </w:r>
    <w:hyperlink r:id="rId1" w:history="1">
      <w:r w:rsidRPr="00E11B54">
        <w:rPr>
          <w:rStyle w:val="Hipercze"/>
          <w:rFonts w:ascii="Arial" w:hAnsi="Arial" w:cs="Arial"/>
          <w:lang w:val="de-DE"/>
        </w:rPr>
        <w:t>wsse.opole@pis.gov.pl</w:t>
      </w:r>
    </w:hyperlink>
    <w:r>
      <w:rPr>
        <w:rFonts w:ascii="Arial" w:hAnsi="Arial" w:cs="Arial"/>
        <w:lang w:val="de-DE"/>
      </w:rPr>
      <w:t xml:space="preserve">               </w:t>
    </w:r>
    <w:r w:rsidR="00B863AF" w:rsidRPr="00B01C08">
      <w:rPr>
        <w:rFonts w:ascii="Arial" w:hAnsi="Arial" w:cs="Arial"/>
        <w:lang w:val="de-DE"/>
      </w:rPr>
      <w:t>http://</w:t>
    </w:r>
    <w:r w:rsidR="00B01C08">
      <w:rPr>
        <w:rFonts w:ascii="Arial" w:hAnsi="Arial" w:cs="Arial"/>
        <w:lang w:val="de-DE"/>
      </w:rPr>
      <w:t>www.gov.pl/web/wsse-opole</w:t>
    </w:r>
  </w:p>
  <w:p w:rsidR="00F55F24" w:rsidRDefault="00F55F24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1E7"/>
    <w:multiLevelType w:val="hybridMultilevel"/>
    <w:tmpl w:val="FA9E2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7329"/>
    <w:multiLevelType w:val="hybridMultilevel"/>
    <w:tmpl w:val="9D1CE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D66433"/>
    <w:multiLevelType w:val="hybridMultilevel"/>
    <w:tmpl w:val="D8C69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844B1"/>
    <w:multiLevelType w:val="hybridMultilevel"/>
    <w:tmpl w:val="D78CB60A"/>
    <w:lvl w:ilvl="0" w:tplc="B0D2F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56CA5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514AA"/>
    <w:multiLevelType w:val="hybridMultilevel"/>
    <w:tmpl w:val="268E70C8"/>
    <w:lvl w:ilvl="0" w:tplc="5AE8F404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EC73A26"/>
    <w:multiLevelType w:val="hybridMultilevel"/>
    <w:tmpl w:val="1D56E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32656AE"/>
    <w:multiLevelType w:val="hybridMultilevel"/>
    <w:tmpl w:val="ECE485FA"/>
    <w:lvl w:ilvl="0" w:tplc="416ACCE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AE2096"/>
    <w:multiLevelType w:val="hybridMultilevel"/>
    <w:tmpl w:val="BB3E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56130"/>
    <w:multiLevelType w:val="hybridMultilevel"/>
    <w:tmpl w:val="4EB4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6426"/>
    <w:multiLevelType w:val="hybridMultilevel"/>
    <w:tmpl w:val="96664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C2DCD"/>
    <w:multiLevelType w:val="hybridMultilevel"/>
    <w:tmpl w:val="180CF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5228E"/>
    <w:multiLevelType w:val="hybridMultilevel"/>
    <w:tmpl w:val="C2C47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325AE"/>
    <w:multiLevelType w:val="hybridMultilevel"/>
    <w:tmpl w:val="E96EC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15"/>
  </w:num>
  <w:num w:numId="9">
    <w:abstractNumId w:val="16"/>
  </w:num>
  <w:num w:numId="10">
    <w:abstractNumId w:val="0"/>
  </w:num>
  <w:num w:numId="11">
    <w:abstractNumId w:val="14"/>
  </w:num>
  <w:num w:numId="12">
    <w:abstractNumId w:val="1"/>
  </w:num>
  <w:num w:numId="13">
    <w:abstractNumId w:val="7"/>
  </w:num>
  <w:num w:numId="14">
    <w:abstractNumId w:val="12"/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8"/>
    <w:rsid w:val="00033235"/>
    <w:rsid w:val="00045528"/>
    <w:rsid w:val="00060BED"/>
    <w:rsid w:val="000773E1"/>
    <w:rsid w:val="000B287C"/>
    <w:rsid w:val="000C16F8"/>
    <w:rsid w:val="000C1F2F"/>
    <w:rsid w:val="000D7C56"/>
    <w:rsid w:val="000E2BAD"/>
    <w:rsid w:val="000F01ED"/>
    <w:rsid w:val="00131F55"/>
    <w:rsid w:val="00180FC0"/>
    <w:rsid w:val="001907B3"/>
    <w:rsid w:val="001914B6"/>
    <w:rsid w:val="001939D7"/>
    <w:rsid w:val="001B196B"/>
    <w:rsid w:val="001B2D48"/>
    <w:rsid w:val="0029511E"/>
    <w:rsid w:val="002A74F8"/>
    <w:rsid w:val="002B0789"/>
    <w:rsid w:val="002C7192"/>
    <w:rsid w:val="002D22B3"/>
    <w:rsid w:val="002D6E9E"/>
    <w:rsid w:val="002E25DA"/>
    <w:rsid w:val="002E4468"/>
    <w:rsid w:val="002E5974"/>
    <w:rsid w:val="00301317"/>
    <w:rsid w:val="0032466C"/>
    <w:rsid w:val="00326EF6"/>
    <w:rsid w:val="003350EA"/>
    <w:rsid w:val="0034704A"/>
    <w:rsid w:val="00357026"/>
    <w:rsid w:val="003A3757"/>
    <w:rsid w:val="003D70C9"/>
    <w:rsid w:val="003E5B1A"/>
    <w:rsid w:val="003F000D"/>
    <w:rsid w:val="003F114D"/>
    <w:rsid w:val="004134C2"/>
    <w:rsid w:val="004163F3"/>
    <w:rsid w:val="004164FC"/>
    <w:rsid w:val="004A4C70"/>
    <w:rsid w:val="004A692E"/>
    <w:rsid w:val="004F7649"/>
    <w:rsid w:val="0050036E"/>
    <w:rsid w:val="00501CE4"/>
    <w:rsid w:val="005219FF"/>
    <w:rsid w:val="00541EE3"/>
    <w:rsid w:val="00555256"/>
    <w:rsid w:val="00573054"/>
    <w:rsid w:val="00577A6E"/>
    <w:rsid w:val="005A28EF"/>
    <w:rsid w:val="005B185C"/>
    <w:rsid w:val="00622507"/>
    <w:rsid w:val="00627879"/>
    <w:rsid w:val="00636EA7"/>
    <w:rsid w:val="00641372"/>
    <w:rsid w:val="00666400"/>
    <w:rsid w:val="00674935"/>
    <w:rsid w:val="00693EDE"/>
    <w:rsid w:val="006D2958"/>
    <w:rsid w:val="00715894"/>
    <w:rsid w:val="00744F58"/>
    <w:rsid w:val="007A5D4D"/>
    <w:rsid w:val="007C1133"/>
    <w:rsid w:val="007C496F"/>
    <w:rsid w:val="007C59D2"/>
    <w:rsid w:val="007C7038"/>
    <w:rsid w:val="00814E0C"/>
    <w:rsid w:val="00825619"/>
    <w:rsid w:val="00830BC3"/>
    <w:rsid w:val="00840A90"/>
    <w:rsid w:val="00854D84"/>
    <w:rsid w:val="00857C71"/>
    <w:rsid w:val="00883224"/>
    <w:rsid w:val="008C7959"/>
    <w:rsid w:val="008E2F7F"/>
    <w:rsid w:val="009076D3"/>
    <w:rsid w:val="009C5C2A"/>
    <w:rsid w:val="009D0498"/>
    <w:rsid w:val="009D5E4B"/>
    <w:rsid w:val="00A3515C"/>
    <w:rsid w:val="00A41227"/>
    <w:rsid w:val="00A553E6"/>
    <w:rsid w:val="00A71EF1"/>
    <w:rsid w:val="00A755DB"/>
    <w:rsid w:val="00A772F8"/>
    <w:rsid w:val="00A800DD"/>
    <w:rsid w:val="00AB7A8D"/>
    <w:rsid w:val="00AC63E2"/>
    <w:rsid w:val="00B01C08"/>
    <w:rsid w:val="00B205AD"/>
    <w:rsid w:val="00B34AC4"/>
    <w:rsid w:val="00B4490A"/>
    <w:rsid w:val="00B7490F"/>
    <w:rsid w:val="00B779D7"/>
    <w:rsid w:val="00B77DA9"/>
    <w:rsid w:val="00B82E0E"/>
    <w:rsid w:val="00B863AF"/>
    <w:rsid w:val="00B9206A"/>
    <w:rsid w:val="00B93297"/>
    <w:rsid w:val="00BC587C"/>
    <w:rsid w:val="00BF3713"/>
    <w:rsid w:val="00BF43FF"/>
    <w:rsid w:val="00C249FA"/>
    <w:rsid w:val="00C35D1B"/>
    <w:rsid w:val="00C748F5"/>
    <w:rsid w:val="00C809FA"/>
    <w:rsid w:val="00C95F41"/>
    <w:rsid w:val="00CC291F"/>
    <w:rsid w:val="00CC7115"/>
    <w:rsid w:val="00CE439D"/>
    <w:rsid w:val="00CF11E3"/>
    <w:rsid w:val="00CF79DC"/>
    <w:rsid w:val="00D45C87"/>
    <w:rsid w:val="00D625EF"/>
    <w:rsid w:val="00D82348"/>
    <w:rsid w:val="00DA022B"/>
    <w:rsid w:val="00DA3B8B"/>
    <w:rsid w:val="00DC085E"/>
    <w:rsid w:val="00DD39E6"/>
    <w:rsid w:val="00DF39B8"/>
    <w:rsid w:val="00E00ED7"/>
    <w:rsid w:val="00E319DC"/>
    <w:rsid w:val="00E52B76"/>
    <w:rsid w:val="00E84E66"/>
    <w:rsid w:val="00EA6199"/>
    <w:rsid w:val="00EB67F8"/>
    <w:rsid w:val="00EE70ED"/>
    <w:rsid w:val="00F55F24"/>
    <w:rsid w:val="00F73157"/>
    <w:rsid w:val="00F83C4F"/>
    <w:rsid w:val="00FA6FB2"/>
    <w:rsid w:val="00FA76FF"/>
    <w:rsid w:val="00FB0C51"/>
    <w:rsid w:val="00FB4304"/>
    <w:rsid w:val="00FC0C59"/>
    <w:rsid w:val="00FE6265"/>
    <w:rsid w:val="00FF0733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751AE34-78EE-4DB5-98F2-D82C8413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15C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pistreci1">
    <w:name w:val="toc 1"/>
    <w:basedOn w:val="Normalny"/>
    <w:next w:val="Normalny"/>
    <w:autoRedefine/>
    <w:semiHidden/>
    <w:rPr>
      <w:b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666400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060BED"/>
  </w:style>
  <w:style w:type="paragraph" w:styleId="Tekstpodstawowywcity">
    <w:name w:val="Body Text Indent"/>
    <w:basedOn w:val="Normalny"/>
    <w:link w:val="TekstpodstawowywcityZnak"/>
    <w:rsid w:val="00C809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809FA"/>
  </w:style>
  <w:style w:type="paragraph" w:styleId="Akapitzlist">
    <w:name w:val="List Paragraph"/>
    <w:basedOn w:val="Normalny"/>
    <w:uiPriority w:val="34"/>
    <w:qFormat/>
    <w:rsid w:val="00180FC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sseopo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ja.uslugi@wsseopo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sse.opole@p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SI/TC-0781-1/09</vt:lpstr>
    </vt:vector>
  </TitlesOfParts>
  <Company>Microsoft</Company>
  <LinksUpToDate>false</LinksUpToDate>
  <CharactersWithSpaces>7640</CharactersWithSpaces>
  <SharedDoc>false</SharedDoc>
  <HLinks>
    <vt:vector size="18" baseType="variant">
      <vt:variant>
        <vt:i4>6750299</vt:i4>
      </vt:variant>
      <vt:variant>
        <vt:i4>3</vt:i4>
      </vt:variant>
      <vt:variant>
        <vt:i4>0</vt:i4>
      </vt:variant>
      <vt:variant>
        <vt:i4>5</vt:i4>
      </vt:variant>
      <vt:variant>
        <vt:lpwstr>mailto:iodo@wsseopole.pl</vt:lpwstr>
      </vt:variant>
      <vt:variant>
        <vt:lpwstr/>
      </vt:variant>
      <vt:variant>
        <vt:i4>7667713</vt:i4>
      </vt:variant>
      <vt:variant>
        <vt:i4>0</vt:i4>
      </vt:variant>
      <vt:variant>
        <vt:i4>0</vt:i4>
      </vt:variant>
      <vt:variant>
        <vt:i4>5</vt:i4>
      </vt:variant>
      <vt:variant>
        <vt:lpwstr>mailto:administracja.uslugi@wsseopole.pl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mailto:wsse.opole@pis.gov.pl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SI/TC-0781-1/09</dc:title>
  <dc:subject/>
  <dc:creator>WSSE OPOLE</dc:creator>
  <cp:keywords/>
  <cp:lastModifiedBy>P.Watraszyński</cp:lastModifiedBy>
  <cp:revision>2</cp:revision>
  <cp:lastPrinted>2009-09-17T09:29:00Z</cp:lastPrinted>
  <dcterms:created xsi:type="dcterms:W3CDTF">2021-06-24T11:27:00Z</dcterms:created>
  <dcterms:modified xsi:type="dcterms:W3CDTF">2021-06-24T11:27:00Z</dcterms:modified>
</cp:coreProperties>
</file>