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72876286"/>
    <w:bookmarkEnd w:id="0"/>
    <w:p w:rsidR="00021362" w:rsidRDefault="00021362" w:rsidP="00F4515B">
      <w:pPr>
        <w:ind w:left="-567" w:right="4536"/>
        <w:jc w:val="center"/>
      </w:pPr>
      <w:r>
        <w:rPr>
          <w:sz w:val="24"/>
          <w:szCs w:val="24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45.5pt" o:ole="" fillcolor="window">
            <v:imagedata r:id="rId9" o:title=""/>
          </v:shape>
          <o:OLEObject Type="Embed" ProgID="CDraw" ShapeID="_x0000_i1025" DrawAspect="Content" ObjectID="_1733038545" r:id="rId10"/>
        </w:object>
      </w:r>
    </w:p>
    <w:p w:rsidR="00021362" w:rsidRDefault="00021362" w:rsidP="00F4515B">
      <w:pPr>
        <w:ind w:left="-567" w:righ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WOJEWODA PODKARPACKI</w:t>
      </w:r>
    </w:p>
    <w:p w:rsidR="00021362" w:rsidRDefault="00021362" w:rsidP="00F4515B">
      <w:pPr>
        <w:pStyle w:val="Tekstpodstawowy"/>
        <w:spacing w:line="240" w:lineRule="auto"/>
        <w:ind w:left="-567" w:right="4536"/>
        <w:jc w:val="center"/>
      </w:pPr>
      <w:r>
        <w:t>ul. Grunwaldzka 15</w:t>
      </w:r>
    </w:p>
    <w:p w:rsidR="00021362" w:rsidRDefault="00021362" w:rsidP="00F4515B">
      <w:pPr>
        <w:pStyle w:val="Tekstpodstawowy"/>
        <w:spacing w:line="240" w:lineRule="auto"/>
        <w:ind w:left="-567" w:right="4536"/>
        <w:jc w:val="center"/>
      </w:pPr>
      <w:r>
        <w:t>35-959 Rzeszów</w:t>
      </w:r>
    </w:p>
    <w:p w:rsidR="00844F7C" w:rsidRDefault="00021362" w:rsidP="00F4515B">
      <w:pPr>
        <w:spacing w:line="360" w:lineRule="auto"/>
        <w:ind w:left="-567" w:right="4536"/>
        <w:jc w:val="center"/>
        <w:rPr>
          <w:sz w:val="24"/>
          <w:szCs w:val="24"/>
        </w:rPr>
      </w:pPr>
      <w:r>
        <w:t>skr. poczt. 297</w:t>
      </w:r>
    </w:p>
    <w:p w:rsidR="00FB6E6E" w:rsidRPr="00CE5616" w:rsidRDefault="00FB6E6E" w:rsidP="00FB6E6E">
      <w:pPr>
        <w:tabs>
          <w:tab w:val="center" w:pos="1980"/>
        </w:tabs>
        <w:spacing w:line="360" w:lineRule="auto"/>
        <w:ind w:left="-540"/>
        <w:jc w:val="right"/>
        <w:rPr>
          <w:sz w:val="24"/>
          <w:szCs w:val="24"/>
        </w:rPr>
      </w:pPr>
      <w:r w:rsidRPr="00CE5616">
        <w:rPr>
          <w:sz w:val="24"/>
          <w:szCs w:val="24"/>
        </w:rPr>
        <w:t>Rzeszów, 20</w:t>
      </w:r>
      <w:r w:rsidR="00920BFC" w:rsidRPr="00CE5616">
        <w:rPr>
          <w:sz w:val="24"/>
          <w:szCs w:val="24"/>
        </w:rPr>
        <w:t>2</w:t>
      </w:r>
      <w:r w:rsidR="007A1513" w:rsidRPr="00CE5616">
        <w:rPr>
          <w:sz w:val="24"/>
          <w:szCs w:val="24"/>
        </w:rPr>
        <w:t>2</w:t>
      </w:r>
      <w:r w:rsidR="001F75C2" w:rsidRPr="00CE5616">
        <w:rPr>
          <w:sz w:val="24"/>
          <w:szCs w:val="24"/>
        </w:rPr>
        <w:t>-</w:t>
      </w:r>
      <w:r w:rsidR="001C5DD6" w:rsidRPr="00CE5616">
        <w:rPr>
          <w:sz w:val="24"/>
          <w:szCs w:val="24"/>
        </w:rPr>
        <w:t>1</w:t>
      </w:r>
      <w:r w:rsidR="00DE04D5" w:rsidRPr="00CE5616">
        <w:rPr>
          <w:sz w:val="24"/>
          <w:szCs w:val="24"/>
        </w:rPr>
        <w:t>2</w:t>
      </w:r>
      <w:r w:rsidR="001F75C2" w:rsidRPr="00CE5616">
        <w:rPr>
          <w:sz w:val="24"/>
          <w:szCs w:val="24"/>
        </w:rPr>
        <w:t>-</w:t>
      </w:r>
      <w:r w:rsidR="00CE5616" w:rsidRPr="00CE5616">
        <w:rPr>
          <w:sz w:val="24"/>
          <w:szCs w:val="24"/>
        </w:rPr>
        <w:t>20</w:t>
      </w:r>
    </w:p>
    <w:p w:rsidR="00126696" w:rsidRDefault="006804DB" w:rsidP="00F41E84">
      <w:pPr>
        <w:spacing w:line="360" w:lineRule="auto"/>
        <w:jc w:val="both"/>
        <w:rPr>
          <w:sz w:val="24"/>
          <w:szCs w:val="24"/>
        </w:rPr>
      </w:pPr>
      <w:r w:rsidRPr="006804DB">
        <w:rPr>
          <w:sz w:val="24"/>
          <w:szCs w:val="24"/>
        </w:rPr>
        <w:t>GK-I.431.</w:t>
      </w:r>
      <w:r w:rsidR="00235F17">
        <w:rPr>
          <w:sz w:val="24"/>
          <w:szCs w:val="24"/>
        </w:rPr>
        <w:t>2.</w:t>
      </w:r>
      <w:r w:rsidR="00DE04D5">
        <w:rPr>
          <w:sz w:val="24"/>
          <w:szCs w:val="24"/>
        </w:rPr>
        <w:t>10</w:t>
      </w:r>
      <w:r w:rsidR="00235F17">
        <w:rPr>
          <w:sz w:val="24"/>
          <w:szCs w:val="24"/>
        </w:rPr>
        <w:t>.202</w:t>
      </w:r>
      <w:r w:rsidR="007A1513">
        <w:rPr>
          <w:sz w:val="24"/>
          <w:szCs w:val="24"/>
        </w:rPr>
        <w:t>2</w:t>
      </w:r>
      <w:r w:rsidRPr="006804DB">
        <w:rPr>
          <w:sz w:val="24"/>
          <w:szCs w:val="24"/>
        </w:rPr>
        <w:t xml:space="preserve">                        </w:t>
      </w:r>
    </w:p>
    <w:p w:rsidR="00E0385B" w:rsidRDefault="00E0385B" w:rsidP="00895E5A">
      <w:pPr>
        <w:spacing w:line="360" w:lineRule="auto"/>
        <w:ind w:left="4956" w:hanging="420"/>
        <w:jc w:val="both"/>
        <w:rPr>
          <w:b/>
          <w:sz w:val="24"/>
          <w:szCs w:val="24"/>
        </w:rPr>
      </w:pPr>
    </w:p>
    <w:p w:rsidR="00895E5A" w:rsidRPr="00F9513D" w:rsidRDefault="00895E5A" w:rsidP="00895E5A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F9513D">
        <w:rPr>
          <w:b/>
          <w:sz w:val="24"/>
          <w:szCs w:val="24"/>
        </w:rPr>
        <w:t>Pan</w:t>
      </w:r>
    </w:p>
    <w:p w:rsidR="00895E5A" w:rsidRPr="00BD0639" w:rsidRDefault="00DE04D5" w:rsidP="00895E5A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Adam Krzysztoń</w:t>
      </w:r>
    </w:p>
    <w:p w:rsidR="00895E5A" w:rsidRPr="009F007E" w:rsidRDefault="00895E5A" w:rsidP="00895E5A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</w:t>
      </w:r>
      <w:r w:rsidR="00DE04D5">
        <w:rPr>
          <w:b/>
          <w:sz w:val="24"/>
          <w:szCs w:val="24"/>
        </w:rPr>
        <w:t>Łańcucki</w:t>
      </w:r>
    </w:p>
    <w:p w:rsidR="001C353C" w:rsidRDefault="001C353C" w:rsidP="00F41E84">
      <w:pPr>
        <w:spacing w:line="360" w:lineRule="auto"/>
        <w:jc w:val="both"/>
        <w:rPr>
          <w:sz w:val="24"/>
          <w:szCs w:val="24"/>
        </w:rPr>
      </w:pPr>
    </w:p>
    <w:p w:rsidR="00E0385B" w:rsidRDefault="00E0385B" w:rsidP="00F41E84">
      <w:pPr>
        <w:spacing w:line="360" w:lineRule="auto"/>
        <w:jc w:val="both"/>
        <w:rPr>
          <w:sz w:val="24"/>
          <w:szCs w:val="24"/>
        </w:rPr>
      </w:pPr>
    </w:p>
    <w:p w:rsidR="00A669CC" w:rsidRPr="000D3B19" w:rsidRDefault="00A669CC" w:rsidP="00E536F9">
      <w:pPr>
        <w:pStyle w:val="Nagwek1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podstawie art. 52 ust. 4 </w:t>
      </w:r>
      <w:r w:rsidRPr="00A669CC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ustawy z dnia 15 lipca 2011 r. o kontroli w</w:t>
      </w:r>
      <w:r w:rsidR="002A0C06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</w:t>
      </w:r>
      <w:r w:rsidRPr="00A669CC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administracji rządowej (tekst jedn. Dz. U. z 2020 r., poz. 224 ze zm.) 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przekazuję s p r a w o z d a n i e 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7E3EF4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kontroli przeprowadzonej w dniach od </w:t>
      </w:r>
      <w:r w:rsidR="007E3EF4">
        <w:rPr>
          <w:rFonts w:ascii="Times New Roman" w:hAnsi="Times New Roman" w:cs="Times New Roman"/>
          <w:b w:val="0"/>
          <w:color w:val="auto"/>
          <w:sz w:val="24"/>
          <w:szCs w:val="24"/>
        </w:rPr>
        <w:t>24.10</w:t>
      </w:r>
      <w:r w:rsidR="007E3EF4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.2022 r. do 3</w:t>
      </w:r>
      <w:r w:rsidR="007E3EF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E3EF4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E3EF4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7E3EF4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E3EF4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2022 r.</w:t>
      </w:r>
      <w:r w:rsidR="007E3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3EF4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sposób hybrydowy (tj. tradycyjny oraz przy wykorzystaniu środków komunikacji elektronicznej) </w:t>
      </w:r>
      <w:r w:rsidR="00E536F9" w:rsidRPr="000D3B19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w</w:t>
      </w:r>
      <w:r w:rsidR="00E536F9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Starostwie Powiatowym w </w:t>
      </w:r>
      <w:r w:rsidR="00E536F9">
        <w:rPr>
          <w:rFonts w:ascii="Times New Roman" w:hAnsi="Times New Roman" w:cs="Times New Roman"/>
          <w:b w:val="0"/>
          <w:color w:val="auto"/>
          <w:sz w:val="24"/>
          <w:szCs w:val="24"/>
        </w:rPr>
        <w:t>Łańcucie</w:t>
      </w:r>
      <w:r w:rsidR="00E536F9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ul. </w:t>
      </w:r>
      <w:r w:rsidR="00E536F9">
        <w:rPr>
          <w:rFonts w:ascii="Times New Roman" w:hAnsi="Times New Roman" w:cs="Times New Roman"/>
          <w:b w:val="0"/>
          <w:color w:val="auto"/>
          <w:sz w:val="24"/>
          <w:szCs w:val="24"/>
        </w:rPr>
        <w:t>Mickiewicza 2</w:t>
      </w:r>
      <w:r w:rsidR="00E536F9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, 37-</w:t>
      </w:r>
      <w:r w:rsidR="00E536F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E536F9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 </w:t>
      </w:r>
      <w:r w:rsidR="00E536F9">
        <w:rPr>
          <w:rFonts w:ascii="Times New Roman" w:hAnsi="Times New Roman" w:cs="Times New Roman"/>
          <w:b w:val="0"/>
          <w:color w:val="auto"/>
          <w:sz w:val="24"/>
          <w:szCs w:val="24"/>
        </w:rPr>
        <w:t>Łańcut</w:t>
      </w:r>
      <w:r w:rsidR="007E3EF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536F9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669CC" w:rsidRPr="000D3B19" w:rsidRDefault="00A669CC" w:rsidP="00A669CC"/>
    <w:p w:rsidR="00A669CC" w:rsidRPr="00A669CC" w:rsidRDefault="00A669CC" w:rsidP="002A0C06">
      <w:pPr>
        <w:spacing w:line="276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Przedmiotem kontroli było sprawdzenie wykonania zaleceń pokontrolnych Wojewody Podkarpackiego zawartych w Wystąpieniu pokontrolnym z dnia </w:t>
      </w:r>
      <w:r w:rsidR="00DE04D5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DE04D5">
        <w:rPr>
          <w:sz w:val="24"/>
          <w:szCs w:val="24"/>
        </w:rPr>
        <w:t>02</w:t>
      </w:r>
      <w:r w:rsidRPr="00A669CC">
        <w:rPr>
          <w:sz w:val="24"/>
          <w:szCs w:val="24"/>
        </w:rPr>
        <w:t>.201</w:t>
      </w:r>
      <w:r w:rsidR="00DE04D5">
        <w:rPr>
          <w:sz w:val="24"/>
          <w:szCs w:val="24"/>
        </w:rPr>
        <w:t>9</w:t>
      </w:r>
      <w:r w:rsidR="002B716E">
        <w:rPr>
          <w:sz w:val="24"/>
          <w:szCs w:val="24"/>
        </w:rPr>
        <w:t xml:space="preserve"> </w:t>
      </w:r>
      <w:r w:rsidRPr="00A669CC">
        <w:rPr>
          <w:sz w:val="24"/>
          <w:szCs w:val="24"/>
        </w:rPr>
        <w:t xml:space="preserve">r. </w:t>
      </w:r>
      <w:r w:rsidRPr="00A669CC">
        <w:rPr>
          <w:sz w:val="24"/>
          <w:szCs w:val="24"/>
        </w:rPr>
        <w:br/>
        <w:t>nr GK-I.431.1.</w:t>
      </w:r>
      <w:r w:rsidR="00DE04D5">
        <w:rPr>
          <w:sz w:val="24"/>
          <w:szCs w:val="24"/>
        </w:rPr>
        <w:t>8</w:t>
      </w:r>
      <w:r w:rsidRPr="00A669CC">
        <w:rPr>
          <w:sz w:val="24"/>
          <w:szCs w:val="24"/>
        </w:rPr>
        <w:t xml:space="preserve">.2018 </w:t>
      </w:r>
      <w:r w:rsidRPr="00A669CC">
        <w:rPr>
          <w:rFonts w:eastAsia="Arial Unicode MS"/>
          <w:sz w:val="24"/>
          <w:szCs w:val="24"/>
        </w:rPr>
        <w:t xml:space="preserve">po kontroli </w:t>
      </w:r>
      <w:r w:rsidR="00DE04D5">
        <w:rPr>
          <w:rFonts w:eastAsia="Arial Unicode MS"/>
          <w:sz w:val="24"/>
          <w:szCs w:val="24"/>
        </w:rPr>
        <w:t>problemowej</w:t>
      </w:r>
      <w:r w:rsidR="00895E5A">
        <w:rPr>
          <w:rFonts w:eastAsia="Arial Unicode MS"/>
          <w:sz w:val="24"/>
          <w:szCs w:val="24"/>
        </w:rPr>
        <w:t>.</w:t>
      </w:r>
    </w:p>
    <w:p w:rsidR="007E3EF4" w:rsidRDefault="007E3EF4" w:rsidP="007E3EF4">
      <w:pPr>
        <w:spacing w:line="276" w:lineRule="auto"/>
        <w:jc w:val="both"/>
        <w:rPr>
          <w:sz w:val="24"/>
          <w:szCs w:val="24"/>
        </w:rPr>
      </w:pPr>
    </w:p>
    <w:p w:rsidR="007E3EF4" w:rsidRPr="00A669CC" w:rsidRDefault="007E3EF4" w:rsidP="007E3EF4">
      <w:pPr>
        <w:spacing w:line="276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>Kontrolę przeprowadzono w trybie uproszczonym na podstawie art. 51 ust. 1 w</w:t>
      </w:r>
      <w:r w:rsidR="00CE5616">
        <w:rPr>
          <w:sz w:val="24"/>
          <w:szCs w:val="24"/>
        </w:rPr>
        <w:t xml:space="preserve"> </w:t>
      </w:r>
      <w:r w:rsidRPr="00A669CC">
        <w:rPr>
          <w:sz w:val="24"/>
          <w:szCs w:val="24"/>
        </w:rPr>
        <w:t>związku</w:t>
      </w:r>
      <w:r>
        <w:rPr>
          <w:sz w:val="24"/>
          <w:szCs w:val="24"/>
        </w:rPr>
        <w:br/>
      </w:r>
      <w:r w:rsidRPr="00A669CC">
        <w:rPr>
          <w:sz w:val="24"/>
          <w:szCs w:val="24"/>
        </w:rPr>
        <w:t>z art. 6 ust. 4 ustawy z dnia 15 lipca 2011 r. o kontroli w administracji rządowej.</w:t>
      </w:r>
    </w:p>
    <w:p w:rsidR="00A669CC" w:rsidRPr="00A669CC" w:rsidRDefault="00A669CC" w:rsidP="00A669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669CC">
        <w:rPr>
          <w:b/>
          <w:sz w:val="24"/>
          <w:szCs w:val="24"/>
          <w:u w:val="single"/>
        </w:rPr>
        <w:t>INFORMACJE PODSTAWOWE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Organ zarządzający kontrolę: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Podkarpacki Wojewódzki Inspektor Nadzoru Geodezyjnego i Kartograficznego </w:t>
      </w:r>
      <w:r w:rsidR="00D90282">
        <w:rPr>
          <w:sz w:val="24"/>
          <w:szCs w:val="24"/>
        </w:rPr>
        <w:br/>
      </w:r>
      <w:r w:rsidRPr="00A669CC">
        <w:rPr>
          <w:sz w:val="24"/>
          <w:szCs w:val="24"/>
        </w:rPr>
        <w:t xml:space="preserve">(dalej PWINGiK) działający w imieniu Wojewody Podkarpackiego. 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Nazwa i siedziba jednostki kontrolowanej:</w:t>
      </w:r>
    </w:p>
    <w:p w:rsidR="00446D97" w:rsidRDefault="00446D97" w:rsidP="00A669CC">
      <w:pPr>
        <w:pStyle w:val="Nagwek1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69CC" w:rsidRPr="00A669CC" w:rsidRDefault="00A669CC" w:rsidP="00A669CC">
      <w:pPr>
        <w:pStyle w:val="Nagwek1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Starostw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Powiatow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</w:t>
      </w:r>
      <w:r w:rsidR="002A0C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4D5">
        <w:rPr>
          <w:rFonts w:ascii="Times New Roman" w:hAnsi="Times New Roman" w:cs="Times New Roman"/>
          <w:b w:val="0"/>
          <w:color w:val="auto"/>
          <w:sz w:val="24"/>
          <w:szCs w:val="24"/>
        </w:rPr>
        <w:t>Łańcucie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04D5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ul. </w:t>
      </w:r>
      <w:r w:rsidR="00DE04D5">
        <w:rPr>
          <w:rFonts w:ascii="Times New Roman" w:hAnsi="Times New Roman" w:cs="Times New Roman"/>
          <w:b w:val="0"/>
          <w:color w:val="auto"/>
          <w:sz w:val="24"/>
          <w:szCs w:val="24"/>
        </w:rPr>
        <w:t>Mickiewicza 2</w:t>
      </w:r>
      <w:r w:rsidR="00DE04D5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, 37-</w:t>
      </w:r>
      <w:r w:rsidR="00DE04D5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DE04D5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 </w:t>
      </w:r>
      <w:r w:rsidR="00DE04D5">
        <w:rPr>
          <w:rFonts w:ascii="Times New Roman" w:hAnsi="Times New Roman" w:cs="Times New Roman"/>
          <w:b w:val="0"/>
          <w:color w:val="auto"/>
          <w:sz w:val="24"/>
          <w:szCs w:val="24"/>
        </w:rPr>
        <w:t>Łańcut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69CC" w:rsidRPr="00A669CC" w:rsidRDefault="00A669CC" w:rsidP="00A669C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Kierownik jednostki kontrolowanej:</w:t>
      </w:r>
    </w:p>
    <w:p w:rsidR="00446D97" w:rsidRDefault="00446D97" w:rsidP="00A669CC">
      <w:pPr>
        <w:spacing w:line="360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360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>Pan</w:t>
      </w:r>
      <w:r w:rsidRPr="00A669CC">
        <w:rPr>
          <w:b/>
          <w:sz w:val="24"/>
          <w:szCs w:val="24"/>
        </w:rPr>
        <w:t xml:space="preserve"> </w:t>
      </w:r>
      <w:r w:rsidR="00DE04D5">
        <w:rPr>
          <w:sz w:val="24"/>
          <w:szCs w:val="24"/>
        </w:rPr>
        <w:t>Adam Krzysztoń</w:t>
      </w:r>
      <w:r w:rsidRPr="00A669CC">
        <w:rPr>
          <w:sz w:val="24"/>
          <w:szCs w:val="24"/>
        </w:rPr>
        <w:t xml:space="preserve">  – </w:t>
      </w:r>
      <w:r>
        <w:rPr>
          <w:sz w:val="24"/>
          <w:szCs w:val="24"/>
        </w:rPr>
        <w:t xml:space="preserve">Starosta </w:t>
      </w:r>
      <w:r w:rsidR="00DE04D5">
        <w:rPr>
          <w:sz w:val="24"/>
          <w:szCs w:val="24"/>
        </w:rPr>
        <w:t>Łańcucki</w:t>
      </w:r>
      <w:r w:rsidRPr="00A669CC">
        <w:rPr>
          <w:sz w:val="24"/>
          <w:szCs w:val="24"/>
        </w:rPr>
        <w:t xml:space="preserve">. </w:t>
      </w:r>
    </w:p>
    <w:p w:rsidR="00AF3527" w:rsidRDefault="00AF3527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Okres kontroli:</w:t>
      </w:r>
    </w:p>
    <w:p w:rsidR="007E3EF4" w:rsidRDefault="007E3EF4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669CC">
        <w:rPr>
          <w:color w:val="000000" w:themeColor="text1"/>
          <w:sz w:val="24"/>
          <w:szCs w:val="24"/>
        </w:rPr>
        <w:t xml:space="preserve">Kontrolą objęto okres </w:t>
      </w:r>
      <w:r w:rsidRPr="00AF497B">
        <w:rPr>
          <w:sz w:val="24"/>
          <w:szCs w:val="24"/>
        </w:rPr>
        <w:t xml:space="preserve">od dnia </w:t>
      </w:r>
      <w:r w:rsidR="00214837" w:rsidRPr="00AF497B">
        <w:rPr>
          <w:sz w:val="24"/>
          <w:szCs w:val="24"/>
        </w:rPr>
        <w:t xml:space="preserve"> </w:t>
      </w:r>
      <w:r w:rsidR="00D35E74">
        <w:rPr>
          <w:sz w:val="24"/>
          <w:szCs w:val="24"/>
        </w:rPr>
        <w:t>01</w:t>
      </w:r>
      <w:r w:rsidR="00214837" w:rsidRPr="00AF497B">
        <w:rPr>
          <w:sz w:val="24"/>
          <w:szCs w:val="24"/>
        </w:rPr>
        <w:t>.0</w:t>
      </w:r>
      <w:r w:rsidR="00D35E74">
        <w:rPr>
          <w:sz w:val="24"/>
          <w:szCs w:val="24"/>
        </w:rPr>
        <w:t>1</w:t>
      </w:r>
      <w:r w:rsidR="00214837" w:rsidRPr="00AF497B">
        <w:rPr>
          <w:sz w:val="24"/>
          <w:szCs w:val="24"/>
        </w:rPr>
        <w:t>.20</w:t>
      </w:r>
      <w:r w:rsidR="00DE04D5">
        <w:rPr>
          <w:sz w:val="24"/>
          <w:szCs w:val="24"/>
        </w:rPr>
        <w:t>20</w:t>
      </w:r>
      <w:r w:rsidR="00214837" w:rsidRPr="00AF497B">
        <w:rPr>
          <w:sz w:val="24"/>
          <w:szCs w:val="24"/>
        </w:rPr>
        <w:t xml:space="preserve"> r. </w:t>
      </w:r>
      <w:r w:rsidRPr="00AF497B">
        <w:rPr>
          <w:sz w:val="24"/>
          <w:szCs w:val="24"/>
        </w:rPr>
        <w:t xml:space="preserve">do dnia </w:t>
      </w:r>
      <w:r w:rsidR="00DE04D5">
        <w:rPr>
          <w:sz w:val="24"/>
          <w:szCs w:val="24"/>
        </w:rPr>
        <w:t>24</w:t>
      </w:r>
      <w:r w:rsidRPr="00A669CC">
        <w:rPr>
          <w:color w:val="000000" w:themeColor="text1"/>
          <w:sz w:val="24"/>
          <w:szCs w:val="24"/>
        </w:rPr>
        <w:t>.</w:t>
      </w:r>
      <w:r w:rsidR="00DE04D5">
        <w:rPr>
          <w:color w:val="000000" w:themeColor="text1"/>
          <w:sz w:val="24"/>
          <w:szCs w:val="24"/>
        </w:rPr>
        <w:t>10</w:t>
      </w:r>
      <w:r w:rsidRPr="00A669CC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Pr="00A669CC">
        <w:rPr>
          <w:color w:val="000000" w:themeColor="text1"/>
          <w:sz w:val="24"/>
          <w:szCs w:val="24"/>
        </w:rPr>
        <w:t xml:space="preserve"> r.</w:t>
      </w: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Data przeprowadzenia kontroli:</w:t>
      </w:r>
    </w:p>
    <w:p w:rsidR="007E3EF4" w:rsidRDefault="007E3EF4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  <w:r w:rsidRPr="00A669CC">
        <w:rPr>
          <w:color w:val="000000" w:themeColor="text1"/>
          <w:sz w:val="24"/>
          <w:szCs w:val="24"/>
        </w:rPr>
        <w:t xml:space="preserve">Czynności kontrolne </w:t>
      </w:r>
      <w:r w:rsidR="00E47D7E">
        <w:rPr>
          <w:color w:val="000000" w:themeColor="text1"/>
          <w:sz w:val="24"/>
          <w:szCs w:val="24"/>
        </w:rPr>
        <w:t xml:space="preserve">w Starostwie Powiatowym zostały przeprowadzone </w:t>
      </w:r>
      <w:r w:rsidR="00DE4BBE" w:rsidRPr="00A669CC">
        <w:rPr>
          <w:sz w:val="24"/>
          <w:szCs w:val="24"/>
        </w:rPr>
        <w:t xml:space="preserve">w sposób </w:t>
      </w:r>
      <w:r w:rsidR="005E078E">
        <w:rPr>
          <w:sz w:val="24"/>
          <w:szCs w:val="24"/>
        </w:rPr>
        <w:t>tradycyjny</w:t>
      </w:r>
      <w:r w:rsidR="00DE4BBE" w:rsidRPr="00A669CC">
        <w:rPr>
          <w:sz w:val="24"/>
          <w:szCs w:val="24"/>
        </w:rPr>
        <w:t xml:space="preserve"> </w:t>
      </w:r>
      <w:r w:rsidR="00652E55">
        <w:rPr>
          <w:color w:val="000000" w:themeColor="text1"/>
          <w:sz w:val="24"/>
          <w:szCs w:val="24"/>
        </w:rPr>
        <w:t xml:space="preserve">w </w:t>
      </w:r>
      <w:r w:rsidR="00652E55" w:rsidRPr="000A5361">
        <w:rPr>
          <w:sz w:val="24"/>
          <w:szCs w:val="24"/>
        </w:rPr>
        <w:t>dniu 0</w:t>
      </w:r>
      <w:r w:rsidR="000A5361" w:rsidRPr="000A5361">
        <w:rPr>
          <w:sz w:val="24"/>
          <w:szCs w:val="24"/>
        </w:rPr>
        <w:t>2</w:t>
      </w:r>
      <w:r w:rsidR="00652E55" w:rsidRPr="000A5361">
        <w:rPr>
          <w:sz w:val="24"/>
          <w:szCs w:val="24"/>
        </w:rPr>
        <w:t>.</w:t>
      </w:r>
      <w:r w:rsidR="000A5361" w:rsidRPr="000A5361">
        <w:rPr>
          <w:sz w:val="24"/>
          <w:szCs w:val="24"/>
        </w:rPr>
        <w:t>12</w:t>
      </w:r>
      <w:r w:rsidR="00652E55" w:rsidRPr="000A5361">
        <w:rPr>
          <w:sz w:val="24"/>
          <w:szCs w:val="24"/>
        </w:rPr>
        <w:t xml:space="preserve">.2022 r. </w:t>
      </w:r>
      <w:r w:rsidR="00DE4BBE">
        <w:rPr>
          <w:sz w:val="24"/>
          <w:szCs w:val="24"/>
        </w:rPr>
        <w:t>P</w:t>
      </w:r>
      <w:r w:rsidRPr="00A669CC">
        <w:rPr>
          <w:color w:val="000000" w:themeColor="text1"/>
          <w:sz w:val="24"/>
          <w:szCs w:val="24"/>
        </w:rPr>
        <w:t>rzy wykorzystaniu środków komunikacji elektronicznej</w:t>
      </w:r>
      <w:r w:rsidR="00DE4BBE">
        <w:rPr>
          <w:color w:val="000000" w:themeColor="text1"/>
          <w:sz w:val="24"/>
          <w:szCs w:val="24"/>
        </w:rPr>
        <w:t xml:space="preserve"> w dniach</w:t>
      </w:r>
      <w:r w:rsidRPr="00A669CC">
        <w:rPr>
          <w:color w:val="000000" w:themeColor="text1"/>
          <w:sz w:val="24"/>
          <w:szCs w:val="24"/>
        </w:rPr>
        <w:t xml:space="preserve"> </w:t>
      </w:r>
      <w:r w:rsidR="005E078E">
        <w:rPr>
          <w:color w:val="000000" w:themeColor="text1"/>
          <w:sz w:val="24"/>
          <w:szCs w:val="24"/>
        </w:rPr>
        <w:br/>
      </w:r>
      <w:r w:rsidRPr="00A669CC">
        <w:rPr>
          <w:color w:val="000000" w:themeColor="text1"/>
          <w:sz w:val="24"/>
          <w:szCs w:val="24"/>
        </w:rPr>
        <w:t xml:space="preserve">od </w:t>
      </w:r>
      <w:r w:rsidR="00DE04D5">
        <w:rPr>
          <w:color w:val="000000" w:themeColor="text1"/>
          <w:sz w:val="24"/>
          <w:szCs w:val="24"/>
        </w:rPr>
        <w:t>24</w:t>
      </w:r>
      <w:r w:rsidRPr="00A669CC">
        <w:rPr>
          <w:color w:val="000000" w:themeColor="text1"/>
          <w:sz w:val="24"/>
          <w:szCs w:val="24"/>
        </w:rPr>
        <w:t>.</w:t>
      </w:r>
      <w:r w:rsidR="00DE04D5">
        <w:rPr>
          <w:color w:val="000000" w:themeColor="text1"/>
          <w:sz w:val="24"/>
          <w:szCs w:val="24"/>
        </w:rPr>
        <w:t>10</w:t>
      </w:r>
      <w:r w:rsidRPr="00A669CC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Pr="00A669CC">
        <w:rPr>
          <w:color w:val="000000" w:themeColor="text1"/>
          <w:sz w:val="24"/>
          <w:szCs w:val="24"/>
        </w:rPr>
        <w:t xml:space="preserve"> do </w:t>
      </w:r>
      <w:r w:rsidRPr="00A669CC">
        <w:rPr>
          <w:sz w:val="24"/>
          <w:szCs w:val="24"/>
        </w:rPr>
        <w:t>3</w:t>
      </w:r>
      <w:r w:rsidR="00DE04D5">
        <w:rPr>
          <w:sz w:val="24"/>
          <w:szCs w:val="24"/>
        </w:rPr>
        <w:t>1</w:t>
      </w:r>
      <w:r w:rsidRPr="00A669CC">
        <w:rPr>
          <w:sz w:val="24"/>
          <w:szCs w:val="24"/>
        </w:rPr>
        <w:t>.</w:t>
      </w:r>
      <w:r w:rsidR="00DE04D5">
        <w:rPr>
          <w:sz w:val="24"/>
          <w:szCs w:val="24"/>
        </w:rPr>
        <w:t>12</w:t>
      </w:r>
      <w:r w:rsidRPr="00A669C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669CC">
        <w:rPr>
          <w:sz w:val="24"/>
          <w:szCs w:val="24"/>
        </w:rPr>
        <w:t xml:space="preserve"> r.</w:t>
      </w:r>
    </w:p>
    <w:p w:rsidR="00A669CC" w:rsidRPr="00A669CC" w:rsidRDefault="00A669CC" w:rsidP="00A669CC">
      <w:pPr>
        <w:tabs>
          <w:tab w:val="left" w:pos="7110"/>
        </w:tabs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 xml:space="preserve">Podstawa prawna przeprowadzenia kontroli: 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Ustawa z dnia 17 maja 1989 r. – Prawo geodezyjne i kartograficzne (t</w:t>
      </w:r>
      <w:r w:rsidR="00E9036D">
        <w:rPr>
          <w:rFonts w:ascii="Times New Roman" w:hAnsi="Times New Roman"/>
          <w:sz w:val="24"/>
          <w:szCs w:val="24"/>
        </w:rPr>
        <w:t xml:space="preserve">ekst jedn. </w:t>
      </w:r>
      <w:r w:rsidRPr="00A669CC">
        <w:rPr>
          <w:rFonts w:ascii="Times New Roman" w:hAnsi="Times New Roman"/>
          <w:sz w:val="24"/>
          <w:szCs w:val="24"/>
        </w:rPr>
        <w:t>Dz. U. z 2021 r., poz. 1990),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Ustawa z dnia 15 lipca 2011 r. o kontroli w administracji rządowej </w:t>
      </w:r>
      <w:r w:rsidR="009108CC">
        <w:rPr>
          <w:rFonts w:ascii="Times New Roman" w:hAnsi="Times New Roman"/>
          <w:sz w:val="24"/>
          <w:szCs w:val="24"/>
        </w:rPr>
        <w:br/>
      </w:r>
      <w:r w:rsidRPr="00A669CC">
        <w:rPr>
          <w:rFonts w:ascii="Times New Roman" w:hAnsi="Times New Roman"/>
          <w:sz w:val="24"/>
          <w:szCs w:val="24"/>
        </w:rPr>
        <w:t>(</w:t>
      </w:r>
      <w:r w:rsidR="009108CC" w:rsidRPr="00A669CC">
        <w:rPr>
          <w:rFonts w:ascii="Times New Roman" w:hAnsi="Times New Roman"/>
          <w:sz w:val="24"/>
          <w:szCs w:val="24"/>
        </w:rPr>
        <w:t>t</w:t>
      </w:r>
      <w:r w:rsidR="00F0680F">
        <w:rPr>
          <w:rFonts w:ascii="Times New Roman" w:hAnsi="Times New Roman"/>
          <w:sz w:val="24"/>
          <w:szCs w:val="24"/>
        </w:rPr>
        <w:t>ekst jedn.</w:t>
      </w:r>
      <w:r w:rsidR="009108CC">
        <w:rPr>
          <w:rFonts w:ascii="Times New Roman" w:hAnsi="Times New Roman"/>
          <w:sz w:val="24"/>
          <w:szCs w:val="24"/>
        </w:rPr>
        <w:t xml:space="preserve"> Dz. U </w:t>
      </w:r>
      <w:r w:rsidRPr="00A669CC">
        <w:rPr>
          <w:rFonts w:ascii="Times New Roman" w:hAnsi="Times New Roman"/>
          <w:sz w:val="24"/>
          <w:szCs w:val="24"/>
        </w:rPr>
        <w:t>z 2020 r., poz. 224 ze zm.),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Zarządzenie nr 1/14 Wojewody Podkarpackiego z dnia 2 stycznia 2014 r. w sprawie szczegółowych warunków i trybu prowadzenia kontroli,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Zarządzenie nr 222/14 Wojewody Podkarpackiego z dnia 30 grudnia 2014 r. zmieniające Zarządzenie nr 1/14 Wojewody Podkarpackiego z dnia 2 stycznia 2014 r.,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Plan zewnętrznej działalności kontrolnej Podkarpackiego Urzędu Wojewódzkiego </w:t>
      </w:r>
      <w:r w:rsidRPr="00A669CC">
        <w:rPr>
          <w:rFonts w:ascii="Times New Roman" w:hAnsi="Times New Roman"/>
          <w:sz w:val="24"/>
          <w:szCs w:val="24"/>
        </w:rPr>
        <w:br/>
        <w:t>w Rzeszowie na 202</w:t>
      </w:r>
      <w:r w:rsidR="00E055D2">
        <w:rPr>
          <w:rFonts w:ascii="Times New Roman" w:hAnsi="Times New Roman"/>
          <w:sz w:val="24"/>
          <w:szCs w:val="24"/>
        </w:rPr>
        <w:t>2</w:t>
      </w:r>
      <w:r w:rsidRPr="00A669CC">
        <w:rPr>
          <w:rFonts w:ascii="Times New Roman" w:hAnsi="Times New Roman"/>
          <w:sz w:val="24"/>
          <w:szCs w:val="24"/>
        </w:rPr>
        <w:t xml:space="preserve"> rok.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Kontrolując</w:t>
      </w:r>
      <w:r>
        <w:rPr>
          <w:b/>
          <w:sz w:val="24"/>
          <w:szCs w:val="24"/>
        </w:rPr>
        <w:t>e</w:t>
      </w:r>
      <w:r w:rsidRPr="00A669CC">
        <w:rPr>
          <w:b/>
          <w:sz w:val="24"/>
          <w:szCs w:val="24"/>
        </w:rPr>
        <w:t>:</w:t>
      </w:r>
    </w:p>
    <w:p w:rsidR="00A669CC" w:rsidRPr="00A669CC" w:rsidRDefault="00A669CC" w:rsidP="00A669C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A669CC" w:rsidRDefault="00895E5A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Urszula Nabel</w:t>
      </w:r>
      <w:r w:rsidR="00A669CC" w:rsidRPr="00A669CC">
        <w:rPr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główny specjalista</w:t>
      </w:r>
      <w:r w:rsidR="00A669CC" w:rsidRPr="00A669CC">
        <w:rPr>
          <w:color w:val="000000" w:themeColor="text1"/>
          <w:sz w:val="24"/>
          <w:szCs w:val="24"/>
        </w:rPr>
        <w:t xml:space="preserve"> w Wojewódzkiej Inspekcji Geodezyjnej </w:t>
      </w:r>
      <w:r w:rsidR="00DE4BBE">
        <w:rPr>
          <w:color w:val="000000" w:themeColor="text1"/>
          <w:sz w:val="24"/>
          <w:szCs w:val="24"/>
        </w:rPr>
        <w:br/>
      </w:r>
      <w:r w:rsidR="00A669CC" w:rsidRPr="00A669CC">
        <w:rPr>
          <w:color w:val="000000" w:themeColor="text1"/>
          <w:sz w:val="24"/>
          <w:szCs w:val="24"/>
        </w:rPr>
        <w:t>i</w:t>
      </w:r>
      <w:r w:rsidR="00DE4BBE">
        <w:rPr>
          <w:color w:val="000000" w:themeColor="text1"/>
          <w:sz w:val="24"/>
          <w:szCs w:val="24"/>
        </w:rPr>
        <w:t xml:space="preserve"> </w:t>
      </w:r>
      <w:r w:rsidR="00A669CC" w:rsidRPr="00A669CC">
        <w:rPr>
          <w:color w:val="000000" w:themeColor="text1"/>
          <w:sz w:val="24"/>
          <w:szCs w:val="24"/>
        </w:rPr>
        <w:t xml:space="preserve">Kartograficznej w Rzeszowie na podstawie upoważnienia nr </w:t>
      </w:r>
      <w:r w:rsidR="00A669CC">
        <w:rPr>
          <w:color w:val="000000" w:themeColor="text1"/>
          <w:sz w:val="24"/>
          <w:szCs w:val="24"/>
        </w:rPr>
        <w:t>1</w:t>
      </w:r>
      <w:r w:rsidR="00A669CC" w:rsidRPr="00A669CC">
        <w:rPr>
          <w:color w:val="000000" w:themeColor="text1"/>
          <w:sz w:val="24"/>
          <w:szCs w:val="24"/>
        </w:rPr>
        <w:t xml:space="preserve"> z dnia </w:t>
      </w:r>
      <w:r w:rsidR="00C9076A">
        <w:rPr>
          <w:color w:val="000000" w:themeColor="text1"/>
          <w:sz w:val="24"/>
          <w:szCs w:val="24"/>
        </w:rPr>
        <w:t>14</w:t>
      </w:r>
      <w:r w:rsidR="00A669CC">
        <w:rPr>
          <w:color w:val="000000" w:themeColor="text1"/>
          <w:sz w:val="24"/>
          <w:szCs w:val="24"/>
        </w:rPr>
        <w:t>.</w:t>
      </w:r>
      <w:r w:rsidR="00C9076A">
        <w:rPr>
          <w:color w:val="000000" w:themeColor="text1"/>
          <w:sz w:val="24"/>
          <w:szCs w:val="24"/>
        </w:rPr>
        <w:t>10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2A0C06">
        <w:rPr>
          <w:color w:val="000000" w:themeColor="text1"/>
          <w:sz w:val="24"/>
          <w:szCs w:val="24"/>
        </w:rPr>
        <w:t xml:space="preserve"> </w:t>
      </w:r>
      <w:r w:rsidR="00A669CC" w:rsidRPr="00A669CC">
        <w:rPr>
          <w:color w:val="000000" w:themeColor="text1"/>
          <w:sz w:val="24"/>
          <w:szCs w:val="24"/>
        </w:rPr>
        <w:t>r. znak</w:t>
      </w:r>
      <w:r w:rsidR="002B716E">
        <w:rPr>
          <w:color w:val="000000" w:themeColor="text1"/>
          <w:sz w:val="24"/>
          <w:szCs w:val="24"/>
        </w:rPr>
        <w:t> </w:t>
      </w:r>
      <w:r w:rsidR="00A669CC" w:rsidRPr="00A669CC">
        <w:rPr>
          <w:color w:val="000000" w:themeColor="text1"/>
          <w:sz w:val="24"/>
          <w:szCs w:val="24"/>
        </w:rPr>
        <w:t>GK-I.431.2.</w:t>
      </w:r>
      <w:r w:rsidR="00C9076A">
        <w:rPr>
          <w:color w:val="000000" w:themeColor="text1"/>
          <w:sz w:val="24"/>
          <w:szCs w:val="24"/>
        </w:rPr>
        <w:t>10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A669CC" w:rsidRPr="00A669CC">
        <w:rPr>
          <w:color w:val="000000" w:themeColor="text1"/>
          <w:sz w:val="24"/>
          <w:szCs w:val="24"/>
        </w:rPr>
        <w:t xml:space="preserve"> udzielonego przez PWINGiK. </w:t>
      </w:r>
    </w:p>
    <w:p w:rsidR="00A669CC" w:rsidRPr="00A669CC" w:rsidRDefault="00A669CC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669CC" w:rsidRDefault="00C9076A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Iwona Maszewska</w:t>
      </w:r>
      <w:r w:rsidR="00A669CC" w:rsidRPr="00A669CC">
        <w:rPr>
          <w:color w:val="000000" w:themeColor="text1"/>
          <w:sz w:val="24"/>
          <w:szCs w:val="24"/>
        </w:rPr>
        <w:t xml:space="preserve"> –</w:t>
      </w:r>
      <w:r w:rsidR="00D35E74">
        <w:rPr>
          <w:color w:val="000000" w:themeColor="text1"/>
          <w:sz w:val="24"/>
          <w:szCs w:val="24"/>
        </w:rPr>
        <w:t xml:space="preserve"> </w:t>
      </w:r>
      <w:r w:rsidR="00166E4C">
        <w:rPr>
          <w:color w:val="000000" w:themeColor="text1"/>
          <w:sz w:val="24"/>
          <w:szCs w:val="24"/>
        </w:rPr>
        <w:t>główny specjalista</w:t>
      </w:r>
      <w:r w:rsidR="00166E4C" w:rsidRPr="00A669CC">
        <w:rPr>
          <w:color w:val="000000" w:themeColor="text1"/>
          <w:sz w:val="24"/>
          <w:szCs w:val="24"/>
        </w:rPr>
        <w:t xml:space="preserve"> </w:t>
      </w:r>
      <w:r w:rsidR="00A669CC" w:rsidRPr="00A669CC">
        <w:rPr>
          <w:color w:val="000000" w:themeColor="text1"/>
          <w:sz w:val="24"/>
          <w:szCs w:val="24"/>
        </w:rPr>
        <w:t xml:space="preserve">w Wojewódzkiej Inspekcji Geodezyjnej </w:t>
      </w:r>
      <w:r w:rsidR="000A3065">
        <w:rPr>
          <w:color w:val="000000" w:themeColor="text1"/>
          <w:sz w:val="24"/>
          <w:szCs w:val="24"/>
        </w:rPr>
        <w:br/>
      </w:r>
      <w:r w:rsidR="00A669CC" w:rsidRPr="00A669CC">
        <w:rPr>
          <w:color w:val="000000" w:themeColor="text1"/>
          <w:sz w:val="24"/>
          <w:szCs w:val="24"/>
        </w:rPr>
        <w:t>i Kartograficznej w Rzes</w:t>
      </w:r>
      <w:r w:rsidR="00A669CC">
        <w:rPr>
          <w:color w:val="000000" w:themeColor="text1"/>
          <w:sz w:val="24"/>
          <w:szCs w:val="24"/>
        </w:rPr>
        <w:t>zowie na podstawie upoważnienia</w:t>
      </w:r>
      <w:r w:rsidR="00A669CC" w:rsidRPr="00A669CC">
        <w:rPr>
          <w:color w:val="000000" w:themeColor="text1"/>
          <w:sz w:val="24"/>
          <w:szCs w:val="24"/>
        </w:rPr>
        <w:t xml:space="preserve"> nr </w:t>
      </w:r>
      <w:r w:rsidR="00A669CC">
        <w:rPr>
          <w:color w:val="000000" w:themeColor="text1"/>
          <w:sz w:val="24"/>
          <w:szCs w:val="24"/>
        </w:rPr>
        <w:t>2</w:t>
      </w:r>
      <w:r w:rsidR="00A669CC" w:rsidRPr="00A669CC">
        <w:rPr>
          <w:color w:val="000000" w:themeColor="text1"/>
          <w:sz w:val="24"/>
          <w:szCs w:val="24"/>
        </w:rPr>
        <w:t xml:space="preserve"> z </w:t>
      </w:r>
      <w:r w:rsidR="00166E4C">
        <w:rPr>
          <w:color w:val="000000" w:themeColor="text1"/>
          <w:sz w:val="24"/>
          <w:szCs w:val="24"/>
        </w:rPr>
        <w:t>14</w:t>
      </w:r>
      <w:r w:rsidR="00A669CC">
        <w:rPr>
          <w:color w:val="000000" w:themeColor="text1"/>
          <w:sz w:val="24"/>
          <w:szCs w:val="24"/>
        </w:rPr>
        <w:t>.</w:t>
      </w:r>
      <w:r w:rsidR="00166E4C">
        <w:rPr>
          <w:color w:val="000000" w:themeColor="text1"/>
          <w:sz w:val="24"/>
          <w:szCs w:val="24"/>
        </w:rPr>
        <w:t>10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2A0C06">
        <w:rPr>
          <w:color w:val="000000" w:themeColor="text1"/>
          <w:sz w:val="24"/>
          <w:szCs w:val="24"/>
        </w:rPr>
        <w:t xml:space="preserve"> </w:t>
      </w:r>
      <w:r w:rsidR="00A669CC" w:rsidRPr="00A669CC">
        <w:rPr>
          <w:color w:val="000000" w:themeColor="text1"/>
          <w:sz w:val="24"/>
          <w:szCs w:val="24"/>
        </w:rPr>
        <w:t xml:space="preserve">r. </w:t>
      </w:r>
      <w:r w:rsidR="001700D3">
        <w:rPr>
          <w:color w:val="000000" w:themeColor="text1"/>
          <w:sz w:val="24"/>
          <w:szCs w:val="24"/>
        </w:rPr>
        <w:br/>
      </w:r>
      <w:r w:rsidR="00A669CC" w:rsidRPr="00A669CC">
        <w:rPr>
          <w:color w:val="000000" w:themeColor="text1"/>
          <w:sz w:val="24"/>
          <w:szCs w:val="24"/>
        </w:rPr>
        <w:t>znak GK-I.431.2.</w:t>
      </w:r>
      <w:r w:rsidR="00166E4C">
        <w:rPr>
          <w:color w:val="000000" w:themeColor="text1"/>
          <w:sz w:val="24"/>
          <w:szCs w:val="24"/>
        </w:rPr>
        <w:t>10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A669CC" w:rsidRPr="00A669CC">
        <w:rPr>
          <w:color w:val="000000" w:themeColor="text1"/>
          <w:sz w:val="24"/>
          <w:szCs w:val="24"/>
        </w:rPr>
        <w:t xml:space="preserve"> udzielonego przez PWINGiK. </w:t>
      </w:r>
    </w:p>
    <w:p w:rsidR="00AF3527" w:rsidRPr="00CE5616" w:rsidRDefault="00AF3527" w:rsidP="00A669CC">
      <w:pPr>
        <w:spacing w:line="276" w:lineRule="auto"/>
        <w:jc w:val="both"/>
        <w:rPr>
          <w:b/>
          <w:sz w:val="24"/>
          <w:szCs w:val="24"/>
        </w:rPr>
      </w:pPr>
    </w:p>
    <w:p w:rsidR="00E47D7E" w:rsidRPr="00CE5616" w:rsidRDefault="00E47D7E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CE5616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CE5616">
        <w:rPr>
          <w:b/>
          <w:sz w:val="24"/>
          <w:szCs w:val="24"/>
        </w:rPr>
        <w:t>Informacji i wyjaśnień w toku kontroli udzielali:</w:t>
      </w:r>
    </w:p>
    <w:tbl>
      <w:tblPr>
        <w:tblStyle w:val="Tabela-Siatka"/>
        <w:tblW w:w="18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386"/>
        <w:gridCol w:w="2410"/>
        <w:gridCol w:w="425"/>
        <w:gridCol w:w="6946"/>
      </w:tblGrid>
      <w:tr w:rsidR="00CE5616" w:rsidRPr="00CE5616" w:rsidTr="009A1DB3">
        <w:tc>
          <w:tcPr>
            <w:tcW w:w="2977" w:type="dxa"/>
          </w:tcPr>
          <w:p w:rsidR="009A1DB3" w:rsidRPr="00CE5616" w:rsidRDefault="009A1DB3" w:rsidP="00682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9A1DB3" w:rsidRPr="00CE5616" w:rsidRDefault="009A1DB3" w:rsidP="0068281A">
            <w:pPr>
              <w:spacing w:line="276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9A1DB3" w:rsidRPr="00CE5616" w:rsidRDefault="009A1DB3" w:rsidP="00682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A1DB3" w:rsidRPr="00CE5616" w:rsidRDefault="009A1DB3" w:rsidP="00A669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A1DB3" w:rsidRPr="00CE5616" w:rsidRDefault="009A1DB3" w:rsidP="00A669CC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1DB3" w:rsidRPr="00CE5616" w:rsidRDefault="009A1DB3" w:rsidP="00A66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16" w:rsidRPr="00CE5616" w:rsidTr="009A1DB3">
        <w:tc>
          <w:tcPr>
            <w:tcW w:w="2977" w:type="dxa"/>
          </w:tcPr>
          <w:p w:rsidR="009A1DB3" w:rsidRPr="00CE5616" w:rsidRDefault="009A1DB3" w:rsidP="00166E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E5616">
              <w:rPr>
                <w:rFonts w:ascii="Times New Roman" w:hAnsi="Times New Roman" w:cs="Times New Roman"/>
                <w:b/>
                <w:sz w:val="24"/>
              </w:rPr>
              <w:t xml:space="preserve">Pan </w:t>
            </w:r>
            <w:r w:rsidR="00166E4C" w:rsidRPr="00CE5616">
              <w:rPr>
                <w:rFonts w:ascii="Times New Roman" w:hAnsi="Times New Roman" w:cs="Times New Roman"/>
                <w:b/>
                <w:sz w:val="24"/>
              </w:rPr>
              <w:t>Bogdan Drożdż</w:t>
            </w:r>
          </w:p>
        </w:tc>
        <w:tc>
          <w:tcPr>
            <w:tcW w:w="709" w:type="dxa"/>
          </w:tcPr>
          <w:p w:rsidR="009A1DB3" w:rsidRPr="00CE5616" w:rsidRDefault="009A1DB3" w:rsidP="0068281A">
            <w:pPr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4"/>
              </w:rPr>
            </w:pPr>
            <w:r w:rsidRPr="00CE5616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5386" w:type="dxa"/>
          </w:tcPr>
          <w:p w:rsidR="009A1DB3" w:rsidRPr="00CE5616" w:rsidRDefault="00166E4C" w:rsidP="00166E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E5616">
              <w:rPr>
                <w:rFonts w:ascii="Times New Roman" w:hAnsi="Times New Roman" w:cs="Times New Roman"/>
                <w:sz w:val="24"/>
              </w:rPr>
              <w:t>Geodeta Powiatowy – Naczelnik Wydziału Geodezji i Gospodarki Nieruchomościami Starostwa Powiatowego w Łańcucie</w:t>
            </w:r>
            <w:r w:rsidR="009A1DB3" w:rsidRPr="00CE5616">
              <w:rPr>
                <w:rFonts w:ascii="Times New Roman" w:hAnsi="Times New Roman" w:cs="Times New Roman"/>
                <w:sz w:val="24"/>
              </w:rPr>
              <w:t>.</w:t>
            </w:r>
          </w:p>
          <w:p w:rsidR="000A5361" w:rsidRPr="00CE5616" w:rsidRDefault="000A5361" w:rsidP="00166E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A1DB3" w:rsidRPr="00CE5616" w:rsidRDefault="009A1DB3" w:rsidP="00A669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A1DB3" w:rsidRPr="00CE5616" w:rsidRDefault="009A1DB3" w:rsidP="00A669CC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A1DB3" w:rsidRPr="00CE5616" w:rsidRDefault="009A1DB3" w:rsidP="00A669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A5361" w:rsidRPr="00A669CC" w:rsidTr="009A1DB3">
        <w:tc>
          <w:tcPr>
            <w:tcW w:w="2977" w:type="dxa"/>
          </w:tcPr>
          <w:p w:rsidR="000A5361" w:rsidRPr="000A5361" w:rsidRDefault="000A5361" w:rsidP="00166E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5361">
              <w:rPr>
                <w:rFonts w:ascii="Times New Roman" w:hAnsi="Times New Roman" w:cs="Times New Roman"/>
                <w:b/>
                <w:sz w:val="24"/>
              </w:rPr>
              <w:t xml:space="preserve">Pan </w:t>
            </w:r>
            <w:r>
              <w:rPr>
                <w:rFonts w:ascii="Times New Roman" w:hAnsi="Times New Roman" w:cs="Times New Roman"/>
                <w:b/>
                <w:sz w:val="24"/>
              </w:rPr>
              <w:t>Mieczysław Rejman</w:t>
            </w:r>
          </w:p>
        </w:tc>
        <w:tc>
          <w:tcPr>
            <w:tcW w:w="709" w:type="dxa"/>
          </w:tcPr>
          <w:p w:rsidR="000A5361" w:rsidRPr="009A1DB3" w:rsidRDefault="000A5361" w:rsidP="0068281A">
            <w:pPr>
              <w:spacing w:line="276" w:lineRule="auto"/>
              <w:ind w:firstLine="176"/>
              <w:contextualSpacing/>
              <w:rPr>
                <w:sz w:val="24"/>
              </w:rPr>
            </w:pPr>
            <w:r w:rsidRPr="009A1DB3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5386" w:type="dxa"/>
          </w:tcPr>
          <w:p w:rsidR="000A5361" w:rsidRPr="000A5361" w:rsidRDefault="000A5361" w:rsidP="00166E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A5361">
              <w:rPr>
                <w:rFonts w:ascii="Times New Roman" w:hAnsi="Times New Roman" w:cs="Times New Roman"/>
                <w:sz w:val="24"/>
              </w:rPr>
              <w:t>Kierownik Powiatowego Ośrodka Dokumentacji Geodezyjnej i Kartograficznej w Łańcucie.</w:t>
            </w:r>
          </w:p>
        </w:tc>
        <w:tc>
          <w:tcPr>
            <w:tcW w:w="2410" w:type="dxa"/>
          </w:tcPr>
          <w:p w:rsidR="000A5361" w:rsidRPr="00A669CC" w:rsidRDefault="000A5361" w:rsidP="00A669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A5361" w:rsidRPr="00A669CC" w:rsidRDefault="000A5361" w:rsidP="00A669CC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A5361" w:rsidRPr="00A669CC" w:rsidRDefault="000A5361" w:rsidP="00A669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E47D7E" w:rsidRDefault="00E47D7E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  <w:r w:rsidRPr="00A669CC">
        <w:rPr>
          <w:b/>
          <w:sz w:val="24"/>
          <w:szCs w:val="24"/>
        </w:rPr>
        <w:t xml:space="preserve">Obowiązujące przepisy: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 xml:space="preserve">Ustawa z dnia 14 czerwca 1960 r. Kodeks postępowania administracyjnego </w:t>
      </w:r>
      <w:r w:rsidR="009108CC" w:rsidRPr="006335D3">
        <w:rPr>
          <w:rFonts w:ascii="Times New Roman" w:hAnsi="Times New Roman"/>
          <w:sz w:val="24"/>
          <w:szCs w:val="24"/>
        </w:rPr>
        <w:br/>
      </w:r>
      <w:r w:rsidRPr="006335D3">
        <w:rPr>
          <w:rFonts w:ascii="Times New Roman" w:hAnsi="Times New Roman"/>
          <w:sz w:val="24"/>
          <w:szCs w:val="24"/>
        </w:rPr>
        <w:t>(</w:t>
      </w:r>
      <w:r w:rsidR="00214837" w:rsidRPr="006335D3">
        <w:rPr>
          <w:rFonts w:ascii="Times New Roman" w:hAnsi="Times New Roman"/>
          <w:sz w:val="24"/>
          <w:szCs w:val="24"/>
        </w:rPr>
        <w:t xml:space="preserve">tekst jedn. </w:t>
      </w:r>
      <w:r w:rsidR="00083B60">
        <w:rPr>
          <w:rFonts w:ascii="Times New Roman" w:hAnsi="Times New Roman"/>
          <w:sz w:val="24"/>
          <w:szCs w:val="24"/>
        </w:rPr>
        <w:t>Dz. U</w:t>
      </w:r>
      <w:r w:rsidRPr="006335D3">
        <w:rPr>
          <w:rFonts w:ascii="Times New Roman" w:hAnsi="Times New Roman"/>
          <w:sz w:val="24"/>
          <w:szCs w:val="24"/>
        </w:rPr>
        <w:t xml:space="preserve"> z 202</w:t>
      </w:r>
      <w:r w:rsidR="00166E4C" w:rsidRPr="006335D3">
        <w:rPr>
          <w:rFonts w:ascii="Times New Roman" w:hAnsi="Times New Roman"/>
          <w:sz w:val="24"/>
          <w:szCs w:val="24"/>
        </w:rPr>
        <w:t>2</w:t>
      </w:r>
      <w:r w:rsidRPr="006335D3">
        <w:rPr>
          <w:rFonts w:ascii="Times New Roman" w:hAnsi="Times New Roman"/>
          <w:sz w:val="24"/>
          <w:szCs w:val="24"/>
        </w:rPr>
        <w:t xml:space="preserve"> r. poz. </w:t>
      </w:r>
      <w:r w:rsidR="00166E4C" w:rsidRPr="006335D3">
        <w:rPr>
          <w:rFonts w:ascii="Times New Roman" w:hAnsi="Times New Roman"/>
          <w:sz w:val="24"/>
          <w:szCs w:val="24"/>
        </w:rPr>
        <w:t>2000</w:t>
      </w:r>
      <w:r w:rsidRPr="006335D3">
        <w:rPr>
          <w:rFonts w:ascii="Times New Roman" w:hAnsi="Times New Roman"/>
          <w:sz w:val="24"/>
          <w:szCs w:val="24"/>
        </w:rPr>
        <w:t xml:space="preserve">) – </w:t>
      </w:r>
      <w:r w:rsidRPr="006335D3">
        <w:rPr>
          <w:rFonts w:ascii="Times New Roman" w:hAnsi="Times New Roman"/>
          <w:i/>
          <w:sz w:val="24"/>
          <w:szCs w:val="24"/>
        </w:rPr>
        <w:t>ustawa Kpa.</w:t>
      </w:r>
      <w:r w:rsidRPr="006335D3">
        <w:rPr>
          <w:rFonts w:ascii="Times New Roman" w:hAnsi="Times New Roman"/>
          <w:sz w:val="24"/>
          <w:szCs w:val="24"/>
        </w:rPr>
        <w:t xml:space="preserve">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>Ustawa z dnia 17 maja 1989 r. Prawo geodezyjne i kartograficzne (</w:t>
      </w:r>
      <w:r w:rsidR="00F0680F" w:rsidRPr="006335D3">
        <w:rPr>
          <w:rFonts w:ascii="Times New Roman" w:hAnsi="Times New Roman"/>
          <w:sz w:val="24"/>
          <w:szCs w:val="24"/>
        </w:rPr>
        <w:t xml:space="preserve">tekst jedn. </w:t>
      </w:r>
      <w:r w:rsidRPr="006335D3">
        <w:rPr>
          <w:rFonts w:ascii="Times New Roman" w:hAnsi="Times New Roman"/>
          <w:sz w:val="24"/>
          <w:szCs w:val="24"/>
        </w:rPr>
        <w:t>Dz. U. z 2021 r., poz. 1990)</w:t>
      </w:r>
      <w:r w:rsidR="00166E4C" w:rsidRPr="006335D3">
        <w:rPr>
          <w:rFonts w:ascii="Times New Roman" w:hAnsi="Times New Roman"/>
          <w:sz w:val="24"/>
          <w:szCs w:val="24"/>
        </w:rPr>
        <w:t xml:space="preserve"> </w:t>
      </w:r>
      <w:r w:rsidRPr="006335D3">
        <w:rPr>
          <w:rFonts w:ascii="Times New Roman" w:hAnsi="Times New Roman"/>
          <w:sz w:val="24"/>
          <w:szCs w:val="24"/>
        </w:rPr>
        <w:t xml:space="preserve">– </w:t>
      </w:r>
      <w:r w:rsidRPr="006335D3">
        <w:rPr>
          <w:rFonts w:ascii="Times New Roman" w:hAnsi="Times New Roman"/>
          <w:i/>
          <w:sz w:val="24"/>
          <w:szCs w:val="24"/>
        </w:rPr>
        <w:t>ustawa Pgik.</w:t>
      </w:r>
      <w:r w:rsidRPr="006335D3">
        <w:rPr>
          <w:rFonts w:ascii="Times New Roman" w:hAnsi="Times New Roman"/>
          <w:sz w:val="24"/>
          <w:szCs w:val="24"/>
        </w:rPr>
        <w:t xml:space="preserve">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 xml:space="preserve">Ustawa z dnia 10 maja 2019 r. o ochronie danych osobowych </w:t>
      </w:r>
      <w:r w:rsidR="009108CC" w:rsidRPr="006335D3">
        <w:rPr>
          <w:rFonts w:ascii="Times New Roman" w:hAnsi="Times New Roman"/>
          <w:sz w:val="24"/>
          <w:szCs w:val="24"/>
        </w:rPr>
        <w:br/>
      </w:r>
      <w:r w:rsidRPr="006335D3">
        <w:rPr>
          <w:rFonts w:ascii="Times New Roman" w:hAnsi="Times New Roman"/>
          <w:sz w:val="24"/>
          <w:szCs w:val="24"/>
        </w:rPr>
        <w:t>(t</w:t>
      </w:r>
      <w:r w:rsidR="00F0680F" w:rsidRPr="006335D3">
        <w:rPr>
          <w:rFonts w:ascii="Times New Roman" w:hAnsi="Times New Roman"/>
          <w:sz w:val="24"/>
          <w:szCs w:val="24"/>
        </w:rPr>
        <w:t xml:space="preserve">ekst jedn. </w:t>
      </w:r>
      <w:r w:rsidR="009108CC" w:rsidRPr="006335D3">
        <w:rPr>
          <w:rFonts w:ascii="Times New Roman" w:hAnsi="Times New Roman"/>
          <w:sz w:val="24"/>
          <w:szCs w:val="24"/>
        </w:rPr>
        <w:t xml:space="preserve">Dz. U. </w:t>
      </w:r>
      <w:r w:rsidRPr="006335D3">
        <w:rPr>
          <w:rFonts w:ascii="Times New Roman" w:hAnsi="Times New Roman"/>
          <w:sz w:val="24"/>
          <w:szCs w:val="24"/>
        </w:rPr>
        <w:t>z 2019</w:t>
      </w:r>
      <w:r w:rsidR="00F33DB4">
        <w:rPr>
          <w:rFonts w:ascii="Times New Roman" w:hAnsi="Times New Roman"/>
          <w:sz w:val="24"/>
          <w:szCs w:val="24"/>
        </w:rPr>
        <w:t xml:space="preserve"> </w:t>
      </w:r>
      <w:r w:rsidRPr="006335D3">
        <w:rPr>
          <w:rFonts w:ascii="Times New Roman" w:hAnsi="Times New Roman"/>
          <w:sz w:val="24"/>
          <w:szCs w:val="24"/>
        </w:rPr>
        <w:t xml:space="preserve">r., poz. 1781 </w:t>
      </w:r>
      <w:r w:rsidR="009E53CC" w:rsidRPr="006335D3">
        <w:rPr>
          <w:rFonts w:ascii="Times New Roman" w:hAnsi="Times New Roman"/>
          <w:sz w:val="24"/>
          <w:szCs w:val="24"/>
        </w:rPr>
        <w:t>ze</w:t>
      </w:r>
      <w:r w:rsidRPr="006335D3">
        <w:rPr>
          <w:rFonts w:ascii="Times New Roman" w:hAnsi="Times New Roman"/>
          <w:sz w:val="24"/>
          <w:szCs w:val="24"/>
        </w:rPr>
        <w:t xml:space="preserve"> zm.) – </w:t>
      </w:r>
      <w:r w:rsidRPr="006335D3">
        <w:rPr>
          <w:rFonts w:ascii="Times New Roman" w:hAnsi="Times New Roman"/>
          <w:i/>
          <w:sz w:val="24"/>
          <w:szCs w:val="24"/>
        </w:rPr>
        <w:t>ustawa o ochronie danych osobowych.</w:t>
      </w:r>
      <w:r w:rsidRPr="006335D3">
        <w:rPr>
          <w:rFonts w:ascii="Times New Roman" w:hAnsi="Times New Roman"/>
          <w:sz w:val="24"/>
          <w:szCs w:val="24"/>
        </w:rPr>
        <w:t xml:space="preserve">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 xml:space="preserve">Ustawa z dnia 17 lutego 2005 r. o informatyzacji działalności podmiotów realizujących zadania publiczne (tekst jedn. Dz. U. z 2021 r., poz. 2070) – </w:t>
      </w:r>
      <w:r w:rsidRPr="006335D3">
        <w:rPr>
          <w:rFonts w:ascii="Times New Roman" w:hAnsi="Times New Roman"/>
          <w:i/>
          <w:sz w:val="24"/>
          <w:szCs w:val="24"/>
        </w:rPr>
        <w:t>ustawa o informatyzacji.</w:t>
      </w:r>
      <w:r w:rsidRPr="006335D3">
        <w:rPr>
          <w:rFonts w:ascii="Times New Roman" w:hAnsi="Times New Roman"/>
          <w:sz w:val="24"/>
          <w:szCs w:val="24"/>
        </w:rPr>
        <w:t xml:space="preserve">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 xml:space="preserve">Ustawa z dnia 4 marca 2010 r. o infrastrukturze informacji przestrzennej </w:t>
      </w:r>
      <w:r w:rsidR="009108CC" w:rsidRPr="006335D3">
        <w:rPr>
          <w:rFonts w:ascii="Times New Roman" w:hAnsi="Times New Roman"/>
          <w:sz w:val="24"/>
          <w:szCs w:val="24"/>
        </w:rPr>
        <w:br/>
        <w:t>(</w:t>
      </w:r>
      <w:r w:rsidR="006335D3" w:rsidRPr="006335D3">
        <w:rPr>
          <w:rFonts w:ascii="Times New Roman" w:hAnsi="Times New Roman"/>
          <w:sz w:val="24"/>
          <w:szCs w:val="24"/>
        </w:rPr>
        <w:t xml:space="preserve">tekst jedn. </w:t>
      </w:r>
      <w:r w:rsidR="009108CC" w:rsidRPr="006335D3">
        <w:rPr>
          <w:rFonts w:ascii="Times New Roman" w:hAnsi="Times New Roman"/>
          <w:sz w:val="24"/>
          <w:szCs w:val="24"/>
        </w:rPr>
        <w:t xml:space="preserve">Dz. U. </w:t>
      </w:r>
      <w:r w:rsidRPr="006335D3">
        <w:rPr>
          <w:rFonts w:ascii="Times New Roman" w:hAnsi="Times New Roman"/>
          <w:sz w:val="24"/>
          <w:szCs w:val="24"/>
        </w:rPr>
        <w:t>z 202</w:t>
      </w:r>
      <w:r w:rsidR="006335D3" w:rsidRPr="006335D3">
        <w:rPr>
          <w:rFonts w:ascii="Times New Roman" w:hAnsi="Times New Roman"/>
          <w:sz w:val="24"/>
          <w:szCs w:val="24"/>
        </w:rPr>
        <w:t>1</w:t>
      </w:r>
      <w:r w:rsidR="00F33DB4">
        <w:rPr>
          <w:rFonts w:ascii="Times New Roman" w:hAnsi="Times New Roman"/>
          <w:sz w:val="24"/>
          <w:szCs w:val="24"/>
        </w:rPr>
        <w:t xml:space="preserve"> </w:t>
      </w:r>
      <w:r w:rsidRPr="006335D3">
        <w:rPr>
          <w:rFonts w:ascii="Times New Roman" w:hAnsi="Times New Roman"/>
          <w:sz w:val="24"/>
          <w:szCs w:val="24"/>
        </w:rPr>
        <w:t xml:space="preserve">r., poz. </w:t>
      </w:r>
      <w:r w:rsidR="006335D3" w:rsidRPr="006335D3">
        <w:rPr>
          <w:rFonts w:ascii="Times New Roman" w:hAnsi="Times New Roman"/>
          <w:sz w:val="24"/>
          <w:szCs w:val="24"/>
        </w:rPr>
        <w:t>214</w:t>
      </w:r>
      <w:r w:rsidRPr="006335D3">
        <w:rPr>
          <w:rFonts w:ascii="Times New Roman" w:hAnsi="Times New Roman"/>
          <w:sz w:val="24"/>
          <w:szCs w:val="24"/>
        </w:rPr>
        <w:t xml:space="preserve">) – </w:t>
      </w:r>
      <w:r w:rsidRPr="006335D3">
        <w:rPr>
          <w:rFonts w:ascii="Times New Roman" w:hAnsi="Times New Roman"/>
          <w:i/>
          <w:sz w:val="24"/>
          <w:szCs w:val="24"/>
        </w:rPr>
        <w:t>ustawa o IIP.</w:t>
      </w:r>
      <w:r w:rsidRPr="006335D3">
        <w:rPr>
          <w:rFonts w:ascii="Times New Roman" w:hAnsi="Times New Roman"/>
          <w:sz w:val="24"/>
          <w:szCs w:val="24"/>
        </w:rPr>
        <w:t xml:space="preserve">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>Ustawa z dnia 15 lipca 2011 r. o kontroli w administracji rządowej (</w:t>
      </w:r>
      <w:r w:rsidR="006335D3" w:rsidRPr="006335D3">
        <w:rPr>
          <w:rFonts w:ascii="Times New Roman" w:hAnsi="Times New Roman"/>
          <w:sz w:val="24"/>
          <w:szCs w:val="24"/>
        </w:rPr>
        <w:t xml:space="preserve">tekst jedn. </w:t>
      </w:r>
      <w:r w:rsidR="00D83680">
        <w:rPr>
          <w:rFonts w:ascii="Times New Roman" w:hAnsi="Times New Roman"/>
          <w:sz w:val="24"/>
          <w:szCs w:val="24"/>
        </w:rPr>
        <w:br/>
      </w:r>
      <w:r w:rsidR="006335D3" w:rsidRPr="006335D3">
        <w:rPr>
          <w:rFonts w:ascii="Times New Roman" w:hAnsi="Times New Roman"/>
          <w:sz w:val="24"/>
          <w:szCs w:val="24"/>
        </w:rPr>
        <w:t>Dz. U. z</w:t>
      </w:r>
      <w:r w:rsidR="00F33DB4">
        <w:rPr>
          <w:rFonts w:ascii="Times New Roman" w:hAnsi="Times New Roman"/>
          <w:sz w:val="24"/>
          <w:szCs w:val="24"/>
        </w:rPr>
        <w:t xml:space="preserve"> </w:t>
      </w:r>
      <w:r w:rsidR="006335D3" w:rsidRPr="006335D3">
        <w:rPr>
          <w:rFonts w:ascii="Times New Roman" w:hAnsi="Times New Roman"/>
          <w:sz w:val="24"/>
          <w:szCs w:val="24"/>
        </w:rPr>
        <w:t xml:space="preserve">2020 r., </w:t>
      </w:r>
      <w:r w:rsidRPr="006335D3">
        <w:rPr>
          <w:rFonts w:ascii="Times New Roman" w:hAnsi="Times New Roman"/>
          <w:sz w:val="24"/>
          <w:szCs w:val="24"/>
        </w:rPr>
        <w:t xml:space="preserve">poz. 224) – </w:t>
      </w:r>
      <w:r w:rsidRPr="006335D3">
        <w:rPr>
          <w:rFonts w:ascii="Times New Roman" w:hAnsi="Times New Roman"/>
          <w:i/>
          <w:sz w:val="24"/>
          <w:szCs w:val="24"/>
        </w:rPr>
        <w:t>ustawa o kontroli</w:t>
      </w:r>
      <w:r w:rsidRPr="006335D3">
        <w:rPr>
          <w:rFonts w:ascii="Times New Roman" w:hAnsi="Times New Roman"/>
          <w:sz w:val="24"/>
          <w:szCs w:val="24"/>
        </w:rPr>
        <w:t xml:space="preserve">.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 xml:space="preserve">Rozporządzenie </w:t>
      </w:r>
      <w:r w:rsidR="006335D3" w:rsidRPr="006335D3">
        <w:rPr>
          <w:rFonts w:ascii="Times New Roman" w:hAnsi="Times New Roman"/>
          <w:sz w:val="24"/>
          <w:szCs w:val="24"/>
        </w:rPr>
        <w:t>M</w:t>
      </w:r>
      <w:r w:rsidR="006335D3" w:rsidRPr="006335D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inistra Rozwoju, Pracy i Technologii</w:t>
      </w:r>
      <w:r w:rsidR="006335D3" w:rsidRPr="006335D3">
        <w:rPr>
          <w:rFonts w:ascii="Times New Roman" w:hAnsi="Times New Roman"/>
          <w:sz w:val="24"/>
          <w:szCs w:val="24"/>
        </w:rPr>
        <w:t xml:space="preserve"> </w:t>
      </w:r>
      <w:r w:rsidRPr="006335D3">
        <w:rPr>
          <w:rFonts w:ascii="Times New Roman" w:hAnsi="Times New Roman"/>
          <w:sz w:val="24"/>
          <w:szCs w:val="24"/>
        </w:rPr>
        <w:t>z dnia 2</w:t>
      </w:r>
      <w:r w:rsidR="006335D3">
        <w:rPr>
          <w:rFonts w:ascii="Times New Roman" w:hAnsi="Times New Roman"/>
          <w:sz w:val="24"/>
          <w:szCs w:val="24"/>
        </w:rPr>
        <w:t>7</w:t>
      </w:r>
      <w:r w:rsidRPr="006335D3">
        <w:rPr>
          <w:rFonts w:ascii="Times New Roman" w:hAnsi="Times New Roman"/>
          <w:sz w:val="24"/>
          <w:szCs w:val="24"/>
        </w:rPr>
        <w:t xml:space="preserve"> </w:t>
      </w:r>
      <w:r w:rsidR="006335D3">
        <w:rPr>
          <w:rFonts w:ascii="Times New Roman" w:hAnsi="Times New Roman"/>
          <w:sz w:val="24"/>
          <w:szCs w:val="24"/>
        </w:rPr>
        <w:t>lipca</w:t>
      </w:r>
      <w:r w:rsidRPr="006335D3">
        <w:rPr>
          <w:rFonts w:ascii="Times New Roman" w:hAnsi="Times New Roman"/>
          <w:sz w:val="24"/>
          <w:szCs w:val="24"/>
        </w:rPr>
        <w:t xml:space="preserve"> 20</w:t>
      </w:r>
      <w:r w:rsidR="006335D3">
        <w:rPr>
          <w:rFonts w:ascii="Times New Roman" w:hAnsi="Times New Roman"/>
          <w:sz w:val="24"/>
          <w:szCs w:val="24"/>
        </w:rPr>
        <w:t>21</w:t>
      </w:r>
      <w:r w:rsidRPr="006335D3">
        <w:rPr>
          <w:rFonts w:ascii="Times New Roman" w:hAnsi="Times New Roman"/>
          <w:sz w:val="24"/>
          <w:szCs w:val="24"/>
        </w:rPr>
        <w:t xml:space="preserve"> r. w sprawie ewidencji gruntów i budynków (tekst jedn. Dz. U. z 20</w:t>
      </w:r>
      <w:r w:rsidR="006335D3" w:rsidRPr="006335D3">
        <w:rPr>
          <w:rFonts w:ascii="Times New Roman" w:hAnsi="Times New Roman"/>
          <w:sz w:val="24"/>
          <w:szCs w:val="24"/>
        </w:rPr>
        <w:t>21</w:t>
      </w:r>
      <w:r w:rsidRPr="006335D3">
        <w:rPr>
          <w:rFonts w:ascii="Times New Roman" w:hAnsi="Times New Roman"/>
          <w:sz w:val="24"/>
          <w:szCs w:val="24"/>
        </w:rPr>
        <w:t xml:space="preserve"> r., poz. </w:t>
      </w:r>
      <w:r w:rsidR="006335D3" w:rsidRPr="006335D3">
        <w:rPr>
          <w:rFonts w:ascii="Times New Roman" w:hAnsi="Times New Roman"/>
          <w:sz w:val="24"/>
          <w:szCs w:val="24"/>
        </w:rPr>
        <w:t>1390</w:t>
      </w:r>
      <w:r w:rsidRPr="006335D3">
        <w:rPr>
          <w:rFonts w:ascii="Times New Roman" w:hAnsi="Times New Roman"/>
          <w:sz w:val="24"/>
          <w:szCs w:val="24"/>
        </w:rPr>
        <w:t xml:space="preserve"> </w:t>
      </w:r>
      <w:r w:rsidRPr="006335D3">
        <w:rPr>
          <w:rFonts w:ascii="Times New Roman" w:hAnsi="Times New Roman"/>
          <w:sz w:val="24"/>
          <w:szCs w:val="24"/>
        </w:rPr>
        <w:br/>
      </w:r>
      <w:r w:rsidR="009E53CC" w:rsidRPr="006335D3">
        <w:rPr>
          <w:rFonts w:ascii="Times New Roman" w:hAnsi="Times New Roman"/>
          <w:sz w:val="24"/>
          <w:szCs w:val="24"/>
        </w:rPr>
        <w:t>ze</w:t>
      </w:r>
      <w:r w:rsidRPr="006335D3">
        <w:rPr>
          <w:rFonts w:ascii="Times New Roman" w:hAnsi="Times New Roman"/>
          <w:sz w:val="24"/>
          <w:szCs w:val="24"/>
        </w:rPr>
        <w:t xml:space="preserve"> zm.) – </w:t>
      </w:r>
      <w:r w:rsidRPr="006335D3">
        <w:rPr>
          <w:rFonts w:ascii="Times New Roman" w:hAnsi="Times New Roman"/>
          <w:i/>
          <w:sz w:val="24"/>
          <w:szCs w:val="24"/>
        </w:rPr>
        <w:t>rozporządzenie w sprawie egib.</w:t>
      </w:r>
      <w:r w:rsidRPr="006335D3">
        <w:rPr>
          <w:rFonts w:ascii="Times New Roman" w:hAnsi="Times New Roman"/>
          <w:sz w:val="24"/>
          <w:szCs w:val="24"/>
        </w:rPr>
        <w:t xml:space="preserve"> </w:t>
      </w:r>
    </w:p>
    <w:p w:rsidR="00A669CC" w:rsidRPr="006335D3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35D3">
        <w:rPr>
          <w:rFonts w:ascii="Times New Roman" w:hAnsi="Times New Roman"/>
          <w:sz w:val="24"/>
          <w:szCs w:val="24"/>
        </w:rPr>
        <w:t xml:space="preserve">Rozporządzenie Rady Ministrów z dnia 17 stycznia 2013 r. w sprawie zintegrowanego systemu informacji o nieruchomościach (Dz. U. z 2013 r., poz. 249) – </w:t>
      </w:r>
      <w:r w:rsidRPr="006335D3">
        <w:rPr>
          <w:rFonts w:ascii="Times New Roman" w:hAnsi="Times New Roman"/>
          <w:i/>
          <w:sz w:val="24"/>
          <w:szCs w:val="24"/>
        </w:rPr>
        <w:t xml:space="preserve">rozporządzenie </w:t>
      </w:r>
      <w:r w:rsidRPr="006335D3">
        <w:rPr>
          <w:rFonts w:ascii="Times New Roman" w:hAnsi="Times New Roman"/>
          <w:i/>
          <w:sz w:val="24"/>
          <w:szCs w:val="24"/>
        </w:rPr>
        <w:br/>
        <w:t>w sprawie ZSIN.</w:t>
      </w:r>
    </w:p>
    <w:p w:rsidR="00A669CC" w:rsidRPr="00866E11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Rozporządzenie Ministra Spraw Wewnętrznych i Administracji z dnia 9 listopada 2011 r. w sprawie standardów technicznych wykonywania pomiarów sytuacyjnych </w:t>
      </w:r>
      <w:r w:rsidRPr="00866E11">
        <w:rPr>
          <w:rFonts w:ascii="Times New Roman" w:hAnsi="Times New Roman"/>
          <w:sz w:val="24"/>
          <w:szCs w:val="24"/>
        </w:rPr>
        <w:br/>
        <w:t xml:space="preserve">i wysokościowych oraz opracowywania i przekazywania wyników tych pomiarów </w:t>
      </w:r>
      <w:r w:rsidRPr="00866E11">
        <w:rPr>
          <w:rFonts w:ascii="Times New Roman" w:hAnsi="Times New Roman"/>
          <w:sz w:val="24"/>
          <w:szCs w:val="24"/>
        </w:rPr>
        <w:br/>
        <w:t xml:space="preserve">do państwowego zasobu geodezyjnego i kartograficznego (Dz. U. Nr 263, poz. 1572) – </w:t>
      </w:r>
      <w:r w:rsidRPr="00866E11">
        <w:rPr>
          <w:rFonts w:ascii="Times New Roman" w:hAnsi="Times New Roman"/>
          <w:i/>
          <w:sz w:val="24"/>
          <w:szCs w:val="24"/>
        </w:rPr>
        <w:t>rozporządzenie o standardach I obowiązujące do dnia 21.08.2020 r.</w:t>
      </w:r>
      <w:r w:rsidRPr="00866E11">
        <w:rPr>
          <w:rFonts w:ascii="Times New Roman" w:hAnsi="Times New Roman"/>
          <w:sz w:val="24"/>
          <w:szCs w:val="24"/>
        </w:rPr>
        <w:t xml:space="preserve"> </w:t>
      </w:r>
    </w:p>
    <w:p w:rsidR="00A669CC" w:rsidRPr="00866E11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Rozporządzenie Ministra Rozwoju w sprawie standardów technicznych wykonywania geodezyjnych pomiarów sytuacyjnych i wysokościowych oraz opracowywania </w:t>
      </w:r>
      <w:r w:rsidRPr="00866E11">
        <w:rPr>
          <w:rFonts w:ascii="Times New Roman" w:hAnsi="Times New Roman"/>
          <w:sz w:val="24"/>
          <w:szCs w:val="24"/>
        </w:rPr>
        <w:br/>
        <w:t xml:space="preserve">i przekazywania wyników tych pomiarów państwowego zasobu geodezyjnego </w:t>
      </w:r>
      <w:r w:rsidRPr="00866E11">
        <w:rPr>
          <w:rFonts w:ascii="Times New Roman" w:hAnsi="Times New Roman"/>
          <w:sz w:val="24"/>
          <w:szCs w:val="24"/>
        </w:rPr>
        <w:br/>
        <w:t xml:space="preserve">i kartograficznego z dnia 18 sierpnia 2020 r. (Dz. U z 2020 r., poz. 1429) – </w:t>
      </w:r>
      <w:r w:rsidRPr="00866E11">
        <w:rPr>
          <w:rFonts w:ascii="Times New Roman" w:hAnsi="Times New Roman"/>
          <w:i/>
          <w:sz w:val="24"/>
          <w:szCs w:val="24"/>
        </w:rPr>
        <w:t>rozporządzenie o standardach II obowiązujące od dnia 22.08.2020 r.</w:t>
      </w:r>
      <w:r w:rsidRPr="00866E11">
        <w:rPr>
          <w:rFonts w:ascii="Times New Roman" w:hAnsi="Times New Roman"/>
          <w:sz w:val="24"/>
          <w:szCs w:val="24"/>
        </w:rPr>
        <w:t xml:space="preserve"> </w:t>
      </w:r>
    </w:p>
    <w:p w:rsidR="00A669CC" w:rsidRPr="00866E11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Rozporządzenie Ministra Administracji i Cyfryzacji z dnia 5 września 2013 r. </w:t>
      </w:r>
      <w:r w:rsidRPr="00866E11">
        <w:rPr>
          <w:rFonts w:ascii="Times New Roman" w:hAnsi="Times New Roman"/>
          <w:sz w:val="24"/>
          <w:szCs w:val="24"/>
        </w:rPr>
        <w:br/>
        <w:t xml:space="preserve">w sprawie organizacji i trybu prowadzenia państwowego zasobu geodezyjnego </w:t>
      </w:r>
      <w:r w:rsidRPr="00866E11">
        <w:rPr>
          <w:rFonts w:ascii="Times New Roman" w:hAnsi="Times New Roman"/>
          <w:sz w:val="24"/>
          <w:szCs w:val="24"/>
        </w:rPr>
        <w:br/>
        <w:t xml:space="preserve">i kartograficznego (Dz. U. z 2013 r., poz. 1183) – </w:t>
      </w:r>
      <w:r w:rsidRPr="00866E11">
        <w:rPr>
          <w:rFonts w:ascii="Times New Roman" w:hAnsi="Times New Roman"/>
          <w:i/>
          <w:sz w:val="24"/>
          <w:szCs w:val="24"/>
        </w:rPr>
        <w:t>rozporządzenie o zasobie</w:t>
      </w:r>
      <w:r w:rsidR="007F24EE" w:rsidRPr="00866E11">
        <w:rPr>
          <w:rFonts w:ascii="Times New Roman" w:hAnsi="Times New Roman"/>
          <w:i/>
          <w:sz w:val="24"/>
          <w:szCs w:val="24"/>
        </w:rPr>
        <w:t xml:space="preserve"> </w:t>
      </w:r>
      <w:r w:rsidRPr="00866E11">
        <w:rPr>
          <w:rFonts w:ascii="Times New Roman" w:hAnsi="Times New Roman"/>
          <w:i/>
          <w:sz w:val="24"/>
          <w:szCs w:val="24"/>
        </w:rPr>
        <w:t>I obowiązujące do dnia 30.05.2021 r.</w:t>
      </w:r>
      <w:r w:rsidRPr="00866E11">
        <w:rPr>
          <w:rFonts w:ascii="Times New Roman" w:hAnsi="Times New Roman"/>
          <w:sz w:val="24"/>
          <w:szCs w:val="24"/>
        </w:rPr>
        <w:t xml:space="preserve"> </w:t>
      </w:r>
    </w:p>
    <w:p w:rsidR="00A669CC" w:rsidRPr="00866E11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Rozporządzenie Ministra Rozwoju, Pracy i Technologii w sprawie organizacji i trybu prowadzenia państwowego zasobu geodezyjnego i kartograficznego z dnia </w:t>
      </w:r>
      <w:r w:rsidRPr="00866E11">
        <w:rPr>
          <w:rFonts w:ascii="Times New Roman" w:hAnsi="Times New Roman"/>
          <w:sz w:val="24"/>
          <w:szCs w:val="24"/>
        </w:rPr>
        <w:br/>
        <w:t xml:space="preserve">2 kwietnia 2021 r. (Dz. U. z 2021 r., poz. 820) – </w:t>
      </w:r>
      <w:r w:rsidRPr="00866E11">
        <w:rPr>
          <w:rFonts w:ascii="Times New Roman" w:hAnsi="Times New Roman"/>
          <w:i/>
          <w:sz w:val="24"/>
          <w:szCs w:val="24"/>
        </w:rPr>
        <w:t>rozporządzenie o zasobie II obowiązujące od dnia 31.05.2021 r.).</w:t>
      </w:r>
      <w:r w:rsidRPr="00866E11">
        <w:rPr>
          <w:rFonts w:ascii="Times New Roman" w:hAnsi="Times New Roman"/>
          <w:sz w:val="24"/>
          <w:szCs w:val="24"/>
        </w:rPr>
        <w:t xml:space="preserve"> </w:t>
      </w:r>
    </w:p>
    <w:p w:rsidR="00A669CC" w:rsidRPr="00866E11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Rozporządzenie Ministra Administracji i Cyfryzacji z dnia 2 listopada 2015 r.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w</w:t>
      </w:r>
      <w:r w:rsidRPr="00866E11">
        <w:rPr>
          <w:rFonts w:ascii="Times New Roman" w:hAnsi="Times New Roman"/>
          <w:sz w:val="24"/>
          <w:szCs w:val="24"/>
        </w:rPr>
        <w:t xml:space="preserve">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sprawie</w:t>
      </w:r>
      <w:r w:rsidRPr="00866E11">
        <w:rPr>
          <w:rFonts w:ascii="Times New Roman" w:hAnsi="Times New Roman"/>
          <w:sz w:val="24"/>
          <w:szCs w:val="24"/>
        </w:rPr>
        <w:t xml:space="preserve"> bazy danych obiektów topograficznych oraz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mapy</w:t>
      </w:r>
      <w:r w:rsidRPr="00866E11">
        <w:rPr>
          <w:rFonts w:ascii="Times New Roman" w:hAnsi="Times New Roman"/>
          <w:sz w:val="24"/>
          <w:szCs w:val="24"/>
        </w:rPr>
        <w:t xml:space="preserve">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 xml:space="preserve">zasadniczej (Dz. U z 2015 r., </w:t>
      </w:r>
      <w:r w:rsidR="007F24EE" w:rsidRPr="00866E11">
        <w:rPr>
          <w:rStyle w:val="highlight-disabled"/>
          <w:rFonts w:ascii="Times New Roman" w:hAnsi="Times New Roman"/>
          <w:sz w:val="24"/>
          <w:szCs w:val="24"/>
        </w:rPr>
        <w:br/>
      </w:r>
      <w:r w:rsidRPr="00866E11">
        <w:rPr>
          <w:rStyle w:val="highlight-disabled"/>
          <w:rFonts w:ascii="Times New Roman" w:hAnsi="Times New Roman"/>
          <w:sz w:val="24"/>
          <w:szCs w:val="24"/>
        </w:rPr>
        <w:t xml:space="preserve">poz. 2028) – </w:t>
      </w:r>
      <w:r w:rsidRPr="00866E11">
        <w:rPr>
          <w:rFonts w:ascii="Times New Roman" w:hAnsi="Times New Roman"/>
          <w:i/>
          <w:sz w:val="24"/>
          <w:szCs w:val="24"/>
        </w:rPr>
        <w:t>rozporządzenie w</w:t>
      </w:r>
      <w:r w:rsidR="00F33DB4">
        <w:rPr>
          <w:rFonts w:ascii="Times New Roman" w:hAnsi="Times New Roman"/>
          <w:i/>
          <w:sz w:val="24"/>
          <w:szCs w:val="24"/>
        </w:rPr>
        <w:t xml:space="preserve"> </w:t>
      </w:r>
      <w:r w:rsidRPr="00866E11">
        <w:rPr>
          <w:rFonts w:ascii="Times New Roman" w:hAnsi="Times New Roman"/>
          <w:i/>
          <w:sz w:val="24"/>
          <w:szCs w:val="24"/>
        </w:rPr>
        <w:t>sprawie BDOT500 i MZ</w:t>
      </w:r>
      <w:r w:rsidRPr="00866E11">
        <w:rPr>
          <w:rFonts w:ascii="Times New Roman" w:hAnsi="Times New Roman"/>
          <w:sz w:val="24"/>
          <w:szCs w:val="24"/>
        </w:rPr>
        <w:t xml:space="preserve">  </w:t>
      </w:r>
      <w:r w:rsidRPr="00866E11">
        <w:rPr>
          <w:rFonts w:ascii="Times New Roman" w:hAnsi="Times New Roman"/>
          <w:i/>
          <w:sz w:val="24"/>
          <w:szCs w:val="24"/>
        </w:rPr>
        <w:t>I obowiązujące do 30.05.2021 r.</w:t>
      </w:r>
    </w:p>
    <w:p w:rsidR="00A669CC" w:rsidRPr="00866E11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Rozporządzenie Ministra Rozwoju Pracy i Technologii z dnia 23 lipca 2021 r.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w</w:t>
      </w:r>
      <w:r w:rsidRPr="00866E11">
        <w:rPr>
          <w:rFonts w:ascii="Times New Roman" w:hAnsi="Times New Roman"/>
          <w:sz w:val="24"/>
          <w:szCs w:val="24"/>
        </w:rPr>
        <w:t xml:space="preserve">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sprawie</w:t>
      </w:r>
      <w:r w:rsidRPr="00866E11">
        <w:rPr>
          <w:rFonts w:ascii="Times New Roman" w:hAnsi="Times New Roman"/>
          <w:sz w:val="24"/>
          <w:szCs w:val="24"/>
        </w:rPr>
        <w:t xml:space="preserve"> bazy danych obiektów topograficznych oraz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mapy</w:t>
      </w:r>
      <w:r w:rsidRPr="00866E11">
        <w:rPr>
          <w:rFonts w:ascii="Times New Roman" w:hAnsi="Times New Roman"/>
          <w:sz w:val="24"/>
          <w:szCs w:val="24"/>
        </w:rPr>
        <w:t xml:space="preserve"> 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>zasadniczej (Dz. U z 2021 r</w:t>
      </w:r>
      <w:r w:rsidR="007F24EE" w:rsidRPr="00866E11">
        <w:rPr>
          <w:rStyle w:val="highlight-disabled"/>
          <w:rFonts w:ascii="Times New Roman" w:hAnsi="Times New Roman"/>
          <w:sz w:val="24"/>
          <w:szCs w:val="24"/>
        </w:rPr>
        <w:t>.</w:t>
      </w:r>
      <w:r w:rsidRPr="00866E11">
        <w:rPr>
          <w:rStyle w:val="highlight-disabled"/>
          <w:rFonts w:ascii="Times New Roman" w:hAnsi="Times New Roman"/>
          <w:sz w:val="24"/>
          <w:szCs w:val="24"/>
        </w:rPr>
        <w:t xml:space="preserve"> </w:t>
      </w:r>
      <w:r w:rsidR="007F24EE" w:rsidRPr="00866E11">
        <w:rPr>
          <w:rStyle w:val="highlight-disabled"/>
          <w:rFonts w:ascii="Times New Roman" w:hAnsi="Times New Roman"/>
          <w:sz w:val="24"/>
          <w:szCs w:val="24"/>
        </w:rPr>
        <w:br/>
      </w:r>
      <w:r w:rsidRPr="00866E11">
        <w:rPr>
          <w:rStyle w:val="highlight-disabled"/>
          <w:rFonts w:ascii="Times New Roman" w:hAnsi="Times New Roman"/>
          <w:sz w:val="24"/>
          <w:szCs w:val="24"/>
        </w:rPr>
        <w:lastRenderedPageBreak/>
        <w:t xml:space="preserve">poz. 1385) – </w:t>
      </w:r>
      <w:r w:rsidRPr="00866E11">
        <w:rPr>
          <w:rFonts w:ascii="Times New Roman" w:hAnsi="Times New Roman"/>
          <w:i/>
          <w:sz w:val="24"/>
          <w:szCs w:val="24"/>
        </w:rPr>
        <w:t>rozporządzenie w</w:t>
      </w:r>
      <w:r w:rsidR="00F33DB4">
        <w:rPr>
          <w:rFonts w:ascii="Times New Roman" w:hAnsi="Times New Roman"/>
          <w:i/>
          <w:sz w:val="24"/>
          <w:szCs w:val="24"/>
        </w:rPr>
        <w:t xml:space="preserve"> </w:t>
      </w:r>
      <w:r w:rsidRPr="00866E11">
        <w:rPr>
          <w:rFonts w:ascii="Times New Roman" w:hAnsi="Times New Roman"/>
          <w:i/>
          <w:sz w:val="24"/>
          <w:szCs w:val="24"/>
        </w:rPr>
        <w:t>sprawie BDOT500 i MZ</w:t>
      </w:r>
      <w:r w:rsidRPr="00866E11">
        <w:rPr>
          <w:rFonts w:ascii="Times New Roman" w:hAnsi="Times New Roman"/>
          <w:sz w:val="24"/>
          <w:szCs w:val="24"/>
        </w:rPr>
        <w:t xml:space="preserve"> </w:t>
      </w:r>
      <w:r w:rsidRPr="00866E11">
        <w:rPr>
          <w:rFonts w:ascii="Times New Roman" w:hAnsi="Times New Roman"/>
          <w:i/>
          <w:sz w:val="24"/>
          <w:szCs w:val="24"/>
        </w:rPr>
        <w:t xml:space="preserve">II obowiązujące od dnia </w:t>
      </w:r>
      <w:r w:rsidRPr="00866E11">
        <w:rPr>
          <w:rFonts w:ascii="Times New Roman" w:hAnsi="Times New Roman"/>
          <w:i/>
          <w:sz w:val="24"/>
          <w:szCs w:val="24"/>
        </w:rPr>
        <w:br/>
        <w:t>31.05.2021 r.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E11">
        <w:rPr>
          <w:rFonts w:ascii="Times New Roman" w:hAnsi="Times New Roman"/>
          <w:sz w:val="24"/>
          <w:szCs w:val="24"/>
        </w:rPr>
        <w:t xml:space="preserve">Standardy Kontroli w administracji rządowej (BIP KPRM Warszawa 31.08.2017 r. – </w:t>
      </w:r>
      <w:r w:rsidRPr="00866E11">
        <w:rPr>
          <w:rFonts w:ascii="Times New Roman" w:hAnsi="Times New Roman"/>
          <w:sz w:val="24"/>
          <w:szCs w:val="24"/>
        </w:rPr>
        <w:br/>
      </w:r>
      <w:r w:rsidRPr="00866E11">
        <w:rPr>
          <w:rFonts w:ascii="Times New Roman" w:hAnsi="Times New Roman"/>
          <w:i/>
          <w:sz w:val="24"/>
          <w:szCs w:val="24"/>
        </w:rPr>
        <w:t>Standardy Kontroli</w:t>
      </w:r>
      <w:r w:rsidRPr="00A669CC">
        <w:rPr>
          <w:rFonts w:ascii="Times New Roman" w:hAnsi="Times New Roman"/>
          <w:i/>
          <w:sz w:val="24"/>
          <w:szCs w:val="24"/>
        </w:rPr>
        <w:t xml:space="preserve">. </w:t>
      </w:r>
    </w:p>
    <w:p w:rsidR="004C4BB1" w:rsidRDefault="004C4BB1" w:rsidP="00A669CC">
      <w:pPr>
        <w:pStyle w:val="Tekstpodstawowy"/>
        <w:spacing w:line="276" w:lineRule="auto"/>
        <w:rPr>
          <w:b/>
          <w:caps/>
          <w:u w:val="single"/>
        </w:rPr>
      </w:pPr>
    </w:p>
    <w:p w:rsidR="000A5361" w:rsidRDefault="000A5361" w:rsidP="00A669CC">
      <w:pPr>
        <w:pStyle w:val="Tekstpodstawowy"/>
        <w:spacing w:line="276" w:lineRule="auto"/>
        <w:rPr>
          <w:b/>
          <w:caps/>
          <w:u w:val="single"/>
        </w:rPr>
      </w:pPr>
    </w:p>
    <w:p w:rsidR="00A669CC" w:rsidRPr="00A669CC" w:rsidRDefault="00A669CC" w:rsidP="0090643E">
      <w:pPr>
        <w:pStyle w:val="Tekstpodstawowy"/>
        <w:spacing w:line="276" w:lineRule="auto"/>
        <w:jc w:val="center"/>
        <w:rPr>
          <w:b/>
          <w:caps/>
          <w:u w:val="single"/>
        </w:rPr>
      </w:pPr>
      <w:r w:rsidRPr="00A669CC">
        <w:rPr>
          <w:b/>
          <w:caps/>
          <w:u w:val="single"/>
        </w:rPr>
        <w:t>Opis stanu faktycznego</w:t>
      </w:r>
    </w:p>
    <w:p w:rsidR="00A669CC" w:rsidRDefault="00A669CC" w:rsidP="00A669CC">
      <w:pPr>
        <w:pStyle w:val="Tekstpodstawowy"/>
        <w:spacing w:line="276" w:lineRule="auto"/>
      </w:pPr>
    </w:p>
    <w:p w:rsidR="00D83680" w:rsidRDefault="00D83680" w:rsidP="00A669CC">
      <w:pPr>
        <w:pStyle w:val="Tekstpodstawowy"/>
        <w:spacing w:line="276" w:lineRule="auto"/>
      </w:pPr>
    </w:p>
    <w:p w:rsidR="00A669CC" w:rsidRPr="00A669CC" w:rsidRDefault="00D35E74" w:rsidP="002A0C06">
      <w:pPr>
        <w:pStyle w:val="Tekstpodstawowy"/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W </w:t>
      </w:r>
      <w:r w:rsidR="00166E4C">
        <w:rPr>
          <w:color w:val="000000" w:themeColor="text1"/>
        </w:rPr>
        <w:t>IV kwartale</w:t>
      </w:r>
      <w:r w:rsidR="00A669CC" w:rsidRPr="00A669CC">
        <w:rPr>
          <w:color w:val="000000" w:themeColor="text1"/>
        </w:rPr>
        <w:t xml:space="preserve"> 201</w:t>
      </w:r>
      <w:r w:rsidR="00166E4C">
        <w:rPr>
          <w:color w:val="000000" w:themeColor="text1"/>
        </w:rPr>
        <w:t>8</w:t>
      </w:r>
      <w:r w:rsidR="002A0C06">
        <w:rPr>
          <w:color w:val="000000" w:themeColor="text1"/>
        </w:rPr>
        <w:t xml:space="preserve"> </w:t>
      </w:r>
      <w:r w:rsidR="00A669CC" w:rsidRPr="00A669CC">
        <w:rPr>
          <w:color w:val="000000" w:themeColor="text1"/>
        </w:rPr>
        <w:t>roku PWINGiK</w:t>
      </w:r>
      <w:r w:rsidR="00E47D7E">
        <w:rPr>
          <w:color w:val="000000" w:themeColor="text1"/>
        </w:rPr>
        <w:t>, działając w imieniu Wojewody Podkarpackiego</w:t>
      </w:r>
      <w:r w:rsidR="00A669CC" w:rsidRPr="00A669CC">
        <w:rPr>
          <w:color w:val="000000" w:themeColor="text1"/>
        </w:rPr>
        <w:t xml:space="preserve"> przeprowadził w </w:t>
      </w:r>
      <w:r w:rsidR="009E53CC">
        <w:rPr>
          <w:color w:val="000000" w:themeColor="text1"/>
        </w:rPr>
        <w:t xml:space="preserve">Starostwie </w:t>
      </w:r>
      <w:r w:rsidR="00AF28B8">
        <w:rPr>
          <w:color w:val="000000" w:themeColor="text1"/>
        </w:rPr>
        <w:t>P</w:t>
      </w:r>
      <w:r w:rsidR="009E53CC">
        <w:rPr>
          <w:color w:val="000000" w:themeColor="text1"/>
        </w:rPr>
        <w:t xml:space="preserve">owiatowym w </w:t>
      </w:r>
      <w:r w:rsidR="00166E4C">
        <w:rPr>
          <w:color w:val="000000" w:themeColor="text1"/>
        </w:rPr>
        <w:t>Łańcucie</w:t>
      </w:r>
      <w:r w:rsidR="00A669CC" w:rsidRPr="00A669CC">
        <w:rPr>
          <w:color w:val="000000" w:themeColor="text1"/>
        </w:rPr>
        <w:t xml:space="preserve"> kontrolę </w:t>
      </w:r>
      <w:r w:rsidR="00166E4C">
        <w:rPr>
          <w:color w:val="000000" w:themeColor="text1"/>
        </w:rPr>
        <w:t>problemową</w:t>
      </w:r>
      <w:r w:rsidR="00A669CC" w:rsidRPr="00A669CC">
        <w:rPr>
          <w:color w:val="000000" w:themeColor="text1"/>
        </w:rPr>
        <w:t xml:space="preserve"> z zakresu:</w:t>
      </w:r>
    </w:p>
    <w:p w:rsidR="00166E4C" w:rsidRPr="00166E4C" w:rsidRDefault="00166E4C" w:rsidP="00166E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E4C">
        <w:rPr>
          <w:rFonts w:ascii="Times New Roman" w:hAnsi="Times New Roman"/>
          <w:sz w:val="24"/>
          <w:szCs w:val="24"/>
        </w:rPr>
        <w:t>Przeprowadzania procesu modernizacji ewidencji gruntów i</w:t>
      </w:r>
      <w:r w:rsidR="00DE4BBE">
        <w:rPr>
          <w:rFonts w:ascii="Times New Roman" w:hAnsi="Times New Roman"/>
          <w:sz w:val="24"/>
          <w:szCs w:val="24"/>
        </w:rPr>
        <w:t xml:space="preserve"> </w:t>
      </w:r>
      <w:r w:rsidRPr="00166E4C">
        <w:rPr>
          <w:rFonts w:ascii="Times New Roman" w:hAnsi="Times New Roman"/>
          <w:sz w:val="24"/>
          <w:szCs w:val="24"/>
        </w:rPr>
        <w:t>budynków (egib):</w:t>
      </w:r>
    </w:p>
    <w:p w:rsidR="00166E4C" w:rsidRPr="00166E4C" w:rsidRDefault="00166E4C" w:rsidP="00166E4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6E4C">
        <w:rPr>
          <w:rFonts w:ascii="Times New Roman" w:hAnsi="Times New Roman"/>
          <w:sz w:val="24"/>
          <w:szCs w:val="24"/>
        </w:rPr>
        <w:t xml:space="preserve">kontrola prawidłowości przeprowadzania modernizacji egib pod względem zgodności z art. 24a ustawy z dnia 17 maja 1989 r. </w:t>
      </w:r>
      <w:r w:rsidRPr="00166E4C">
        <w:rPr>
          <w:rFonts w:ascii="Times New Roman" w:hAnsi="Times New Roman"/>
          <w:i/>
          <w:sz w:val="24"/>
          <w:szCs w:val="24"/>
        </w:rPr>
        <w:t>ustawy Pgik</w:t>
      </w:r>
      <w:r w:rsidRPr="00166E4C">
        <w:rPr>
          <w:rFonts w:ascii="Times New Roman" w:hAnsi="Times New Roman"/>
          <w:sz w:val="24"/>
          <w:szCs w:val="24"/>
        </w:rPr>
        <w:t xml:space="preserve"> (procedura);</w:t>
      </w:r>
    </w:p>
    <w:p w:rsidR="00166E4C" w:rsidRPr="00166E4C" w:rsidRDefault="00166E4C" w:rsidP="00166E4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6E4C">
        <w:rPr>
          <w:rFonts w:ascii="Times New Roman" w:hAnsi="Times New Roman"/>
          <w:sz w:val="24"/>
          <w:szCs w:val="24"/>
        </w:rPr>
        <w:t>wywiązywanie się z obowiązku przekazania zbiorów do ZSIN.</w:t>
      </w:r>
    </w:p>
    <w:p w:rsidR="00166E4C" w:rsidRPr="00166E4C" w:rsidRDefault="00166E4C" w:rsidP="00166E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E4C">
        <w:rPr>
          <w:rFonts w:ascii="Times New Roman" w:hAnsi="Times New Roman"/>
          <w:sz w:val="24"/>
          <w:szCs w:val="24"/>
        </w:rPr>
        <w:t>Procesu bieżącej cyfryzacji dokumentów przekazywanych przez wykonawców prac geodezyjnych i kartograficznych do</w:t>
      </w:r>
      <w:r w:rsidR="00DE4BBE">
        <w:rPr>
          <w:rFonts w:ascii="Times New Roman" w:hAnsi="Times New Roman"/>
          <w:sz w:val="24"/>
          <w:szCs w:val="24"/>
        </w:rPr>
        <w:t xml:space="preserve"> </w:t>
      </w:r>
      <w:r w:rsidRPr="00166E4C">
        <w:rPr>
          <w:rFonts w:ascii="Times New Roman" w:hAnsi="Times New Roman"/>
          <w:sz w:val="24"/>
          <w:szCs w:val="24"/>
        </w:rPr>
        <w:t xml:space="preserve">państwowego zasobu geodezyjnego </w:t>
      </w:r>
      <w:r w:rsidR="00DE4BBE">
        <w:rPr>
          <w:rFonts w:ascii="Times New Roman" w:hAnsi="Times New Roman"/>
          <w:sz w:val="24"/>
          <w:szCs w:val="24"/>
        </w:rPr>
        <w:br/>
      </w:r>
      <w:r w:rsidRPr="00166E4C">
        <w:rPr>
          <w:rFonts w:ascii="Times New Roman" w:hAnsi="Times New Roman"/>
          <w:sz w:val="24"/>
          <w:szCs w:val="24"/>
        </w:rPr>
        <w:t>i</w:t>
      </w:r>
      <w:r w:rsidR="005E078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166E4C">
        <w:rPr>
          <w:rFonts w:ascii="Times New Roman" w:hAnsi="Times New Roman"/>
          <w:sz w:val="24"/>
          <w:szCs w:val="24"/>
        </w:rPr>
        <w:t>kartograficznego.</w:t>
      </w:r>
    </w:p>
    <w:p w:rsidR="00166E4C" w:rsidRPr="00166E4C" w:rsidRDefault="00166E4C" w:rsidP="00166E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E4C">
        <w:rPr>
          <w:rFonts w:ascii="Times New Roman" w:hAnsi="Times New Roman"/>
          <w:sz w:val="24"/>
          <w:szCs w:val="24"/>
        </w:rPr>
        <w:t xml:space="preserve">Stanu utworzenia baz danych, o których mowa w art. 4 </w:t>
      </w:r>
      <w:r w:rsidRPr="00166E4C">
        <w:rPr>
          <w:rFonts w:ascii="Times New Roman" w:hAnsi="Times New Roman"/>
          <w:i/>
          <w:sz w:val="24"/>
          <w:szCs w:val="24"/>
        </w:rPr>
        <w:t>ustawy Pgik</w:t>
      </w:r>
      <w:r w:rsidRPr="00166E4C">
        <w:rPr>
          <w:rFonts w:ascii="Times New Roman" w:hAnsi="Times New Roman"/>
          <w:sz w:val="24"/>
          <w:szCs w:val="24"/>
        </w:rPr>
        <w:t xml:space="preserve"> pod względem kompletności i pokrycia obszarowego i zgodności z</w:t>
      </w:r>
      <w:r w:rsidR="00DE4BBE">
        <w:rPr>
          <w:rFonts w:ascii="Times New Roman" w:hAnsi="Times New Roman"/>
          <w:sz w:val="24"/>
          <w:szCs w:val="24"/>
        </w:rPr>
        <w:t xml:space="preserve"> </w:t>
      </w:r>
      <w:r w:rsidRPr="00166E4C">
        <w:rPr>
          <w:rFonts w:ascii="Times New Roman" w:hAnsi="Times New Roman"/>
          <w:sz w:val="24"/>
          <w:szCs w:val="24"/>
        </w:rPr>
        <w:t>przekazywaną sprawozdawczością.</w:t>
      </w:r>
    </w:p>
    <w:p w:rsidR="00A669CC" w:rsidRPr="00A669CC" w:rsidRDefault="00A669CC" w:rsidP="00A669CC">
      <w:pPr>
        <w:pStyle w:val="Tekstpodstawowy"/>
        <w:spacing w:line="276" w:lineRule="auto"/>
        <w:rPr>
          <w:color w:val="000000" w:themeColor="text1"/>
        </w:rPr>
      </w:pPr>
    </w:p>
    <w:p w:rsidR="00E061E4" w:rsidRDefault="00A669CC" w:rsidP="00AF00DE">
      <w:pPr>
        <w:pStyle w:val="Tekstpodstawowy"/>
        <w:spacing w:line="276" w:lineRule="auto"/>
        <w:rPr>
          <w:color w:val="000000" w:themeColor="text1"/>
        </w:rPr>
      </w:pPr>
      <w:r w:rsidRPr="00A669CC">
        <w:rPr>
          <w:color w:val="000000" w:themeColor="text1"/>
        </w:rPr>
        <w:t xml:space="preserve">Wyniki kontroli wykazały uchybienia i Wojewoda Podkarpacki w Wystąpieniu pokontrolnym z dnia </w:t>
      </w:r>
      <w:r w:rsidR="00166E4C">
        <w:rPr>
          <w:color w:val="000000" w:themeColor="text1"/>
        </w:rPr>
        <w:t>01</w:t>
      </w:r>
      <w:r w:rsidR="00E061E4">
        <w:rPr>
          <w:color w:val="000000" w:themeColor="text1"/>
        </w:rPr>
        <w:t>.</w:t>
      </w:r>
      <w:r w:rsidR="00166E4C">
        <w:rPr>
          <w:color w:val="000000" w:themeColor="text1"/>
        </w:rPr>
        <w:t>02</w:t>
      </w:r>
      <w:r w:rsidRPr="00A669CC">
        <w:rPr>
          <w:color w:val="000000" w:themeColor="text1"/>
        </w:rPr>
        <w:t>.201</w:t>
      </w:r>
      <w:r w:rsidR="00166E4C">
        <w:rPr>
          <w:color w:val="000000" w:themeColor="text1"/>
        </w:rPr>
        <w:t>9</w:t>
      </w:r>
      <w:r w:rsidR="009C51FE">
        <w:rPr>
          <w:color w:val="000000" w:themeColor="text1"/>
        </w:rPr>
        <w:t xml:space="preserve"> </w:t>
      </w:r>
      <w:r w:rsidRPr="00A669CC">
        <w:rPr>
          <w:color w:val="000000" w:themeColor="text1"/>
        </w:rPr>
        <w:t>r. nr GK-I.431.1.</w:t>
      </w:r>
      <w:r w:rsidR="00166E4C">
        <w:rPr>
          <w:color w:val="000000" w:themeColor="text1"/>
        </w:rPr>
        <w:t>8</w:t>
      </w:r>
      <w:r w:rsidRPr="00A669CC">
        <w:rPr>
          <w:color w:val="000000" w:themeColor="text1"/>
        </w:rPr>
        <w:t xml:space="preserve">.2018 skierowanym do </w:t>
      </w:r>
      <w:r w:rsidR="00E061E4">
        <w:rPr>
          <w:color w:val="000000" w:themeColor="text1"/>
        </w:rPr>
        <w:t xml:space="preserve">Starosty </w:t>
      </w:r>
      <w:r w:rsidR="00166E4C">
        <w:rPr>
          <w:color w:val="000000" w:themeColor="text1"/>
        </w:rPr>
        <w:t>Łańcuckiego</w:t>
      </w:r>
      <w:r w:rsidR="000A7068">
        <w:rPr>
          <w:color w:val="000000" w:themeColor="text1"/>
        </w:rPr>
        <w:t xml:space="preserve"> </w:t>
      </w:r>
      <w:r w:rsidRPr="00D83680">
        <w:rPr>
          <w:color w:val="000000" w:themeColor="text1"/>
        </w:rPr>
        <w:t>zalecił</w:t>
      </w:r>
      <w:r w:rsidRPr="00A669CC">
        <w:rPr>
          <w:color w:val="000000" w:themeColor="text1"/>
        </w:rPr>
        <w:t>:</w:t>
      </w:r>
    </w:p>
    <w:p w:rsidR="00D83680" w:rsidRDefault="00D83680" w:rsidP="00AF00DE">
      <w:pPr>
        <w:pStyle w:val="Tekstpodstawowy"/>
        <w:spacing w:line="276" w:lineRule="auto"/>
        <w:rPr>
          <w:color w:val="000000" w:themeColor="text1"/>
        </w:rPr>
      </w:pP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97"/>
        </w:tabs>
        <w:spacing w:after="0" w:line="276" w:lineRule="auto"/>
        <w:ind w:left="397" w:hanging="378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Aktualizowa</w:t>
      </w:r>
      <w:r w:rsidR="00DE4BBE">
        <w:rPr>
          <w:sz w:val="24"/>
          <w:szCs w:val="24"/>
        </w:rPr>
        <w:t>nie</w:t>
      </w:r>
      <w:r w:rsidRPr="00AE2BAD">
        <w:rPr>
          <w:sz w:val="24"/>
          <w:szCs w:val="24"/>
        </w:rPr>
        <w:t xml:space="preserve"> </w:t>
      </w:r>
      <w:r w:rsidR="00DE4BBE">
        <w:rPr>
          <w:sz w:val="24"/>
          <w:szCs w:val="24"/>
        </w:rPr>
        <w:t>bazy</w:t>
      </w:r>
      <w:r w:rsidRPr="00AE2BAD">
        <w:rPr>
          <w:sz w:val="24"/>
          <w:szCs w:val="24"/>
        </w:rPr>
        <w:t xml:space="preserve"> danych BDOT500 i map</w:t>
      </w:r>
      <w:r w:rsidR="00DE4BBE">
        <w:rPr>
          <w:sz w:val="24"/>
          <w:szCs w:val="24"/>
        </w:rPr>
        <w:t>y zasadniczej</w:t>
      </w:r>
      <w:r w:rsidRPr="00AE2BAD">
        <w:rPr>
          <w:sz w:val="24"/>
          <w:szCs w:val="24"/>
        </w:rPr>
        <w:t xml:space="preserve"> danymi zawartymi w</w:t>
      </w:r>
      <w:r>
        <w:rPr>
          <w:sz w:val="24"/>
          <w:szCs w:val="24"/>
        </w:rPr>
        <w:t> </w:t>
      </w:r>
      <w:r w:rsidRPr="00AE2BAD">
        <w:rPr>
          <w:sz w:val="24"/>
          <w:szCs w:val="24"/>
        </w:rPr>
        <w:t xml:space="preserve">materiałach przyjętych do pzgik zgodnie z zapisem § 9 </w:t>
      </w:r>
      <w:r w:rsidRPr="00AE2BAD">
        <w:rPr>
          <w:i/>
          <w:sz w:val="24"/>
          <w:szCs w:val="24"/>
        </w:rPr>
        <w:t>rozporządzenie w</w:t>
      </w:r>
      <w:r w:rsidR="00DE4BBE">
        <w:rPr>
          <w:i/>
          <w:sz w:val="24"/>
          <w:szCs w:val="24"/>
        </w:rPr>
        <w:t xml:space="preserve"> </w:t>
      </w:r>
      <w:r w:rsidRPr="00AE2BAD">
        <w:rPr>
          <w:i/>
          <w:sz w:val="24"/>
          <w:szCs w:val="24"/>
        </w:rPr>
        <w:t>sprawie BDOT500 i MZ.</w:t>
      </w: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56"/>
          <w:tab w:val="num" w:pos="4330"/>
        </w:tabs>
        <w:spacing w:after="0" w:line="276" w:lineRule="auto"/>
        <w:ind w:left="356" w:hanging="284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Aktualizowa</w:t>
      </w:r>
      <w:r w:rsidR="00DE4BBE">
        <w:rPr>
          <w:sz w:val="24"/>
          <w:szCs w:val="24"/>
        </w:rPr>
        <w:t>nie</w:t>
      </w:r>
      <w:r w:rsidRPr="00AE2BAD">
        <w:rPr>
          <w:sz w:val="24"/>
          <w:szCs w:val="24"/>
        </w:rPr>
        <w:t xml:space="preserve"> inicjaln</w:t>
      </w:r>
      <w:r w:rsidR="00DE4BBE">
        <w:rPr>
          <w:sz w:val="24"/>
          <w:szCs w:val="24"/>
        </w:rPr>
        <w:t>ej</w:t>
      </w:r>
      <w:r w:rsidRPr="00AE2BAD">
        <w:rPr>
          <w:sz w:val="24"/>
          <w:szCs w:val="24"/>
        </w:rPr>
        <w:t xml:space="preserve"> baz</w:t>
      </w:r>
      <w:r w:rsidR="00DE4BBE">
        <w:rPr>
          <w:sz w:val="24"/>
          <w:szCs w:val="24"/>
        </w:rPr>
        <w:t>y</w:t>
      </w:r>
      <w:r w:rsidRPr="00AE2BAD">
        <w:rPr>
          <w:sz w:val="24"/>
          <w:szCs w:val="24"/>
        </w:rPr>
        <w:t xml:space="preserve"> danych GESUT danymi zawartymi w materiałach przyjętych do pzgik zgodnie z zapisem § 10 </w:t>
      </w:r>
      <w:r w:rsidRPr="00AE2BAD">
        <w:rPr>
          <w:i/>
          <w:sz w:val="24"/>
          <w:szCs w:val="24"/>
        </w:rPr>
        <w:t>rozporządzenie w</w:t>
      </w:r>
      <w:r w:rsidR="00DE4BBE">
        <w:rPr>
          <w:i/>
          <w:sz w:val="24"/>
          <w:szCs w:val="24"/>
        </w:rPr>
        <w:t xml:space="preserve"> </w:t>
      </w:r>
      <w:r w:rsidRPr="00AE2BAD">
        <w:rPr>
          <w:i/>
          <w:sz w:val="24"/>
          <w:szCs w:val="24"/>
        </w:rPr>
        <w:t>sprawie GESUT.</w:t>
      </w: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56"/>
          <w:tab w:val="num" w:pos="4330"/>
        </w:tabs>
        <w:spacing w:after="0" w:line="276" w:lineRule="auto"/>
        <w:ind w:left="356" w:hanging="284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Wywiązywa</w:t>
      </w:r>
      <w:r w:rsidR="00DE4BBE">
        <w:rPr>
          <w:sz w:val="24"/>
          <w:szCs w:val="24"/>
        </w:rPr>
        <w:t>nie</w:t>
      </w:r>
      <w:r w:rsidRPr="00AE2BAD">
        <w:rPr>
          <w:sz w:val="24"/>
          <w:szCs w:val="24"/>
        </w:rPr>
        <w:t xml:space="preserve"> się z obowiązku przekazywania zbiorów danych ewidencji gruntów i budynków do ZSIN do </w:t>
      </w:r>
      <w:r w:rsidRPr="00AE2BAD">
        <w:rPr>
          <w:bCs/>
          <w:sz w:val="24"/>
          <w:szCs w:val="24"/>
        </w:rPr>
        <w:t xml:space="preserve">CR ZSIN zgodnie z § 7 </w:t>
      </w:r>
      <w:r w:rsidRPr="00AE2BAD">
        <w:rPr>
          <w:i/>
          <w:sz w:val="24"/>
          <w:szCs w:val="24"/>
        </w:rPr>
        <w:t>rozporządzenia w sprawie ZSIN</w:t>
      </w:r>
      <w:r w:rsidRPr="00AE2BAD">
        <w:rPr>
          <w:bCs/>
          <w:sz w:val="24"/>
          <w:szCs w:val="24"/>
        </w:rPr>
        <w:t>.</w:t>
      </w: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56"/>
          <w:tab w:val="num" w:pos="4330"/>
        </w:tabs>
        <w:spacing w:after="0" w:line="276" w:lineRule="auto"/>
        <w:ind w:left="356" w:hanging="284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Podj</w:t>
      </w:r>
      <w:r w:rsidR="00DE4BBE">
        <w:rPr>
          <w:sz w:val="24"/>
          <w:szCs w:val="24"/>
        </w:rPr>
        <w:t>ęcie</w:t>
      </w:r>
      <w:r w:rsidRPr="00AE2BAD">
        <w:rPr>
          <w:sz w:val="24"/>
          <w:szCs w:val="24"/>
        </w:rPr>
        <w:t xml:space="preserve"> działa</w:t>
      </w:r>
      <w:r w:rsidR="00DE4BBE">
        <w:rPr>
          <w:sz w:val="24"/>
          <w:szCs w:val="24"/>
        </w:rPr>
        <w:t>ń</w:t>
      </w:r>
      <w:r w:rsidRPr="00AE2BAD">
        <w:rPr>
          <w:sz w:val="24"/>
          <w:szCs w:val="24"/>
        </w:rPr>
        <w:t xml:space="preserve"> zmierzając</w:t>
      </w:r>
      <w:r w:rsidR="00DE4BBE">
        <w:rPr>
          <w:sz w:val="24"/>
          <w:szCs w:val="24"/>
        </w:rPr>
        <w:t>ych</w:t>
      </w:r>
      <w:r w:rsidRPr="00AE2BAD">
        <w:rPr>
          <w:sz w:val="24"/>
          <w:szCs w:val="24"/>
        </w:rPr>
        <w:t xml:space="preserve"> do egzekwowania od wykonawców prac geodezyjnych umieszczania w spisie dokumentów informacji o przekazywanych plikach wygenerowanych z roboczej bazy zgodnie z § 71 ust. 4 </w:t>
      </w:r>
      <w:r w:rsidRPr="00AE2BAD">
        <w:rPr>
          <w:i/>
          <w:iCs/>
          <w:sz w:val="24"/>
          <w:szCs w:val="24"/>
        </w:rPr>
        <w:t>rozporządzenia w sprawie standardów</w:t>
      </w:r>
      <w:r>
        <w:rPr>
          <w:i/>
          <w:iCs/>
          <w:sz w:val="24"/>
          <w:szCs w:val="24"/>
        </w:rPr>
        <w:t>.</w:t>
      </w: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56"/>
          <w:tab w:val="num" w:pos="4330"/>
        </w:tabs>
        <w:spacing w:after="0" w:line="276" w:lineRule="auto"/>
        <w:ind w:left="356" w:hanging="284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Dokonywa</w:t>
      </w:r>
      <w:r w:rsidR="00DE4BBE">
        <w:rPr>
          <w:sz w:val="24"/>
          <w:szCs w:val="24"/>
        </w:rPr>
        <w:t>nie</w:t>
      </w:r>
      <w:r w:rsidRPr="00AE2BAD">
        <w:rPr>
          <w:sz w:val="24"/>
          <w:szCs w:val="24"/>
        </w:rPr>
        <w:t xml:space="preserve"> </w:t>
      </w:r>
      <w:r>
        <w:rPr>
          <w:sz w:val="24"/>
          <w:szCs w:val="24"/>
        </w:rPr>
        <w:t>bardziej wnikliwej</w:t>
      </w:r>
      <w:r w:rsidRPr="00AE2BAD">
        <w:rPr>
          <w:sz w:val="24"/>
          <w:szCs w:val="24"/>
        </w:rPr>
        <w:t xml:space="preserve"> weryfikacji dokumentacji technicznych przyjmowanych do pzgik</w:t>
      </w:r>
      <w:r>
        <w:rPr>
          <w:sz w:val="24"/>
          <w:szCs w:val="24"/>
        </w:rPr>
        <w:t>.</w:t>
      </w: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56"/>
          <w:tab w:val="num" w:pos="4330"/>
        </w:tabs>
        <w:spacing w:after="0" w:line="276" w:lineRule="auto"/>
        <w:ind w:left="356" w:hanging="284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Dotrzymywa</w:t>
      </w:r>
      <w:r w:rsidR="00DE4BBE">
        <w:rPr>
          <w:sz w:val="24"/>
          <w:szCs w:val="24"/>
        </w:rPr>
        <w:t>nie</w:t>
      </w:r>
      <w:r w:rsidRPr="00AE2BAD">
        <w:rPr>
          <w:sz w:val="24"/>
          <w:szCs w:val="24"/>
        </w:rPr>
        <w:t xml:space="preserve"> ustawowego terminu ujawnienia danych objętych modernizacją, zawartych w projektach operatów opisowo – kartograficznych, w bazach danych ewidencji gruntów i</w:t>
      </w:r>
      <w:r w:rsidR="00DE4BBE">
        <w:rPr>
          <w:sz w:val="24"/>
          <w:szCs w:val="24"/>
        </w:rPr>
        <w:t xml:space="preserve"> </w:t>
      </w:r>
      <w:r w:rsidRPr="00AE2BAD">
        <w:rPr>
          <w:sz w:val="24"/>
          <w:szCs w:val="24"/>
        </w:rPr>
        <w:t xml:space="preserve">budynków zgodnie z art. 24a ust. 8 </w:t>
      </w:r>
      <w:r w:rsidRPr="00AE2BAD">
        <w:rPr>
          <w:i/>
          <w:sz w:val="24"/>
          <w:szCs w:val="24"/>
        </w:rPr>
        <w:t>ustawy Pgik.</w:t>
      </w:r>
    </w:p>
    <w:p w:rsidR="00166E4C" w:rsidRPr="00AE2BAD" w:rsidRDefault="00166E4C" w:rsidP="00166E4C">
      <w:pPr>
        <w:pStyle w:val="Tekstpodstawowywcity2"/>
        <w:numPr>
          <w:ilvl w:val="6"/>
          <w:numId w:val="27"/>
        </w:numPr>
        <w:tabs>
          <w:tab w:val="clear" w:pos="2520"/>
          <w:tab w:val="num" w:pos="356"/>
          <w:tab w:val="num" w:pos="4330"/>
        </w:tabs>
        <w:spacing w:after="0" w:line="276" w:lineRule="auto"/>
        <w:ind w:left="356" w:hanging="284"/>
        <w:jc w:val="both"/>
        <w:rPr>
          <w:sz w:val="24"/>
          <w:szCs w:val="24"/>
        </w:rPr>
      </w:pPr>
      <w:r w:rsidRPr="00AE2BAD">
        <w:rPr>
          <w:sz w:val="24"/>
          <w:szCs w:val="24"/>
        </w:rPr>
        <w:t>Aktualizowa</w:t>
      </w:r>
      <w:r w:rsidR="00DE4BBE">
        <w:rPr>
          <w:sz w:val="24"/>
          <w:szCs w:val="24"/>
        </w:rPr>
        <w:t>nie</w:t>
      </w:r>
      <w:r w:rsidRPr="00AE2BAD">
        <w:rPr>
          <w:sz w:val="24"/>
          <w:szCs w:val="24"/>
        </w:rPr>
        <w:t xml:space="preserve"> baz</w:t>
      </w:r>
      <w:r w:rsidR="00DE4BBE">
        <w:rPr>
          <w:sz w:val="24"/>
          <w:szCs w:val="24"/>
        </w:rPr>
        <w:t>y</w:t>
      </w:r>
      <w:r w:rsidRPr="00AE2BAD">
        <w:rPr>
          <w:sz w:val="24"/>
          <w:szCs w:val="24"/>
        </w:rPr>
        <w:t xml:space="preserve"> danych EGiB zgodnie z informacjami zawartymi w materiałach przyjętych do pzgik stosownie do przepisów art. 24 ust. 2a – 2b </w:t>
      </w:r>
      <w:r w:rsidRPr="00AE2BAD">
        <w:rPr>
          <w:i/>
          <w:sz w:val="24"/>
          <w:szCs w:val="24"/>
        </w:rPr>
        <w:t>ustawy Pgik</w:t>
      </w:r>
      <w:r w:rsidRPr="00AE2BAD">
        <w:rPr>
          <w:sz w:val="24"/>
          <w:szCs w:val="24"/>
        </w:rPr>
        <w:t xml:space="preserve"> i § 45 </w:t>
      </w:r>
      <w:r w:rsidRPr="00AE2BAD">
        <w:rPr>
          <w:i/>
          <w:sz w:val="24"/>
          <w:szCs w:val="24"/>
        </w:rPr>
        <w:t>rozporządzenie egib</w:t>
      </w:r>
      <w:r w:rsidRPr="00AE2BAD">
        <w:rPr>
          <w:sz w:val="24"/>
          <w:szCs w:val="24"/>
        </w:rPr>
        <w:t xml:space="preserve"> w zakresie danych ewidencyjnych dotyczących budynków, o</w:t>
      </w:r>
      <w:r w:rsidR="00DE4BBE">
        <w:rPr>
          <w:sz w:val="24"/>
          <w:szCs w:val="24"/>
        </w:rPr>
        <w:t xml:space="preserve"> </w:t>
      </w:r>
      <w:r w:rsidRPr="00AE2BAD">
        <w:rPr>
          <w:sz w:val="24"/>
          <w:szCs w:val="24"/>
        </w:rPr>
        <w:t xml:space="preserve">których mowa w § 63 – 64 </w:t>
      </w:r>
      <w:r w:rsidRPr="00AE2BAD">
        <w:rPr>
          <w:i/>
          <w:sz w:val="24"/>
          <w:szCs w:val="24"/>
        </w:rPr>
        <w:t>rozporządzenia egib</w:t>
      </w:r>
      <w:r>
        <w:rPr>
          <w:i/>
          <w:sz w:val="24"/>
          <w:szCs w:val="24"/>
        </w:rPr>
        <w:t>.</w:t>
      </w:r>
    </w:p>
    <w:p w:rsidR="00D6478D" w:rsidRPr="002A0C06" w:rsidRDefault="00D6478D" w:rsidP="00AF00DE">
      <w:pPr>
        <w:pStyle w:val="Tekstpodstawowy"/>
        <w:spacing w:line="276" w:lineRule="auto"/>
        <w:ind w:firstLine="708"/>
      </w:pPr>
    </w:p>
    <w:p w:rsidR="00A669CC" w:rsidRPr="002A0C06" w:rsidRDefault="008E6F55" w:rsidP="002A0C06">
      <w:pPr>
        <w:pStyle w:val="Tekstpodstawowy"/>
        <w:spacing w:line="276" w:lineRule="auto"/>
      </w:pPr>
      <w:r w:rsidRPr="002A0C06">
        <w:t xml:space="preserve">Starosta </w:t>
      </w:r>
      <w:r w:rsidR="00166E4C">
        <w:t>Łańcucki</w:t>
      </w:r>
      <w:r w:rsidR="00A669CC" w:rsidRPr="002A0C06">
        <w:t xml:space="preserve"> pismem z dnia </w:t>
      </w:r>
      <w:r w:rsidR="00166E4C">
        <w:t>01</w:t>
      </w:r>
      <w:r w:rsidRPr="002A0C06">
        <w:t>.</w:t>
      </w:r>
      <w:r w:rsidR="00166E4C">
        <w:t>03</w:t>
      </w:r>
      <w:r w:rsidRPr="002A0C06">
        <w:t>.201</w:t>
      </w:r>
      <w:r w:rsidR="00166E4C">
        <w:t>9</w:t>
      </w:r>
      <w:r w:rsidR="0090643E" w:rsidRPr="002A0C06">
        <w:t xml:space="preserve"> </w:t>
      </w:r>
      <w:r w:rsidR="00A669CC" w:rsidRPr="002A0C06">
        <w:t xml:space="preserve">r. nr </w:t>
      </w:r>
      <w:r w:rsidR="00166E4C">
        <w:t>GN.6641.3.2019</w:t>
      </w:r>
      <w:r w:rsidRPr="002A0C06">
        <w:t xml:space="preserve"> </w:t>
      </w:r>
      <w:r w:rsidR="00C83308" w:rsidRPr="002A0C06">
        <w:t xml:space="preserve">(data wpływu </w:t>
      </w:r>
      <w:r w:rsidR="000A7068">
        <w:t>1</w:t>
      </w:r>
      <w:r w:rsidR="00166E4C">
        <w:t>3</w:t>
      </w:r>
      <w:r w:rsidR="00C83308" w:rsidRPr="002A0C06">
        <w:t>.</w:t>
      </w:r>
      <w:r w:rsidR="00166E4C">
        <w:t>03</w:t>
      </w:r>
      <w:r w:rsidR="00C83308" w:rsidRPr="002A0C06">
        <w:t>.201</w:t>
      </w:r>
      <w:r w:rsidR="00166E4C">
        <w:t>9</w:t>
      </w:r>
      <w:r w:rsidR="00C83308" w:rsidRPr="002A0C06">
        <w:t xml:space="preserve">r.) </w:t>
      </w:r>
      <w:r w:rsidR="00A669CC" w:rsidRPr="002A0C06">
        <w:t>poinformował Wojewodę Podkarpackiego o sposobie realizacji zaleceń pokontrolnych.</w:t>
      </w:r>
    </w:p>
    <w:p w:rsidR="0090643E" w:rsidRPr="002A0C06" w:rsidRDefault="0090643E" w:rsidP="008E6F55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A669CC" w:rsidRPr="00A669CC" w:rsidRDefault="00A669CC" w:rsidP="008E6F55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  <w:r w:rsidRPr="008E6F55">
        <w:rPr>
          <w:sz w:val="24"/>
          <w:szCs w:val="24"/>
        </w:rPr>
        <w:t xml:space="preserve">PWINGiK pismem z dnia </w:t>
      </w:r>
      <w:r w:rsidR="00166E4C">
        <w:rPr>
          <w:sz w:val="24"/>
          <w:szCs w:val="24"/>
        </w:rPr>
        <w:t>14</w:t>
      </w:r>
      <w:r w:rsidR="008E6F55">
        <w:rPr>
          <w:sz w:val="24"/>
          <w:szCs w:val="24"/>
        </w:rPr>
        <w:t>.</w:t>
      </w:r>
      <w:r w:rsidR="00166E4C">
        <w:rPr>
          <w:sz w:val="24"/>
          <w:szCs w:val="24"/>
        </w:rPr>
        <w:t>10</w:t>
      </w:r>
      <w:r w:rsidR="008E6F55">
        <w:rPr>
          <w:sz w:val="24"/>
          <w:szCs w:val="24"/>
        </w:rPr>
        <w:t>.2022</w:t>
      </w:r>
      <w:r w:rsidRPr="008E6F55">
        <w:rPr>
          <w:sz w:val="24"/>
          <w:szCs w:val="24"/>
        </w:rPr>
        <w:t xml:space="preserve"> r. nr GK-I.431.2.</w:t>
      </w:r>
      <w:r w:rsidR="00166E4C">
        <w:rPr>
          <w:sz w:val="24"/>
          <w:szCs w:val="24"/>
        </w:rPr>
        <w:t>10</w:t>
      </w:r>
      <w:r w:rsidRPr="008E6F55">
        <w:rPr>
          <w:sz w:val="24"/>
          <w:szCs w:val="24"/>
        </w:rPr>
        <w:t>.202</w:t>
      </w:r>
      <w:r w:rsidR="008E6F55">
        <w:rPr>
          <w:sz w:val="24"/>
          <w:szCs w:val="24"/>
        </w:rPr>
        <w:t xml:space="preserve">2 </w:t>
      </w:r>
      <w:r w:rsidRPr="008E6F55">
        <w:rPr>
          <w:sz w:val="24"/>
          <w:szCs w:val="24"/>
        </w:rPr>
        <w:t xml:space="preserve">przesłanym za pomocą elektronicznej Platformy Usług Administracji Publicznej (e-PUAP) zawiadomił </w:t>
      </w:r>
      <w:r w:rsidR="008E6F55">
        <w:rPr>
          <w:sz w:val="24"/>
          <w:szCs w:val="24"/>
        </w:rPr>
        <w:t xml:space="preserve">Starostę </w:t>
      </w:r>
      <w:r w:rsidR="008562D9">
        <w:rPr>
          <w:sz w:val="24"/>
          <w:szCs w:val="24"/>
        </w:rPr>
        <w:t>Łańcuckiego</w:t>
      </w:r>
      <w:r w:rsidRPr="008E6F55">
        <w:rPr>
          <w:sz w:val="24"/>
          <w:szCs w:val="24"/>
        </w:rPr>
        <w:t xml:space="preserve"> o rozpoczynającej się kontroli sprawdzającej </w:t>
      </w:r>
      <w:r w:rsidRPr="000D3B19">
        <w:rPr>
          <w:sz w:val="24"/>
          <w:szCs w:val="24"/>
        </w:rPr>
        <w:t xml:space="preserve">przeprowadzanej </w:t>
      </w:r>
      <w:r w:rsidR="00E47D7E" w:rsidRPr="000D3B19">
        <w:rPr>
          <w:sz w:val="24"/>
          <w:szCs w:val="24"/>
        </w:rPr>
        <w:t>w trybie uproszczonym</w:t>
      </w:r>
      <w:r w:rsidR="00E47D7E" w:rsidRPr="008E6F55">
        <w:rPr>
          <w:sz w:val="24"/>
          <w:szCs w:val="24"/>
        </w:rPr>
        <w:t xml:space="preserve"> </w:t>
      </w:r>
      <w:r w:rsidRPr="000D3B19">
        <w:rPr>
          <w:sz w:val="24"/>
          <w:szCs w:val="24"/>
        </w:rPr>
        <w:t xml:space="preserve">w sposób hybrydowy </w:t>
      </w:r>
      <w:r w:rsidRPr="008E6F55">
        <w:rPr>
          <w:sz w:val="24"/>
          <w:szCs w:val="24"/>
        </w:rPr>
        <w:t xml:space="preserve">- [Urzędowe Poświadczenie przedłożenia (UPP) z dnia </w:t>
      </w:r>
      <w:r w:rsidR="008562D9">
        <w:rPr>
          <w:sz w:val="24"/>
          <w:szCs w:val="24"/>
        </w:rPr>
        <w:t>14</w:t>
      </w:r>
      <w:r w:rsidR="008E6F55">
        <w:rPr>
          <w:sz w:val="24"/>
          <w:szCs w:val="24"/>
        </w:rPr>
        <w:t>.</w:t>
      </w:r>
      <w:r w:rsidR="008562D9">
        <w:rPr>
          <w:sz w:val="24"/>
          <w:szCs w:val="24"/>
        </w:rPr>
        <w:t>10</w:t>
      </w:r>
      <w:r w:rsidRPr="008E6F55">
        <w:rPr>
          <w:sz w:val="24"/>
          <w:szCs w:val="24"/>
        </w:rPr>
        <w:t>.202</w:t>
      </w:r>
      <w:r w:rsidR="008E6F55">
        <w:rPr>
          <w:sz w:val="24"/>
          <w:szCs w:val="24"/>
        </w:rPr>
        <w:t>2</w:t>
      </w:r>
      <w:r w:rsidRPr="008E6F55">
        <w:rPr>
          <w:sz w:val="24"/>
          <w:szCs w:val="24"/>
        </w:rPr>
        <w:t xml:space="preserve"> r.]</w:t>
      </w:r>
    </w:p>
    <w:p w:rsidR="00A669CC" w:rsidRPr="009035D4" w:rsidRDefault="00A669CC" w:rsidP="0090643E">
      <w:pPr>
        <w:pStyle w:val="Tekstpodstawowy"/>
        <w:spacing w:line="276" w:lineRule="auto"/>
      </w:pPr>
      <w:r w:rsidRPr="00B86648">
        <w:t xml:space="preserve">Czynności kontrolne dotyczące wykonania zaleceń pokontrolnych zawartych </w:t>
      </w:r>
      <w:r w:rsidRPr="00B86648">
        <w:br/>
        <w:t xml:space="preserve">w Wystąpieniu pokontrolnym z dnia </w:t>
      </w:r>
      <w:r w:rsidR="008562D9">
        <w:t>01</w:t>
      </w:r>
      <w:r w:rsidR="008E6F55" w:rsidRPr="00B86648">
        <w:t>.</w:t>
      </w:r>
      <w:r w:rsidR="008562D9">
        <w:t>02</w:t>
      </w:r>
      <w:r w:rsidRPr="00B86648">
        <w:t>.201</w:t>
      </w:r>
      <w:r w:rsidR="008562D9">
        <w:t>9</w:t>
      </w:r>
      <w:r w:rsidR="0090643E">
        <w:t xml:space="preserve"> </w:t>
      </w:r>
      <w:r w:rsidRPr="00B86648">
        <w:t>r. nr GK-I.431.1.</w:t>
      </w:r>
      <w:r w:rsidR="008562D9">
        <w:t>8</w:t>
      </w:r>
      <w:r w:rsidRPr="00B86648">
        <w:t xml:space="preserve">.2018 wykonano w oparciu o ustalenia dokonane przez Zespół Kontrolny oraz </w:t>
      </w:r>
      <w:r w:rsidR="00AF3527">
        <w:t xml:space="preserve">dane </w:t>
      </w:r>
      <w:r w:rsidR="00E47D7E" w:rsidRPr="00B86648">
        <w:t>przekazan</w:t>
      </w:r>
      <w:r w:rsidR="00E47D7E">
        <w:t>e</w:t>
      </w:r>
      <w:r w:rsidR="00E47D7E" w:rsidRPr="00B86648">
        <w:t xml:space="preserve"> </w:t>
      </w:r>
      <w:r w:rsidR="00E47D7E" w:rsidRPr="002D16A7">
        <w:t>przez Starostę</w:t>
      </w:r>
      <w:r w:rsidR="00BB0E65" w:rsidRPr="002D16A7">
        <w:t xml:space="preserve"> </w:t>
      </w:r>
      <w:r w:rsidR="00BB0E65">
        <w:t xml:space="preserve">Łańcuckiego </w:t>
      </w:r>
      <w:r w:rsidR="00AF3527">
        <w:t>na płycie</w:t>
      </w:r>
      <w:r w:rsidR="00B86648" w:rsidRPr="009035D4">
        <w:t xml:space="preserve"> DVD </w:t>
      </w:r>
      <w:r w:rsidR="00E47D7E">
        <w:t>autoryzowane</w:t>
      </w:r>
      <w:r w:rsidRPr="009035D4">
        <w:t xml:space="preserve"> kwalifikowanym podpisem elektronicznym.</w:t>
      </w:r>
    </w:p>
    <w:p w:rsidR="00DA3D44" w:rsidRDefault="00DA3D44" w:rsidP="00DA3D44">
      <w:pPr>
        <w:pStyle w:val="Tekstpodstawowywcity2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C66A63" w:rsidRDefault="00C66A63" w:rsidP="00C66A63">
      <w:pPr>
        <w:pStyle w:val="Tekstpodstawowywcity2"/>
        <w:spacing w:line="276" w:lineRule="auto"/>
        <w:ind w:left="0"/>
        <w:jc w:val="both"/>
        <w:rPr>
          <w:b/>
          <w:sz w:val="24"/>
          <w:szCs w:val="24"/>
        </w:rPr>
      </w:pPr>
      <w:r w:rsidRPr="00D6478D">
        <w:rPr>
          <w:sz w:val="24"/>
          <w:szCs w:val="24"/>
        </w:rPr>
        <w:t xml:space="preserve">W celu sprawdzenia realizacji zaleceń pokontrolnych zawartych w </w:t>
      </w:r>
      <w:r w:rsidR="00D83680" w:rsidRPr="00D83680">
        <w:rPr>
          <w:b/>
          <w:sz w:val="24"/>
          <w:szCs w:val="24"/>
        </w:rPr>
        <w:t>punk</w:t>
      </w:r>
      <w:r w:rsidR="00D83680">
        <w:rPr>
          <w:b/>
          <w:sz w:val="24"/>
          <w:szCs w:val="24"/>
        </w:rPr>
        <w:t>tach</w:t>
      </w:r>
      <w:r w:rsidRPr="00D647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i 2</w:t>
      </w:r>
      <w:r w:rsidRPr="00D6478D">
        <w:rPr>
          <w:b/>
          <w:sz w:val="24"/>
          <w:szCs w:val="24"/>
        </w:rPr>
        <w:t xml:space="preserve"> </w:t>
      </w:r>
      <w:r w:rsidR="000A2643" w:rsidRPr="009E0B0D">
        <w:rPr>
          <w:sz w:val="24"/>
          <w:szCs w:val="24"/>
        </w:rPr>
        <w:t>dotyczących</w:t>
      </w:r>
      <w:r w:rsidR="000A2643">
        <w:rPr>
          <w:b/>
          <w:sz w:val="24"/>
          <w:szCs w:val="24"/>
        </w:rPr>
        <w:t xml:space="preserve"> </w:t>
      </w:r>
      <w:r w:rsidR="000A2643" w:rsidRPr="00D6478D">
        <w:rPr>
          <w:sz w:val="24"/>
          <w:szCs w:val="24"/>
        </w:rPr>
        <w:t xml:space="preserve">aktualizacji bazy danych BDOT </w:t>
      </w:r>
      <w:r w:rsidR="000A2643">
        <w:rPr>
          <w:sz w:val="24"/>
          <w:szCs w:val="24"/>
        </w:rPr>
        <w:t>500, mapy zasadniczej i</w:t>
      </w:r>
      <w:r w:rsidR="00F33DB4">
        <w:rPr>
          <w:sz w:val="24"/>
          <w:szCs w:val="24"/>
        </w:rPr>
        <w:t xml:space="preserve"> </w:t>
      </w:r>
      <w:r w:rsidR="000A2643">
        <w:rPr>
          <w:sz w:val="24"/>
          <w:szCs w:val="24"/>
        </w:rPr>
        <w:t xml:space="preserve">bazy danych </w:t>
      </w:r>
      <w:r w:rsidR="000A2643" w:rsidRPr="00D6478D">
        <w:rPr>
          <w:sz w:val="24"/>
          <w:szCs w:val="24"/>
        </w:rPr>
        <w:t xml:space="preserve">GESUT </w:t>
      </w:r>
      <w:r w:rsidRPr="00D6478D">
        <w:rPr>
          <w:sz w:val="24"/>
          <w:szCs w:val="24"/>
        </w:rPr>
        <w:t>Kontrolujące dokonały</w:t>
      </w:r>
      <w:r w:rsidR="000A2643" w:rsidRPr="000A2643">
        <w:rPr>
          <w:sz w:val="24"/>
          <w:szCs w:val="24"/>
        </w:rPr>
        <w:t xml:space="preserve"> </w:t>
      </w:r>
      <w:r w:rsidR="000A2643">
        <w:rPr>
          <w:sz w:val="24"/>
          <w:szCs w:val="24"/>
        </w:rPr>
        <w:t>analizy przedstawionej w poniższej tabeli</w:t>
      </w:r>
      <w:r w:rsidRPr="00D6478D">
        <w:rPr>
          <w:b/>
          <w:sz w:val="24"/>
          <w:szCs w:val="24"/>
        </w:rPr>
        <w:t>:</w:t>
      </w:r>
    </w:p>
    <w:p w:rsidR="007E3EF4" w:rsidRDefault="007E3EF4" w:rsidP="00C66A63">
      <w:pPr>
        <w:pStyle w:val="Tekstpodstawowywcity2"/>
        <w:spacing w:line="276" w:lineRule="auto"/>
        <w:ind w:left="0"/>
        <w:jc w:val="both"/>
        <w:rPr>
          <w:b/>
          <w:sz w:val="24"/>
          <w:szCs w:val="24"/>
        </w:rPr>
      </w:pPr>
    </w:p>
    <w:tbl>
      <w:tblPr>
        <w:tblW w:w="4942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24"/>
        <w:gridCol w:w="2066"/>
        <w:gridCol w:w="2488"/>
        <w:gridCol w:w="2260"/>
      </w:tblGrid>
      <w:tr w:rsidR="00C66A63" w:rsidRPr="00C83308" w:rsidTr="00BF7AA4">
        <w:trPr>
          <w:jc w:val="center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both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9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 xml:space="preserve">Identyfikator materiałów </w:t>
            </w:r>
            <w:r w:rsidRPr="00D23401">
              <w:rPr>
                <w:b/>
                <w:sz w:val="22"/>
                <w:szCs w:val="22"/>
              </w:rPr>
              <w:br/>
              <w:t>z zasobu</w:t>
            </w:r>
          </w:p>
        </w:tc>
        <w:tc>
          <w:tcPr>
            <w:tcW w:w="112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Obręb/nr działki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3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Data</w:t>
            </w:r>
          </w:p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 xml:space="preserve">wpisania operatu </w:t>
            </w:r>
            <w:r>
              <w:rPr>
                <w:b/>
                <w:sz w:val="22"/>
                <w:szCs w:val="22"/>
              </w:rPr>
              <w:br/>
            </w:r>
            <w:r w:rsidRPr="00D23401">
              <w:rPr>
                <w:b/>
                <w:sz w:val="22"/>
                <w:szCs w:val="22"/>
              </w:rPr>
              <w:t>do pzgik/aktualizacji bazy GESUT/BDOT</w:t>
            </w:r>
          </w:p>
        </w:tc>
      </w:tr>
      <w:tr w:rsidR="00C66A63" w:rsidRPr="00C83308" w:rsidTr="00BF7AA4">
        <w:trPr>
          <w:jc w:val="center"/>
        </w:trPr>
        <w:tc>
          <w:tcPr>
            <w:tcW w:w="2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3067CE">
            <w:pPr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1.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C66A63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</w:t>
            </w:r>
            <w:r w:rsidR="00656398" w:rsidRPr="00F33DB4">
              <w:rPr>
                <w:rFonts w:eastAsia="Calibri"/>
                <w:sz w:val="22"/>
                <w:szCs w:val="22"/>
              </w:rPr>
              <w:t>10</w:t>
            </w:r>
            <w:r w:rsidRPr="00F33DB4">
              <w:rPr>
                <w:rFonts w:eastAsia="Calibri"/>
                <w:sz w:val="22"/>
                <w:szCs w:val="22"/>
              </w:rPr>
              <w:t>.20</w:t>
            </w:r>
            <w:r w:rsidR="00656398" w:rsidRPr="00F33DB4">
              <w:rPr>
                <w:rFonts w:eastAsia="Calibri"/>
                <w:sz w:val="22"/>
                <w:szCs w:val="22"/>
              </w:rPr>
              <w:t>20</w:t>
            </w:r>
            <w:r w:rsidRPr="00F33DB4">
              <w:rPr>
                <w:rFonts w:eastAsia="Calibri"/>
                <w:sz w:val="22"/>
                <w:szCs w:val="22"/>
              </w:rPr>
              <w:t>.</w:t>
            </w:r>
            <w:r w:rsidR="00E344C8" w:rsidRPr="00F33DB4">
              <w:rPr>
                <w:rFonts w:eastAsia="Calibri"/>
                <w:sz w:val="22"/>
                <w:szCs w:val="22"/>
              </w:rPr>
              <w:t>1940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Husów/4349/1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656398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</w:t>
            </w:r>
            <w:r w:rsidR="00B35AA7" w:rsidRPr="00F33DB4">
              <w:rPr>
                <w:sz w:val="22"/>
                <w:szCs w:val="22"/>
              </w:rPr>
              <w:t>4.0</w:t>
            </w:r>
            <w:r w:rsidR="002125EB" w:rsidRPr="00F33DB4">
              <w:rPr>
                <w:sz w:val="22"/>
                <w:szCs w:val="22"/>
              </w:rPr>
              <w:t>8</w:t>
            </w:r>
            <w:r w:rsidR="00B35AA7" w:rsidRPr="00F33DB4">
              <w:rPr>
                <w:sz w:val="22"/>
                <w:szCs w:val="22"/>
              </w:rPr>
              <w:t>.20</w:t>
            </w:r>
            <w:r w:rsidRPr="00F33DB4">
              <w:rPr>
                <w:sz w:val="22"/>
                <w:szCs w:val="22"/>
              </w:rPr>
              <w:t>20</w:t>
            </w:r>
            <w:r w:rsidR="00C66A63" w:rsidRPr="00F33DB4">
              <w:rPr>
                <w:sz w:val="22"/>
                <w:szCs w:val="22"/>
              </w:rPr>
              <w:t>/</w:t>
            </w:r>
            <w:r w:rsidRPr="00F33DB4">
              <w:rPr>
                <w:sz w:val="22"/>
                <w:szCs w:val="22"/>
              </w:rPr>
              <w:t>1</w:t>
            </w:r>
            <w:r w:rsidR="002125EB" w:rsidRPr="00F33DB4">
              <w:rPr>
                <w:sz w:val="22"/>
                <w:szCs w:val="22"/>
              </w:rPr>
              <w:t>4</w:t>
            </w:r>
            <w:r w:rsidR="00C66A63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0</w:t>
            </w:r>
            <w:r w:rsidR="002125EB" w:rsidRPr="00F33DB4">
              <w:rPr>
                <w:sz w:val="22"/>
                <w:szCs w:val="22"/>
              </w:rPr>
              <w:t>8</w:t>
            </w:r>
            <w:r w:rsidR="00C66A63" w:rsidRPr="00F33DB4">
              <w:rPr>
                <w:sz w:val="22"/>
                <w:szCs w:val="22"/>
              </w:rPr>
              <w:t>.20</w:t>
            </w:r>
            <w:r w:rsidRPr="00F33DB4">
              <w:rPr>
                <w:sz w:val="22"/>
                <w:szCs w:val="22"/>
              </w:rPr>
              <w:t>20</w:t>
            </w:r>
          </w:p>
        </w:tc>
      </w:tr>
      <w:tr w:rsidR="002125EB" w:rsidRPr="002125EB" w:rsidTr="00BF7AA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B35AA7" w:rsidP="003067CE">
            <w:pPr>
              <w:rPr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</w:t>
            </w:r>
            <w:r w:rsidR="00656398" w:rsidRPr="00F33DB4">
              <w:rPr>
                <w:rFonts w:eastAsia="Calibri"/>
                <w:sz w:val="22"/>
                <w:szCs w:val="22"/>
              </w:rPr>
              <w:t>10</w:t>
            </w:r>
            <w:r w:rsidRPr="00F33DB4">
              <w:rPr>
                <w:rFonts w:eastAsia="Calibri"/>
                <w:sz w:val="22"/>
                <w:szCs w:val="22"/>
              </w:rPr>
              <w:t>.20</w:t>
            </w:r>
            <w:r w:rsidR="00656398" w:rsidRPr="00F33DB4">
              <w:rPr>
                <w:rFonts w:eastAsia="Calibri"/>
                <w:sz w:val="22"/>
                <w:szCs w:val="22"/>
              </w:rPr>
              <w:t>20</w:t>
            </w:r>
            <w:r w:rsidRPr="00F33DB4">
              <w:rPr>
                <w:rFonts w:eastAsia="Calibri"/>
                <w:sz w:val="22"/>
                <w:szCs w:val="22"/>
              </w:rPr>
              <w:t>.</w:t>
            </w:r>
            <w:r w:rsidR="00E344C8" w:rsidRPr="00F33DB4">
              <w:rPr>
                <w:rFonts w:eastAsia="Calibri"/>
                <w:sz w:val="22"/>
                <w:szCs w:val="22"/>
              </w:rPr>
              <w:t>2288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Białobrzegi/2583/16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39042A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</w:t>
            </w:r>
            <w:r w:rsidR="002125EB" w:rsidRPr="00F33DB4">
              <w:rPr>
                <w:sz w:val="22"/>
                <w:szCs w:val="22"/>
              </w:rPr>
              <w:t>4</w:t>
            </w:r>
            <w:r w:rsidRPr="00F33DB4">
              <w:rPr>
                <w:sz w:val="22"/>
                <w:szCs w:val="22"/>
              </w:rPr>
              <w:t>.0</w:t>
            </w:r>
            <w:r w:rsidR="002125EB" w:rsidRPr="00F33DB4">
              <w:rPr>
                <w:sz w:val="22"/>
                <w:szCs w:val="22"/>
              </w:rPr>
              <w:t>9</w:t>
            </w:r>
            <w:r w:rsidRPr="00F33DB4">
              <w:rPr>
                <w:sz w:val="22"/>
                <w:szCs w:val="22"/>
              </w:rPr>
              <w:t>.2020/14.0</w:t>
            </w:r>
            <w:r w:rsidR="002125EB" w:rsidRPr="00F33DB4">
              <w:rPr>
                <w:sz w:val="22"/>
                <w:szCs w:val="22"/>
              </w:rPr>
              <w:t>9</w:t>
            </w:r>
            <w:r w:rsidRPr="00F33DB4">
              <w:rPr>
                <w:sz w:val="22"/>
                <w:szCs w:val="22"/>
              </w:rPr>
              <w:t>.2020</w:t>
            </w:r>
          </w:p>
        </w:tc>
      </w:tr>
      <w:tr w:rsidR="00C66A63" w:rsidRPr="00C83308" w:rsidTr="00BF7AA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656398" w:rsidP="003067CE">
            <w:pPr>
              <w:rPr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P.1810.2020.</w:t>
            </w:r>
            <w:r w:rsidR="00E344C8" w:rsidRPr="00F33DB4">
              <w:rPr>
                <w:rFonts w:eastAsia="Calibri"/>
                <w:sz w:val="22"/>
                <w:szCs w:val="22"/>
              </w:rPr>
              <w:t>3275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Kraczkowa/544/9, 544/12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2125EB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07</w:t>
            </w:r>
            <w:r w:rsidR="0039042A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12.2020/07.12</w:t>
            </w:r>
            <w:r w:rsidR="0039042A" w:rsidRPr="00F33DB4">
              <w:rPr>
                <w:sz w:val="22"/>
                <w:szCs w:val="22"/>
              </w:rPr>
              <w:t>.2020</w:t>
            </w:r>
          </w:p>
        </w:tc>
      </w:tr>
      <w:tr w:rsidR="00C66A63" w:rsidRPr="00C83308" w:rsidTr="00BF7AA4">
        <w:trPr>
          <w:trHeight w:val="597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656398" w:rsidP="001977D8">
            <w:pPr>
              <w:rPr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P.1810.2020.</w:t>
            </w:r>
            <w:r w:rsidR="001977D8" w:rsidRPr="00F33DB4">
              <w:rPr>
                <w:rFonts w:eastAsia="Calibri"/>
                <w:sz w:val="22"/>
                <w:szCs w:val="22"/>
              </w:rPr>
              <w:t>1899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1977D8" w:rsidP="001977D8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Medynia Głogowska</w:t>
            </w:r>
            <w:r w:rsidR="00410B37" w:rsidRPr="00F33DB4">
              <w:rPr>
                <w:sz w:val="22"/>
                <w:szCs w:val="22"/>
              </w:rPr>
              <w:t>/81/</w:t>
            </w:r>
            <w:r w:rsidRPr="00F33DB4">
              <w:rPr>
                <w:sz w:val="22"/>
                <w:szCs w:val="22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1977D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Aktualizacja bazy GESUT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1977D8" w:rsidP="001977D8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12</w:t>
            </w:r>
            <w:r w:rsidR="00410B37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08</w:t>
            </w:r>
            <w:r w:rsidR="0039042A" w:rsidRPr="00F33DB4">
              <w:rPr>
                <w:sz w:val="22"/>
                <w:szCs w:val="22"/>
              </w:rPr>
              <w:t>.2020/</w:t>
            </w:r>
            <w:r w:rsidRPr="00F33DB4">
              <w:rPr>
                <w:sz w:val="22"/>
                <w:szCs w:val="22"/>
              </w:rPr>
              <w:t>12.08.2020</w:t>
            </w:r>
          </w:p>
        </w:tc>
      </w:tr>
      <w:tr w:rsidR="00C66A63" w:rsidRPr="00C83308" w:rsidTr="00BF7AA4">
        <w:trPr>
          <w:trHeight w:val="549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656398" w:rsidP="003067CE">
            <w:pPr>
              <w:rPr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P.1810.2020.351</w:t>
            </w:r>
            <w:r w:rsidR="00410B37" w:rsidRPr="00F33DB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D83680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 xml:space="preserve">m. </w:t>
            </w:r>
            <w:r w:rsidR="001977D8" w:rsidRPr="00F33DB4">
              <w:rPr>
                <w:sz w:val="22"/>
                <w:szCs w:val="22"/>
              </w:rPr>
              <w:t>Łańcut/407/2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1977D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7F5F9F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30</w:t>
            </w:r>
            <w:r w:rsidR="00C66A63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1</w:t>
            </w:r>
            <w:r w:rsidR="00C66A63" w:rsidRPr="00F33DB4">
              <w:rPr>
                <w:sz w:val="22"/>
                <w:szCs w:val="22"/>
              </w:rPr>
              <w:t>2.202</w:t>
            </w:r>
            <w:r w:rsidR="00A27D89" w:rsidRPr="00F33DB4">
              <w:rPr>
                <w:sz w:val="22"/>
                <w:szCs w:val="22"/>
              </w:rPr>
              <w:t>0</w:t>
            </w:r>
            <w:r w:rsidR="00C66A63" w:rsidRPr="00F33DB4">
              <w:rPr>
                <w:sz w:val="22"/>
                <w:szCs w:val="22"/>
              </w:rPr>
              <w:t>/</w:t>
            </w:r>
            <w:r w:rsidRPr="00F33DB4">
              <w:rPr>
                <w:sz w:val="22"/>
                <w:szCs w:val="22"/>
              </w:rPr>
              <w:t>30</w:t>
            </w:r>
            <w:r w:rsidR="00C66A63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1</w:t>
            </w:r>
            <w:r w:rsidR="00C66A63" w:rsidRPr="00F33DB4">
              <w:rPr>
                <w:sz w:val="22"/>
                <w:szCs w:val="22"/>
              </w:rPr>
              <w:t>2.202</w:t>
            </w:r>
            <w:r w:rsidR="00A27D89" w:rsidRPr="00F33DB4">
              <w:rPr>
                <w:sz w:val="22"/>
                <w:szCs w:val="22"/>
              </w:rPr>
              <w:t>0</w:t>
            </w:r>
          </w:p>
        </w:tc>
      </w:tr>
      <w:tr w:rsidR="00C66A63" w:rsidRPr="00C83308" w:rsidTr="00BF7AA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656398" w:rsidP="001977D8">
            <w:pPr>
              <w:rPr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P.1810.2021.</w:t>
            </w:r>
            <w:r w:rsidR="001977D8" w:rsidRPr="00F33DB4">
              <w:rPr>
                <w:rFonts w:eastAsia="Calibri"/>
                <w:sz w:val="22"/>
                <w:szCs w:val="22"/>
              </w:rPr>
              <w:t>1424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1977D8" w:rsidP="001977D8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Dąbrówki</w:t>
            </w:r>
            <w:r w:rsidR="00DA28EE" w:rsidRPr="00F33DB4">
              <w:rPr>
                <w:sz w:val="22"/>
                <w:szCs w:val="22"/>
              </w:rPr>
              <w:t>/</w:t>
            </w:r>
            <w:r w:rsidRPr="00F33DB4">
              <w:rPr>
                <w:sz w:val="22"/>
                <w:szCs w:val="22"/>
              </w:rPr>
              <w:t>646/1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DA28EE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 xml:space="preserve">Sporządzenie mapy do celów projektowych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DA28EE" w:rsidP="00D83680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</w:t>
            </w:r>
            <w:r w:rsidR="00D83680" w:rsidRPr="00F33DB4">
              <w:rPr>
                <w:sz w:val="22"/>
                <w:szCs w:val="22"/>
              </w:rPr>
              <w:t>2</w:t>
            </w:r>
            <w:r w:rsidR="007F5F9F" w:rsidRPr="00F33DB4">
              <w:rPr>
                <w:sz w:val="22"/>
                <w:szCs w:val="22"/>
              </w:rPr>
              <w:t>.0</w:t>
            </w:r>
            <w:r w:rsidR="00D83680" w:rsidRPr="00F33DB4">
              <w:rPr>
                <w:sz w:val="22"/>
                <w:szCs w:val="22"/>
              </w:rPr>
              <w:t>5</w:t>
            </w:r>
            <w:r w:rsidR="007F5F9F" w:rsidRPr="00F33DB4">
              <w:rPr>
                <w:sz w:val="22"/>
                <w:szCs w:val="22"/>
              </w:rPr>
              <w:t>.2021/</w:t>
            </w:r>
            <w:r w:rsidR="00D83680" w:rsidRPr="00F33DB4">
              <w:rPr>
                <w:sz w:val="22"/>
                <w:szCs w:val="22"/>
              </w:rPr>
              <w:t>12.05.2021</w:t>
            </w:r>
          </w:p>
        </w:tc>
      </w:tr>
      <w:tr w:rsidR="00C66A63" w:rsidRPr="00C83308" w:rsidTr="00DE4BBE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656398" w:rsidP="003067CE">
            <w:pPr>
              <w:rPr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P.1810.2021.</w:t>
            </w:r>
            <w:r w:rsidR="00DA28EE" w:rsidRPr="00F33DB4">
              <w:rPr>
                <w:rFonts w:eastAsia="Calibri"/>
                <w:sz w:val="22"/>
                <w:szCs w:val="22"/>
              </w:rPr>
              <w:t>2805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DA28EE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Krzemienica/2892/3 i 2892/4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5A2" w:rsidRPr="00F33DB4" w:rsidRDefault="00DA28EE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F33DB4" w:rsidRDefault="00DA28EE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07</w:t>
            </w:r>
            <w:r w:rsidR="0015166D" w:rsidRPr="00F33DB4">
              <w:rPr>
                <w:sz w:val="22"/>
                <w:szCs w:val="22"/>
              </w:rPr>
              <w:t>.0</w:t>
            </w:r>
            <w:r w:rsidRPr="00F33DB4">
              <w:rPr>
                <w:sz w:val="22"/>
                <w:szCs w:val="22"/>
              </w:rPr>
              <w:t>9</w:t>
            </w:r>
            <w:r w:rsidR="0015166D" w:rsidRPr="00F33DB4">
              <w:rPr>
                <w:sz w:val="22"/>
                <w:szCs w:val="22"/>
              </w:rPr>
              <w:t>.202</w:t>
            </w:r>
            <w:r w:rsidR="007F5F9F" w:rsidRPr="00F33DB4">
              <w:rPr>
                <w:sz w:val="22"/>
                <w:szCs w:val="22"/>
              </w:rPr>
              <w:t>1</w:t>
            </w:r>
            <w:r w:rsidRPr="00F33DB4">
              <w:rPr>
                <w:sz w:val="22"/>
                <w:szCs w:val="22"/>
              </w:rPr>
              <w:t>/07</w:t>
            </w:r>
            <w:r w:rsidR="0015166D" w:rsidRPr="00F33DB4">
              <w:rPr>
                <w:sz w:val="22"/>
                <w:szCs w:val="22"/>
              </w:rPr>
              <w:t>.0</w:t>
            </w:r>
            <w:r w:rsidRPr="00F33DB4">
              <w:rPr>
                <w:sz w:val="22"/>
                <w:szCs w:val="22"/>
              </w:rPr>
              <w:t>9</w:t>
            </w:r>
            <w:r w:rsidR="0015166D" w:rsidRPr="00F33DB4">
              <w:rPr>
                <w:sz w:val="22"/>
                <w:szCs w:val="22"/>
              </w:rPr>
              <w:t>.2020</w:t>
            </w:r>
          </w:p>
        </w:tc>
      </w:tr>
      <w:tr w:rsidR="00751BB5" w:rsidRPr="00C83308" w:rsidTr="00DE4BBE">
        <w:trPr>
          <w:trHeight w:val="569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P.1810.2021.</w:t>
            </w:r>
            <w:r w:rsidR="00DA28EE" w:rsidRPr="00F33DB4">
              <w:rPr>
                <w:rFonts w:eastAsia="Calibri"/>
                <w:sz w:val="22"/>
                <w:szCs w:val="22"/>
              </w:rPr>
              <w:t>3730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4C8" w:rsidRPr="00F33DB4" w:rsidRDefault="00DA28EE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0001Białobrzegi</w:t>
            </w:r>
          </w:p>
          <w:p w:rsidR="00751BB5" w:rsidRPr="00F33DB4" w:rsidRDefault="00DA28EE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/2572/32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F4" w:rsidRPr="00F33DB4" w:rsidRDefault="00DA28EE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DA28EE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26</w:t>
            </w:r>
            <w:r w:rsidR="00751BB5" w:rsidRPr="00F33DB4">
              <w:rPr>
                <w:sz w:val="22"/>
                <w:szCs w:val="22"/>
              </w:rPr>
              <w:t>.1</w:t>
            </w:r>
            <w:r w:rsidRPr="00F33DB4">
              <w:rPr>
                <w:sz w:val="22"/>
                <w:szCs w:val="22"/>
              </w:rPr>
              <w:t>1</w:t>
            </w:r>
            <w:r w:rsidR="00751BB5" w:rsidRPr="00F33DB4">
              <w:rPr>
                <w:sz w:val="22"/>
                <w:szCs w:val="22"/>
              </w:rPr>
              <w:t>.2021/</w:t>
            </w:r>
            <w:r w:rsidRPr="00F33DB4">
              <w:rPr>
                <w:sz w:val="22"/>
                <w:szCs w:val="22"/>
              </w:rPr>
              <w:t>26.11.2021</w:t>
            </w:r>
          </w:p>
        </w:tc>
      </w:tr>
      <w:tr w:rsidR="00751BB5" w:rsidRPr="00C83308" w:rsidTr="00DE4BBE">
        <w:trPr>
          <w:jc w:val="center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P.1810.2021.</w:t>
            </w:r>
            <w:r w:rsidR="00DA28EE" w:rsidRPr="00F33DB4">
              <w:rPr>
                <w:rFonts w:eastAsia="Calibri"/>
                <w:sz w:val="22"/>
                <w:szCs w:val="22"/>
              </w:rPr>
              <w:t>4000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E344C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Łańcut/2027/16, 2041/12, 2049/9, 2041/18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DA28EE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DA28EE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20</w:t>
            </w:r>
            <w:r w:rsidR="00960E1F" w:rsidRPr="00F33DB4">
              <w:rPr>
                <w:sz w:val="22"/>
                <w:szCs w:val="22"/>
              </w:rPr>
              <w:t>.1</w:t>
            </w:r>
            <w:r w:rsidRPr="00F33DB4">
              <w:rPr>
                <w:sz w:val="22"/>
                <w:szCs w:val="22"/>
              </w:rPr>
              <w:t>2</w:t>
            </w:r>
            <w:r w:rsidR="00960E1F" w:rsidRPr="00F33DB4">
              <w:rPr>
                <w:sz w:val="22"/>
                <w:szCs w:val="22"/>
              </w:rPr>
              <w:t>.2021/</w:t>
            </w:r>
            <w:r w:rsidR="004C3353" w:rsidRPr="00F33DB4">
              <w:rPr>
                <w:sz w:val="22"/>
                <w:szCs w:val="22"/>
              </w:rPr>
              <w:t>2</w:t>
            </w:r>
            <w:r w:rsidRPr="00F33DB4">
              <w:rPr>
                <w:sz w:val="22"/>
                <w:szCs w:val="22"/>
              </w:rPr>
              <w:t>0</w:t>
            </w:r>
            <w:r w:rsidR="00960E1F" w:rsidRPr="00F33DB4">
              <w:rPr>
                <w:sz w:val="22"/>
                <w:szCs w:val="22"/>
              </w:rPr>
              <w:t>.1</w:t>
            </w:r>
            <w:r w:rsidRPr="00F33DB4">
              <w:rPr>
                <w:sz w:val="22"/>
                <w:szCs w:val="22"/>
              </w:rPr>
              <w:t>2</w:t>
            </w:r>
            <w:r w:rsidR="00960E1F" w:rsidRPr="00F33DB4">
              <w:rPr>
                <w:sz w:val="22"/>
                <w:szCs w:val="22"/>
              </w:rPr>
              <w:t>.2021</w:t>
            </w:r>
          </w:p>
          <w:p w:rsidR="00960E1F" w:rsidRPr="00F33DB4" w:rsidRDefault="00960E1F" w:rsidP="003067CE">
            <w:pPr>
              <w:rPr>
                <w:sz w:val="22"/>
                <w:szCs w:val="22"/>
              </w:rPr>
            </w:pPr>
          </w:p>
        </w:tc>
      </w:tr>
      <w:tr w:rsidR="00751BB5" w:rsidRPr="00C83308" w:rsidTr="007E3EF4">
        <w:trPr>
          <w:trHeight w:val="670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P.1810.2021.</w:t>
            </w:r>
            <w:r w:rsidR="00DA28EE" w:rsidRPr="00F33DB4">
              <w:rPr>
                <w:rFonts w:eastAsia="Calibri"/>
                <w:sz w:val="22"/>
                <w:szCs w:val="22"/>
              </w:rPr>
              <w:t>4080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E344C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Łańcut/2580/9 i inne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E344C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CC" w:rsidRPr="00F33DB4" w:rsidRDefault="00DA28EE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28</w:t>
            </w:r>
            <w:r w:rsidR="00EA24CC" w:rsidRPr="00F33DB4">
              <w:rPr>
                <w:sz w:val="22"/>
                <w:szCs w:val="22"/>
              </w:rPr>
              <w:t>.1</w:t>
            </w:r>
            <w:r w:rsidRPr="00F33DB4">
              <w:rPr>
                <w:sz w:val="22"/>
                <w:szCs w:val="22"/>
              </w:rPr>
              <w:t>2</w:t>
            </w:r>
            <w:r w:rsidR="00EA24CC" w:rsidRPr="00F33DB4">
              <w:rPr>
                <w:sz w:val="22"/>
                <w:szCs w:val="22"/>
              </w:rPr>
              <w:t>.2021/28.12.2021</w:t>
            </w:r>
          </w:p>
          <w:p w:rsidR="00751BB5" w:rsidRPr="00F33DB4" w:rsidRDefault="00751BB5" w:rsidP="003067CE">
            <w:pPr>
              <w:rPr>
                <w:sz w:val="22"/>
                <w:szCs w:val="22"/>
              </w:rPr>
            </w:pPr>
          </w:p>
        </w:tc>
      </w:tr>
      <w:tr w:rsidR="00751BB5" w:rsidRPr="00C83308" w:rsidTr="00BF7AA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P.1810.2022.11</w:t>
            </w:r>
            <w:r w:rsidR="00130351" w:rsidRPr="00F33DB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13035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Cierpisz/539/1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277FF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FF1" w:rsidRPr="00F33DB4" w:rsidRDefault="00130351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19</w:t>
            </w:r>
            <w:r w:rsidR="00277FF1" w:rsidRPr="00F33DB4">
              <w:rPr>
                <w:sz w:val="22"/>
                <w:szCs w:val="22"/>
              </w:rPr>
              <w:t>.0</w:t>
            </w:r>
            <w:r w:rsidRPr="00F33DB4">
              <w:rPr>
                <w:sz w:val="22"/>
                <w:szCs w:val="22"/>
              </w:rPr>
              <w:t>1</w:t>
            </w:r>
            <w:r w:rsidR="00277FF1" w:rsidRPr="00F33DB4">
              <w:rPr>
                <w:sz w:val="22"/>
                <w:szCs w:val="22"/>
              </w:rPr>
              <w:t>.202</w:t>
            </w:r>
            <w:r w:rsidRPr="00F33DB4">
              <w:rPr>
                <w:sz w:val="22"/>
                <w:szCs w:val="22"/>
              </w:rPr>
              <w:t>2/19</w:t>
            </w:r>
            <w:r w:rsidR="00277FF1" w:rsidRPr="00F33DB4">
              <w:rPr>
                <w:sz w:val="22"/>
                <w:szCs w:val="22"/>
              </w:rPr>
              <w:t>.0</w:t>
            </w:r>
            <w:r w:rsidRPr="00F33DB4">
              <w:rPr>
                <w:sz w:val="22"/>
                <w:szCs w:val="22"/>
              </w:rPr>
              <w:t>1</w:t>
            </w:r>
            <w:r w:rsidR="00277FF1" w:rsidRPr="00F33DB4">
              <w:rPr>
                <w:sz w:val="22"/>
                <w:szCs w:val="22"/>
              </w:rPr>
              <w:t>.202</w:t>
            </w:r>
            <w:r w:rsidRPr="00F33DB4">
              <w:rPr>
                <w:sz w:val="22"/>
                <w:szCs w:val="22"/>
              </w:rPr>
              <w:t>2</w:t>
            </w:r>
          </w:p>
          <w:p w:rsidR="00751BB5" w:rsidRPr="00F33DB4" w:rsidRDefault="00751BB5" w:rsidP="003067CE">
            <w:pPr>
              <w:rPr>
                <w:sz w:val="22"/>
                <w:szCs w:val="22"/>
              </w:rPr>
            </w:pPr>
          </w:p>
        </w:tc>
      </w:tr>
      <w:tr w:rsidR="00751BB5" w:rsidRPr="00C83308" w:rsidTr="00BF7AA4">
        <w:trPr>
          <w:trHeight w:val="593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P.1810.2022.</w:t>
            </w:r>
            <w:r w:rsidR="00130351" w:rsidRPr="00F33DB4">
              <w:rPr>
                <w:rFonts w:eastAsia="Calibri"/>
                <w:sz w:val="22"/>
                <w:szCs w:val="22"/>
              </w:rPr>
              <w:t>627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13035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Albigowa/2214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277FF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277FF1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</w:t>
            </w:r>
            <w:r w:rsidR="00130351" w:rsidRPr="00F33DB4">
              <w:rPr>
                <w:sz w:val="22"/>
                <w:szCs w:val="22"/>
              </w:rPr>
              <w:t>6</w:t>
            </w:r>
            <w:r w:rsidRPr="00F33DB4">
              <w:rPr>
                <w:sz w:val="22"/>
                <w:szCs w:val="22"/>
              </w:rPr>
              <w:t>.0</w:t>
            </w:r>
            <w:r w:rsidR="00130351" w:rsidRPr="00F33DB4">
              <w:rPr>
                <w:sz w:val="22"/>
                <w:szCs w:val="22"/>
              </w:rPr>
              <w:t>3</w:t>
            </w:r>
            <w:r w:rsidRPr="00F33DB4">
              <w:rPr>
                <w:sz w:val="22"/>
                <w:szCs w:val="22"/>
              </w:rPr>
              <w:t>.202</w:t>
            </w:r>
            <w:r w:rsidR="00130351" w:rsidRPr="00F33DB4">
              <w:rPr>
                <w:sz w:val="22"/>
                <w:szCs w:val="22"/>
              </w:rPr>
              <w:t>2</w:t>
            </w:r>
            <w:r w:rsidRPr="00F33DB4">
              <w:rPr>
                <w:sz w:val="22"/>
                <w:szCs w:val="22"/>
              </w:rPr>
              <w:t>/1</w:t>
            </w:r>
            <w:r w:rsidR="00130351" w:rsidRPr="00F33DB4">
              <w:rPr>
                <w:sz w:val="22"/>
                <w:szCs w:val="22"/>
              </w:rPr>
              <w:t>6</w:t>
            </w:r>
            <w:r w:rsidRPr="00F33DB4">
              <w:rPr>
                <w:sz w:val="22"/>
                <w:szCs w:val="22"/>
              </w:rPr>
              <w:t>.0</w:t>
            </w:r>
            <w:r w:rsidR="00130351" w:rsidRPr="00F33DB4">
              <w:rPr>
                <w:sz w:val="22"/>
                <w:szCs w:val="22"/>
              </w:rPr>
              <w:t>3</w:t>
            </w:r>
            <w:r w:rsidRPr="00F33DB4">
              <w:rPr>
                <w:sz w:val="22"/>
                <w:szCs w:val="22"/>
              </w:rPr>
              <w:t>.202</w:t>
            </w:r>
            <w:r w:rsidR="00130351" w:rsidRPr="00F33DB4">
              <w:rPr>
                <w:sz w:val="22"/>
                <w:szCs w:val="22"/>
              </w:rPr>
              <w:t>2</w:t>
            </w:r>
          </w:p>
        </w:tc>
      </w:tr>
      <w:tr w:rsidR="00751BB5" w:rsidRPr="00C83308" w:rsidTr="00BF7AA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P.1810.2022.</w:t>
            </w:r>
            <w:r w:rsidR="00130351" w:rsidRPr="00F33DB4">
              <w:rPr>
                <w:rFonts w:eastAsia="Calibri"/>
                <w:sz w:val="22"/>
                <w:szCs w:val="22"/>
              </w:rPr>
              <w:t>1121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13035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m.</w:t>
            </w:r>
            <w:r w:rsidR="00D83680" w:rsidRPr="00F33DB4">
              <w:rPr>
                <w:rFonts w:eastAsia="Calibri"/>
                <w:sz w:val="22"/>
                <w:szCs w:val="22"/>
              </w:rPr>
              <w:t xml:space="preserve"> </w:t>
            </w:r>
            <w:r w:rsidRPr="00F33DB4">
              <w:rPr>
                <w:rFonts w:eastAsia="Calibri"/>
                <w:sz w:val="22"/>
                <w:szCs w:val="22"/>
              </w:rPr>
              <w:t>Łańcut/3306/6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750D73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130351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11</w:t>
            </w:r>
            <w:r w:rsidR="00750D73" w:rsidRPr="00F33DB4">
              <w:rPr>
                <w:sz w:val="22"/>
                <w:szCs w:val="22"/>
              </w:rPr>
              <w:t>.0</w:t>
            </w:r>
            <w:r w:rsidRPr="00F33DB4">
              <w:rPr>
                <w:sz w:val="22"/>
                <w:szCs w:val="22"/>
              </w:rPr>
              <w:t>5</w:t>
            </w:r>
            <w:r w:rsidR="00750D73" w:rsidRPr="00F33DB4">
              <w:rPr>
                <w:sz w:val="22"/>
                <w:szCs w:val="22"/>
              </w:rPr>
              <w:t>.2022/</w:t>
            </w:r>
            <w:r w:rsidRPr="00F33DB4">
              <w:rPr>
                <w:sz w:val="22"/>
                <w:szCs w:val="22"/>
              </w:rPr>
              <w:t>11</w:t>
            </w:r>
            <w:r w:rsidR="00750D73" w:rsidRPr="00F33DB4">
              <w:rPr>
                <w:sz w:val="22"/>
                <w:szCs w:val="22"/>
              </w:rPr>
              <w:t>.0</w:t>
            </w:r>
            <w:r w:rsidRPr="00F33DB4">
              <w:rPr>
                <w:sz w:val="22"/>
                <w:szCs w:val="22"/>
              </w:rPr>
              <w:t>5</w:t>
            </w:r>
            <w:r w:rsidR="00750D73" w:rsidRPr="00F33DB4">
              <w:rPr>
                <w:sz w:val="22"/>
                <w:szCs w:val="22"/>
              </w:rPr>
              <w:t xml:space="preserve">.2022 </w:t>
            </w:r>
          </w:p>
        </w:tc>
      </w:tr>
      <w:tr w:rsidR="00751BB5" w:rsidRPr="00C83308" w:rsidTr="00BF7AA4">
        <w:trPr>
          <w:trHeight w:val="673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751BB5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P.1810.2022.</w:t>
            </w:r>
            <w:r w:rsidR="005C36D1" w:rsidRPr="00F33DB4">
              <w:rPr>
                <w:rFonts w:eastAsia="Calibri"/>
                <w:sz w:val="22"/>
                <w:szCs w:val="22"/>
              </w:rPr>
              <w:t>1703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5C36D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Dębina/1047/27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750D73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73" w:rsidRPr="00F33DB4" w:rsidRDefault="00750D73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04.0</w:t>
            </w:r>
            <w:r w:rsidR="005C36D1" w:rsidRPr="00F33DB4">
              <w:rPr>
                <w:sz w:val="22"/>
                <w:szCs w:val="22"/>
              </w:rPr>
              <w:t>7</w:t>
            </w:r>
            <w:r w:rsidRPr="00F33DB4">
              <w:rPr>
                <w:sz w:val="22"/>
                <w:szCs w:val="22"/>
              </w:rPr>
              <w:t>.2022/04.0</w:t>
            </w:r>
            <w:r w:rsidR="005C36D1" w:rsidRPr="00F33DB4">
              <w:rPr>
                <w:sz w:val="22"/>
                <w:szCs w:val="22"/>
              </w:rPr>
              <w:t>7</w:t>
            </w:r>
            <w:r w:rsidRPr="00F33DB4">
              <w:rPr>
                <w:sz w:val="22"/>
                <w:szCs w:val="22"/>
              </w:rPr>
              <w:t>.2022</w:t>
            </w:r>
          </w:p>
          <w:p w:rsidR="00751BB5" w:rsidRPr="00F33DB4" w:rsidRDefault="00751BB5" w:rsidP="003067CE">
            <w:pPr>
              <w:rPr>
                <w:sz w:val="22"/>
                <w:szCs w:val="22"/>
              </w:rPr>
            </w:pPr>
          </w:p>
        </w:tc>
      </w:tr>
      <w:tr w:rsidR="00751BB5" w:rsidRPr="00C83308" w:rsidTr="00BF7AA4">
        <w:trPr>
          <w:trHeight w:val="697"/>
          <w:jc w:val="center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306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656398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P.1810.2022.</w:t>
            </w:r>
            <w:r w:rsidR="005C36D1" w:rsidRPr="00F33DB4">
              <w:rPr>
                <w:rFonts w:eastAsia="Calibri"/>
                <w:sz w:val="22"/>
                <w:szCs w:val="22"/>
              </w:rPr>
              <w:t>2746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5C36D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m.</w:t>
            </w:r>
            <w:r w:rsidR="00D83680" w:rsidRPr="00F33DB4">
              <w:rPr>
                <w:rFonts w:eastAsia="Calibri"/>
                <w:sz w:val="22"/>
                <w:szCs w:val="22"/>
              </w:rPr>
              <w:t xml:space="preserve"> </w:t>
            </w:r>
            <w:r w:rsidRPr="00F33DB4">
              <w:rPr>
                <w:rFonts w:eastAsia="Calibri"/>
                <w:sz w:val="22"/>
                <w:szCs w:val="22"/>
              </w:rPr>
              <w:t>Łańcut/1775/7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F33DB4" w:rsidRDefault="005C36D1" w:rsidP="003067CE">
            <w:pPr>
              <w:rPr>
                <w:rFonts w:eastAsia="Calibri"/>
                <w:sz w:val="22"/>
                <w:szCs w:val="22"/>
              </w:rPr>
            </w:pPr>
            <w:r w:rsidRPr="00F33DB4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E9" w:rsidRPr="00F33DB4" w:rsidRDefault="005C36D1" w:rsidP="003067CE">
            <w:pPr>
              <w:rPr>
                <w:sz w:val="22"/>
                <w:szCs w:val="22"/>
              </w:rPr>
            </w:pPr>
            <w:r w:rsidRPr="00F33DB4">
              <w:rPr>
                <w:sz w:val="22"/>
                <w:szCs w:val="22"/>
              </w:rPr>
              <w:t>20</w:t>
            </w:r>
            <w:r w:rsidR="00901EE9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10</w:t>
            </w:r>
            <w:r w:rsidR="00901EE9" w:rsidRPr="00F33DB4">
              <w:rPr>
                <w:sz w:val="22"/>
                <w:szCs w:val="22"/>
              </w:rPr>
              <w:t>.2022/</w:t>
            </w:r>
            <w:r w:rsidRPr="00F33DB4">
              <w:rPr>
                <w:sz w:val="22"/>
                <w:szCs w:val="22"/>
              </w:rPr>
              <w:t>20</w:t>
            </w:r>
            <w:r w:rsidR="00901EE9" w:rsidRPr="00F33DB4">
              <w:rPr>
                <w:sz w:val="22"/>
                <w:szCs w:val="22"/>
              </w:rPr>
              <w:t>.</w:t>
            </w:r>
            <w:r w:rsidRPr="00F33DB4">
              <w:rPr>
                <w:sz w:val="22"/>
                <w:szCs w:val="22"/>
              </w:rPr>
              <w:t>10</w:t>
            </w:r>
            <w:r w:rsidR="00901EE9" w:rsidRPr="00F33DB4">
              <w:rPr>
                <w:sz w:val="22"/>
                <w:szCs w:val="22"/>
              </w:rPr>
              <w:t>.2022</w:t>
            </w:r>
          </w:p>
          <w:p w:rsidR="00751BB5" w:rsidRPr="00F33DB4" w:rsidRDefault="00751BB5" w:rsidP="003067CE">
            <w:pPr>
              <w:rPr>
                <w:sz w:val="22"/>
                <w:szCs w:val="22"/>
              </w:rPr>
            </w:pPr>
          </w:p>
        </w:tc>
      </w:tr>
    </w:tbl>
    <w:p w:rsidR="005A35A2" w:rsidRPr="00DE4BBE" w:rsidRDefault="005A35A2" w:rsidP="00C66A63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</w:p>
    <w:p w:rsidR="00446D97" w:rsidRPr="00DE4BBE" w:rsidRDefault="00446D97" w:rsidP="00C66A63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</w:p>
    <w:p w:rsidR="00C66A63" w:rsidRPr="00DE4BBE" w:rsidRDefault="00C66A63" w:rsidP="00C66A6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DE4BBE">
        <w:t xml:space="preserve">Wyniki dokonanej analizy wykazały, że powiatowa baza BDOT500, </w:t>
      </w:r>
      <w:r w:rsidR="00AF3527" w:rsidRPr="00DE4BBE">
        <w:t>mapa zasadnicza</w:t>
      </w:r>
      <w:r w:rsidRPr="00DE4BBE">
        <w:t xml:space="preserve"> i baza GESUT uzupełnian</w:t>
      </w:r>
      <w:r w:rsidR="00AF3527" w:rsidRPr="00DE4BBE">
        <w:t>e</w:t>
      </w:r>
      <w:r w:rsidRPr="00DE4BBE">
        <w:t xml:space="preserve"> </w:t>
      </w:r>
      <w:r w:rsidR="00AF3527" w:rsidRPr="00DE4BBE">
        <w:t>są</w:t>
      </w:r>
      <w:r w:rsidRPr="00DE4BBE">
        <w:t xml:space="preserve"> po</w:t>
      </w:r>
      <w:r w:rsidRPr="00DE4BBE">
        <w:rPr>
          <w:i/>
        </w:rPr>
        <w:t xml:space="preserve"> </w:t>
      </w:r>
      <w:r w:rsidRPr="00DE4BBE">
        <w:t>przyjęciu dokumentacji geodezyjnej do p</w:t>
      </w:r>
      <w:r w:rsidR="00BB0E65" w:rsidRPr="00DE4BBE">
        <w:t xml:space="preserve">owiatowego </w:t>
      </w:r>
      <w:r w:rsidRPr="00DE4BBE">
        <w:t>z</w:t>
      </w:r>
      <w:r w:rsidR="00BB0E65" w:rsidRPr="00DE4BBE">
        <w:t xml:space="preserve">asobu </w:t>
      </w:r>
      <w:r w:rsidRPr="00DE4BBE">
        <w:t>g</w:t>
      </w:r>
      <w:r w:rsidR="00BB0E65" w:rsidRPr="00DE4BBE">
        <w:t xml:space="preserve">eodezyjnego </w:t>
      </w:r>
      <w:r w:rsidRPr="00DE4BBE">
        <w:t>i</w:t>
      </w:r>
      <w:r w:rsidR="00BB0E65" w:rsidRPr="00DE4BBE">
        <w:t xml:space="preserve"> </w:t>
      </w:r>
      <w:r w:rsidRPr="00DE4BBE">
        <w:t>k</w:t>
      </w:r>
      <w:r w:rsidR="00BB0E65" w:rsidRPr="00DE4BBE">
        <w:t>artograficznego</w:t>
      </w:r>
      <w:r w:rsidRPr="00DE4BBE">
        <w:t xml:space="preserve">, zatem zalecenia zawarte w </w:t>
      </w:r>
      <w:r w:rsidRPr="00DE4BBE">
        <w:rPr>
          <w:b/>
        </w:rPr>
        <w:t>punktach 1 i 2 są realizowane</w:t>
      </w:r>
      <w:r w:rsidRPr="00DE4BBE">
        <w:t xml:space="preserve">. </w:t>
      </w:r>
    </w:p>
    <w:p w:rsidR="00C66A63" w:rsidRPr="00DE4BBE" w:rsidRDefault="00C66A63" w:rsidP="00DA3D44">
      <w:pPr>
        <w:pStyle w:val="Tekstpodstawowywcity2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0D3B19" w:rsidRPr="000A5361" w:rsidRDefault="00B54ED0" w:rsidP="000A5361">
      <w:pPr>
        <w:pStyle w:val="Tekstpodstawowy"/>
        <w:spacing w:line="276" w:lineRule="auto"/>
      </w:pPr>
      <w:r w:rsidRPr="00DE4BBE">
        <w:t xml:space="preserve">W </w:t>
      </w:r>
      <w:r w:rsidRPr="000A5361">
        <w:t xml:space="preserve">celu sprawdzenia realizacji zaleceń pokontrolnych zawartych w </w:t>
      </w:r>
      <w:r w:rsidR="00D83680">
        <w:rPr>
          <w:b/>
        </w:rPr>
        <w:t>punkcie</w:t>
      </w:r>
      <w:r w:rsidRPr="000A5361">
        <w:rPr>
          <w:b/>
        </w:rPr>
        <w:t xml:space="preserve"> 3</w:t>
      </w:r>
      <w:r w:rsidR="009E0B0D" w:rsidRPr="009E0B0D">
        <w:t xml:space="preserve"> </w:t>
      </w:r>
      <w:r w:rsidR="009E0B0D">
        <w:t xml:space="preserve">dotyczących </w:t>
      </w:r>
      <w:r w:rsidR="009E0B0D" w:rsidRPr="00AE2BAD">
        <w:t>przekazywania zbiorów danych ewidencji gruntów i</w:t>
      </w:r>
      <w:r w:rsidR="00F33DB4">
        <w:t xml:space="preserve"> </w:t>
      </w:r>
      <w:r w:rsidR="009E0B0D" w:rsidRPr="00AE2BAD">
        <w:t xml:space="preserve">budynków do </w:t>
      </w:r>
      <w:r w:rsidR="007E3EF4">
        <w:t>C</w:t>
      </w:r>
      <w:r w:rsidR="007E3EF4" w:rsidRPr="002D16A7">
        <w:rPr>
          <w:bCs/>
        </w:rPr>
        <w:t>entraln</w:t>
      </w:r>
      <w:r w:rsidR="007E3EF4" w:rsidRPr="000A5361">
        <w:rPr>
          <w:bCs/>
        </w:rPr>
        <w:t xml:space="preserve">ego </w:t>
      </w:r>
      <w:r w:rsidR="007E3EF4">
        <w:rPr>
          <w:bCs/>
        </w:rPr>
        <w:t>R</w:t>
      </w:r>
      <w:r w:rsidR="007E3EF4" w:rsidRPr="000A5361">
        <w:rPr>
          <w:bCs/>
        </w:rPr>
        <w:t>epozytorium Zintegrowanego Systemu Informacji o Nieruchomościach</w:t>
      </w:r>
      <w:r w:rsidR="007E3EF4" w:rsidRPr="00AE2BAD">
        <w:t xml:space="preserve"> </w:t>
      </w:r>
      <w:r w:rsidRPr="000A5361">
        <w:t>Kontrolujące ustaliły</w:t>
      </w:r>
      <w:r w:rsidR="000D3B19" w:rsidRPr="000A5361">
        <w:t xml:space="preserve">, że </w:t>
      </w:r>
      <w:r w:rsidR="00AF00DE" w:rsidRPr="000A5361">
        <w:t xml:space="preserve">Starosta </w:t>
      </w:r>
      <w:r w:rsidR="000A5361" w:rsidRPr="000A5361">
        <w:t xml:space="preserve">Łańcucki w okresie od 09.09.2019 r. do 18.09.2019 r. </w:t>
      </w:r>
      <w:r w:rsidR="000A5361" w:rsidRPr="002D16A7">
        <w:t>zaimportowa</w:t>
      </w:r>
      <w:r w:rsidR="002D16A7" w:rsidRPr="002D16A7">
        <w:t>ł</w:t>
      </w:r>
      <w:r w:rsidR="000A5361" w:rsidRPr="002D16A7">
        <w:t xml:space="preserve"> </w:t>
      </w:r>
      <w:r w:rsidR="007E3EF4" w:rsidRPr="000A5361">
        <w:rPr>
          <w:bCs/>
        </w:rPr>
        <w:t>repozytorium</w:t>
      </w:r>
      <w:r w:rsidR="007E3EF4" w:rsidRPr="002D16A7">
        <w:t xml:space="preserve"> </w:t>
      </w:r>
      <w:r w:rsidR="000A5361" w:rsidRPr="002D16A7">
        <w:t>dan</w:t>
      </w:r>
      <w:r w:rsidR="007E3EF4">
        <w:t>ymi</w:t>
      </w:r>
      <w:r w:rsidR="000A5361" w:rsidRPr="002D16A7">
        <w:t xml:space="preserve"> ewidencji gruntów i</w:t>
      </w:r>
      <w:r w:rsidR="00F33DB4">
        <w:t xml:space="preserve"> </w:t>
      </w:r>
      <w:r w:rsidR="000A5361" w:rsidRPr="002D16A7">
        <w:t>budynków całego obszaru powiatu</w:t>
      </w:r>
      <w:r w:rsidR="007E3EF4">
        <w:rPr>
          <w:bCs/>
        </w:rPr>
        <w:t>.</w:t>
      </w:r>
      <w:r w:rsidR="000A5361" w:rsidRPr="000A5361">
        <w:t xml:space="preserve"> </w:t>
      </w:r>
    </w:p>
    <w:p w:rsidR="00B54ED0" w:rsidRPr="000A5361" w:rsidRDefault="00B54ED0" w:rsidP="000D3B19">
      <w:pPr>
        <w:pStyle w:val="Tekstpodstawowy"/>
        <w:spacing w:line="276" w:lineRule="auto"/>
        <w:rPr>
          <w:b/>
        </w:rPr>
      </w:pPr>
      <w:r w:rsidRPr="000A5361">
        <w:t xml:space="preserve">Z dokonanych ustaleń wynika, że zalecenia zawarte </w:t>
      </w:r>
      <w:r w:rsidRPr="000A5361">
        <w:rPr>
          <w:b/>
        </w:rPr>
        <w:t xml:space="preserve">w </w:t>
      </w:r>
      <w:r w:rsidR="00D83680">
        <w:rPr>
          <w:b/>
        </w:rPr>
        <w:t>punkcie</w:t>
      </w:r>
      <w:r w:rsidRPr="000A5361">
        <w:rPr>
          <w:b/>
        </w:rPr>
        <w:t xml:space="preserve"> 3</w:t>
      </w:r>
      <w:r w:rsidRPr="000A5361">
        <w:t xml:space="preserve"> </w:t>
      </w:r>
      <w:r w:rsidR="00DE4BBE">
        <w:t>są</w:t>
      </w:r>
      <w:r w:rsidRPr="000A5361">
        <w:t xml:space="preserve"> </w:t>
      </w:r>
      <w:r w:rsidRPr="000A5361">
        <w:rPr>
          <w:b/>
        </w:rPr>
        <w:t>realizowane.</w:t>
      </w:r>
    </w:p>
    <w:p w:rsidR="00FB4732" w:rsidRPr="000A5361" w:rsidRDefault="00FB4732" w:rsidP="00B54ED0">
      <w:pPr>
        <w:spacing w:line="276" w:lineRule="auto"/>
        <w:jc w:val="both"/>
        <w:rPr>
          <w:sz w:val="24"/>
          <w:szCs w:val="24"/>
        </w:rPr>
      </w:pPr>
    </w:p>
    <w:p w:rsidR="00B54ED0" w:rsidRPr="00C96AF6" w:rsidRDefault="00B54ED0" w:rsidP="00B54ED0">
      <w:pPr>
        <w:spacing w:line="276" w:lineRule="auto"/>
        <w:jc w:val="both"/>
        <w:rPr>
          <w:sz w:val="24"/>
          <w:szCs w:val="24"/>
        </w:rPr>
      </w:pPr>
      <w:r w:rsidRPr="00C96AF6">
        <w:rPr>
          <w:sz w:val="24"/>
          <w:szCs w:val="24"/>
        </w:rPr>
        <w:t>Z uwagi na zmianę przepisów (</w:t>
      </w:r>
      <w:r w:rsidR="00110C20">
        <w:rPr>
          <w:sz w:val="24"/>
          <w:szCs w:val="24"/>
        </w:rPr>
        <w:t>r</w:t>
      </w:r>
      <w:r w:rsidRPr="00C96AF6">
        <w:rPr>
          <w:sz w:val="24"/>
          <w:szCs w:val="24"/>
        </w:rPr>
        <w:t>ozporządzenie Ministra Rozwoju w sprawie standardów technicznych wykonywania geodezyjnych pomiarów sytuacyjnych i wysokościowych oraz opracowywania i przekazywania wyników tych pomiarów państwowego zasobu geodezyjnego i kartograficznego z dnia 18 sierpnia 2020 r. (Dz. U z 2020 r., poz. 1429) –</w:t>
      </w:r>
      <w:r w:rsidRPr="00C96AF6">
        <w:rPr>
          <w:i/>
          <w:sz w:val="24"/>
          <w:szCs w:val="24"/>
        </w:rPr>
        <w:t>obowiązujące od dnia 22.08.2020 r.)</w:t>
      </w:r>
      <w:r w:rsidRPr="00C96AF6">
        <w:rPr>
          <w:sz w:val="24"/>
          <w:szCs w:val="24"/>
        </w:rPr>
        <w:t xml:space="preserve"> zalecenie </w:t>
      </w:r>
      <w:r w:rsidR="00FB4732" w:rsidRPr="00960172">
        <w:rPr>
          <w:sz w:val="24"/>
          <w:szCs w:val="24"/>
        </w:rPr>
        <w:t>pok</w:t>
      </w:r>
      <w:r w:rsidR="00FB4732">
        <w:rPr>
          <w:sz w:val="24"/>
          <w:szCs w:val="24"/>
        </w:rPr>
        <w:t xml:space="preserve">ontrolne </w:t>
      </w:r>
      <w:r w:rsidR="008562D9">
        <w:rPr>
          <w:sz w:val="24"/>
          <w:szCs w:val="24"/>
        </w:rPr>
        <w:t xml:space="preserve">zawarte w </w:t>
      </w:r>
      <w:r w:rsidR="008562D9" w:rsidRPr="004C4BB1">
        <w:rPr>
          <w:b/>
          <w:sz w:val="24"/>
          <w:szCs w:val="24"/>
        </w:rPr>
        <w:t xml:space="preserve">punkcie </w:t>
      </w:r>
      <w:r w:rsidR="008562D9">
        <w:rPr>
          <w:b/>
          <w:sz w:val="24"/>
          <w:szCs w:val="24"/>
        </w:rPr>
        <w:t>4</w:t>
      </w:r>
      <w:r w:rsidR="008562D9" w:rsidRPr="00960172">
        <w:rPr>
          <w:sz w:val="24"/>
          <w:szCs w:val="24"/>
        </w:rPr>
        <w:t xml:space="preserve"> </w:t>
      </w:r>
      <w:r w:rsidR="008562D9">
        <w:rPr>
          <w:sz w:val="24"/>
          <w:szCs w:val="24"/>
        </w:rPr>
        <w:t xml:space="preserve">o </w:t>
      </w:r>
      <w:r w:rsidRPr="00C96AF6">
        <w:rPr>
          <w:sz w:val="24"/>
          <w:szCs w:val="24"/>
        </w:rPr>
        <w:t>treści</w:t>
      </w:r>
      <w:r>
        <w:rPr>
          <w:sz w:val="24"/>
          <w:szCs w:val="24"/>
        </w:rPr>
        <w:t>:</w:t>
      </w:r>
      <w:r w:rsidRPr="00C96AF6">
        <w:rPr>
          <w:sz w:val="24"/>
          <w:szCs w:val="24"/>
        </w:rPr>
        <w:t xml:space="preserve"> </w:t>
      </w:r>
      <w:r w:rsidRPr="00C96AF6">
        <w:rPr>
          <w:i/>
          <w:sz w:val="24"/>
          <w:szCs w:val="24"/>
        </w:rPr>
        <w:t>umieszczani</w:t>
      </w:r>
      <w:r>
        <w:rPr>
          <w:i/>
          <w:sz w:val="24"/>
          <w:szCs w:val="24"/>
        </w:rPr>
        <w:t>e</w:t>
      </w:r>
      <w:r w:rsidRPr="00C96AF6">
        <w:rPr>
          <w:i/>
          <w:sz w:val="24"/>
          <w:szCs w:val="24"/>
        </w:rPr>
        <w:t xml:space="preserve"> w spisie dokumentów operatów technicznych informacji o</w:t>
      </w:r>
      <w:r w:rsidR="00DE4BBE">
        <w:rPr>
          <w:i/>
          <w:sz w:val="24"/>
          <w:szCs w:val="24"/>
        </w:rPr>
        <w:t xml:space="preserve"> </w:t>
      </w:r>
      <w:r w:rsidRPr="00C96AF6">
        <w:rPr>
          <w:i/>
          <w:sz w:val="24"/>
          <w:szCs w:val="24"/>
        </w:rPr>
        <w:t>przekazywanych plikach wygenerowanych z</w:t>
      </w:r>
      <w:r w:rsidR="005A35A2">
        <w:rPr>
          <w:i/>
          <w:sz w:val="24"/>
          <w:szCs w:val="24"/>
        </w:rPr>
        <w:t xml:space="preserve"> </w:t>
      </w:r>
      <w:r w:rsidRPr="00C96AF6">
        <w:rPr>
          <w:i/>
          <w:sz w:val="24"/>
          <w:szCs w:val="24"/>
        </w:rPr>
        <w:t>roboczej bazy zgodnie z § 71 ust. 4 rozporządzenia w sprawie standardów</w:t>
      </w:r>
      <w:r w:rsidR="00AF3527">
        <w:rPr>
          <w:i/>
          <w:sz w:val="24"/>
          <w:szCs w:val="24"/>
        </w:rPr>
        <w:t xml:space="preserve"> </w:t>
      </w:r>
      <w:r w:rsidR="00AF3527">
        <w:rPr>
          <w:sz w:val="24"/>
          <w:szCs w:val="24"/>
        </w:rPr>
        <w:t>n</w:t>
      </w:r>
      <w:r w:rsidR="00AF3527" w:rsidRPr="00C96AF6">
        <w:rPr>
          <w:sz w:val="24"/>
          <w:szCs w:val="24"/>
        </w:rPr>
        <w:t>ie podlegało kontroli</w:t>
      </w:r>
      <w:r w:rsidR="008562D9">
        <w:rPr>
          <w:sz w:val="24"/>
          <w:szCs w:val="24"/>
        </w:rPr>
        <w:t xml:space="preserve"> </w:t>
      </w:r>
      <w:r w:rsidR="00AF3527">
        <w:rPr>
          <w:sz w:val="24"/>
          <w:szCs w:val="24"/>
        </w:rPr>
        <w:t>w dokumentacjach z lat  2020 – 2022.</w:t>
      </w:r>
    </w:p>
    <w:p w:rsidR="00AF3527" w:rsidRDefault="00AF3527" w:rsidP="00C66A63">
      <w:pPr>
        <w:pStyle w:val="Tekstpodstawowy"/>
        <w:tabs>
          <w:tab w:val="left" w:pos="284"/>
        </w:tabs>
        <w:spacing w:line="276" w:lineRule="auto"/>
      </w:pPr>
    </w:p>
    <w:p w:rsidR="00446D97" w:rsidRDefault="00446D97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p w:rsidR="00446D97" w:rsidRDefault="00446D97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p w:rsidR="00C66A63" w:rsidRDefault="00C66A63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  <w:r w:rsidRPr="000A6D55">
        <w:rPr>
          <w:sz w:val="24"/>
          <w:szCs w:val="24"/>
        </w:rPr>
        <w:lastRenderedPageBreak/>
        <w:t>Kontrolujące sprawdz</w:t>
      </w:r>
      <w:r w:rsidR="00AF3527">
        <w:rPr>
          <w:sz w:val="24"/>
          <w:szCs w:val="24"/>
        </w:rPr>
        <w:t>ając</w:t>
      </w:r>
      <w:r w:rsidRPr="000A6D55">
        <w:rPr>
          <w:sz w:val="24"/>
          <w:szCs w:val="24"/>
        </w:rPr>
        <w:t xml:space="preserve"> realizacj</w:t>
      </w:r>
      <w:r w:rsidR="00AF3527">
        <w:rPr>
          <w:sz w:val="24"/>
          <w:szCs w:val="24"/>
        </w:rPr>
        <w:t>ę</w:t>
      </w:r>
      <w:r w:rsidRPr="000A6D55">
        <w:rPr>
          <w:sz w:val="24"/>
          <w:szCs w:val="24"/>
        </w:rPr>
        <w:t xml:space="preserve"> zalecenia pokontrolnego zawartego w</w:t>
      </w:r>
      <w:r w:rsidR="00110C20">
        <w:rPr>
          <w:sz w:val="24"/>
          <w:szCs w:val="24"/>
        </w:rPr>
        <w:t xml:space="preserve"> </w:t>
      </w:r>
      <w:r w:rsidRPr="000A6D55">
        <w:rPr>
          <w:b/>
          <w:sz w:val="24"/>
          <w:szCs w:val="24"/>
        </w:rPr>
        <w:t xml:space="preserve">punkcie </w:t>
      </w:r>
      <w:r w:rsidR="00FB4732">
        <w:rPr>
          <w:b/>
          <w:sz w:val="24"/>
          <w:szCs w:val="24"/>
        </w:rPr>
        <w:t>5</w:t>
      </w:r>
      <w:r w:rsidRPr="000A6D55">
        <w:t xml:space="preserve"> </w:t>
      </w:r>
      <w:r w:rsidRPr="000A6D55">
        <w:rPr>
          <w:sz w:val="24"/>
          <w:szCs w:val="24"/>
        </w:rPr>
        <w:t xml:space="preserve">dotyczącego dokonywania uważnej weryfikacji dokumentacji technicznych przyjmowanej </w:t>
      </w:r>
      <w:r w:rsidR="00AF3527">
        <w:rPr>
          <w:sz w:val="24"/>
          <w:szCs w:val="24"/>
        </w:rPr>
        <w:br/>
      </w:r>
      <w:r w:rsidRPr="000A6D55">
        <w:rPr>
          <w:sz w:val="24"/>
          <w:szCs w:val="24"/>
        </w:rPr>
        <w:t xml:space="preserve">do </w:t>
      </w:r>
      <w:r w:rsidR="00BB0E65" w:rsidRPr="00BB0E65">
        <w:rPr>
          <w:sz w:val="24"/>
          <w:szCs w:val="24"/>
        </w:rPr>
        <w:t>powiatowego zasobu geodezyjnego i kartograficznego</w:t>
      </w:r>
      <w:r w:rsidRPr="000A6D55">
        <w:rPr>
          <w:sz w:val="24"/>
          <w:szCs w:val="24"/>
        </w:rPr>
        <w:t xml:space="preserve"> przeanalizowały </w:t>
      </w:r>
      <w:r w:rsidRPr="0038363D">
        <w:rPr>
          <w:sz w:val="24"/>
          <w:szCs w:val="24"/>
        </w:rPr>
        <w:t>1</w:t>
      </w:r>
      <w:r w:rsidR="0038363D" w:rsidRPr="0038363D">
        <w:rPr>
          <w:sz w:val="24"/>
          <w:szCs w:val="24"/>
        </w:rPr>
        <w:t>5</w:t>
      </w:r>
      <w:r w:rsidRPr="000A6D55">
        <w:rPr>
          <w:sz w:val="24"/>
          <w:szCs w:val="24"/>
        </w:rPr>
        <w:t xml:space="preserve"> losowo wybranych dokumentacji technicznych zaewidencjonowanych w pzgik pod numerami przedstawionymi w poniższej tabeli:</w:t>
      </w:r>
    </w:p>
    <w:p w:rsidR="00BB0E65" w:rsidRDefault="00BB0E65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1824"/>
        <w:gridCol w:w="3393"/>
        <w:gridCol w:w="2245"/>
        <w:gridCol w:w="1271"/>
      </w:tblGrid>
      <w:tr w:rsidR="00C66A63" w:rsidTr="00BF7AA4">
        <w:tc>
          <w:tcPr>
            <w:tcW w:w="555" w:type="dxa"/>
            <w:shd w:val="clear" w:color="auto" w:fill="E7E6E6" w:themeFill="background2"/>
            <w:vAlign w:val="center"/>
          </w:tcPr>
          <w:p w:rsidR="00C66A63" w:rsidRPr="00B95F49" w:rsidRDefault="00C66A63" w:rsidP="00BF7AA4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49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:rsidR="00C66A63" w:rsidRPr="00A75BA8" w:rsidRDefault="00C66A63" w:rsidP="00BF7AA4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Identyfikator materiału </w:t>
            </w: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z zasobu</w:t>
            </w:r>
          </w:p>
        </w:tc>
        <w:tc>
          <w:tcPr>
            <w:tcW w:w="3393" w:type="dxa"/>
            <w:shd w:val="clear" w:color="auto" w:fill="E7E6E6" w:themeFill="background2"/>
            <w:vAlign w:val="center"/>
          </w:tcPr>
          <w:p w:rsidR="00C66A63" w:rsidRPr="00A75BA8" w:rsidRDefault="00C66A63" w:rsidP="00BF7AA4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t>Asortyment/ położenie /</w:t>
            </w: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nr działki</w:t>
            </w:r>
          </w:p>
        </w:tc>
        <w:tc>
          <w:tcPr>
            <w:tcW w:w="2245" w:type="dxa"/>
            <w:shd w:val="clear" w:color="auto" w:fill="E7E6E6" w:themeFill="background2"/>
            <w:vAlign w:val="center"/>
          </w:tcPr>
          <w:p w:rsidR="00C66A63" w:rsidRPr="00A75BA8" w:rsidRDefault="00C66A63" w:rsidP="00BF7AA4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t>Data weryfikacji/wynik weryfikacji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:rsidR="00C66A63" w:rsidRPr="00B95F49" w:rsidRDefault="00C66A63" w:rsidP="00BF7AA4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wpisania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95F49">
              <w:rPr>
                <w:rFonts w:ascii="Times New Roman" w:hAnsi="Times New Roman" w:cs="Times New Roman"/>
                <w:b/>
                <w:sz w:val="22"/>
                <w:szCs w:val="22"/>
              </w:rPr>
              <w:t>do pzgik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B85FEB" w:rsidRPr="00F33DB4" w:rsidRDefault="00B85FE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4" w:type="dxa"/>
            <w:vAlign w:val="center"/>
          </w:tcPr>
          <w:p w:rsidR="00B85FEB" w:rsidRPr="00F33DB4" w:rsidRDefault="00B85FEB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P.1810.2020.75</w:t>
            </w:r>
          </w:p>
        </w:tc>
        <w:tc>
          <w:tcPr>
            <w:tcW w:w="3393" w:type="dxa"/>
            <w:vAlign w:val="center"/>
          </w:tcPr>
          <w:p w:rsidR="00B85FEB" w:rsidRPr="00F33DB4" w:rsidRDefault="00B85FEB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Aktualizacja bazy danych geodezyjnej ewidencji sieci uzbrojenia terenu (GESUT)/</w:t>
            </w:r>
            <w:r w:rsidRPr="00F33DB4">
              <w:rPr>
                <w:sz w:val="22"/>
                <w:szCs w:val="22"/>
              </w:rPr>
              <w:t xml:space="preserve"> 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Albigowa/2662/2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B85FEB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B85FEB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14.01.2020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B85FEB" w:rsidRPr="00F33DB4" w:rsidRDefault="00B85FE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4" w:type="dxa"/>
            <w:vAlign w:val="center"/>
          </w:tcPr>
          <w:p w:rsidR="00B85FEB" w:rsidRPr="00F33DB4" w:rsidRDefault="00B85FEB" w:rsidP="0030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P.1810.2020.89</w:t>
            </w:r>
          </w:p>
        </w:tc>
        <w:tc>
          <w:tcPr>
            <w:tcW w:w="3393" w:type="dxa"/>
            <w:vAlign w:val="center"/>
          </w:tcPr>
          <w:p w:rsidR="00B85FEB" w:rsidRPr="00F33DB4" w:rsidRDefault="00B85FEB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Aktualizacja bazy danych EGiB, GESUT, BDOT500</w:t>
            </w:r>
            <w:r w:rsidR="0038363D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38363D" w:rsidRPr="00F33DB4">
              <w:rPr>
                <w:sz w:val="22"/>
                <w:szCs w:val="22"/>
              </w:rPr>
              <w:t xml:space="preserve"> 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Wysoka/1069/2</w:t>
            </w:r>
          </w:p>
        </w:tc>
        <w:tc>
          <w:tcPr>
            <w:tcW w:w="2245" w:type="dxa"/>
            <w:vAlign w:val="center"/>
          </w:tcPr>
          <w:p w:rsidR="00B85FEB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.01.20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B85FEB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15.01.2020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B85FEB" w:rsidRPr="00F33DB4" w:rsidRDefault="00B85FE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4" w:type="dxa"/>
            <w:vAlign w:val="center"/>
          </w:tcPr>
          <w:p w:rsidR="00B85FEB" w:rsidRPr="00F33DB4" w:rsidRDefault="00B85FEB" w:rsidP="0030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P.1810.2020.1968</w:t>
            </w:r>
          </w:p>
        </w:tc>
        <w:tc>
          <w:tcPr>
            <w:tcW w:w="3393" w:type="dxa"/>
            <w:vAlign w:val="center"/>
          </w:tcPr>
          <w:p w:rsidR="00B85FEB" w:rsidRPr="00F33DB4" w:rsidRDefault="00B85FEB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projektowych</w:t>
            </w:r>
            <w:r w:rsidR="0038363D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 xml:space="preserve"> Smolarzyny/987/2</w:t>
            </w:r>
          </w:p>
        </w:tc>
        <w:tc>
          <w:tcPr>
            <w:tcW w:w="2245" w:type="dxa"/>
            <w:vAlign w:val="center"/>
          </w:tcPr>
          <w:p w:rsidR="00B85FEB" w:rsidRPr="00F33DB4" w:rsidRDefault="00B85FEB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33B2" w:rsidRPr="00F33D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01497D" w:rsidRPr="00F33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A833B2" w:rsidRPr="00F33D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B85FEB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19.08.2020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B85FEB" w:rsidRPr="00F33DB4" w:rsidRDefault="00B85FE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4" w:type="dxa"/>
            <w:vAlign w:val="center"/>
          </w:tcPr>
          <w:p w:rsidR="00B85FEB" w:rsidRPr="00F33DB4" w:rsidRDefault="00B85FEB" w:rsidP="0030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P.1810.2020.2315</w:t>
            </w:r>
          </w:p>
        </w:tc>
        <w:tc>
          <w:tcPr>
            <w:tcW w:w="3393" w:type="dxa"/>
            <w:vAlign w:val="center"/>
          </w:tcPr>
          <w:p w:rsidR="00B85FEB" w:rsidRPr="00F33DB4" w:rsidRDefault="00B85FEB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z projektem podziału nieruchomości</w:t>
            </w:r>
            <w:r w:rsidR="0038363D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 xml:space="preserve"> Husów/3035/3</w:t>
            </w:r>
          </w:p>
        </w:tc>
        <w:tc>
          <w:tcPr>
            <w:tcW w:w="2245" w:type="dxa"/>
            <w:vAlign w:val="center"/>
          </w:tcPr>
          <w:p w:rsidR="00B85FEB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B85FEB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15.09.2020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B85FEB" w:rsidRPr="00F33DB4" w:rsidRDefault="00B85FE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4" w:type="dxa"/>
            <w:vAlign w:val="center"/>
          </w:tcPr>
          <w:p w:rsidR="00B85FEB" w:rsidRPr="00F33DB4" w:rsidRDefault="00B85FEB" w:rsidP="0030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P.1810.2020.3519</w:t>
            </w:r>
          </w:p>
        </w:tc>
        <w:tc>
          <w:tcPr>
            <w:tcW w:w="3393" w:type="dxa"/>
            <w:vAlign w:val="center"/>
          </w:tcPr>
          <w:p w:rsidR="00B85FEB" w:rsidRPr="00F33DB4" w:rsidRDefault="00B85FEB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prawnych</w:t>
            </w:r>
            <w:r w:rsidR="0038363D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 xml:space="preserve"> Łańcut/1939/4, 1939/18</w:t>
            </w:r>
          </w:p>
        </w:tc>
        <w:tc>
          <w:tcPr>
            <w:tcW w:w="2245" w:type="dxa"/>
            <w:vAlign w:val="center"/>
          </w:tcPr>
          <w:p w:rsidR="00B85FEB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5FEB" w:rsidRPr="00F33DB4">
              <w:rPr>
                <w:rFonts w:ascii="Times New Roman" w:hAnsi="Times New Roman" w:cs="Times New Roman"/>
                <w:sz w:val="22"/>
                <w:szCs w:val="22"/>
              </w:rPr>
              <w:t>2.2020/pozytywny</w:t>
            </w:r>
          </w:p>
        </w:tc>
        <w:tc>
          <w:tcPr>
            <w:tcW w:w="1271" w:type="dxa"/>
            <w:vAlign w:val="center"/>
          </w:tcPr>
          <w:p w:rsidR="00B85FEB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30.12.2020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38363D" w:rsidRPr="00F33DB4" w:rsidRDefault="0038363D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4" w:type="dxa"/>
            <w:vAlign w:val="center"/>
          </w:tcPr>
          <w:p w:rsidR="0038363D" w:rsidRPr="00F33DB4" w:rsidRDefault="0038363D" w:rsidP="0030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P.1810.2021.427</w:t>
            </w:r>
          </w:p>
        </w:tc>
        <w:tc>
          <w:tcPr>
            <w:tcW w:w="3393" w:type="dxa"/>
            <w:vAlign w:val="center"/>
          </w:tcPr>
          <w:p w:rsidR="0038363D" w:rsidRPr="00F33DB4" w:rsidRDefault="0038363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Geodezyjna inwentaryzacja powykonawcza obiektów budowlanych/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 xml:space="preserve"> Żołynia/5150/3</w:t>
            </w:r>
          </w:p>
        </w:tc>
        <w:tc>
          <w:tcPr>
            <w:tcW w:w="2245" w:type="dxa"/>
            <w:vAlign w:val="center"/>
          </w:tcPr>
          <w:p w:rsidR="0038363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38363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10.02.2021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4" w:type="dxa"/>
            <w:vAlign w:val="center"/>
          </w:tcPr>
          <w:p w:rsidR="0001497D" w:rsidRPr="00F33DB4" w:rsidRDefault="0001497D" w:rsidP="0030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P.1810.2021.630</w:t>
            </w:r>
          </w:p>
        </w:tc>
        <w:tc>
          <w:tcPr>
            <w:tcW w:w="3393" w:type="dxa"/>
            <w:vAlign w:val="center"/>
          </w:tcPr>
          <w:p w:rsidR="0001497D" w:rsidRPr="00F33DB4" w:rsidRDefault="0001497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Sporządzenie mapy z projektem podziału nieruchomości/ Czarna/1682/5 </w:t>
            </w:r>
          </w:p>
        </w:tc>
        <w:tc>
          <w:tcPr>
            <w:tcW w:w="2245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25.02.2021/pozytywny</w:t>
            </w:r>
          </w:p>
        </w:tc>
        <w:tc>
          <w:tcPr>
            <w:tcW w:w="1271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25.02.2021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4" w:type="dxa"/>
            <w:vAlign w:val="center"/>
          </w:tcPr>
          <w:p w:rsidR="0001497D" w:rsidRPr="00F33DB4" w:rsidRDefault="0001497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P.1810.2021.3150</w:t>
            </w:r>
          </w:p>
        </w:tc>
        <w:tc>
          <w:tcPr>
            <w:tcW w:w="3393" w:type="dxa"/>
            <w:vAlign w:val="center"/>
          </w:tcPr>
          <w:p w:rsidR="0001497D" w:rsidRPr="00F33DB4" w:rsidRDefault="0001497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Geodezyjna inwentaryzacja powykonawcza obiektów budowlanych/ Łańcut/5953/1 </w:t>
            </w:r>
          </w:p>
        </w:tc>
        <w:tc>
          <w:tcPr>
            <w:tcW w:w="2245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05.10.2021/pozytywny</w:t>
            </w:r>
          </w:p>
        </w:tc>
        <w:tc>
          <w:tcPr>
            <w:tcW w:w="1271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05.10.2021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38363D" w:rsidRPr="00F33DB4" w:rsidRDefault="0038363D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24" w:type="dxa"/>
            <w:vAlign w:val="center"/>
          </w:tcPr>
          <w:p w:rsidR="0038363D" w:rsidRPr="00F33DB4" w:rsidRDefault="0038363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P.1810.2021.3279</w:t>
            </w:r>
          </w:p>
        </w:tc>
        <w:tc>
          <w:tcPr>
            <w:tcW w:w="3393" w:type="dxa"/>
            <w:vAlign w:val="center"/>
          </w:tcPr>
          <w:p w:rsidR="0038363D" w:rsidRPr="00F33DB4" w:rsidRDefault="0038363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projektowych/0001Miasto Łańcut/3077/1</w:t>
            </w:r>
          </w:p>
        </w:tc>
        <w:tc>
          <w:tcPr>
            <w:tcW w:w="2245" w:type="dxa"/>
            <w:vAlign w:val="center"/>
          </w:tcPr>
          <w:p w:rsidR="0038363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.2021/pozytywny</w:t>
            </w:r>
          </w:p>
        </w:tc>
        <w:tc>
          <w:tcPr>
            <w:tcW w:w="1271" w:type="dxa"/>
            <w:vAlign w:val="center"/>
          </w:tcPr>
          <w:p w:rsidR="0038363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363D" w:rsidRPr="00F33DB4">
              <w:rPr>
                <w:rFonts w:ascii="Times New Roman" w:hAnsi="Times New Roman" w:cs="Times New Roman"/>
                <w:sz w:val="22"/>
                <w:szCs w:val="22"/>
              </w:rPr>
              <w:t>.2021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24" w:type="dxa"/>
            <w:vAlign w:val="center"/>
          </w:tcPr>
          <w:p w:rsidR="0001497D" w:rsidRPr="00F33DB4" w:rsidRDefault="0001497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P.1810.2021.3609</w:t>
            </w:r>
          </w:p>
        </w:tc>
        <w:tc>
          <w:tcPr>
            <w:tcW w:w="3393" w:type="dxa"/>
            <w:vAlign w:val="center"/>
          </w:tcPr>
          <w:p w:rsidR="0001497D" w:rsidRPr="00F33DB4" w:rsidRDefault="0001497D" w:rsidP="003067C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Wznowienie znaków granicznych/wyznaczenie punktów granicznych/ustalenie przebiegu granic działek ewidencyjnych/ Rakszawa/6082/3 i 6082/4</w:t>
            </w:r>
          </w:p>
        </w:tc>
        <w:tc>
          <w:tcPr>
            <w:tcW w:w="2245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16.11.2021/pozytywny</w:t>
            </w:r>
          </w:p>
        </w:tc>
        <w:tc>
          <w:tcPr>
            <w:tcW w:w="1271" w:type="dxa"/>
            <w:vAlign w:val="center"/>
          </w:tcPr>
          <w:p w:rsidR="0001497D" w:rsidRPr="00F33DB4" w:rsidRDefault="0001497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16.11.2021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DF1A24" w:rsidRPr="00F33DB4" w:rsidRDefault="0014498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  <w:vAlign w:val="center"/>
          </w:tcPr>
          <w:p w:rsidR="00DF1A24" w:rsidRPr="00F33DB4" w:rsidRDefault="00DF1A24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P.1808.202</w:t>
            </w:r>
            <w:r w:rsidR="00410B37" w:rsidRPr="00F33D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0B37" w:rsidRPr="00F33DB4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393" w:type="dxa"/>
            <w:vAlign w:val="center"/>
          </w:tcPr>
          <w:p w:rsidR="004C4BB1" w:rsidRPr="00F33DB4" w:rsidRDefault="00DF1A24" w:rsidP="003067CE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Geodezyjna inwen</w:t>
            </w:r>
            <w:r w:rsidR="00A75BA8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taryzacja powykonawcza obiektów 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budowlanych/</w:t>
            </w:r>
            <w:r w:rsidR="00410B37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Łańcut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410B37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5111/4</w:t>
            </w:r>
          </w:p>
        </w:tc>
        <w:tc>
          <w:tcPr>
            <w:tcW w:w="2245" w:type="dxa"/>
            <w:vAlign w:val="center"/>
          </w:tcPr>
          <w:p w:rsidR="00DF1A24" w:rsidRPr="00F33DB4" w:rsidRDefault="006E27C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DF1A24" w:rsidRPr="00F33DB4" w:rsidRDefault="006E27C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19.01.2022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DF1A24" w:rsidRPr="00F33DB4" w:rsidRDefault="0014498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  <w:vAlign w:val="center"/>
          </w:tcPr>
          <w:p w:rsidR="00DF1A24" w:rsidRPr="00F33DB4" w:rsidRDefault="00410B37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P.1808.2022.658</w:t>
            </w:r>
          </w:p>
        </w:tc>
        <w:tc>
          <w:tcPr>
            <w:tcW w:w="3393" w:type="dxa"/>
            <w:vAlign w:val="center"/>
          </w:tcPr>
          <w:p w:rsidR="00DF1A24" w:rsidRPr="00F33DB4" w:rsidRDefault="006E27CD" w:rsidP="003067CE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Geodezyjna inwentaryzacja powykonawcza obiektów budowlanych/Dąbrówki/439/12</w:t>
            </w:r>
          </w:p>
        </w:tc>
        <w:tc>
          <w:tcPr>
            <w:tcW w:w="2245" w:type="dxa"/>
            <w:vAlign w:val="center"/>
          </w:tcPr>
          <w:p w:rsidR="00DF1A24" w:rsidRPr="00F33DB4" w:rsidRDefault="00277FF1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27CD" w:rsidRPr="00F33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6E27CD" w:rsidRPr="00F33D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6E27CD" w:rsidRPr="00F33D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/pozytywny</w:t>
            </w:r>
          </w:p>
        </w:tc>
        <w:tc>
          <w:tcPr>
            <w:tcW w:w="1271" w:type="dxa"/>
            <w:vAlign w:val="center"/>
          </w:tcPr>
          <w:p w:rsidR="00DF1A24" w:rsidRPr="00F33DB4" w:rsidRDefault="006E27CD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18.03.2022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DF1A24" w:rsidRPr="00F33DB4" w:rsidRDefault="0014498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  <w:vAlign w:val="center"/>
          </w:tcPr>
          <w:p w:rsidR="00DF1A24" w:rsidRPr="00F33DB4" w:rsidRDefault="00410B37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P.1808.2022.752</w:t>
            </w:r>
          </w:p>
        </w:tc>
        <w:tc>
          <w:tcPr>
            <w:tcW w:w="3393" w:type="dxa"/>
            <w:vAlign w:val="center"/>
          </w:tcPr>
          <w:p w:rsidR="00A833B2" w:rsidRPr="00F33DB4" w:rsidRDefault="00A833B2" w:rsidP="003067CE">
            <w:pPr>
              <w:pStyle w:val="Tekstpodstawowywcity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z projektem podziału nieruchomości</w:t>
            </w:r>
          </w:p>
          <w:p w:rsidR="00DF1A24" w:rsidRPr="00F33DB4" w:rsidRDefault="00AE6A2F" w:rsidP="003067CE">
            <w:pPr>
              <w:pStyle w:val="Tekstpodstawowywcity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Kraczkowa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3555/1</w:t>
            </w:r>
          </w:p>
        </w:tc>
        <w:tc>
          <w:tcPr>
            <w:tcW w:w="2245" w:type="dxa"/>
            <w:vAlign w:val="center"/>
          </w:tcPr>
          <w:p w:rsidR="00DF1A24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AE6A2F"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E6A2F" w:rsidRPr="00F33DB4">
              <w:rPr>
                <w:rFonts w:ascii="Times New Roman" w:hAnsi="Times New Roman" w:cs="Times New Roman"/>
                <w:sz w:val="22"/>
                <w:szCs w:val="22"/>
              </w:rPr>
              <w:t>.2022/pozytywny</w:t>
            </w:r>
          </w:p>
        </w:tc>
        <w:tc>
          <w:tcPr>
            <w:tcW w:w="1271" w:type="dxa"/>
            <w:vAlign w:val="center"/>
          </w:tcPr>
          <w:p w:rsidR="00DF1A24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28.03.2022</w:t>
            </w:r>
          </w:p>
        </w:tc>
      </w:tr>
      <w:tr w:rsidR="00F33DB4" w:rsidRPr="00F33DB4" w:rsidTr="00BF7AA4">
        <w:tc>
          <w:tcPr>
            <w:tcW w:w="555" w:type="dxa"/>
            <w:vAlign w:val="center"/>
          </w:tcPr>
          <w:p w:rsidR="00DF1A24" w:rsidRPr="00F33DB4" w:rsidRDefault="0014498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  <w:vAlign w:val="center"/>
          </w:tcPr>
          <w:p w:rsidR="00DF1A24" w:rsidRPr="00F33DB4" w:rsidRDefault="00410B37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P.1808.2022.1440</w:t>
            </w:r>
          </w:p>
        </w:tc>
        <w:tc>
          <w:tcPr>
            <w:tcW w:w="3393" w:type="dxa"/>
            <w:vAlign w:val="center"/>
          </w:tcPr>
          <w:p w:rsidR="00DF1A24" w:rsidRPr="00F33DB4" w:rsidRDefault="00750D73" w:rsidP="003067CE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projektowych/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Husów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3127/4</w:t>
            </w:r>
          </w:p>
        </w:tc>
        <w:tc>
          <w:tcPr>
            <w:tcW w:w="2245" w:type="dxa"/>
            <w:vAlign w:val="center"/>
          </w:tcPr>
          <w:p w:rsidR="00DF1A24" w:rsidRPr="00F33DB4" w:rsidRDefault="00750D73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833B2" w:rsidRPr="00F33D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833B2" w:rsidRPr="00F33D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.2022/pozytywny</w:t>
            </w:r>
          </w:p>
        </w:tc>
        <w:tc>
          <w:tcPr>
            <w:tcW w:w="1271" w:type="dxa"/>
            <w:vAlign w:val="center"/>
          </w:tcPr>
          <w:p w:rsidR="00DF1A24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07.06.2022</w:t>
            </w:r>
          </w:p>
        </w:tc>
      </w:tr>
      <w:tr w:rsidR="00DF1A24" w:rsidRPr="00F33DB4" w:rsidTr="00BF7AA4">
        <w:tc>
          <w:tcPr>
            <w:tcW w:w="555" w:type="dxa"/>
            <w:vAlign w:val="center"/>
          </w:tcPr>
          <w:p w:rsidR="00DF1A24" w:rsidRPr="00F33DB4" w:rsidRDefault="0014498B" w:rsidP="003067CE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F1A24" w:rsidRPr="00F33D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  <w:vAlign w:val="center"/>
          </w:tcPr>
          <w:p w:rsidR="00DF1A24" w:rsidRPr="00F33DB4" w:rsidRDefault="00410B37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P.1808.2022.1993</w:t>
            </w:r>
          </w:p>
        </w:tc>
        <w:tc>
          <w:tcPr>
            <w:tcW w:w="3393" w:type="dxa"/>
            <w:vAlign w:val="center"/>
          </w:tcPr>
          <w:p w:rsidR="00DF1A24" w:rsidRPr="00F33DB4" w:rsidRDefault="00901EE9" w:rsidP="003067CE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Sporządzenie mapy do celów 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prawnych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Białobrzegi</w:t>
            </w:r>
            <w:r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/25</w:t>
            </w:r>
            <w:r w:rsidR="00A833B2" w:rsidRPr="00F33DB4">
              <w:rPr>
                <w:rFonts w:ascii="Times New Roman" w:eastAsia="Calibri" w:hAnsi="Times New Roman" w:cs="Times New Roman"/>
                <w:sz w:val="22"/>
                <w:szCs w:val="22"/>
              </w:rPr>
              <w:t>82/135</w:t>
            </w:r>
          </w:p>
        </w:tc>
        <w:tc>
          <w:tcPr>
            <w:tcW w:w="2245" w:type="dxa"/>
            <w:vAlign w:val="center"/>
          </w:tcPr>
          <w:p w:rsidR="00DF1A24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901EE9" w:rsidRPr="00F33D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01EE9" w:rsidRPr="00F33DB4">
              <w:rPr>
                <w:rFonts w:ascii="Times New Roman" w:hAnsi="Times New Roman" w:cs="Times New Roman"/>
                <w:sz w:val="22"/>
                <w:szCs w:val="22"/>
              </w:rPr>
              <w:t>.2022/pozytywny</w:t>
            </w:r>
          </w:p>
        </w:tc>
        <w:tc>
          <w:tcPr>
            <w:tcW w:w="1271" w:type="dxa"/>
            <w:vAlign w:val="center"/>
          </w:tcPr>
          <w:p w:rsidR="00DF1A24" w:rsidRPr="00F33DB4" w:rsidRDefault="00A833B2" w:rsidP="003067CE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DB4">
              <w:rPr>
                <w:rFonts w:ascii="Times New Roman" w:hAnsi="Times New Roman" w:cs="Times New Roman"/>
                <w:sz w:val="22"/>
                <w:szCs w:val="22"/>
              </w:rPr>
              <w:t>04.08.2022</w:t>
            </w:r>
          </w:p>
        </w:tc>
      </w:tr>
    </w:tbl>
    <w:p w:rsidR="00C66A63" w:rsidRPr="00F33DB4" w:rsidRDefault="00C66A63" w:rsidP="00C66A63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C66A63" w:rsidRPr="00F33DB4" w:rsidRDefault="00C66A63" w:rsidP="00C66A6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F33DB4">
        <w:t xml:space="preserve">Wyniki dokonanej analizy wykazały, że weryfikacja ww. dokumentacji geodezyjnej została przeprowadzona prawidłowo, zatem zalecenie zawarte w </w:t>
      </w:r>
      <w:r w:rsidRPr="00F33DB4">
        <w:rPr>
          <w:b/>
        </w:rPr>
        <w:t xml:space="preserve">punkcie </w:t>
      </w:r>
      <w:r w:rsidR="00FB4732" w:rsidRPr="00F33DB4">
        <w:rPr>
          <w:b/>
        </w:rPr>
        <w:t>5</w:t>
      </w:r>
      <w:r w:rsidRPr="00F33DB4">
        <w:rPr>
          <w:b/>
        </w:rPr>
        <w:t xml:space="preserve"> jest realizowane</w:t>
      </w:r>
      <w:r w:rsidRPr="00F33DB4">
        <w:t xml:space="preserve">. </w:t>
      </w:r>
    </w:p>
    <w:p w:rsidR="00C66A63" w:rsidRPr="000A6D55" w:rsidRDefault="00C66A63" w:rsidP="00DA3D44">
      <w:pPr>
        <w:pStyle w:val="Tekstpodstawowywcity2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4F386F" w:rsidRDefault="00BB0E65" w:rsidP="00BB0E65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  <w:r w:rsidRPr="002D16A7">
        <w:rPr>
          <w:sz w:val="24"/>
          <w:szCs w:val="24"/>
        </w:rPr>
        <w:t xml:space="preserve">Kontrolujące </w:t>
      </w:r>
      <w:r w:rsidR="009E0B0D">
        <w:rPr>
          <w:sz w:val="24"/>
          <w:szCs w:val="24"/>
        </w:rPr>
        <w:t>dokonały sprawdzenia</w:t>
      </w:r>
      <w:r w:rsidRPr="002D16A7">
        <w:rPr>
          <w:sz w:val="24"/>
          <w:szCs w:val="24"/>
        </w:rPr>
        <w:t xml:space="preserve"> realizacj</w:t>
      </w:r>
      <w:r w:rsidR="009E0B0D">
        <w:rPr>
          <w:sz w:val="24"/>
          <w:szCs w:val="24"/>
        </w:rPr>
        <w:t>i</w:t>
      </w:r>
      <w:r w:rsidRPr="002D16A7">
        <w:rPr>
          <w:sz w:val="24"/>
          <w:szCs w:val="24"/>
        </w:rPr>
        <w:t xml:space="preserve"> zalecenia pokontrolnego zawartego </w:t>
      </w:r>
      <w:r w:rsidR="00446D97">
        <w:rPr>
          <w:sz w:val="24"/>
          <w:szCs w:val="24"/>
        </w:rPr>
        <w:br/>
      </w:r>
      <w:r w:rsidRPr="002D16A7">
        <w:rPr>
          <w:sz w:val="24"/>
          <w:szCs w:val="24"/>
        </w:rPr>
        <w:t xml:space="preserve">w </w:t>
      </w:r>
      <w:r w:rsidRPr="002D16A7">
        <w:rPr>
          <w:b/>
          <w:sz w:val="24"/>
          <w:szCs w:val="24"/>
        </w:rPr>
        <w:t xml:space="preserve">punkcie </w:t>
      </w:r>
      <w:r w:rsidR="004F386F" w:rsidRPr="002D16A7">
        <w:rPr>
          <w:b/>
          <w:sz w:val="24"/>
          <w:szCs w:val="24"/>
        </w:rPr>
        <w:t>6</w:t>
      </w:r>
      <w:r w:rsidR="004F386F" w:rsidRPr="002D16A7">
        <w:rPr>
          <w:sz w:val="24"/>
          <w:szCs w:val="24"/>
        </w:rPr>
        <w:t xml:space="preserve"> </w:t>
      </w:r>
      <w:r w:rsidR="009E0B0D">
        <w:rPr>
          <w:sz w:val="24"/>
          <w:szCs w:val="24"/>
        </w:rPr>
        <w:t>w zakresie</w:t>
      </w:r>
      <w:r w:rsidR="004F386F" w:rsidRPr="002D16A7">
        <w:rPr>
          <w:sz w:val="24"/>
          <w:szCs w:val="24"/>
        </w:rPr>
        <w:t xml:space="preserve"> zachowania ustawowego terminu ujawniania </w:t>
      </w:r>
      <w:r w:rsidR="002D16A7" w:rsidRPr="002D16A7">
        <w:rPr>
          <w:sz w:val="24"/>
          <w:szCs w:val="24"/>
        </w:rPr>
        <w:t xml:space="preserve">nowych </w:t>
      </w:r>
      <w:r w:rsidR="004F386F" w:rsidRPr="002D16A7">
        <w:rPr>
          <w:sz w:val="24"/>
          <w:szCs w:val="24"/>
        </w:rPr>
        <w:t>danych w</w:t>
      </w:r>
      <w:r w:rsidR="00F33DB4">
        <w:rPr>
          <w:sz w:val="24"/>
          <w:szCs w:val="24"/>
        </w:rPr>
        <w:t xml:space="preserve"> </w:t>
      </w:r>
      <w:r w:rsidR="004F386F" w:rsidRPr="002D16A7">
        <w:rPr>
          <w:sz w:val="24"/>
          <w:szCs w:val="24"/>
        </w:rPr>
        <w:t>baz</w:t>
      </w:r>
      <w:r w:rsidR="002D16A7" w:rsidRPr="002D16A7">
        <w:rPr>
          <w:sz w:val="24"/>
          <w:szCs w:val="24"/>
        </w:rPr>
        <w:t>ie</w:t>
      </w:r>
      <w:r w:rsidR="004F386F" w:rsidRPr="002D16A7">
        <w:rPr>
          <w:sz w:val="24"/>
          <w:szCs w:val="24"/>
        </w:rPr>
        <w:t xml:space="preserve"> </w:t>
      </w:r>
      <w:r w:rsidR="004F386F" w:rsidRPr="007A6630">
        <w:rPr>
          <w:sz w:val="24"/>
          <w:szCs w:val="24"/>
        </w:rPr>
        <w:t>ewidencji gruntów i budynków</w:t>
      </w:r>
      <w:r w:rsidR="009E0B0D">
        <w:rPr>
          <w:sz w:val="24"/>
          <w:szCs w:val="24"/>
        </w:rPr>
        <w:t xml:space="preserve"> w myśl</w:t>
      </w:r>
      <w:r w:rsidR="004F386F" w:rsidRPr="007A6630">
        <w:rPr>
          <w:sz w:val="24"/>
          <w:szCs w:val="24"/>
        </w:rPr>
        <w:t xml:space="preserve"> art. 24a ust. 8 </w:t>
      </w:r>
      <w:r w:rsidR="004F386F" w:rsidRPr="007A6630">
        <w:rPr>
          <w:i/>
          <w:sz w:val="24"/>
          <w:szCs w:val="24"/>
        </w:rPr>
        <w:t>ustawy Pgik</w:t>
      </w:r>
      <w:r w:rsidR="004F386F" w:rsidRPr="007A6630">
        <w:rPr>
          <w:sz w:val="24"/>
          <w:szCs w:val="24"/>
        </w:rPr>
        <w:t>. Zgodnie z</w:t>
      </w:r>
      <w:r w:rsidR="00F33DB4">
        <w:rPr>
          <w:sz w:val="24"/>
          <w:szCs w:val="24"/>
        </w:rPr>
        <w:t xml:space="preserve"> </w:t>
      </w:r>
      <w:r w:rsidR="004F386F">
        <w:rPr>
          <w:sz w:val="24"/>
          <w:szCs w:val="24"/>
        </w:rPr>
        <w:t>oświadczeniem Starosty Łańcuckiego</w:t>
      </w:r>
      <w:r w:rsidR="004F386F" w:rsidRPr="007A6630">
        <w:rPr>
          <w:sz w:val="24"/>
          <w:szCs w:val="24"/>
        </w:rPr>
        <w:t xml:space="preserve"> przekazanym </w:t>
      </w:r>
      <w:r w:rsidR="004F386F">
        <w:rPr>
          <w:sz w:val="24"/>
          <w:szCs w:val="24"/>
        </w:rPr>
        <w:t>przy piśmie</w:t>
      </w:r>
      <w:r w:rsidR="004F386F" w:rsidRPr="007A6630">
        <w:rPr>
          <w:sz w:val="24"/>
          <w:szCs w:val="24"/>
        </w:rPr>
        <w:t xml:space="preserve"> z dnia </w:t>
      </w:r>
      <w:r w:rsidR="004F386F">
        <w:rPr>
          <w:sz w:val="24"/>
          <w:szCs w:val="24"/>
        </w:rPr>
        <w:t>03.11.2022</w:t>
      </w:r>
      <w:r w:rsidR="004F386F" w:rsidRPr="007A6630">
        <w:rPr>
          <w:sz w:val="24"/>
          <w:szCs w:val="24"/>
        </w:rPr>
        <w:t xml:space="preserve"> r. nr</w:t>
      </w:r>
      <w:r w:rsidR="00F33DB4">
        <w:rPr>
          <w:sz w:val="24"/>
          <w:szCs w:val="24"/>
        </w:rPr>
        <w:t xml:space="preserve"> </w:t>
      </w:r>
      <w:r w:rsidR="004F386F">
        <w:rPr>
          <w:sz w:val="24"/>
          <w:szCs w:val="24"/>
        </w:rPr>
        <w:t>GN.6641.67.2022, w</w:t>
      </w:r>
      <w:r w:rsidR="00446D97">
        <w:rPr>
          <w:sz w:val="24"/>
          <w:szCs w:val="24"/>
        </w:rPr>
        <w:t> </w:t>
      </w:r>
      <w:r w:rsidR="004F386F">
        <w:rPr>
          <w:sz w:val="24"/>
          <w:szCs w:val="24"/>
        </w:rPr>
        <w:t>latach 2020</w:t>
      </w:r>
      <w:r w:rsidR="004F386F" w:rsidRPr="007A6630">
        <w:rPr>
          <w:sz w:val="24"/>
          <w:szCs w:val="24"/>
        </w:rPr>
        <w:t xml:space="preserve">-2022 na terenie powiatu </w:t>
      </w:r>
      <w:r w:rsidR="004F386F">
        <w:rPr>
          <w:sz w:val="24"/>
          <w:szCs w:val="24"/>
        </w:rPr>
        <w:t>łańcuckiego</w:t>
      </w:r>
      <w:r w:rsidR="004F386F" w:rsidRPr="007A6630">
        <w:rPr>
          <w:sz w:val="24"/>
          <w:szCs w:val="24"/>
        </w:rPr>
        <w:t xml:space="preserve"> nie były przeprowadzane modernizacje ewidencji gruntów i budynków. W związku z powyższym zalecenia zawarte </w:t>
      </w:r>
      <w:r w:rsidR="004F386F" w:rsidRPr="00BB0E65">
        <w:rPr>
          <w:sz w:val="24"/>
          <w:szCs w:val="24"/>
        </w:rPr>
        <w:t xml:space="preserve">w </w:t>
      </w:r>
      <w:r w:rsidRPr="00BB0E65">
        <w:rPr>
          <w:b/>
          <w:sz w:val="24"/>
          <w:szCs w:val="24"/>
        </w:rPr>
        <w:t>punkcie</w:t>
      </w:r>
      <w:r w:rsidR="004F386F" w:rsidRPr="00BB0E65">
        <w:rPr>
          <w:b/>
          <w:sz w:val="24"/>
          <w:szCs w:val="24"/>
        </w:rPr>
        <w:t xml:space="preserve"> 6</w:t>
      </w:r>
      <w:r w:rsidR="004F386F" w:rsidRPr="00BB0E65">
        <w:rPr>
          <w:sz w:val="24"/>
          <w:szCs w:val="24"/>
        </w:rPr>
        <w:t xml:space="preserve"> nie</w:t>
      </w:r>
      <w:r w:rsidR="00446D97">
        <w:rPr>
          <w:sz w:val="24"/>
          <w:szCs w:val="24"/>
        </w:rPr>
        <w:t> </w:t>
      </w:r>
      <w:r w:rsidR="004F386F" w:rsidRPr="007A6630">
        <w:rPr>
          <w:sz w:val="24"/>
          <w:szCs w:val="24"/>
        </w:rPr>
        <w:t>podlegały kontroli.</w:t>
      </w:r>
    </w:p>
    <w:p w:rsidR="004F386F" w:rsidRDefault="004F386F" w:rsidP="002D16A7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realizacji zaleceń pokontrolnych zawartych </w:t>
      </w:r>
      <w:r w:rsidRPr="002D16A7">
        <w:rPr>
          <w:sz w:val="24"/>
          <w:szCs w:val="24"/>
        </w:rPr>
        <w:t xml:space="preserve">w </w:t>
      </w:r>
      <w:r w:rsidR="00BB0E65" w:rsidRPr="002D16A7">
        <w:rPr>
          <w:b/>
          <w:sz w:val="24"/>
          <w:szCs w:val="24"/>
        </w:rPr>
        <w:t xml:space="preserve">punkcie </w:t>
      </w:r>
      <w:r w:rsidRPr="002D16A7">
        <w:rPr>
          <w:b/>
          <w:sz w:val="24"/>
          <w:szCs w:val="24"/>
        </w:rPr>
        <w:t>7</w:t>
      </w:r>
      <w:r w:rsidRPr="002D16A7">
        <w:rPr>
          <w:sz w:val="24"/>
          <w:szCs w:val="24"/>
        </w:rPr>
        <w:t xml:space="preserve"> dotyczących aktualizacji bazy danych </w:t>
      </w:r>
      <w:r w:rsidR="002D16A7" w:rsidRPr="002D16A7">
        <w:rPr>
          <w:sz w:val="24"/>
          <w:szCs w:val="24"/>
        </w:rPr>
        <w:t>ewidencji gruntów i budynków w zakresie</w:t>
      </w:r>
      <w:r w:rsidRPr="002D16A7">
        <w:rPr>
          <w:sz w:val="24"/>
          <w:szCs w:val="24"/>
        </w:rPr>
        <w:t xml:space="preserve"> budynków</w:t>
      </w:r>
      <w:r w:rsidR="002D16A7" w:rsidRPr="002D16A7">
        <w:rPr>
          <w:sz w:val="24"/>
          <w:szCs w:val="24"/>
        </w:rPr>
        <w:t xml:space="preserve"> na podstawie </w:t>
      </w:r>
      <w:r w:rsidRPr="002D16A7">
        <w:rPr>
          <w:sz w:val="24"/>
          <w:szCs w:val="24"/>
        </w:rPr>
        <w:t>materiał</w:t>
      </w:r>
      <w:r w:rsidR="002D16A7" w:rsidRPr="002D16A7">
        <w:rPr>
          <w:sz w:val="24"/>
          <w:szCs w:val="24"/>
        </w:rPr>
        <w:t>ów</w:t>
      </w:r>
      <w:r w:rsidRPr="002D16A7">
        <w:rPr>
          <w:sz w:val="24"/>
          <w:szCs w:val="24"/>
        </w:rPr>
        <w:t xml:space="preserve"> przyjętych do </w:t>
      </w:r>
      <w:r w:rsidR="002D16A7" w:rsidRPr="002D16A7">
        <w:rPr>
          <w:sz w:val="24"/>
          <w:szCs w:val="24"/>
        </w:rPr>
        <w:t>powiatowego zasobu geodezyjnego i kartograficznego</w:t>
      </w:r>
      <w:r w:rsidR="002D16A7">
        <w:rPr>
          <w:sz w:val="24"/>
          <w:szCs w:val="24"/>
        </w:rPr>
        <w:t>,</w:t>
      </w:r>
      <w:r w:rsidRPr="002D16A7">
        <w:rPr>
          <w:sz w:val="24"/>
          <w:szCs w:val="24"/>
        </w:rPr>
        <w:t xml:space="preserve"> stosownie do przepisów </w:t>
      </w:r>
      <w:r w:rsidRPr="00AE2BAD">
        <w:rPr>
          <w:sz w:val="24"/>
          <w:szCs w:val="24"/>
        </w:rPr>
        <w:t xml:space="preserve">art. 24 ust. 2a – 2b </w:t>
      </w:r>
      <w:r w:rsidRPr="00AE2BAD">
        <w:rPr>
          <w:i/>
          <w:sz w:val="24"/>
          <w:szCs w:val="24"/>
        </w:rPr>
        <w:t>ustawy Pgik</w:t>
      </w:r>
      <w:r>
        <w:rPr>
          <w:sz w:val="24"/>
          <w:szCs w:val="24"/>
        </w:rPr>
        <w:t xml:space="preserve"> </w:t>
      </w:r>
      <w:r w:rsidRPr="00D11D8D">
        <w:rPr>
          <w:sz w:val="24"/>
          <w:szCs w:val="24"/>
        </w:rPr>
        <w:t>Kontrolujące</w:t>
      </w:r>
      <w:r>
        <w:rPr>
          <w:sz w:val="24"/>
          <w:szCs w:val="24"/>
        </w:rPr>
        <w:t xml:space="preserve"> </w:t>
      </w:r>
      <w:r w:rsidRPr="00B63003">
        <w:rPr>
          <w:sz w:val="24"/>
          <w:szCs w:val="24"/>
        </w:rPr>
        <w:t xml:space="preserve">przeanalizowały </w:t>
      </w:r>
      <w:r w:rsidR="003028DB" w:rsidRPr="00B63003">
        <w:rPr>
          <w:sz w:val="24"/>
          <w:szCs w:val="24"/>
        </w:rPr>
        <w:t>9</w:t>
      </w:r>
      <w:r w:rsidRPr="00B63003">
        <w:rPr>
          <w:sz w:val="24"/>
          <w:szCs w:val="24"/>
        </w:rPr>
        <w:t xml:space="preserve"> losowo wybranej dokumentacji geodezyjnej z</w:t>
      </w:r>
      <w:r w:rsidRPr="00185A3C">
        <w:rPr>
          <w:sz w:val="24"/>
          <w:szCs w:val="24"/>
        </w:rPr>
        <w:t xml:space="preserve"> okresu </w:t>
      </w:r>
      <w:r w:rsidRPr="00185A3C">
        <w:rPr>
          <w:rFonts w:cs="Arial"/>
          <w:sz w:val="24"/>
          <w:szCs w:val="24"/>
        </w:rPr>
        <w:t>od 31.07.2021 r.</w:t>
      </w:r>
      <w:r w:rsidRPr="00185A3C">
        <w:rPr>
          <w:sz w:val="24"/>
          <w:szCs w:val="24"/>
        </w:rPr>
        <w:t xml:space="preserve"> do dnia rozpoczęcia </w:t>
      </w:r>
      <w:r w:rsidRPr="001A3168">
        <w:rPr>
          <w:sz w:val="24"/>
          <w:szCs w:val="24"/>
        </w:rPr>
        <w:t>kontroli przedstawionych w poniższej tabeli:</w:t>
      </w:r>
    </w:p>
    <w:tbl>
      <w:tblPr>
        <w:tblStyle w:val="Tabela-Siatka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6"/>
        <w:gridCol w:w="1276"/>
        <w:gridCol w:w="1985"/>
        <w:gridCol w:w="1842"/>
      </w:tblGrid>
      <w:tr w:rsidR="004B7A1B" w:rsidRPr="008A0D40" w:rsidTr="00F33DB4">
        <w:trPr>
          <w:trHeight w:val="1864"/>
        </w:trPr>
        <w:tc>
          <w:tcPr>
            <w:tcW w:w="568" w:type="dxa"/>
            <w:shd w:val="clear" w:color="auto" w:fill="E7E6E6" w:themeFill="background2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Nr zmiany w dzienniku zgłoszeń zmian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Podstawa dokonania zmiany</w:t>
            </w:r>
            <w:r w:rsidR="00F33DB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rodzaj zmiany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B7A1B" w:rsidRPr="00BF7AA4" w:rsidRDefault="004B7A1B" w:rsidP="00F33D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Obręb /działka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4B7A1B" w:rsidRPr="00BF7AA4" w:rsidRDefault="004B7A1B" w:rsidP="00F33D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Data wprowadzenia zmiany do operatu ewidencyjnego                      - do części graficznej (licznik)</w:t>
            </w:r>
            <w:r w:rsidR="00F33DB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do części opisowej (mianownik)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t>Prawidłowość wprowadzonych</w:t>
            </w:r>
            <w:r w:rsidRPr="00BF7A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danych ewidencyjnych</w:t>
            </w:r>
          </w:p>
        </w:tc>
      </w:tr>
      <w:tr w:rsidR="004B7A1B" w:rsidRPr="00F67F63" w:rsidTr="00F33DB4">
        <w:trPr>
          <w:cantSplit/>
          <w:trHeight w:val="990"/>
        </w:trPr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672/2021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P.1810.2021.3160 / Geodezyjna inwentaryzacja powykonawcza obiektów budowlanych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Rakszawa / dz. 821/1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06.10.2021 r./ 11.10.2021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957/2021</w:t>
            </w:r>
          </w:p>
        </w:tc>
        <w:tc>
          <w:tcPr>
            <w:tcW w:w="2976" w:type="dxa"/>
            <w:vAlign w:val="center"/>
          </w:tcPr>
          <w:p w:rsidR="004B7A1B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P.1810.2021.3199 / Geodezyjna inwentaryzacja powykonawcza obiektów budowlanych</w:t>
            </w:r>
          </w:p>
          <w:p w:rsidR="00F33DB4" w:rsidRPr="00BF7AA4" w:rsidRDefault="00F33DB4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Białobrzegi / dz. 2582/126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08.10.2021 r./ 28.10.2021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1F54EE" w:rsidRPr="001F54EE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528/2021</w:t>
            </w:r>
          </w:p>
        </w:tc>
        <w:tc>
          <w:tcPr>
            <w:tcW w:w="2976" w:type="dxa"/>
            <w:vAlign w:val="center"/>
          </w:tcPr>
          <w:p w:rsidR="004B7A1B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P.1810.2021.3276 / Geodezyjna inwentaryzacja powykonawcza obiektów budowlanych</w:t>
            </w:r>
          </w:p>
          <w:p w:rsidR="00446D97" w:rsidRPr="00BF7AA4" w:rsidRDefault="00446D97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Markowa / dz. 3901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19.10.2021 r./ 03.11.2021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939/2021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P.1810.2021.3326 / Inwentaryzacja powykonawcza budynku wraz z przyłączami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Żołynia / dz. 880/6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20.10.2021 r./ 27.10.2021 r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2450/2021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P.1810.2021.3928 / Geodezyjna inwentaryzacja powykonawcza obiektów budowlanych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Łańcut / dz. 3714/4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15.12.2021 r./ 28.12.2021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1581/2022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P.1810.2022.2335 / Geodezyjna inwentaryzacja powykonawcza obiektu budowlanego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Łańcut / dz. 2027/9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07.09.2022 r./ 19.09.2022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916/2022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P.1810.2022.2342 / Geodezyjna inwentaryzacja powykonawcza obiektów budowlanych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Budy Łańcuckie / dz. 2712/1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12.09.2022 r./ 15.09.2022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1542/2022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P.1810.2022.2559 / Geodezyjna inwentaryzacja powykonawcza obiektów budowlanych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Krzemienica / dz. 2915/2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29.09.2022 r./ 30.09.2022 r.</w:t>
            </w:r>
          </w:p>
        </w:tc>
        <w:tc>
          <w:tcPr>
            <w:tcW w:w="1842" w:type="dxa"/>
            <w:vAlign w:val="center"/>
          </w:tcPr>
          <w:p w:rsidR="004B7A1B" w:rsidRPr="00BF7AA4" w:rsidRDefault="004B7A1B" w:rsidP="004B7A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prawidłowo</w:t>
            </w:r>
          </w:p>
        </w:tc>
      </w:tr>
      <w:tr w:rsidR="004B7A1B" w:rsidRPr="00F67F63" w:rsidTr="00F33DB4">
        <w:tc>
          <w:tcPr>
            <w:tcW w:w="568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1186/2022</w:t>
            </w:r>
          </w:p>
        </w:tc>
        <w:tc>
          <w:tcPr>
            <w:tcW w:w="2976" w:type="dxa"/>
            <w:vAlign w:val="center"/>
          </w:tcPr>
          <w:p w:rsidR="004B7A1B" w:rsidRPr="00BF7AA4" w:rsidRDefault="004B7A1B" w:rsidP="00DE4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Operat techniczny P.1810.2022.2645 / Geodezyjna inwentaryzacja powykonawcza obiektów budowlanych</w:t>
            </w:r>
          </w:p>
        </w:tc>
        <w:tc>
          <w:tcPr>
            <w:tcW w:w="1276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Markowa / dz. 2039/2</w:t>
            </w:r>
          </w:p>
        </w:tc>
        <w:tc>
          <w:tcPr>
            <w:tcW w:w="1985" w:type="dxa"/>
            <w:vAlign w:val="center"/>
          </w:tcPr>
          <w:p w:rsidR="004B7A1B" w:rsidRPr="00BF7AA4" w:rsidRDefault="004B7A1B" w:rsidP="002455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07.10.2022 r./ 20.10.2022 r.</w:t>
            </w:r>
          </w:p>
        </w:tc>
        <w:tc>
          <w:tcPr>
            <w:tcW w:w="1842" w:type="dxa"/>
            <w:vAlign w:val="center"/>
          </w:tcPr>
          <w:p w:rsidR="0091288F" w:rsidRPr="00BF7AA4" w:rsidRDefault="00E059CD" w:rsidP="00A926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AA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B7A1B" w:rsidRPr="00BF7AA4">
              <w:rPr>
                <w:rFonts w:ascii="Times New Roman" w:hAnsi="Times New Roman" w:cs="Times New Roman"/>
                <w:sz w:val="22"/>
                <w:szCs w:val="22"/>
              </w:rPr>
              <w:t>rawidłowo</w:t>
            </w:r>
          </w:p>
        </w:tc>
      </w:tr>
    </w:tbl>
    <w:p w:rsidR="00B63003" w:rsidRDefault="00B63003" w:rsidP="004F386F">
      <w:pPr>
        <w:pStyle w:val="Tekstpodstawowy"/>
        <w:tabs>
          <w:tab w:val="left" w:pos="284"/>
        </w:tabs>
        <w:spacing w:line="276" w:lineRule="auto"/>
      </w:pPr>
    </w:p>
    <w:p w:rsidR="004F386F" w:rsidRPr="004C3353" w:rsidRDefault="004F386F" w:rsidP="004F386F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A70314">
        <w:t xml:space="preserve">Wyniki dokonanej analizy </w:t>
      </w:r>
      <w:r w:rsidRPr="00B7098E">
        <w:t>wykazały</w:t>
      </w:r>
      <w:r w:rsidRPr="004C3353">
        <w:t xml:space="preserve">, że zalecenia </w:t>
      </w:r>
      <w:r w:rsidRPr="00BB0E65">
        <w:t xml:space="preserve">zawarte w </w:t>
      </w:r>
      <w:r w:rsidRPr="00BB0E65">
        <w:rPr>
          <w:b/>
        </w:rPr>
        <w:t xml:space="preserve">punkcie 7 są </w:t>
      </w:r>
      <w:r w:rsidRPr="004C3353">
        <w:rPr>
          <w:b/>
        </w:rPr>
        <w:t>realizowane</w:t>
      </w:r>
      <w:r w:rsidRPr="004C3353">
        <w:t xml:space="preserve">. </w:t>
      </w:r>
    </w:p>
    <w:p w:rsidR="00BF7AA4" w:rsidRDefault="00BF7AA4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BF7AA4" w:rsidRDefault="00BF7AA4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A669CC" w:rsidRDefault="00A669CC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  <w:r w:rsidRPr="00A669CC">
        <w:rPr>
          <w:b/>
          <w:caps/>
          <w:u w:val="single"/>
        </w:rPr>
        <w:t>OCENA wynikają</w:t>
      </w:r>
      <w:r w:rsidR="00A773AE">
        <w:rPr>
          <w:b/>
          <w:caps/>
          <w:u w:val="single"/>
        </w:rPr>
        <w:t xml:space="preserve">ca z przeprowadzonych czynności </w:t>
      </w:r>
      <w:r w:rsidRPr="00A669CC">
        <w:rPr>
          <w:b/>
          <w:caps/>
          <w:u w:val="single"/>
        </w:rPr>
        <w:t>kontrolnych</w:t>
      </w:r>
    </w:p>
    <w:p w:rsidR="005A7AE6" w:rsidRDefault="005A7AE6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5A35A2" w:rsidRDefault="005A35A2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A669CC" w:rsidRPr="00BF7AA4" w:rsidRDefault="00A669CC" w:rsidP="00A669CC">
      <w:pPr>
        <w:spacing w:line="276" w:lineRule="auto"/>
        <w:contextualSpacing/>
        <w:jc w:val="both"/>
        <w:rPr>
          <w:b/>
          <w:sz w:val="24"/>
          <w:szCs w:val="24"/>
        </w:rPr>
      </w:pPr>
      <w:r w:rsidRPr="00F153BE">
        <w:rPr>
          <w:sz w:val="24"/>
          <w:szCs w:val="24"/>
        </w:rPr>
        <w:t xml:space="preserve">Wykonywanie zadań w kontrolowanym zakresie przez </w:t>
      </w:r>
      <w:r w:rsidR="001B7806" w:rsidRPr="00F153BE">
        <w:rPr>
          <w:sz w:val="24"/>
          <w:szCs w:val="24"/>
        </w:rPr>
        <w:t xml:space="preserve">Starostę </w:t>
      </w:r>
      <w:r w:rsidR="00FB4732">
        <w:rPr>
          <w:sz w:val="24"/>
          <w:szCs w:val="24"/>
        </w:rPr>
        <w:t>Łańcuckiego</w:t>
      </w:r>
      <w:r w:rsidRPr="00F153BE">
        <w:rPr>
          <w:sz w:val="24"/>
          <w:szCs w:val="24"/>
        </w:rPr>
        <w:t xml:space="preserve"> </w:t>
      </w:r>
      <w:r w:rsidRPr="00F153BE">
        <w:rPr>
          <w:sz w:val="24"/>
          <w:szCs w:val="24"/>
        </w:rPr>
        <w:br/>
        <w:t>w oparciu o poczynione ustalenia, stosownie do przyjętej skali ocen</w:t>
      </w:r>
      <w:r w:rsidRPr="00F153BE">
        <w:rPr>
          <w:rStyle w:val="Odwoanieprzypisudolnego"/>
          <w:sz w:val="24"/>
          <w:szCs w:val="24"/>
        </w:rPr>
        <w:footnoteReference w:id="1"/>
      </w:r>
      <w:r w:rsidRPr="00F153BE">
        <w:rPr>
          <w:sz w:val="24"/>
          <w:szCs w:val="24"/>
        </w:rPr>
        <w:t xml:space="preserve">, należy </w:t>
      </w:r>
      <w:r w:rsidRPr="00BF7AA4">
        <w:rPr>
          <w:b/>
          <w:sz w:val="24"/>
          <w:szCs w:val="24"/>
        </w:rPr>
        <w:t>ocenić pozytywnie</w:t>
      </w:r>
      <w:r w:rsidR="00026C6E" w:rsidRPr="00BF7AA4">
        <w:rPr>
          <w:b/>
          <w:sz w:val="24"/>
          <w:szCs w:val="24"/>
        </w:rPr>
        <w:t>.</w:t>
      </w:r>
      <w:r w:rsidRPr="00BF7AA4">
        <w:rPr>
          <w:b/>
          <w:sz w:val="24"/>
          <w:szCs w:val="24"/>
        </w:rPr>
        <w:t xml:space="preserve"> </w:t>
      </w:r>
    </w:p>
    <w:p w:rsidR="002544E0" w:rsidRPr="00F153BE" w:rsidRDefault="002544E0" w:rsidP="00A669CC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contextualSpacing/>
        <w:jc w:val="both"/>
        <w:rPr>
          <w:sz w:val="24"/>
          <w:szCs w:val="24"/>
        </w:rPr>
      </w:pPr>
      <w:r w:rsidRPr="00A669CC">
        <w:rPr>
          <w:sz w:val="24"/>
          <w:szCs w:val="24"/>
        </w:rPr>
        <w:lastRenderedPageBreak/>
        <w:t xml:space="preserve">Zrealizowane czynności kontrolne nie wykazały okoliczności wskazujących </w:t>
      </w:r>
      <w:r w:rsidRPr="00A669CC">
        <w:rPr>
          <w:sz w:val="24"/>
          <w:szCs w:val="24"/>
        </w:rPr>
        <w:br/>
        <w:t xml:space="preserve">na popełnienie przestępstwa, wykroczenia lub wykroczenia skarbowego a także innych </w:t>
      </w:r>
      <w:r w:rsidR="00C83308" w:rsidRPr="00A669CC">
        <w:rPr>
          <w:sz w:val="24"/>
          <w:szCs w:val="24"/>
        </w:rPr>
        <w:t>czynów, za które</w:t>
      </w:r>
      <w:r w:rsidRPr="00A669CC">
        <w:rPr>
          <w:sz w:val="24"/>
          <w:szCs w:val="24"/>
        </w:rPr>
        <w:t xml:space="preserve"> ustawowo przewidziana jest odpowiedzialność karna.</w:t>
      </w:r>
    </w:p>
    <w:p w:rsidR="00BF7AA4" w:rsidRDefault="00BF7AA4" w:rsidP="008C299F">
      <w:pPr>
        <w:pStyle w:val="Tekstpodstawowywcity2"/>
        <w:spacing w:line="276" w:lineRule="auto"/>
        <w:ind w:left="0"/>
        <w:contextualSpacing/>
        <w:jc w:val="both"/>
        <w:rPr>
          <w:sz w:val="24"/>
          <w:szCs w:val="24"/>
        </w:rPr>
      </w:pPr>
    </w:p>
    <w:p w:rsidR="00A669CC" w:rsidRPr="00A669CC" w:rsidRDefault="00A669CC" w:rsidP="008C299F">
      <w:pPr>
        <w:pStyle w:val="Tekstpodstawowywcity2"/>
        <w:spacing w:line="276" w:lineRule="auto"/>
        <w:ind w:left="0"/>
        <w:contextualSpacing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Informuję również, iż w związku z niniejszym sprawozdaniem, opisującym ustalenia kontrolne, w terminie 3 dni roboczych od dnia otrzymania niniejszego sprawozdania </w:t>
      </w:r>
      <w:r w:rsidRPr="00A669CC">
        <w:rPr>
          <w:sz w:val="24"/>
          <w:szCs w:val="24"/>
        </w:rPr>
        <w:br/>
        <w:t xml:space="preserve">przysługuje Panu, w oparciu o art. 52 ust. 5 </w:t>
      </w:r>
      <w:r w:rsidRPr="00A669CC">
        <w:rPr>
          <w:i/>
          <w:sz w:val="24"/>
          <w:szCs w:val="24"/>
        </w:rPr>
        <w:t>ustawy o kontroli w administracji rządowej</w:t>
      </w:r>
      <w:r w:rsidRPr="00A669CC">
        <w:rPr>
          <w:sz w:val="24"/>
          <w:szCs w:val="24"/>
        </w:rPr>
        <w:t xml:space="preserve">, prawo ustosunkowania się do ww. ustaleń, w formie pisemnego stanowiska, skierowanego </w:t>
      </w:r>
      <w:r w:rsidRPr="00A669CC">
        <w:rPr>
          <w:sz w:val="24"/>
          <w:szCs w:val="24"/>
        </w:rPr>
        <w:br/>
        <w:t xml:space="preserve">do </w:t>
      </w:r>
      <w:r w:rsidR="009E0B0D" w:rsidRPr="009E0B0D">
        <w:rPr>
          <w:sz w:val="24"/>
          <w:szCs w:val="24"/>
        </w:rPr>
        <w:t xml:space="preserve">Podkarpackiego </w:t>
      </w:r>
      <w:r w:rsidRPr="009E0B0D">
        <w:rPr>
          <w:sz w:val="24"/>
          <w:szCs w:val="24"/>
        </w:rPr>
        <w:t>W</w:t>
      </w:r>
      <w:r w:rsidR="009E0B0D" w:rsidRPr="009E0B0D">
        <w:rPr>
          <w:sz w:val="24"/>
          <w:szCs w:val="24"/>
        </w:rPr>
        <w:t xml:space="preserve">ojewódzkiego </w:t>
      </w:r>
      <w:r w:rsidRPr="009E0B0D">
        <w:rPr>
          <w:sz w:val="24"/>
          <w:szCs w:val="24"/>
        </w:rPr>
        <w:t>I</w:t>
      </w:r>
      <w:r w:rsidR="009E0B0D" w:rsidRPr="009E0B0D">
        <w:rPr>
          <w:sz w:val="24"/>
          <w:szCs w:val="24"/>
        </w:rPr>
        <w:t xml:space="preserve">nspektora Nadzoru </w:t>
      </w:r>
      <w:r w:rsidRPr="009E0B0D">
        <w:rPr>
          <w:sz w:val="24"/>
          <w:szCs w:val="24"/>
        </w:rPr>
        <w:t>G</w:t>
      </w:r>
      <w:r w:rsidR="009E0B0D" w:rsidRPr="009E0B0D">
        <w:rPr>
          <w:sz w:val="24"/>
          <w:szCs w:val="24"/>
        </w:rPr>
        <w:t xml:space="preserve">eodezyjnego </w:t>
      </w:r>
      <w:r w:rsidRPr="009E0B0D">
        <w:rPr>
          <w:sz w:val="24"/>
          <w:szCs w:val="24"/>
        </w:rPr>
        <w:t>i</w:t>
      </w:r>
      <w:r w:rsidR="009E0B0D" w:rsidRPr="009E0B0D">
        <w:rPr>
          <w:sz w:val="24"/>
          <w:szCs w:val="24"/>
        </w:rPr>
        <w:t xml:space="preserve"> </w:t>
      </w:r>
      <w:r w:rsidRPr="009E0B0D">
        <w:rPr>
          <w:sz w:val="24"/>
          <w:szCs w:val="24"/>
        </w:rPr>
        <w:t>K</w:t>
      </w:r>
      <w:r w:rsidR="009E0B0D" w:rsidRPr="009E0B0D">
        <w:rPr>
          <w:sz w:val="24"/>
          <w:szCs w:val="24"/>
        </w:rPr>
        <w:t>artograficznego</w:t>
      </w:r>
      <w:r w:rsidRPr="009E0B0D">
        <w:rPr>
          <w:sz w:val="24"/>
          <w:szCs w:val="24"/>
        </w:rPr>
        <w:t xml:space="preserve">. </w:t>
      </w:r>
      <w:r w:rsidRPr="00A669CC">
        <w:rPr>
          <w:sz w:val="24"/>
          <w:szCs w:val="24"/>
        </w:rPr>
        <w:t xml:space="preserve">Czynność ta nie wstrzymuje realizacji ustaleń kontroli. </w:t>
      </w:r>
    </w:p>
    <w:p w:rsidR="00F0680F" w:rsidRDefault="00F0680F" w:rsidP="00A669CC">
      <w:pPr>
        <w:spacing w:line="276" w:lineRule="auto"/>
        <w:contextualSpacing/>
        <w:jc w:val="both"/>
      </w:pPr>
    </w:p>
    <w:p w:rsidR="00F0680F" w:rsidRPr="00026C6E" w:rsidRDefault="00F0680F" w:rsidP="00A669CC">
      <w:pPr>
        <w:spacing w:line="276" w:lineRule="auto"/>
        <w:contextualSpacing/>
        <w:jc w:val="both"/>
      </w:pPr>
    </w:p>
    <w:p w:rsidR="006C5E9A" w:rsidRPr="00026C6E" w:rsidRDefault="00026C6E" w:rsidP="006C5E9A">
      <w:pPr>
        <w:ind w:left="2832" w:firstLine="708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</w:t>
      </w:r>
      <w:r w:rsidR="006C5E9A" w:rsidRPr="00026C6E">
        <w:rPr>
          <w:b/>
          <w:sz w:val="22"/>
          <w:szCs w:val="22"/>
        </w:rPr>
        <w:t>Podkarpacki Wojewódzki Inspektor</w:t>
      </w:r>
    </w:p>
    <w:p w:rsidR="006C5E9A" w:rsidRPr="00026C6E" w:rsidRDefault="006C5E9A" w:rsidP="006C5E9A">
      <w:pPr>
        <w:spacing w:line="360" w:lineRule="auto"/>
        <w:ind w:left="2124" w:firstLine="708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       Nadzoru Geodezyjnego i Kartograficznego</w:t>
      </w:r>
    </w:p>
    <w:p w:rsidR="006C5E9A" w:rsidRPr="00026C6E" w:rsidRDefault="006C5E9A" w:rsidP="006C5E9A">
      <w:pPr>
        <w:spacing w:line="360" w:lineRule="auto"/>
        <w:ind w:left="4247" w:firstLine="709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 ( - )</w:t>
      </w:r>
    </w:p>
    <w:p w:rsidR="006C5E9A" w:rsidRPr="00026C6E" w:rsidRDefault="00026C6E" w:rsidP="00026C6E">
      <w:pPr>
        <w:ind w:left="3538" w:firstLine="709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 </w:t>
      </w:r>
      <w:r w:rsidR="00C122F0" w:rsidRPr="00026C6E">
        <w:rPr>
          <w:b/>
          <w:sz w:val="22"/>
          <w:szCs w:val="22"/>
        </w:rPr>
        <w:t>Grażyna</w:t>
      </w:r>
      <w:r w:rsidRPr="00026C6E">
        <w:rPr>
          <w:b/>
          <w:sz w:val="22"/>
          <w:szCs w:val="22"/>
        </w:rPr>
        <w:t xml:space="preserve"> Podgórska</w:t>
      </w:r>
    </w:p>
    <w:p w:rsidR="006C5E9A" w:rsidRPr="00026C6E" w:rsidRDefault="006C5E9A" w:rsidP="006C5E9A">
      <w:pPr>
        <w:spacing w:line="360" w:lineRule="auto"/>
        <w:ind w:left="3402"/>
        <w:rPr>
          <w:b/>
          <w:sz w:val="18"/>
          <w:szCs w:val="18"/>
        </w:rPr>
      </w:pPr>
      <w:r w:rsidRPr="00026C6E">
        <w:t xml:space="preserve">          (Podpisane kwalifikowanym podpisem elektronicznym)</w:t>
      </w:r>
    </w:p>
    <w:sectPr w:rsidR="006C5E9A" w:rsidRPr="00026C6E" w:rsidSect="007E3EF4">
      <w:footerReference w:type="default" r:id="rId11"/>
      <w:pgSz w:w="11906" w:h="16838"/>
      <w:pgMar w:top="1134" w:right="1417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D" w:rsidRDefault="00A529ED" w:rsidP="0010056F">
      <w:r>
        <w:separator/>
      </w:r>
    </w:p>
  </w:endnote>
  <w:endnote w:type="continuationSeparator" w:id="0">
    <w:p w:rsidR="00A529ED" w:rsidRDefault="00A529ED" w:rsidP="001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26820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744445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E344C8" w:rsidRPr="002E7015" w:rsidRDefault="00E344C8" w:rsidP="0010056F">
            <w:pPr>
              <w:pStyle w:val="Stopka"/>
              <w:rPr>
                <w:sz w:val="24"/>
                <w:szCs w:val="24"/>
              </w:rPr>
            </w:pPr>
            <w:r w:rsidRPr="00A75BA8">
              <w:rPr>
                <w:sz w:val="22"/>
                <w:szCs w:val="22"/>
              </w:rPr>
              <w:t>GK-I.431.2.</w:t>
            </w:r>
            <w:r>
              <w:rPr>
                <w:sz w:val="22"/>
                <w:szCs w:val="22"/>
              </w:rPr>
              <w:t>10</w:t>
            </w:r>
            <w:r w:rsidRPr="00A75BA8">
              <w:rPr>
                <w:sz w:val="22"/>
                <w:szCs w:val="22"/>
              </w:rPr>
              <w:t>.2022</w:t>
            </w:r>
            <w:r w:rsidRPr="00A75BA8">
              <w:rPr>
                <w:sz w:val="22"/>
                <w:szCs w:val="22"/>
              </w:rPr>
              <w:tab/>
            </w:r>
            <w:r w:rsidRPr="00A75BA8">
              <w:rPr>
                <w:sz w:val="22"/>
                <w:szCs w:val="22"/>
              </w:rPr>
              <w:tab/>
              <w:t xml:space="preserve">Strona </w:t>
            </w:r>
            <w:r w:rsidRPr="00A75BA8">
              <w:rPr>
                <w:bCs/>
                <w:sz w:val="22"/>
                <w:szCs w:val="22"/>
              </w:rPr>
              <w:fldChar w:fldCharType="begin"/>
            </w:r>
            <w:r w:rsidRPr="00A75BA8">
              <w:rPr>
                <w:bCs/>
                <w:sz w:val="22"/>
                <w:szCs w:val="22"/>
              </w:rPr>
              <w:instrText>PAGE</w:instrText>
            </w:r>
            <w:r w:rsidRPr="00A75BA8">
              <w:rPr>
                <w:bCs/>
                <w:sz w:val="22"/>
                <w:szCs w:val="22"/>
              </w:rPr>
              <w:fldChar w:fldCharType="separate"/>
            </w:r>
            <w:r w:rsidR="005E078E">
              <w:rPr>
                <w:bCs/>
                <w:noProof/>
                <w:sz w:val="22"/>
                <w:szCs w:val="22"/>
              </w:rPr>
              <w:t>10</w:t>
            </w:r>
            <w:r w:rsidRPr="00A75BA8">
              <w:rPr>
                <w:bCs/>
                <w:sz w:val="22"/>
                <w:szCs w:val="22"/>
              </w:rPr>
              <w:fldChar w:fldCharType="end"/>
            </w:r>
            <w:r w:rsidRPr="00A75BA8">
              <w:rPr>
                <w:sz w:val="22"/>
                <w:szCs w:val="22"/>
              </w:rPr>
              <w:t xml:space="preserve"> z </w:t>
            </w:r>
            <w:r w:rsidRPr="00A75BA8">
              <w:rPr>
                <w:bCs/>
                <w:sz w:val="22"/>
                <w:szCs w:val="22"/>
              </w:rPr>
              <w:fldChar w:fldCharType="begin"/>
            </w:r>
            <w:r w:rsidRPr="00A75BA8">
              <w:rPr>
                <w:bCs/>
                <w:sz w:val="22"/>
                <w:szCs w:val="22"/>
              </w:rPr>
              <w:instrText>NUMPAGES</w:instrText>
            </w:r>
            <w:r w:rsidRPr="00A75BA8">
              <w:rPr>
                <w:bCs/>
                <w:sz w:val="22"/>
                <w:szCs w:val="22"/>
              </w:rPr>
              <w:fldChar w:fldCharType="separate"/>
            </w:r>
            <w:r w:rsidR="005E078E">
              <w:rPr>
                <w:bCs/>
                <w:noProof/>
                <w:sz w:val="22"/>
                <w:szCs w:val="22"/>
              </w:rPr>
              <w:t>10</w:t>
            </w:r>
            <w:r w:rsidRPr="00A75BA8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344C8" w:rsidRPr="00E94993" w:rsidRDefault="00E344C8">
    <w:pPr>
      <w:pStyle w:val="Stopka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D" w:rsidRDefault="00A529ED" w:rsidP="0010056F">
      <w:r>
        <w:separator/>
      </w:r>
    </w:p>
  </w:footnote>
  <w:footnote w:type="continuationSeparator" w:id="0">
    <w:p w:rsidR="00A529ED" w:rsidRDefault="00A529ED" w:rsidP="0010056F">
      <w:r>
        <w:continuationSeparator/>
      </w:r>
    </w:p>
  </w:footnote>
  <w:footnote w:id="1">
    <w:p w:rsidR="00E344C8" w:rsidRPr="00DC756A" w:rsidRDefault="00E344C8" w:rsidP="00B95F49">
      <w:pPr>
        <w:pStyle w:val="Tekstpodstawowy"/>
        <w:spacing w:line="240" w:lineRule="auto"/>
        <w:rPr>
          <w:b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DC756A">
        <w:rPr>
          <w:sz w:val="20"/>
        </w:rPr>
        <w:t>W ramach realizacji czynności kontrolnych stosownie do § 37 ust. Zarządzenia Nr 1/14 Wojewody Podkarpackiego</w:t>
      </w:r>
      <w:r>
        <w:rPr>
          <w:sz w:val="20"/>
        </w:rPr>
        <w:t xml:space="preserve"> z dnia 2 stycznia 2014 r.</w:t>
      </w:r>
      <w:r w:rsidRPr="00DC756A">
        <w:rPr>
          <w:b/>
          <w:bCs/>
        </w:rPr>
        <w:t xml:space="preserve"> </w:t>
      </w:r>
      <w:r w:rsidRPr="00DC756A">
        <w:rPr>
          <w:bCs/>
          <w:sz w:val="20"/>
        </w:rPr>
        <w:t xml:space="preserve">w sprawie szczegółowych warunków i trybu prowadzenia kontroli </w:t>
      </w:r>
      <w:r>
        <w:rPr>
          <w:bCs/>
          <w:sz w:val="20"/>
        </w:rPr>
        <w:br/>
      </w:r>
      <w:r w:rsidRPr="00DC756A">
        <w:rPr>
          <w:sz w:val="20"/>
        </w:rPr>
        <w:t>ze zmianami wprowadzonymi zarządzeniem Nr 222/14 Wojewody Podkarpackiego z dnia 30 grudnia 2014 r.</w:t>
      </w:r>
      <w:r>
        <w:rPr>
          <w:sz w:val="20"/>
        </w:rPr>
        <w:t xml:space="preserve"> (…), stosowana była 4-stopniowa skala ocen dotycząca działalności w kontrolowanym obszarze, tj. ocena pozytywna, pozytywna z uchybieniami, pozytywna z nieprawidłowościami, negatywna.</w:t>
      </w:r>
    </w:p>
    <w:p w:rsidR="00E344C8" w:rsidRPr="00DC756A" w:rsidRDefault="00E344C8" w:rsidP="00A669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F2"/>
    <w:multiLevelType w:val="hybridMultilevel"/>
    <w:tmpl w:val="566498C0"/>
    <w:lvl w:ilvl="0" w:tplc="9420F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A66599"/>
    <w:multiLevelType w:val="hybridMultilevel"/>
    <w:tmpl w:val="EF729662"/>
    <w:lvl w:ilvl="0" w:tplc="53F2D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F27"/>
    <w:multiLevelType w:val="hybridMultilevel"/>
    <w:tmpl w:val="BB1A892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F35"/>
    <w:multiLevelType w:val="hybridMultilevel"/>
    <w:tmpl w:val="0F02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482E"/>
    <w:multiLevelType w:val="singleLevel"/>
    <w:tmpl w:val="C646F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E327A7"/>
    <w:multiLevelType w:val="hybridMultilevel"/>
    <w:tmpl w:val="7AB61BFA"/>
    <w:lvl w:ilvl="0" w:tplc="3918D8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56A"/>
    <w:multiLevelType w:val="hybridMultilevel"/>
    <w:tmpl w:val="C03417AE"/>
    <w:lvl w:ilvl="0" w:tplc="3482C9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9404B"/>
    <w:multiLevelType w:val="hybridMultilevel"/>
    <w:tmpl w:val="9154D1DA"/>
    <w:lvl w:ilvl="0" w:tplc="0E9E21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91ED0"/>
    <w:multiLevelType w:val="hybridMultilevel"/>
    <w:tmpl w:val="37B48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1CF"/>
    <w:multiLevelType w:val="hybridMultilevel"/>
    <w:tmpl w:val="C6F0819C"/>
    <w:lvl w:ilvl="0" w:tplc="0ECE50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6D3"/>
    <w:multiLevelType w:val="hybridMultilevel"/>
    <w:tmpl w:val="5C28D04C"/>
    <w:lvl w:ilvl="0" w:tplc="999A53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65423"/>
    <w:multiLevelType w:val="multilevel"/>
    <w:tmpl w:val="5D6A1E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70564"/>
    <w:multiLevelType w:val="hybridMultilevel"/>
    <w:tmpl w:val="F3E4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B49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B18D0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90730"/>
    <w:multiLevelType w:val="hybridMultilevel"/>
    <w:tmpl w:val="FD0416B8"/>
    <w:lvl w:ilvl="0" w:tplc="FDDC6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F3D2F"/>
    <w:multiLevelType w:val="multilevel"/>
    <w:tmpl w:val="8E943A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DFA6042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54BD6"/>
    <w:multiLevelType w:val="hybridMultilevel"/>
    <w:tmpl w:val="37B48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E0BC6"/>
    <w:multiLevelType w:val="hybridMultilevel"/>
    <w:tmpl w:val="A3D0ED88"/>
    <w:lvl w:ilvl="0" w:tplc="3CA87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"/>
  </w:num>
  <w:num w:numId="8">
    <w:abstractNumId w:val="14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19"/>
  </w:num>
  <w:num w:numId="16">
    <w:abstractNumId w:val="13"/>
  </w:num>
  <w:num w:numId="17">
    <w:abstractNumId w:val="12"/>
  </w:num>
  <w:num w:numId="18">
    <w:abstractNumId w:val="3"/>
  </w:num>
  <w:num w:numId="19">
    <w:abstractNumId w:val="8"/>
  </w:num>
  <w:num w:numId="20">
    <w:abstractNumId w:val="0"/>
  </w:num>
  <w:num w:numId="21">
    <w:abstractNumId w:val="9"/>
  </w:num>
  <w:num w:numId="22">
    <w:abstractNumId w:val="20"/>
  </w:num>
  <w:num w:numId="23">
    <w:abstractNumId w:val="17"/>
  </w:num>
  <w:num w:numId="24">
    <w:abstractNumId w:val="11"/>
  </w:num>
  <w:num w:numId="25">
    <w:abstractNumId w:val="21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8"/>
    <w:rsid w:val="00001184"/>
    <w:rsid w:val="00003EB4"/>
    <w:rsid w:val="00007163"/>
    <w:rsid w:val="00010074"/>
    <w:rsid w:val="0001497D"/>
    <w:rsid w:val="00016A97"/>
    <w:rsid w:val="00021362"/>
    <w:rsid w:val="00026C6E"/>
    <w:rsid w:val="00042BFF"/>
    <w:rsid w:val="000440DB"/>
    <w:rsid w:val="00046EDD"/>
    <w:rsid w:val="00051E22"/>
    <w:rsid w:val="00052E4B"/>
    <w:rsid w:val="0007444C"/>
    <w:rsid w:val="00083B60"/>
    <w:rsid w:val="00084F47"/>
    <w:rsid w:val="00087822"/>
    <w:rsid w:val="00091172"/>
    <w:rsid w:val="0009210E"/>
    <w:rsid w:val="000A1AB8"/>
    <w:rsid w:val="000A2643"/>
    <w:rsid w:val="000A2BF8"/>
    <w:rsid w:val="000A3065"/>
    <w:rsid w:val="000A5361"/>
    <w:rsid w:val="000A6D55"/>
    <w:rsid w:val="000A7068"/>
    <w:rsid w:val="000B4524"/>
    <w:rsid w:val="000D3B19"/>
    <w:rsid w:val="000D640D"/>
    <w:rsid w:val="000E02C4"/>
    <w:rsid w:val="000E1D4A"/>
    <w:rsid w:val="000E60FD"/>
    <w:rsid w:val="0010056F"/>
    <w:rsid w:val="00110C20"/>
    <w:rsid w:val="001258A3"/>
    <w:rsid w:val="00126696"/>
    <w:rsid w:val="001266DD"/>
    <w:rsid w:val="00130351"/>
    <w:rsid w:val="00140A87"/>
    <w:rsid w:val="0014498B"/>
    <w:rsid w:val="0014718F"/>
    <w:rsid w:val="0015166D"/>
    <w:rsid w:val="00152FFC"/>
    <w:rsid w:val="00155077"/>
    <w:rsid w:val="00160F47"/>
    <w:rsid w:val="00165450"/>
    <w:rsid w:val="00166E4C"/>
    <w:rsid w:val="001700D3"/>
    <w:rsid w:val="0017351C"/>
    <w:rsid w:val="0018790C"/>
    <w:rsid w:val="00193DDF"/>
    <w:rsid w:val="001977D8"/>
    <w:rsid w:val="001A262C"/>
    <w:rsid w:val="001B7806"/>
    <w:rsid w:val="001C353C"/>
    <w:rsid w:val="001C5DD6"/>
    <w:rsid w:val="001C61BA"/>
    <w:rsid w:val="001D37A9"/>
    <w:rsid w:val="001D61F4"/>
    <w:rsid w:val="001D6FDD"/>
    <w:rsid w:val="001F0507"/>
    <w:rsid w:val="001F42C0"/>
    <w:rsid w:val="001F54EE"/>
    <w:rsid w:val="001F75C2"/>
    <w:rsid w:val="00204324"/>
    <w:rsid w:val="00205BFF"/>
    <w:rsid w:val="002125EB"/>
    <w:rsid w:val="00214120"/>
    <w:rsid w:val="00214837"/>
    <w:rsid w:val="00235F17"/>
    <w:rsid w:val="002544E0"/>
    <w:rsid w:val="00257337"/>
    <w:rsid w:val="00277FF1"/>
    <w:rsid w:val="00291FF7"/>
    <w:rsid w:val="002947B2"/>
    <w:rsid w:val="002A0C06"/>
    <w:rsid w:val="002A19DF"/>
    <w:rsid w:val="002A3012"/>
    <w:rsid w:val="002A3E18"/>
    <w:rsid w:val="002A535F"/>
    <w:rsid w:val="002B142A"/>
    <w:rsid w:val="002B2BAA"/>
    <w:rsid w:val="002B716E"/>
    <w:rsid w:val="002C68B8"/>
    <w:rsid w:val="002D16A7"/>
    <w:rsid w:val="002D77E5"/>
    <w:rsid w:val="002E5293"/>
    <w:rsid w:val="002E7015"/>
    <w:rsid w:val="003028DB"/>
    <w:rsid w:val="00303674"/>
    <w:rsid w:val="00303D19"/>
    <w:rsid w:val="00304240"/>
    <w:rsid w:val="003067CE"/>
    <w:rsid w:val="0031665C"/>
    <w:rsid w:val="003268CC"/>
    <w:rsid w:val="00331F5C"/>
    <w:rsid w:val="00332AAA"/>
    <w:rsid w:val="00333E8C"/>
    <w:rsid w:val="003364EE"/>
    <w:rsid w:val="003429D0"/>
    <w:rsid w:val="0034796F"/>
    <w:rsid w:val="0038363D"/>
    <w:rsid w:val="00386186"/>
    <w:rsid w:val="0039042A"/>
    <w:rsid w:val="003A580D"/>
    <w:rsid w:val="003A7F28"/>
    <w:rsid w:val="003C63B1"/>
    <w:rsid w:val="003D41A1"/>
    <w:rsid w:val="003F12F4"/>
    <w:rsid w:val="00405C4A"/>
    <w:rsid w:val="00410B37"/>
    <w:rsid w:val="00432FF2"/>
    <w:rsid w:val="00437240"/>
    <w:rsid w:val="004379D0"/>
    <w:rsid w:val="0044294E"/>
    <w:rsid w:val="00446D97"/>
    <w:rsid w:val="0045787E"/>
    <w:rsid w:val="00465ED6"/>
    <w:rsid w:val="0048423C"/>
    <w:rsid w:val="00484618"/>
    <w:rsid w:val="00492817"/>
    <w:rsid w:val="004A2474"/>
    <w:rsid w:val="004B7A1B"/>
    <w:rsid w:val="004C3353"/>
    <w:rsid w:val="004C4BB1"/>
    <w:rsid w:val="004F386F"/>
    <w:rsid w:val="0052629A"/>
    <w:rsid w:val="00546FFF"/>
    <w:rsid w:val="005502D6"/>
    <w:rsid w:val="005578C6"/>
    <w:rsid w:val="00557FF9"/>
    <w:rsid w:val="00573E0E"/>
    <w:rsid w:val="00583910"/>
    <w:rsid w:val="005844BD"/>
    <w:rsid w:val="00591FCA"/>
    <w:rsid w:val="005930D5"/>
    <w:rsid w:val="00596870"/>
    <w:rsid w:val="00597236"/>
    <w:rsid w:val="005A35A2"/>
    <w:rsid w:val="005A67FA"/>
    <w:rsid w:val="005A7AE6"/>
    <w:rsid w:val="005C36D1"/>
    <w:rsid w:val="005C5F28"/>
    <w:rsid w:val="005E078E"/>
    <w:rsid w:val="005E1006"/>
    <w:rsid w:val="005F0A07"/>
    <w:rsid w:val="005F4246"/>
    <w:rsid w:val="00602D83"/>
    <w:rsid w:val="00606908"/>
    <w:rsid w:val="00612AB2"/>
    <w:rsid w:val="00616659"/>
    <w:rsid w:val="00616679"/>
    <w:rsid w:val="00630FAA"/>
    <w:rsid w:val="006335D3"/>
    <w:rsid w:val="0063459C"/>
    <w:rsid w:val="0063717A"/>
    <w:rsid w:val="00652E55"/>
    <w:rsid w:val="00656398"/>
    <w:rsid w:val="00656B17"/>
    <w:rsid w:val="0067027A"/>
    <w:rsid w:val="006804DB"/>
    <w:rsid w:val="0068200A"/>
    <w:rsid w:val="0068281A"/>
    <w:rsid w:val="006A2DE0"/>
    <w:rsid w:val="006B570F"/>
    <w:rsid w:val="006C1EE6"/>
    <w:rsid w:val="006C5E9A"/>
    <w:rsid w:val="006D2BAA"/>
    <w:rsid w:val="006D4C69"/>
    <w:rsid w:val="006E17A4"/>
    <w:rsid w:val="006E27CD"/>
    <w:rsid w:val="00700E76"/>
    <w:rsid w:val="00705C8B"/>
    <w:rsid w:val="0071129D"/>
    <w:rsid w:val="0072178B"/>
    <w:rsid w:val="007410BF"/>
    <w:rsid w:val="00750D73"/>
    <w:rsid w:val="00751BB5"/>
    <w:rsid w:val="007673EB"/>
    <w:rsid w:val="00770B5A"/>
    <w:rsid w:val="00780480"/>
    <w:rsid w:val="00784563"/>
    <w:rsid w:val="00790E2B"/>
    <w:rsid w:val="00792421"/>
    <w:rsid w:val="00792E65"/>
    <w:rsid w:val="007A1513"/>
    <w:rsid w:val="007A2822"/>
    <w:rsid w:val="007A4C63"/>
    <w:rsid w:val="007B2305"/>
    <w:rsid w:val="007D3B0C"/>
    <w:rsid w:val="007E0FAF"/>
    <w:rsid w:val="007E3EF4"/>
    <w:rsid w:val="007F24EE"/>
    <w:rsid w:val="007F5F9F"/>
    <w:rsid w:val="007F619A"/>
    <w:rsid w:val="007F6C72"/>
    <w:rsid w:val="00814753"/>
    <w:rsid w:val="0083119A"/>
    <w:rsid w:val="008343FF"/>
    <w:rsid w:val="00844F7C"/>
    <w:rsid w:val="008546B0"/>
    <w:rsid w:val="008562D9"/>
    <w:rsid w:val="00862180"/>
    <w:rsid w:val="00866E11"/>
    <w:rsid w:val="0087395A"/>
    <w:rsid w:val="00874AD1"/>
    <w:rsid w:val="00891450"/>
    <w:rsid w:val="00894301"/>
    <w:rsid w:val="00895E5A"/>
    <w:rsid w:val="008A7606"/>
    <w:rsid w:val="008C299F"/>
    <w:rsid w:val="008D43F9"/>
    <w:rsid w:val="008D7B5B"/>
    <w:rsid w:val="008E6F55"/>
    <w:rsid w:val="008F3C60"/>
    <w:rsid w:val="00901EE9"/>
    <w:rsid w:val="009024E1"/>
    <w:rsid w:val="009035D4"/>
    <w:rsid w:val="0090643E"/>
    <w:rsid w:val="009108CC"/>
    <w:rsid w:val="0091288F"/>
    <w:rsid w:val="00917319"/>
    <w:rsid w:val="009204ED"/>
    <w:rsid w:val="00920BFC"/>
    <w:rsid w:val="00927A6A"/>
    <w:rsid w:val="00934FF1"/>
    <w:rsid w:val="009419CF"/>
    <w:rsid w:val="00955018"/>
    <w:rsid w:val="00960172"/>
    <w:rsid w:val="00960E1F"/>
    <w:rsid w:val="0098123B"/>
    <w:rsid w:val="00982E8C"/>
    <w:rsid w:val="009837AD"/>
    <w:rsid w:val="00983811"/>
    <w:rsid w:val="00990F2F"/>
    <w:rsid w:val="0099579B"/>
    <w:rsid w:val="009A1DB3"/>
    <w:rsid w:val="009C51FE"/>
    <w:rsid w:val="009E0B0D"/>
    <w:rsid w:val="009E220A"/>
    <w:rsid w:val="009E53CC"/>
    <w:rsid w:val="009E5969"/>
    <w:rsid w:val="009F007E"/>
    <w:rsid w:val="009F01A6"/>
    <w:rsid w:val="009F0703"/>
    <w:rsid w:val="00A11222"/>
    <w:rsid w:val="00A21F10"/>
    <w:rsid w:val="00A22AB3"/>
    <w:rsid w:val="00A242FC"/>
    <w:rsid w:val="00A24AD3"/>
    <w:rsid w:val="00A27D89"/>
    <w:rsid w:val="00A43B10"/>
    <w:rsid w:val="00A47A65"/>
    <w:rsid w:val="00A529ED"/>
    <w:rsid w:val="00A54AEF"/>
    <w:rsid w:val="00A552F5"/>
    <w:rsid w:val="00A669CC"/>
    <w:rsid w:val="00A70314"/>
    <w:rsid w:val="00A75BA8"/>
    <w:rsid w:val="00A773AE"/>
    <w:rsid w:val="00A833B2"/>
    <w:rsid w:val="00A9261E"/>
    <w:rsid w:val="00AD3D7D"/>
    <w:rsid w:val="00AD52C8"/>
    <w:rsid w:val="00AE1445"/>
    <w:rsid w:val="00AE4D27"/>
    <w:rsid w:val="00AE6502"/>
    <w:rsid w:val="00AE6A2F"/>
    <w:rsid w:val="00AF00DE"/>
    <w:rsid w:val="00AF28B8"/>
    <w:rsid w:val="00AF3527"/>
    <w:rsid w:val="00AF497B"/>
    <w:rsid w:val="00AF5824"/>
    <w:rsid w:val="00B00EFA"/>
    <w:rsid w:val="00B129D2"/>
    <w:rsid w:val="00B21341"/>
    <w:rsid w:val="00B2429F"/>
    <w:rsid w:val="00B242D3"/>
    <w:rsid w:val="00B35AA7"/>
    <w:rsid w:val="00B413F7"/>
    <w:rsid w:val="00B51B5C"/>
    <w:rsid w:val="00B52A07"/>
    <w:rsid w:val="00B54ED0"/>
    <w:rsid w:val="00B63003"/>
    <w:rsid w:val="00B641E8"/>
    <w:rsid w:val="00B7098E"/>
    <w:rsid w:val="00B83524"/>
    <w:rsid w:val="00B85FEB"/>
    <w:rsid w:val="00B86648"/>
    <w:rsid w:val="00B90730"/>
    <w:rsid w:val="00B95F49"/>
    <w:rsid w:val="00BA55D2"/>
    <w:rsid w:val="00BA5B03"/>
    <w:rsid w:val="00BB0E65"/>
    <w:rsid w:val="00BC2E4F"/>
    <w:rsid w:val="00BF4C36"/>
    <w:rsid w:val="00BF7AA4"/>
    <w:rsid w:val="00C122F0"/>
    <w:rsid w:val="00C14734"/>
    <w:rsid w:val="00C20AB0"/>
    <w:rsid w:val="00C22913"/>
    <w:rsid w:val="00C238F0"/>
    <w:rsid w:val="00C3606F"/>
    <w:rsid w:val="00C578C8"/>
    <w:rsid w:val="00C64FE2"/>
    <w:rsid w:val="00C66A63"/>
    <w:rsid w:val="00C7124B"/>
    <w:rsid w:val="00C718B9"/>
    <w:rsid w:val="00C71FA7"/>
    <w:rsid w:val="00C75FF2"/>
    <w:rsid w:val="00C83308"/>
    <w:rsid w:val="00C85855"/>
    <w:rsid w:val="00C9076A"/>
    <w:rsid w:val="00C96AF6"/>
    <w:rsid w:val="00CC0EFC"/>
    <w:rsid w:val="00CD6B43"/>
    <w:rsid w:val="00CE5616"/>
    <w:rsid w:val="00CF04D5"/>
    <w:rsid w:val="00D06DFD"/>
    <w:rsid w:val="00D20E85"/>
    <w:rsid w:val="00D23401"/>
    <w:rsid w:val="00D24F9B"/>
    <w:rsid w:val="00D35E74"/>
    <w:rsid w:val="00D47858"/>
    <w:rsid w:val="00D557F5"/>
    <w:rsid w:val="00D6478D"/>
    <w:rsid w:val="00D72BE7"/>
    <w:rsid w:val="00D81888"/>
    <w:rsid w:val="00D827D4"/>
    <w:rsid w:val="00D83680"/>
    <w:rsid w:val="00D85871"/>
    <w:rsid w:val="00D90282"/>
    <w:rsid w:val="00D93009"/>
    <w:rsid w:val="00D947A1"/>
    <w:rsid w:val="00D962E6"/>
    <w:rsid w:val="00DA0571"/>
    <w:rsid w:val="00DA28EE"/>
    <w:rsid w:val="00DA3D44"/>
    <w:rsid w:val="00DA5657"/>
    <w:rsid w:val="00DA5B92"/>
    <w:rsid w:val="00DA670D"/>
    <w:rsid w:val="00DB5308"/>
    <w:rsid w:val="00DC737F"/>
    <w:rsid w:val="00DD0F09"/>
    <w:rsid w:val="00DE04D5"/>
    <w:rsid w:val="00DE4BBE"/>
    <w:rsid w:val="00DF1A24"/>
    <w:rsid w:val="00E0385B"/>
    <w:rsid w:val="00E054D8"/>
    <w:rsid w:val="00E055D2"/>
    <w:rsid w:val="00E059CD"/>
    <w:rsid w:val="00E061E4"/>
    <w:rsid w:val="00E151C8"/>
    <w:rsid w:val="00E2719C"/>
    <w:rsid w:val="00E34040"/>
    <w:rsid w:val="00E344C8"/>
    <w:rsid w:val="00E3580D"/>
    <w:rsid w:val="00E440C8"/>
    <w:rsid w:val="00E47D7E"/>
    <w:rsid w:val="00E536F9"/>
    <w:rsid w:val="00E55618"/>
    <w:rsid w:val="00E60B57"/>
    <w:rsid w:val="00E62461"/>
    <w:rsid w:val="00E63FBF"/>
    <w:rsid w:val="00E67514"/>
    <w:rsid w:val="00E7165D"/>
    <w:rsid w:val="00E83199"/>
    <w:rsid w:val="00E9036D"/>
    <w:rsid w:val="00E93A39"/>
    <w:rsid w:val="00E94993"/>
    <w:rsid w:val="00E962A5"/>
    <w:rsid w:val="00EA24CC"/>
    <w:rsid w:val="00EA2B6E"/>
    <w:rsid w:val="00EC0CD2"/>
    <w:rsid w:val="00EF1664"/>
    <w:rsid w:val="00EF6EC2"/>
    <w:rsid w:val="00EF78DA"/>
    <w:rsid w:val="00F0680F"/>
    <w:rsid w:val="00F12AAB"/>
    <w:rsid w:val="00F13B52"/>
    <w:rsid w:val="00F153BE"/>
    <w:rsid w:val="00F33DB4"/>
    <w:rsid w:val="00F41E84"/>
    <w:rsid w:val="00F4515B"/>
    <w:rsid w:val="00F52B95"/>
    <w:rsid w:val="00F74896"/>
    <w:rsid w:val="00F774BB"/>
    <w:rsid w:val="00F91435"/>
    <w:rsid w:val="00F9513D"/>
    <w:rsid w:val="00F9672D"/>
    <w:rsid w:val="00FB335C"/>
    <w:rsid w:val="00FB4732"/>
    <w:rsid w:val="00FB6E6E"/>
    <w:rsid w:val="00FB722B"/>
    <w:rsid w:val="00FC68D9"/>
    <w:rsid w:val="00FE2899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7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4F7C"/>
    <w:pPr>
      <w:keepNext/>
      <w:ind w:firstLine="426"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F7C"/>
    <w:rPr>
      <w:rFonts w:eastAsia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F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021362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1362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E4D27"/>
    <w:rPr>
      <w:b/>
      <w:bCs/>
    </w:rPr>
  </w:style>
  <w:style w:type="paragraph" w:styleId="Akapitzlist">
    <w:name w:val="List Paragraph"/>
    <w:basedOn w:val="Normalny"/>
    <w:uiPriority w:val="34"/>
    <w:qFormat/>
    <w:rsid w:val="0070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0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56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6F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69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9CC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69CC"/>
  </w:style>
  <w:style w:type="character" w:customStyle="1" w:styleId="TekstprzypisudolnegoZnak">
    <w:name w:val="Tekst przypisu dolnego Znak"/>
    <w:basedOn w:val="Domylnaczcionkaakapitu"/>
    <w:link w:val="Tekstprzypisudolnego"/>
    <w:rsid w:val="00A669CC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669CC"/>
    <w:rPr>
      <w:vertAlign w:val="superscript"/>
    </w:rPr>
  </w:style>
  <w:style w:type="table" w:styleId="Tabela-Siatka">
    <w:name w:val="Table Grid"/>
    <w:basedOn w:val="Standardowy"/>
    <w:uiPriority w:val="39"/>
    <w:rsid w:val="00A669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A6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7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4F7C"/>
    <w:pPr>
      <w:keepNext/>
      <w:ind w:firstLine="426"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F7C"/>
    <w:rPr>
      <w:rFonts w:eastAsia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F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021362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1362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E4D27"/>
    <w:rPr>
      <w:b/>
      <w:bCs/>
    </w:rPr>
  </w:style>
  <w:style w:type="paragraph" w:styleId="Akapitzlist">
    <w:name w:val="List Paragraph"/>
    <w:basedOn w:val="Normalny"/>
    <w:uiPriority w:val="34"/>
    <w:qFormat/>
    <w:rsid w:val="0070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0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56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6F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69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9CC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69CC"/>
  </w:style>
  <w:style w:type="character" w:customStyle="1" w:styleId="TekstprzypisudolnegoZnak">
    <w:name w:val="Tekst przypisu dolnego Znak"/>
    <w:basedOn w:val="Domylnaczcionkaakapitu"/>
    <w:link w:val="Tekstprzypisudolnego"/>
    <w:rsid w:val="00A669CC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669CC"/>
    <w:rPr>
      <w:vertAlign w:val="superscript"/>
    </w:rPr>
  </w:style>
  <w:style w:type="table" w:styleId="Tabela-Siatka">
    <w:name w:val="Table Grid"/>
    <w:basedOn w:val="Standardowy"/>
    <w:uiPriority w:val="39"/>
    <w:rsid w:val="00A669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A6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6EE0-70D0-4A49-A4E4-D0215FCC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2769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Jolanta Bryl</cp:lastModifiedBy>
  <cp:revision>8</cp:revision>
  <cp:lastPrinted>2022-12-19T11:40:00Z</cp:lastPrinted>
  <dcterms:created xsi:type="dcterms:W3CDTF">2022-12-16T10:47:00Z</dcterms:created>
  <dcterms:modified xsi:type="dcterms:W3CDTF">2022-12-20T09:49:00Z</dcterms:modified>
</cp:coreProperties>
</file>