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0AA" w:rsidRDefault="00D020AA" w:rsidP="00844A2A">
      <w:pPr>
        <w:rPr>
          <w:rFonts w:ascii="Arial" w:hAnsi="Arial" w:cs="Arial"/>
          <w:color w:val="000000"/>
          <w:sz w:val="20"/>
          <w:szCs w:val="20"/>
        </w:rPr>
      </w:pPr>
    </w:p>
    <w:p w:rsidR="00D020AA" w:rsidRPr="004D32D8" w:rsidRDefault="0027432F" w:rsidP="004E29D5">
      <w:pPr>
        <w:jc w:val="right"/>
        <w:rPr>
          <w:color w:val="000000"/>
          <w:sz w:val="16"/>
          <w:szCs w:val="16"/>
        </w:rPr>
      </w:pP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 w:rsidR="00D020AA" w:rsidRPr="004D32D8">
        <w:rPr>
          <w:color w:val="000000"/>
          <w:sz w:val="16"/>
          <w:szCs w:val="16"/>
        </w:rPr>
        <w:t xml:space="preserve"> </w:t>
      </w:r>
    </w:p>
    <w:p w:rsidR="00620668" w:rsidRPr="00620668" w:rsidRDefault="00620668" w:rsidP="00844A2A">
      <w:pPr>
        <w:ind w:left="4705"/>
        <w:jc w:val="center"/>
        <w:rPr>
          <w:color w:val="000000"/>
          <w:sz w:val="12"/>
          <w:szCs w:val="12"/>
        </w:rPr>
      </w:pPr>
    </w:p>
    <w:p w:rsidR="00620668" w:rsidRPr="008D4CD4" w:rsidRDefault="00620668" w:rsidP="00620668">
      <w:pPr>
        <w:spacing w:line="360" w:lineRule="auto"/>
        <w:jc w:val="both"/>
        <w:rPr>
          <w:b/>
          <w:color w:val="000000"/>
        </w:rPr>
      </w:pPr>
      <w:r w:rsidRPr="00446ADD">
        <w:rPr>
          <w:b/>
          <w:color w:val="000000"/>
        </w:rPr>
        <w:t>FORMULARZ DLA OGŁOSZENIODAWCÓW</w:t>
      </w:r>
    </w:p>
    <w:p w:rsidR="00620668" w:rsidRPr="008D4CD4" w:rsidRDefault="00620668" w:rsidP="00620668">
      <w:pPr>
        <w:spacing w:line="360" w:lineRule="auto"/>
        <w:jc w:val="both"/>
        <w:rPr>
          <w:b/>
          <w:color w:val="000000"/>
        </w:rPr>
      </w:pP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INSTYTUCJA: Wojskowy Instytut Chemii i Radiometrii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MIASTO: Warszawa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 xml:space="preserve">STANOWISKO: </w:t>
      </w:r>
      <w:r>
        <w:rPr>
          <w:color w:val="000000"/>
        </w:rPr>
        <w:t>Adiunkt</w:t>
      </w:r>
      <w:r w:rsidR="00AB317C">
        <w:rPr>
          <w:color w:val="000000"/>
        </w:rPr>
        <w:t>, wymiar etatu: 0,5.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DYSCYPLINA NAUKOWA:</w:t>
      </w:r>
      <w:r w:rsidR="000B72C7">
        <w:rPr>
          <w:color w:val="000000"/>
        </w:rPr>
        <w:t xml:space="preserve"> inżynieria chemiczna.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DATA OGŁOSZENIA</w:t>
      </w:r>
      <w:r w:rsidRPr="00A72C13">
        <w:rPr>
          <w:color w:val="000000"/>
        </w:rPr>
        <w:t xml:space="preserve">: </w:t>
      </w:r>
      <w:r w:rsidR="00A72C13">
        <w:rPr>
          <w:color w:val="000000"/>
        </w:rPr>
        <w:t>0</w:t>
      </w:r>
      <w:r w:rsidR="004F622D">
        <w:rPr>
          <w:color w:val="000000"/>
        </w:rPr>
        <w:t>9</w:t>
      </w:r>
      <w:r w:rsidR="00A72C13">
        <w:rPr>
          <w:color w:val="000000"/>
        </w:rPr>
        <w:t>.0</w:t>
      </w:r>
      <w:r w:rsidR="004F622D">
        <w:rPr>
          <w:color w:val="000000"/>
        </w:rPr>
        <w:t>1</w:t>
      </w:r>
      <w:r w:rsidR="00A72C13">
        <w:rPr>
          <w:color w:val="000000"/>
        </w:rPr>
        <w:t>.202</w:t>
      </w:r>
      <w:r w:rsidR="004F622D">
        <w:rPr>
          <w:color w:val="000000"/>
        </w:rPr>
        <w:t>3</w:t>
      </w:r>
      <w:r w:rsidRPr="00A72C13">
        <w:rPr>
          <w:color w:val="000000"/>
        </w:rPr>
        <w:t xml:space="preserve"> r.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TERMIN SKŁADANIA OFERT:</w:t>
      </w:r>
      <w:r>
        <w:rPr>
          <w:color w:val="000000"/>
        </w:rPr>
        <w:t xml:space="preserve"> </w:t>
      </w:r>
      <w:r w:rsidR="004F622D">
        <w:rPr>
          <w:color w:val="000000"/>
        </w:rPr>
        <w:t>22</w:t>
      </w:r>
      <w:r w:rsidR="00A72C13">
        <w:rPr>
          <w:color w:val="000000"/>
        </w:rPr>
        <w:t>.0</w:t>
      </w:r>
      <w:r w:rsidR="000D6896">
        <w:rPr>
          <w:color w:val="000000"/>
        </w:rPr>
        <w:t>1</w:t>
      </w:r>
      <w:r w:rsidR="00A72C13">
        <w:rPr>
          <w:color w:val="000000"/>
        </w:rPr>
        <w:t>.202</w:t>
      </w:r>
      <w:r w:rsidR="004F622D">
        <w:rPr>
          <w:color w:val="000000"/>
        </w:rPr>
        <w:t>3</w:t>
      </w:r>
      <w:r w:rsidR="00A72C13">
        <w:rPr>
          <w:color w:val="000000"/>
        </w:rPr>
        <w:t xml:space="preserve"> r., g. 14:00.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LINK DO STRONY:</w:t>
      </w:r>
      <w:r>
        <w:rPr>
          <w:color w:val="000000"/>
        </w:rPr>
        <w:t xml:space="preserve"> </w:t>
      </w:r>
      <w:hyperlink r:id="rId7" w:history="1">
        <w:r w:rsidRPr="00066B22">
          <w:rPr>
            <w:rStyle w:val="Hipercze"/>
          </w:rPr>
          <w:t>https://www.gov.pl/web/wichir/oferty-pracy</w:t>
        </w:r>
      </w:hyperlink>
      <w:r>
        <w:rPr>
          <w:color w:val="000000"/>
        </w:rPr>
        <w:t xml:space="preserve"> </w:t>
      </w:r>
    </w:p>
    <w:p w:rsidR="00620668" w:rsidRPr="008D4CD4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SŁOWA KLUCZOWE:</w:t>
      </w:r>
      <w:r w:rsidR="000B72C7">
        <w:rPr>
          <w:color w:val="000000"/>
        </w:rPr>
        <w:t xml:space="preserve"> rozpoznanie i likwidacja skażeń.</w:t>
      </w:r>
    </w:p>
    <w:p w:rsidR="00620668" w:rsidRDefault="00620668" w:rsidP="00620668">
      <w:pPr>
        <w:spacing w:line="360" w:lineRule="auto"/>
        <w:jc w:val="both"/>
        <w:rPr>
          <w:color w:val="000000"/>
        </w:rPr>
      </w:pPr>
      <w:r w:rsidRPr="008D4CD4">
        <w:rPr>
          <w:color w:val="000000"/>
        </w:rPr>
        <w:t>OPIS: (tematyka, oczekiwania, uwagi)</w:t>
      </w:r>
      <w:r>
        <w:rPr>
          <w:color w:val="000000"/>
        </w:rPr>
        <w:t xml:space="preserve"> </w:t>
      </w:r>
    </w:p>
    <w:p w:rsidR="000B72C7" w:rsidRDefault="009A2BA1" w:rsidP="00135C08">
      <w:pPr>
        <w:spacing w:line="360" w:lineRule="auto"/>
        <w:jc w:val="both"/>
        <w:rPr>
          <w:b/>
          <w:color w:val="000000"/>
        </w:rPr>
      </w:pPr>
      <w:r w:rsidRPr="009A2BA1">
        <w:rPr>
          <w:b/>
          <w:color w:val="000000"/>
        </w:rPr>
        <w:t>WYMAGANIA</w:t>
      </w:r>
      <w:r w:rsidR="00620668" w:rsidRPr="00554702">
        <w:rPr>
          <w:b/>
          <w:color w:val="000000"/>
        </w:rPr>
        <w:t>:</w:t>
      </w:r>
    </w:p>
    <w:p w:rsidR="000B72C7" w:rsidRPr="000B72C7" w:rsidRDefault="00620668" w:rsidP="00135C08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tytuł doktora </w:t>
      </w:r>
      <w:r w:rsidR="009A2BA1" w:rsidRPr="000B72C7">
        <w:rPr>
          <w:color w:val="auto"/>
        </w:rPr>
        <w:t xml:space="preserve">w dziedzinie nauk przyrodniczych; </w:t>
      </w:r>
    </w:p>
    <w:p w:rsidR="000B72C7" w:rsidRPr="000B72C7" w:rsidRDefault="0062066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>minimum</w:t>
      </w:r>
      <w:r w:rsidR="00643BDC" w:rsidRPr="000B72C7">
        <w:rPr>
          <w:color w:val="auto"/>
        </w:rPr>
        <w:t xml:space="preserve"> </w:t>
      </w:r>
      <w:r w:rsidR="004F622D" w:rsidRPr="000B72C7">
        <w:rPr>
          <w:color w:val="auto"/>
        </w:rPr>
        <w:t>3</w:t>
      </w:r>
      <w:r w:rsidR="00643BDC" w:rsidRPr="000B72C7">
        <w:rPr>
          <w:color w:val="auto"/>
        </w:rPr>
        <w:t xml:space="preserve"> lat doświadczenia zawodowego;</w:t>
      </w:r>
    </w:p>
    <w:p w:rsidR="000B72C7" w:rsidRPr="000B72C7" w:rsidRDefault="005C7B1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minimum </w:t>
      </w:r>
      <w:r w:rsidR="004F622D" w:rsidRPr="000B72C7">
        <w:rPr>
          <w:color w:val="auto"/>
        </w:rPr>
        <w:t>3</w:t>
      </w:r>
      <w:r w:rsidRPr="000B72C7">
        <w:rPr>
          <w:color w:val="auto"/>
        </w:rPr>
        <w:t xml:space="preserve"> letnie doświadczenie </w:t>
      </w:r>
      <w:r w:rsidR="00BE3F20" w:rsidRPr="000B72C7">
        <w:rPr>
          <w:color w:val="auto"/>
        </w:rPr>
        <w:t>w realizacji</w:t>
      </w:r>
      <w:r w:rsidRPr="000B72C7">
        <w:rPr>
          <w:color w:val="auto"/>
        </w:rPr>
        <w:t xml:space="preserve"> prac rozwojowych</w:t>
      </w:r>
      <w:r w:rsidR="00BE3F20" w:rsidRPr="000B72C7">
        <w:rPr>
          <w:color w:val="auto"/>
        </w:rPr>
        <w:t>, projektów badawczych</w:t>
      </w:r>
      <w:r w:rsidRPr="000B72C7">
        <w:rPr>
          <w:color w:val="auto"/>
        </w:rPr>
        <w:t xml:space="preserve"> i usługowych w obszarze</w:t>
      </w:r>
      <w:r w:rsidR="00DC3967" w:rsidRPr="000B72C7">
        <w:rPr>
          <w:color w:val="auto"/>
        </w:rPr>
        <w:t xml:space="preserve"> obronności i bezpieczeństwa</w:t>
      </w:r>
      <w:r w:rsidRPr="000B72C7">
        <w:rPr>
          <w:color w:val="auto"/>
        </w:rPr>
        <w:t>;</w:t>
      </w:r>
    </w:p>
    <w:p w:rsidR="000B72C7" w:rsidRPr="000B72C7" w:rsidRDefault="005C7B1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minimum </w:t>
      </w:r>
      <w:r w:rsidR="004F622D" w:rsidRPr="000B72C7">
        <w:rPr>
          <w:color w:val="auto"/>
        </w:rPr>
        <w:t>3</w:t>
      </w:r>
      <w:r w:rsidRPr="000B72C7">
        <w:rPr>
          <w:color w:val="auto"/>
        </w:rPr>
        <w:t xml:space="preserve"> letnie doświadczenie związane z pracą  w ramach systemu zarządzania jakością zgodnego z normą PN-EN ISO/IEC 17025; </w:t>
      </w:r>
    </w:p>
    <w:p w:rsidR="000B72C7" w:rsidRPr="000B72C7" w:rsidRDefault="0062066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znajomość </w:t>
      </w:r>
      <w:r w:rsidR="000B72C7" w:rsidRPr="000B72C7">
        <w:rPr>
          <w:color w:val="auto"/>
        </w:rPr>
        <w:t>instrumentalnych</w:t>
      </w:r>
      <w:r w:rsidRPr="000B72C7">
        <w:rPr>
          <w:color w:val="auto"/>
        </w:rPr>
        <w:t xml:space="preserve"> technik analitycznych (</w:t>
      </w:r>
      <w:r w:rsidR="00BE3F20" w:rsidRPr="000B72C7">
        <w:rPr>
          <w:color w:val="auto"/>
        </w:rPr>
        <w:t>HP</w:t>
      </w:r>
      <w:r w:rsidRPr="000B72C7">
        <w:rPr>
          <w:color w:val="auto"/>
        </w:rPr>
        <w:t>LC, GC</w:t>
      </w:r>
      <w:r w:rsidR="00BE3F20" w:rsidRPr="000B72C7">
        <w:rPr>
          <w:color w:val="auto"/>
        </w:rPr>
        <w:t>-MS</w:t>
      </w:r>
      <w:r w:rsidR="00643BDC" w:rsidRPr="000B72C7">
        <w:rPr>
          <w:color w:val="auto"/>
        </w:rPr>
        <w:t>);</w:t>
      </w:r>
    </w:p>
    <w:p w:rsidR="000B72C7" w:rsidRPr="000B72C7" w:rsidRDefault="000B72C7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color w:val="auto"/>
        </w:rPr>
      </w:pPr>
      <w:r w:rsidRPr="000B72C7">
        <w:rPr>
          <w:color w:val="auto"/>
        </w:rPr>
        <w:t>wiedza na temat systemu obrony przed bronią masowego rażenia</w:t>
      </w:r>
      <w:r w:rsidRPr="000B72C7">
        <w:rPr>
          <w:color w:val="auto"/>
        </w:rPr>
        <w:t>;</w:t>
      </w:r>
    </w:p>
    <w:p w:rsidR="000B72C7" w:rsidRPr="000B72C7" w:rsidRDefault="000B72C7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color w:val="auto"/>
        </w:rPr>
      </w:pPr>
      <w:r w:rsidRPr="000B72C7">
        <w:rPr>
          <w:color w:val="auto"/>
        </w:rPr>
        <w:t>wiedza na temat konwe</w:t>
      </w:r>
      <w:r w:rsidRPr="000B72C7">
        <w:rPr>
          <w:color w:val="auto"/>
        </w:rPr>
        <w:t>ncji o zakazie broni chemicznej;</w:t>
      </w:r>
    </w:p>
    <w:p w:rsidR="000B72C7" w:rsidRPr="000B72C7" w:rsidRDefault="000B72C7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>doświadczenie z zakresu analizy i syntezy bojowych środków trujących</w:t>
      </w:r>
      <w:r w:rsidRPr="000B72C7">
        <w:rPr>
          <w:color w:val="auto"/>
        </w:rPr>
        <w:t>;</w:t>
      </w:r>
    </w:p>
    <w:p w:rsidR="000B72C7" w:rsidRPr="000B72C7" w:rsidRDefault="00DC3967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doświadczenie związane analizą substancji wysokotoksycznych, ze szczególnym uwzględnieniem </w:t>
      </w:r>
      <w:r w:rsidR="0091531B" w:rsidRPr="000B72C7">
        <w:rPr>
          <w:color w:val="auto"/>
        </w:rPr>
        <w:t>bojowych środków trujących</w:t>
      </w:r>
      <w:r w:rsidR="00643BDC" w:rsidRPr="000B72C7">
        <w:rPr>
          <w:color w:val="auto"/>
        </w:rPr>
        <w:t>;</w:t>
      </w:r>
      <w:r w:rsidR="0091531B" w:rsidRPr="000B72C7">
        <w:rPr>
          <w:color w:val="auto"/>
        </w:rPr>
        <w:t xml:space="preserve"> </w:t>
      </w:r>
    </w:p>
    <w:p w:rsidR="000B72C7" w:rsidRPr="000B72C7" w:rsidRDefault="007653FB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doświadczenie </w:t>
      </w:r>
      <w:r w:rsidR="0045725F" w:rsidRPr="000B72C7">
        <w:rPr>
          <w:color w:val="auto"/>
        </w:rPr>
        <w:t>w pracach związanych z technologią</w:t>
      </w:r>
      <w:r w:rsidRPr="000B72C7">
        <w:rPr>
          <w:color w:val="auto"/>
        </w:rPr>
        <w:t xml:space="preserve"> likwidacji skażeń</w:t>
      </w:r>
      <w:r w:rsidR="00D8422A" w:rsidRPr="000B72C7">
        <w:rPr>
          <w:color w:val="auto"/>
        </w:rPr>
        <w:t xml:space="preserve"> (opracowanie nowych odkażalników, </w:t>
      </w:r>
      <w:r w:rsidR="00D8422A" w:rsidRPr="000B72C7">
        <w:rPr>
          <w:rFonts w:cstheme="minorHAnsi"/>
          <w:color w:val="auto"/>
          <w:sz w:val="23"/>
          <w:szCs w:val="23"/>
        </w:rPr>
        <w:t>badania nad technologiami użycia odkażalników i urządzeń do ich nanoszenia</w:t>
      </w:r>
      <w:r w:rsidR="00643BDC" w:rsidRPr="000B72C7">
        <w:rPr>
          <w:rFonts w:cstheme="minorHAnsi"/>
          <w:color w:val="auto"/>
          <w:sz w:val="23"/>
          <w:szCs w:val="23"/>
        </w:rPr>
        <w:t>;</w:t>
      </w:r>
      <w:r w:rsidR="00D8422A" w:rsidRPr="000B72C7">
        <w:rPr>
          <w:rFonts w:cstheme="minorHAnsi"/>
          <w:color w:val="auto"/>
          <w:sz w:val="23"/>
          <w:szCs w:val="23"/>
        </w:rPr>
        <w:t xml:space="preserve"> </w:t>
      </w:r>
    </w:p>
    <w:p w:rsidR="000B72C7" w:rsidRPr="000B72C7" w:rsidRDefault="00D8422A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rFonts w:cstheme="minorHAnsi"/>
          <w:color w:val="auto"/>
          <w:sz w:val="23"/>
          <w:szCs w:val="23"/>
        </w:rPr>
        <w:t>badania nad technologią i urządzeniami do odkażania przy użyciu par nadtlenku wodoru;</w:t>
      </w:r>
    </w:p>
    <w:p w:rsidR="000B72C7" w:rsidRPr="000B72C7" w:rsidRDefault="00D8422A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rFonts w:cstheme="minorHAnsi"/>
          <w:color w:val="auto"/>
          <w:sz w:val="23"/>
          <w:szCs w:val="23"/>
        </w:rPr>
        <w:t>doświadczenie w badaniach nad procesami wpływającymi na trwałość skażeń bojowymi środkami trującymi;</w:t>
      </w:r>
    </w:p>
    <w:p w:rsidR="000B72C7" w:rsidRPr="000B72C7" w:rsidRDefault="0062066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>doświadczenie w opracowywaniu procedur badawcz</w:t>
      </w:r>
      <w:r w:rsidR="00643BDC" w:rsidRPr="000B72C7">
        <w:rPr>
          <w:color w:val="auto"/>
        </w:rPr>
        <w:t>ych i instrukcji stanowiskowych;</w:t>
      </w:r>
    </w:p>
    <w:p w:rsidR="000B72C7" w:rsidRPr="000B72C7" w:rsidRDefault="0062066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 xml:space="preserve">udokumentowana umiejętność publikacji wyników prac naukowych w języku polskim </w:t>
      </w:r>
      <w:r w:rsidRPr="000B72C7">
        <w:rPr>
          <w:color w:val="auto"/>
        </w:rPr>
        <w:br/>
        <w:t>i angie</w:t>
      </w:r>
      <w:r w:rsidR="00B70D58" w:rsidRPr="000B72C7">
        <w:rPr>
          <w:color w:val="auto"/>
        </w:rPr>
        <w:t>lskim</w:t>
      </w:r>
      <w:r w:rsidR="00643BDC" w:rsidRPr="000B72C7">
        <w:rPr>
          <w:color w:val="auto"/>
        </w:rPr>
        <w:t>;</w:t>
      </w:r>
    </w:p>
    <w:p w:rsidR="000B72C7" w:rsidRPr="000B72C7" w:rsidRDefault="005C7B1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>dopuszczenie do prac z materiałami niejawnymi do klauzuli poufne bądź wyższą</w:t>
      </w:r>
      <w:r w:rsidR="000B72C7" w:rsidRPr="000B72C7">
        <w:rPr>
          <w:color w:val="auto"/>
        </w:rPr>
        <w:t>;</w:t>
      </w:r>
    </w:p>
    <w:p w:rsidR="000B72C7" w:rsidRPr="000B72C7" w:rsidRDefault="0062066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auto"/>
        </w:rPr>
      </w:pPr>
      <w:r w:rsidRPr="000B72C7">
        <w:rPr>
          <w:color w:val="auto"/>
        </w:rPr>
        <w:t>do</w:t>
      </w:r>
      <w:r w:rsidR="00643BDC" w:rsidRPr="000B72C7">
        <w:rPr>
          <w:color w:val="auto"/>
        </w:rPr>
        <w:t>bra znajomość pakietu MS Office;</w:t>
      </w:r>
    </w:p>
    <w:p w:rsidR="00620668" w:rsidRPr="000B72C7" w:rsidRDefault="00620668" w:rsidP="000B72C7">
      <w:pPr>
        <w:pStyle w:val="Akapitzlist"/>
        <w:numPr>
          <w:ilvl w:val="0"/>
          <w:numId w:val="45"/>
        </w:numPr>
        <w:spacing w:line="360" w:lineRule="auto"/>
        <w:jc w:val="both"/>
        <w:rPr>
          <w:b/>
          <w:color w:val="000000"/>
        </w:rPr>
      </w:pPr>
      <w:r w:rsidRPr="000B72C7">
        <w:rPr>
          <w:color w:val="auto"/>
        </w:rPr>
        <w:t>znajomość języka angielskiego w stopniu</w:t>
      </w:r>
      <w:r w:rsidR="00C8674D" w:rsidRPr="000B72C7">
        <w:rPr>
          <w:color w:val="auto"/>
        </w:rPr>
        <w:t xml:space="preserve"> komunikatywnym.</w:t>
      </w:r>
    </w:p>
    <w:p w:rsidR="000B72C7" w:rsidRDefault="000B72C7" w:rsidP="00C8674D">
      <w:pPr>
        <w:spacing w:after="120" w:line="200" w:lineRule="atLeast"/>
        <w:jc w:val="both"/>
        <w:rPr>
          <w:b/>
          <w:color w:val="000000"/>
        </w:rPr>
      </w:pPr>
    </w:p>
    <w:p w:rsidR="00C8674D" w:rsidRPr="002D00E4" w:rsidRDefault="00C8674D" w:rsidP="00C8674D">
      <w:pPr>
        <w:spacing w:after="120" w:line="200" w:lineRule="atLeast"/>
        <w:jc w:val="both"/>
        <w:rPr>
          <w:b/>
          <w:color w:val="000000"/>
        </w:rPr>
      </w:pPr>
      <w:r w:rsidRPr="002D00E4">
        <w:rPr>
          <w:b/>
          <w:color w:val="000000"/>
        </w:rPr>
        <w:t>ZAKRES OBOWIĄZKÓW: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  <w:rPr>
          <w:color w:val="auto"/>
          <w:sz w:val="22"/>
          <w:szCs w:val="22"/>
          <w:lang w:eastAsia="en-US"/>
        </w:rPr>
      </w:pPr>
      <w:r>
        <w:t xml:space="preserve">Organizacja i planowanie przydzielonych do realizacji prac badawczych </w:t>
      </w:r>
      <w:r>
        <w:br/>
        <w:t>i usługowych, a także prowadzenie negocjacji merytorycznych związanych z tymi pracami.</w:t>
      </w:r>
    </w:p>
    <w:p w:rsidR="00135C08" w:rsidRDefault="002D64A2" w:rsidP="00135C08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>Znajomość procedur prowadzenia w Instytucie prac od fazy rozpoznawczej, studyjnej, poprzez naukowo-badawcze lub doświadczalno-konstrukcyjne do wdrożeniowej włącznie.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>Nadzorowanie realizacji powierzonych prac badawczych i usługowych, udzielanie pomocy ich współwykonawcom oraz dokonywanie okresowej analizy postępu prac.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>Dobór wyposażenia aparatury oraz urządzeń pomiarowych i kontrolnych, a także znajomość ich obsługi.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>Właściwe wykorzystanie i nadzór nad powierzonym mieniem oraz aparaturą pomiarową.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>Inicjowanie prac badawczych, działalności nowatorskiej i wynalazczej.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>Inicjowanie, doskonalenie i weryfikowanie oraz wdrażanie programów badań, procedur badawczych oraz ich walidacja.</w:t>
      </w:r>
    </w:p>
    <w:p w:rsidR="002D64A2" w:rsidRDefault="002D64A2" w:rsidP="002D64A2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jc w:val="both"/>
      </w:pPr>
      <w:r>
        <w:t xml:space="preserve">Przestrzeganie bezstronności i poufności badań. </w:t>
      </w:r>
    </w:p>
    <w:p w:rsidR="002D64A2" w:rsidRDefault="002D64A2" w:rsidP="004E29D5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ind w:left="782" w:hanging="357"/>
        <w:jc w:val="both"/>
      </w:pPr>
      <w:r>
        <w:t>Udział w szkoleniach i audytach.</w:t>
      </w:r>
    </w:p>
    <w:p w:rsidR="00135C08" w:rsidRPr="00135C08" w:rsidRDefault="00135C08" w:rsidP="00135C08">
      <w:pPr>
        <w:pStyle w:val="Akapitzlist"/>
        <w:numPr>
          <w:ilvl w:val="0"/>
          <w:numId w:val="41"/>
        </w:numPr>
        <w:suppressAutoHyphens w:val="0"/>
        <w:spacing w:before="120" w:after="120"/>
        <w:ind w:left="782" w:hanging="357"/>
        <w:jc w:val="both"/>
        <w:rPr>
          <w:b/>
          <w:bCs/>
        </w:rPr>
      </w:pPr>
      <w:r>
        <w:t>Prowadzenie działalności publikacyjnej.</w:t>
      </w:r>
    </w:p>
    <w:p w:rsidR="00135C08" w:rsidRPr="00135C08" w:rsidRDefault="00135C08" w:rsidP="00135C08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ind w:left="782" w:hanging="357"/>
        <w:jc w:val="both"/>
      </w:pPr>
      <w:r>
        <w:t xml:space="preserve">Realizacja, zgodnie z nadanymi upoważnieniami, badań w oparciu o wdrożone </w:t>
      </w:r>
      <w:r>
        <w:br/>
        <w:t xml:space="preserve">w laboratorium procedury badawcze bądź normy. </w:t>
      </w:r>
    </w:p>
    <w:p w:rsidR="00135C08" w:rsidRPr="00135C08" w:rsidRDefault="00135C08" w:rsidP="00135C08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ind w:left="782" w:hanging="357"/>
        <w:jc w:val="both"/>
      </w:pPr>
      <w:r>
        <w:t xml:space="preserve">Przestrzeganie procedur i instrukcji obowiązujących w pracach laboratoryjnych </w:t>
      </w:r>
      <w:r>
        <w:br/>
        <w:t>i poligonowych.</w:t>
      </w:r>
    </w:p>
    <w:p w:rsidR="00135C08" w:rsidRPr="00135C08" w:rsidRDefault="00135C08" w:rsidP="00135C08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ind w:left="782" w:hanging="357"/>
        <w:jc w:val="both"/>
      </w:pPr>
      <w:r>
        <w:t>Szkolenie przydzielonych do realizacji prac pracowników na stanowiskach badawczych w zakresie obsługi stosowanej aparatury i procedur badawczych.</w:t>
      </w:r>
    </w:p>
    <w:p w:rsidR="00135C08" w:rsidRPr="00135C08" w:rsidRDefault="00135C08" w:rsidP="00135C08">
      <w:pPr>
        <w:pStyle w:val="Akapitzlist"/>
        <w:widowControl w:val="0"/>
        <w:numPr>
          <w:ilvl w:val="0"/>
          <w:numId w:val="41"/>
        </w:numPr>
        <w:shd w:val="clear" w:color="auto" w:fill="FFFFFF"/>
        <w:suppressAutoHyphens w:val="0"/>
        <w:autoSpaceDE w:val="0"/>
        <w:autoSpaceDN w:val="0"/>
        <w:adjustRightInd w:val="0"/>
        <w:spacing w:before="120" w:after="120"/>
        <w:ind w:left="782" w:hanging="357"/>
        <w:jc w:val="both"/>
        <w:rPr>
          <w:color w:val="auto"/>
          <w:spacing w:val="-6"/>
        </w:rPr>
      </w:pPr>
      <w:r>
        <w:rPr>
          <w:color w:val="auto"/>
          <w:spacing w:val="-6"/>
        </w:rPr>
        <w:t>Pozyskiwanie projektów badawczo-rozwojowych oraz k</w:t>
      </w:r>
      <w:r w:rsidRPr="002D00E4">
        <w:rPr>
          <w:color w:val="auto"/>
          <w:spacing w:val="-6"/>
        </w:rPr>
        <w:t xml:space="preserve">ierowanie </w:t>
      </w:r>
      <w:r>
        <w:rPr>
          <w:color w:val="auto"/>
          <w:spacing w:val="-6"/>
        </w:rPr>
        <w:t>nimi</w:t>
      </w:r>
      <w:r w:rsidRPr="002D00E4">
        <w:rPr>
          <w:color w:val="auto"/>
          <w:spacing w:val="-6"/>
        </w:rPr>
        <w:t>.</w:t>
      </w:r>
    </w:p>
    <w:p w:rsidR="00C8674D" w:rsidRPr="00135C08" w:rsidRDefault="002D64A2" w:rsidP="00135C08">
      <w:pPr>
        <w:numPr>
          <w:ilvl w:val="0"/>
          <w:numId w:val="41"/>
        </w:numPr>
        <w:suppressAutoHyphens w:val="0"/>
        <w:autoSpaceDE w:val="0"/>
        <w:autoSpaceDN w:val="0"/>
        <w:spacing w:before="120" w:after="120"/>
        <w:ind w:left="782" w:hanging="357"/>
        <w:jc w:val="both"/>
      </w:pPr>
      <w:r>
        <w:t xml:space="preserve">Realizowanie zadań związanych z wykonywaniem działalności prowadzonej na podstawie ustawy z dnia 13 czerwca 2019 r. </w:t>
      </w:r>
      <w:r w:rsidRPr="00135C08">
        <w:rPr>
          <w:i/>
          <w:iCs/>
        </w:rPr>
        <w:t>o wykonywaniu działalności gospodarczej w zakresie</w:t>
      </w:r>
      <w:r>
        <w:t xml:space="preserve"> </w:t>
      </w:r>
      <w:r w:rsidRPr="00135C08">
        <w:rPr>
          <w:i/>
          <w:iCs/>
        </w:rPr>
        <w:t>wytwarzania i obrotu materiałami wybuchowymi, bronią, amunicją oraz wyrobami i technologią o przeznaczeniu wojskowym</w:t>
      </w:r>
      <w:r>
        <w:t xml:space="preserve"> </w:t>
      </w:r>
      <w:r w:rsidRPr="00135C08">
        <w:rPr>
          <w:i/>
          <w:iCs/>
        </w:rPr>
        <w:t>lub policyjnym</w:t>
      </w:r>
      <w:r w:rsidR="004E29D5" w:rsidRPr="00135C08">
        <w:rPr>
          <w:color w:val="auto"/>
          <w:spacing w:val="-6"/>
        </w:rPr>
        <w:t>.</w:t>
      </w:r>
    </w:p>
    <w:p w:rsidR="00AB317C" w:rsidRDefault="00AB317C" w:rsidP="002A1126">
      <w:pPr>
        <w:spacing w:after="120" w:line="200" w:lineRule="atLeast"/>
        <w:jc w:val="both"/>
        <w:rPr>
          <w:b/>
          <w:color w:val="000000"/>
        </w:rPr>
      </w:pPr>
    </w:p>
    <w:p w:rsidR="002A1126" w:rsidRPr="002D00E4" w:rsidRDefault="002A1126" w:rsidP="002A1126">
      <w:pPr>
        <w:spacing w:after="120" w:line="200" w:lineRule="atLeast"/>
        <w:jc w:val="both"/>
        <w:rPr>
          <w:b/>
          <w:color w:val="000000"/>
        </w:rPr>
      </w:pPr>
      <w:r w:rsidRPr="002D00E4">
        <w:rPr>
          <w:b/>
          <w:color w:val="000000"/>
        </w:rPr>
        <w:t>WYMAGANE DOKUMENTY:</w:t>
      </w:r>
    </w:p>
    <w:p w:rsidR="004D32D8" w:rsidRPr="000B72C7" w:rsidRDefault="004D32D8" w:rsidP="000B72C7">
      <w:pPr>
        <w:pStyle w:val="Akapitzlist"/>
        <w:numPr>
          <w:ilvl w:val="0"/>
          <w:numId w:val="48"/>
        </w:numPr>
        <w:spacing w:line="360" w:lineRule="auto"/>
        <w:ind w:left="770"/>
        <w:rPr>
          <w:color w:val="000000"/>
        </w:rPr>
      </w:pPr>
      <w:r w:rsidRPr="000B72C7">
        <w:rPr>
          <w:color w:val="000000"/>
        </w:rPr>
        <w:t>CV z klauzulą poufności:</w:t>
      </w:r>
    </w:p>
    <w:p w:rsidR="000B72C7" w:rsidRPr="000B72C7" w:rsidRDefault="004D32D8" w:rsidP="000B72C7">
      <w:pPr>
        <w:spacing w:before="60" w:line="360" w:lineRule="auto"/>
        <w:ind w:left="708"/>
        <w:jc w:val="both"/>
        <w:rPr>
          <w:rStyle w:val="Uwydatnienie"/>
          <w:color w:val="000000"/>
          <w:sz w:val="20"/>
          <w:szCs w:val="20"/>
          <w:shd w:val="clear" w:color="auto" w:fill="FFFFFF"/>
        </w:rPr>
      </w:pPr>
      <w:r w:rsidRPr="000B72C7">
        <w:rPr>
          <w:rStyle w:val="Uwydatnienie"/>
          <w:color w:val="000000"/>
          <w:sz w:val="20"/>
          <w:szCs w:val="20"/>
          <w:shd w:val="clear" w:color="auto" w:fill="FFFFFF"/>
        </w:rPr>
        <w:t>Wyrażam zgodę na przetwarzanie moich danych osobowych dla potrzeb niezbędnych do realizacji procesu rekrutacji (zgodnie z ustawą z dnia 10 maja 2018 roku o ochronie danych osobowych (</w:t>
      </w:r>
      <w:r w:rsidRPr="000B72C7">
        <w:rPr>
          <w:sz w:val="20"/>
          <w:szCs w:val="20"/>
        </w:rPr>
        <w:t>Dz. U. z 2019 r. poz. 1781</w:t>
      </w:r>
      <w:r w:rsidRPr="000B72C7">
        <w:rPr>
          <w:rStyle w:val="Uwydatnienie"/>
          <w:color w:val="000000"/>
          <w:sz w:val="20"/>
          <w:szCs w:val="20"/>
          <w:shd w:val="clear" w:color="auto" w:fill="FFFFFF"/>
        </w:rPr>
        <w:t>) oraz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0B72C7" w:rsidRPr="000B72C7" w:rsidRDefault="004D32D8" w:rsidP="000B72C7">
      <w:pPr>
        <w:pStyle w:val="Akapitzlist"/>
        <w:numPr>
          <w:ilvl w:val="0"/>
          <w:numId w:val="48"/>
        </w:numPr>
        <w:spacing w:before="60" w:line="360" w:lineRule="auto"/>
        <w:jc w:val="both"/>
        <w:rPr>
          <w:i/>
          <w:iCs/>
          <w:color w:val="000000"/>
          <w:sz w:val="20"/>
          <w:szCs w:val="20"/>
          <w:shd w:val="clear" w:color="auto" w:fill="FFFFFF"/>
        </w:rPr>
      </w:pPr>
      <w:r w:rsidRPr="000B72C7">
        <w:rPr>
          <w:color w:val="000000"/>
        </w:rPr>
        <w:t>Podanie o zatrudnienie skierowane do Dyrektora Instytutu.</w:t>
      </w:r>
    </w:p>
    <w:p w:rsidR="000B72C7" w:rsidRPr="000B72C7" w:rsidRDefault="004D32D8" w:rsidP="000B72C7">
      <w:pPr>
        <w:pStyle w:val="Akapitzlist"/>
        <w:numPr>
          <w:ilvl w:val="0"/>
          <w:numId w:val="48"/>
        </w:numPr>
        <w:spacing w:before="60" w:line="360" w:lineRule="auto"/>
        <w:jc w:val="both"/>
        <w:rPr>
          <w:i/>
          <w:iCs/>
          <w:color w:val="000000"/>
          <w:sz w:val="20"/>
          <w:szCs w:val="20"/>
          <w:shd w:val="clear" w:color="auto" w:fill="FFFFFF"/>
        </w:rPr>
      </w:pPr>
      <w:r w:rsidRPr="000B72C7">
        <w:rPr>
          <w:color w:val="000000"/>
        </w:rPr>
        <w:t>Oświadczenie o posiadaniu pełnej zdolności do czynności prawnej.</w:t>
      </w:r>
    </w:p>
    <w:p w:rsidR="000B72C7" w:rsidRPr="000B72C7" w:rsidRDefault="004D32D8" w:rsidP="000B72C7">
      <w:pPr>
        <w:pStyle w:val="Akapitzlist"/>
        <w:numPr>
          <w:ilvl w:val="0"/>
          <w:numId w:val="48"/>
        </w:numPr>
        <w:spacing w:before="60" w:line="360" w:lineRule="auto"/>
        <w:jc w:val="both"/>
        <w:rPr>
          <w:i/>
          <w:iCs/>
          <w:color w:val="000000"/>
          <w:sz w:val="20"/>
          <w:szCs w:val="20"/>
          <w:shd w:val="clear" w:color="auto" w:fill="FFFFFF"/>
        </w:rPr>
      </w:pPr>
      <w:r w:rsidRPr="000B72C7">
        <w:rPr>
          <w:color w:val="000000"/>
        </w:rPr>
        <w:t>Oświadczenie o korzystaniu w pełni praw publicznych.</w:t>
      </w:r>
    </w:p>
    <w:p w:rsidR="000B72C7" w:rsidRPr="000B72C7" w:rsidRDefault="004D32D8" w:rsidP="000B72C7">
      <w:pPr>
        <w:pStyle w:val="Akapitzlist"/>
        <w:numPr>
          <w:ilvl w:val="0"/>
          <w:numId w:val="48"/>
        </w:numPr>
        <w:spacing w:before="60" w:line="360" w:lineRule="auto"/>
        <w:jc w:val="both"/>
        <w:rPr>
          <w:i/>
          <w:iCs/>
          <w:color w:val="000000"/>
          <w:sz w:val="20"/>
          <w:szCs w:val="20"/>
          <w:shd w:val="clear" w:color="auto" w:fill="FFFFFF"/>
        </w:rPr>
      </w:pPr>
      <w:r w:rsidRPr="000B72C7">
        <w:rPr>
          <w:color w:val="000000"/>
        </w:rPr>
        <w:t>Oświadczenie</w:t>
      </w:r>
      <w:bookmarkStart w:id="0" w:name="_GoBack"/>
      <w:bookmarkEnd w:id="0"/>
      <w:r w:rsidRPr="000B72C7">
        <w:rPr>
          <w:color w:val="000000"/>
        </w:rPr>
        <w:t xml:space="preserve"> czy Instytut będzie podstawowym/dodatkowym miejscem pracy.</w:t>
      </w:r>
    </w:p>
    <w:p w:rsidR="000B72C7" w:rsidRPr="000B72C7" w:rsidRDefault="004D32D8" w:rsidP="000B72C7">
      <w:pPr>
        <w:pStyle w:val="Akapitzlist"/>
        <w:numPr>
          <w:ilvl w:val="0"/>
          <w:numId w:val="48"/>
        </w:numPr>
        <w:spacing w:before="60" w:line="360" w:lineRule="auto"/>
        <w:jc w:val="both"/>
        <w:rPr>
          <w:i/>
          <w:iCs/>
          <w:color w:val="000000"/>
          <w:sz w:val="20"/>
          <w:szCs w:val="20"/>
          <w:shd w:val="clear" w:color="auto" w:fill="FFFFFF"/>
        </w:rPr>
      </w:pPr>
      <w:r w:rsidRPr="000B72C7">
        <w:rPr>
          <w:color w:val="000000"/>
        </w:rPr>
        <w:t>Kserokopie dyplomów (świadectw) potwierdzających wykształcenie i kwalifikacje zawodowe (oryginały do wglądu w przypadku zatrudnienia).</w:t>
      </w:r>
    </w:p>
    <w:p w:rsidR="00620668" w:rsidRPr="000B72C7" w:rsidRDefault="004D32D8" w:rsidP="000B72C7">
      <w:pPr>
        <w:pStyle w:val="Akapitzlist"/>
        <w:numPr>
          <w:ilvl w:val="0"/>
          <w:numId w:val="48"/>
        </w:numPr>
        <w:spacing w:before="60" w:line="360" w:lineRule="auto"/>
        <w:jc w:val="both"/>
        <w:rPr>
          <w:i/>
          <w:iCs/>
          <w:color w:val="000000"/>
          <w:sz w:val="20"/>
          <w:szCs w:val="20"/>
          <w:shd w:val="clear" w:color="auto" w:fill="FFFFFF"/>
        </w:rPr>
      </w:pPr>
      <w:r w:rsidRPr="000B72C7">
        <w:rPr>
          <w:color w:val="000000"/>
        </w:rPr>
        <w:t>Kserokopie zaświadczeń o ukończonych kursach, szkoleniach i uprawnieniach związanych z w/w stanowiskiem.</w:t>
      </w:r>
    </w:p>
    <w:p w:rsidR="004D32D8" w:rsidRDefault="004D32D8" w:rsidP="00C50CE8">
      <w:pPr>
        <w:spacing w:line="200" w:lineRule="atLeast"/>
        <w:jc w:val="both"/>
        <w:rPr>
          <w:b/>
          <w:color w:val="000000"/>
        </w:rPr>
      </w:pPr>
    </w:p>
    <w:p w:rsidR="00C50CE8" w:rsidRPr="002D00E4" w:rsidRDefault="00C50CE8" w:rsidP="00C50CE8">
      <w:pPr>
        <w:spacing w:line="200" w:lineRule="atLeast"/>
        <w:jc w:val="both"/>
        <w:rPr>
          <w:b/>
          <w:color w:val="000000"/>
        </w:rPr>
      </w:pPr>
      <w:r w:rsidRPr="002D00E4">
        <w:rPr>
          <w:b/>
          <w:color w:val="000000"/>
        </w:rPr>
        <w:t>MIEJSCE I TERMIN SKŁADANIA DOKUMENTÓW:</w:t>
      </w:r>
    </w:p>
    <w:p w:rsidR="000B72C7" w:rsidRDefault="000B72C7" w:rsidP="00C50CE8">
      <w:pPr>
        <w:spacing w:after="60" w:line="276" w:lineRule="auto"/>
        <w:jc w:val="both"/>
        <w:rPr>
          <w:color w:val="000000"/>
        </w:rPr>
      </w:pPr>
    </w:p>
    <w:p w:rsidR="00C50CE8" w:rsidRPr="002D00E4" w:rsidRDefault="00C50CE8" w:rsidP="00C50CE8">
      <w:pPr>
        <w:spacing w:after="60" w:line="276" w:lineRule="auto"/>
        <w:jc w:val="both"/>
        <w:rPr>
          <w:rStyle w:val="Hipercze"/>
          <w:b/>
          <w:color w:val="auto"/>
        </w:rPr>
      </w:pPr>
      <w:r w:rsidRPr="002D00E4">
        <w:rPr>
          <w:color w:val="auto"/>
        </w:rPr>
        <w:t xml:space="preserve">Dokumenty można przesyłać pocztą elektroniczną na adres: </w:t>
      </w:r>
      <w:hyperlink r:id="rId8" w:history="1">
        <w:r w:rsidRPr="002D00E4">
          <w:rPr>
            <w:rStyle w:val="Hipercze"/>
            <w:b/>
          </w:rPr>
          <w:t>a.winiarek@wichir.waw.pl</w:t>
        </w:r>
      </w:hyperlink>
    </w:p>
    <w:p w:rsidR="00C50CE8" w:rsidRPr="002D00E4" w:rsidRDefault="00C50CE8" w:rsidP="00C50CE8">
      <w:pPr>
        <w:spacing w:after="60" w:line="276" w:lineRule="auto"/>
        <w:jc w:val="both"/>
        <w:rPr>
          <w:color w:val="000000"/>
        </w:rPr>
      </w:pPr>
      <w:r w:rsidRPr="002D00E4">
        <w:rPr>
          <w:color w:val="000000"/>
        </w:rPr>
        <w:t xml:space="preserve">lub pocztą tradycyjną </w:t>
      </w:r>
      <w:r w:rsidRPr="002D00E4">
        <w:rPr>
          <w:color w:val="auto"/>
        </w:rPr>
        <w:t>na adres</w:t>
      </w:r>
      <w:r w:rsidRPr="002D00E4">
        <w:rPr>
          <w:color w:val="000000"/>
        </w:rPr>
        <w:t xml:space="preserve">: </w:t>
      </w:r>
    </w:p>
    <w:p w:rsidR="00C50CE8" w:rsidRPr="002D00E4" w:rsidRDefault="00C50CE8" w:rsidP="00C50CE8">
      <w:pPr>
        <w:spacing w:after="60" w:line="276" w:lineRule="auto"/>
        <w:jc w:val="both"/>
        <w:rPr>
          <w:b/>
          <w:color w:val="000000"/>
        </w:rPr>
      </w:pPr>
    </w:p>
    <w:p w:rsidR="00C50CE8" w:rsidRPr="002D00E4" w:rsidRDefault="00C50CE8" w:rsidP="00C50CE8">
      <w:pPr>
        <w:spacing w:after="60" w:line="276" w:lineRule="auto"/>
        <w:jc w:val="both"/>
        <w:rPr>
          <w:b/>
          <w:color w:val="000000"/>
        </w:rPr>
      </w:pPr>
      <w:r w:rsidRPr="002D00E4">
        <w:rPr>
          <w:b/>
          <w:color w:val="000000"/>
        </w:rPr>
        <w:t>Wojskowy Instytut Chemii i Radiometrii, 00-910 Warszawa, ul. gen. A. Chruściela „Montera” 105</w:t>
      </w:r>
    </w:p>
    <w:p w:rsidR="00C50CE8" w:rsidRPr="002D00E4" w:rsidRDefault="00C50CE8" w:rsidP="00C50CE8">
      <w:pPr>
        <w:jc w:val="both"/>
        <w:rPr>
          <w:color w:val="000000"/>
        </w:rPr>
      </w:pPr>
    </w:p>
    <w:p w:rsidR="00C50CE8" w:rsidRPr="002D00E4" w:rsidRDefault="00C50CE8" w:rsidP="00C50CE8">
      <w:pPr>
        <w:spacing w:after="60" w:line="276" w:lineRule="auto"/>
        <w:jc w:val="both"/>
        <w:rPr>
          <w:color w:val="auto"/>
        </w:rPr>
      </w:pPr>
      <w:r w:rsidRPr="002D00E4">
        <w:rPr>
          <w:color w:val="000000"/>
        </w:rPr>
        <w:t xml:space="preserve">z dopiskiem: „Oferta pracy na </w:t>
      </w:r>
      <w:r w:rsidRPr="002D00E4">
        <w:rPr>
          <w:color w:val="auto"/>
        </w:rPr>
        <w:t xml:space="preserve">stanowisko </w:t>
      </w:r>
      <w:r>
        <w:rPr>
          <w:color w:val="auto"/>
        </w:rPr>
        <w:t>Adiunkt</w:t>
      </w:r>
      <w:r w:rsidRPr="002D00E4">
        <w:rPr>
          <w:color w:val="auto"/>
        </w:rPr>
        <w:t xml:space="preserve"> ”</w:t>
      </w:r>
    </w:p>
    <w:p w:rsidR="00C50CE8" w:rsidRPr="002D00E4" w:rsidRDefault="00C50CE8" w:rsidP="00C50CE8">
      <w:pPr>
        <w:jc w:val="both"/>
        <w:rPr>
          <w:color w:val="000000"/>
        </w:rPr>
      </w:pPr>
    </w:p>
    <w:p w:rsidR="004D32D8" w:rsidRDefault="00C50CE8" w:rsidP="004D32D8">
      <w:pPr>
        <w:spacing w:after="60" w:line="276" w:lineRule="auto"/>
        <w:jc w:val="both"/>
        <w:rPr>
          <w:color w:val="auto"/>
        </w:rPr>
      </w:pPr>
      <w:r w:rsidRPr="002D00E4">
        <w:rPr>
          <w:color w:val="auto"/>
        </w:rPr>
        <w:t xml:space="preserve">Termin przyjmowania dokumentów: </w:t>
      </w:r>
      <w:r w:rsidRPr="00A72C13">
        <w:rPr>
          <w:b/>
          <w:color w:val="auto"/>
        </w:rPr>
        <w:t xml:space="preserve">do </w:t>
      </w:r>
      <w:r w:rsidR="004F622D">
        <w:rPr>
          <w:b/>
          <w:color w:val="auto"/>
        </w:rPr>
        <w:t>22</w:t>
      </w:r>
      <w:r w:rsidR="00A72C13">
        <w:rPr>
          <w:b/>
          <w:color w:val="auto"/>
        </w:rPr>
        <w:t>.0</w:t>
      </w:r>
      <w:r w:rsidR="004F622D">
        <w:rPr>
          <w:b/>
          <w:color w:val="auto"/>
        </w:rPr>
        <w:t>1</w:t>
      </w:r>
      <w:r w:rsidRPr="00A72C13">
        <w:rPr>
          <w:b/>
          <w:color w:val="auto"/>
        </w:rPr>
        <w:t>.202</w:t>
      </w:r>
      <w:r w:rsidR="004F622D">
        <w:rPr>
          <w:b/>
          <w:color w:val="auto"/>
        </w:rPr>
        <w:t>3</w:t>
      </w:r>
      <w:r w:rsidRPr="002D00E4">
        <w:rPr>
          <w:b/>
          <w:color w:val="auto"/>
        </w:rPr>
        <w:t xml:space="preserve"> r. </w:t>
      </w:r>
      <w:r w:rsidRPr="002D00E4">
        <w:rPr>
          <w:color w:val="auto"/>
        </w:rPr>
        <w:t>(liczy się data wpływu dokumentów).</w:t>
      </w:r>
    </w:p>
    <w:p w:rsidR="004D32D8" w:rsidRDefault="004D32D8" w:rsidP="004D32D8">
      <w:pPr>
        <w:spacing w:after="60" w:line="276" w:lineRule="auto"/>
        <w:jc w:val="both"/>
        <w:rPr>
          <w:b/>
          <w:color w:val="000000"/>
        </w:rPr>
      </w:pPr>
    </w:p>
    <w:p w:rsidR="00620668" w:rsidRPr="004D32D8" w:rsidRDefault="00C50CE8" w:rsidP="004D32D8">
      <w:pPr>
        <w:spacing w:after="60" w:line="276" w:lineRule="auto"/>
        <w:jc w:val="both"/>
        <w:rPr>
          <w:color w:val="auto"/>
        </w:rPr>
      </w:pPr>
      <w:r w:rsidRPr="002D00E4">
        <w:rPr>
          <w:b/>
          <w:color w:val="000000"/>
        </w:rPr>
        <w:t>Instytut zastrzega sobie prawo kontaktu z wybranymi osobami.</w:t>
      </w:r>
    </w:p>
    <w:sectPr w:rsidR="00620668" w:rsidRPr="004D32D8" w:rsidSect="00620668">
      <w:pgSz w:w="11906" w:h="16838"/>
      <w:pgMar w:top="709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6359" w:rsidRDefault="00206359">
      <w:r>
        <w:separator/>
      </w:r>
    </w:p>
  </w:endnote>
  <w:endnote w:type="continuationSeparator" w:id="0">
    <w:p w:rsidR="00206359" w:rsidRDefault="00206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6359" w:rsidRDefault="00206359">
      <w:r>
        <w:separator/>
      </w:r>
    </w:p>
  </w:footnote>
  <w:footnote w:type="continuationSeparator" w:id="0">
    <w:p w:rsidR="00206359" w:rsidRDefault="002063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5242B"/>
    <w:multiLevelType w:val="multilevel"/>
    <w:tmpl w:val="A7249672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2A82782"/>
    <w:multiLevelType w:val="multilevel"/>
    <w:tmpl w:val="8354C94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" w15:restartNumberingAfterBreak="0">
    <w:nsid w:val="02FA58B8"/>
    <w:multiLevelType w:val="multilevel"/>
    <w:tmpl w:val="A3E87134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30C1500"/>
    <w:multiLevelType w:val="multilevel"/>
    <w:tmpl w:val="A282FCB4"/>
    <w:lvl w:ilvl="0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3627396"/>
    <w:multiLevelType w:val="multilevel"/>
    <w:tmpl w:val="9A60CCB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5" w15:restartNumberingAfterBreak="0">
    <w:nsid w:val="09773B01"/>
    <w:multiLevelType w:val="hybridMultilevel"/>
    <w:tmpl w:val="93604474"/>
    <w:lvl w:ilvl="0" w:tplc="217AA3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6828C1"/>
    <w:multiLevelType w:val="hybridMultilevel"/>
    <w:tmpl w:val="FBD23F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8F64CD"/>
    <w:multiLevelType w:val="multilevel"/>
    <w:tmpl w:val="A24A612A"/>
    <w:lvl w:ilvl="0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8" w15:restartNumberingAfterBreak="0">
    <w:nsid w:val="17CD4498"/>
    <w:multiLevelType w:val="hybridMultilevel"/>
    <w:tmpl w:val="74B49B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DD22764"/>
    <w:multiLevelType w:val="hybridMultilevel"/>
    <w:tmpl w:val="D47AC606"/>
    <w:lvl w:ilvl="0" w:tplc="D46494A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DD95030"/>
    <w:multiLevelType w:val="multilevel"/>
    <w:tmpl w:val="2E4A16D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F8F706E"/>
    <w:multiLevelType w:val="hybridMultilevel"/>
    <w:tmpl w:val="1D10729C"/>
    <w:lvl w:ilvl="0" w:tplc="04150011">
      <w:start w:val="1"/>
      <w:numFmt w:val="decimal"/>
      <w:lvlText w:val="%1)"/>
      <w:lvlJc w:val="left"/>
      <w:pPr>
        <w:ind w:left="1067" w:hanging="360"/>
      </w:pPr>
    </w:lvl>
    <w:lvl w:ilvl="1" w:tplc="04150019">
      <w:start w:val="1"/>
      <w:numFmt w:val="lowerLetter"/>
      <w:lvlText w:val="%2."/>
      <w:lvlJc w:val="left"/>
      <w:pPr>
        <w:ind w:left="1787" w:hanging="360"/>
      </w:pPr>
    </w:lvl>
    <w:lvl w:ilvl="2" w:tplc="0415001B">
      <w:start w:val="1"/>
      <w:numFmt w:val="lowerRoman"/>
      <w:lvlText w:val="%3."/>
      <w:lvlJc w:val="right"/>
      <w:pPr>
        <w:ind w:left="2507" w:hanging="180"/>
      </w:pPr>
    </w:lvl>
    <w:lvl w:ilvl="3" w:tplc="0415000F">
      <w:start w:val="1"/>
      <w:numFmt w:val="decimal"/>
      <w:lvlText w:val="%4."/>
      <w:lvlJc w:val="left"/>
      <w:pPr>
        <w:ind w:left="3227" w:hanging="360"/>
      </w:pPr>
    </w:lvl>
    <w:lvl w:ilvl="4" w:tplc="04150019">
      <w:start w:val="1"/>
      <w:numFmt w:val="lowerLetter"/>
      <w:lvlText w:val="%5."/>
      <w:lvlJc w:val="left"/>
      <w:pPr>
        <w:ind w:left="3947" w:hanging="360"/>
      </w:pPr>
    </w:lvl>
    <w:lvl w:ilvl="5" w:tplc="0415001B">
      <w:start w:val="1"/>
      <w:numFmt w:val="lowerRoman"/>
      <w:lvlText w:val="%6."/>
      <w:lvlJc w:val="right"/>
      <w:pPr>
        <w:ind w:left="4667" w:hanging="180"/>
      </w:pPr>
    </w:lvl>
    <w:lvl w:ilvl="6" w:tplc="0415000F">
      <w:start w:val="1"/>
      <w:numFmt w:val="decimal"/>
      <w:lvlText w:val="%7."/>
      <w:lvlJc w:val="left"/>
      <w:pPr>
        <w:ind w:left="5387" w:hanging="360"/>
      </w:pPr>
    </w:lvl>
    <w:lvl w:ilvl="7" w:tplc="04150019">
      <w:start w:val="1"/>
      <w:numFmt w:val="lowerLetter"/>
      <w:lvlText w:val="%8."/>
      <w:lvlJc w:val="left"/>
      <w:pPr>
        <w:ind w:left="6107" w:hanging="360"/>
      </w:pPr>
    </w:lvl>
    <w:lvl w:ilvl="8" w:tplc="0415001B">
      <w:start w:val="1"/>
      <w:numFmt w:val="lowerRoman"/>
      <w:lvlText w:val="%9."/>
      <w:lvlJc w:val="right"/>
      <w:pPr>
        <w:ind w:left="6827" w:hanging="180"/>
      </w:pPr>
    </w:lvl>
  </w:abstractNum>
  <w:abstractNum w:abstractNumId="12" w15:restartNumberingAfterBreak="0">
    <w:nsid w:val="218C24EC"/>
    <w:multiLevelType w:val="multilevel"/>
    <w:tmpl w:val="DBBEABC4"/>
    <w:lvl w:ilvl="0">
      <w:start w:val="2015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276E6266"/>
    <w:multiLevelType w:val="multilevel"/>
    <w:tmpl w:val="B62413C2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4" w15:restartNumberingAfterBreak="0">
    <w:nsid w:val="28464528"/>
    <w:multiLevelType w:val="multilevel"/>
    <w:tmpl w:val="9BBC160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5" w15:restartNumberingAfterBreak="0">
    <w:nsid w:val="34BC5CE0"/>
    <w:multiLevelType w:val="hybridMultilevel"/>
    <w:tmpl w:val="1BC83850"/>
    <w:lvl w:ilvl="0" w:tplc="47D2D9E4">
      <w:start w:val="201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07311"/>
    <w:multiLevelType w:val="multilevel"/>
    <w:tmpl w:val="B0543BAA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7" w15:restartNumberingAfterBreak="0">
    <w:nsid w:val="39B51949"/>
    <w:multiLevelType w:val="multilevel"/>
    <w:tmpl w:val="51C204A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8" w15:restartNumberingAfterBreak="0">
    <w:nsid w:val="3CF96180"/>
    <w:multiLevelType w:val="hybridMultilevel"/>
    <w:tmpl w:val="45D8D7E4"/>
    <w:lvl w:ilvl="0" w:tplc="1FEE48FC">
      <w:start w:val="1"/>
      <w:numFmt w:val="decimal"/>
      <w:lvlText w:val="%1."/>
      <w:lvlJc w:val="left"/>
      <w:pPr>
        <w:ind w:left="1211" w:hanging="360"/>
      </w:pPr>
      <w:rPr>
        <w:b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56FCB"/>
    <w:multiLevelType w:val="hybridMultilevel"/>
    <w:tmpl w:val="1000395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478E5178"/>
    <w:multiLevelType w:val="hybridMultilevel"/>
    <w:tmpl w:val="52C0249C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B80087"/>
    <w:multiLevelType w:val="multilevel"/>
    <w:tmpl w:val="D902E51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4A8634AE"/>
    <w:multiLevelType w:val="multilevel"/>
    <w:tmpl w:val="6EBE023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697"/>
        </w:tabs>
        <w:ind w:left="697" w:hanging="357"/>
      </w:pPr>
      <w:rPr>
        <w:rFonts w:cs="Times New Roman"/>
        <w:b w:val="0"/>
      </w:rPr>
    </w:lvl>
    <w:lvl w:ilvl="2">
      <w:start w:val="3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709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FA82664"/>
    <w:multiLevelType w:val="multilevel"/>
    <w:tmpl w:val="D0A25EA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4" w15:restartNumberingAfterBreak="0">
    <w:nsid w:val="51FD1CDF"/>
    <w:multiLevelType w:val="multilevel"/>
    <w:tmpl w:val="76B68B0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5" w15:restartNumberingAfterBreak="0">
    <w:nsid w:val="52107137"/>
    <w:multiLevelType w:val="multilevel"/>
    <w:tmpl w:val="D15C6B66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6" w15:restartNumberingAfterBreak="0">
    <w:nsid w:val="52596CF6"/>
    <w:multiLevelType w:val="multilevel"/>
    <w:tmpl w:val="B17E9F90"/>
    <w:lvl w:ilvl="0">
      <w:start w:val="9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7" w15:restartNumberingAfterBreak="0">
    <w:nsid w:val="537C0AC9"/>
    <w:multiLevelType w:val="hybridMultilevel"/>
    <w:tmpl w:val="F45CF13E"/>
    <w:lvl w:ilvl="0" w:tplc="47D2D9E4">
      <w:start w:val="201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D7760A"/>
    <w:multiLevelType w:val="multilevel"/>
    <w:tmpl w:val="6B38BEB2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9" w15:restartNumberingAfterBreak="0">
    <w:nsid w:val="5B174AA7"/>
    <w:multiLevelType w:val="hybridMultilevel"/>
    <w:tmpl w:val="EB88720C"/>
    <w:lvl w:ilvl="0" w:tplc="C67293A6">
      <w:start w:val="1"/>
      <w:numFmt w:val="decimal"/>
      <w:lvlText w:val="%1."/>
      <w:lvlJc w:val="left"/>
      <w:pPr>
        <w:ind w:left="1146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60B43620"/>
    <w:multiLevelType w:val="multilevel"/>
    <w:tmpl w:val="F9828F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0"/>
        <w:szCs w:val="20"/>
      </w:rPr>
    </w:lvl>
    <w:lvl w:ilvl="1">
      <w:start w:val="1"/>
      <w:numFmt w:val="decimal"/>
      <w:lvlText w:val="%2)"/>
      <w:lvlJc w:val="right"/>
      <w:pPr>
        <w:ind w:left="1440" w:hanging="360"/>
      </w:pPr>
      <w:rPr>
        <w:rFonts w:cs="Times New Roman"/>
        <w:b w:val="0"/>
        <w:sz w:val="20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129292A"/>
    <w:multiLevelType w:val="multilevel"/>
    <w:tmpl w:val="E6D65F42"/>
    <w:lvl w:ilvl="0">
      <w:start w:val="2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5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620F2022"/>
    <w:multiLevelType w:val="multilevel"/>
    <w:tmpl w:val="DBBEABC4"/>
    <w:lvl w:ilvl="0">
      <w:start w:val="2015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3" w15:restartNumberingAfterBreak="0">
    <w:nsid w:val="634B7056"/>
    <w:multiLevelType w:val="multilevel"/>
    <w:tmpl w:val="B0AE7CE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4" w15:restartNumberingAfterBreak="0">
    <w:nsid w:val="6A587065"/>
    <w:multiLevelType w:val="multilevel"/>
    <w:tmpl w:val="547A2AE2"/>
    <w:lvl w:ilvl="0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5" w15:restartNumberingAfterBreak="0">
    <w:nsid w:val="6AE474F8"/>
    <w:multiLevelType w:val="multilevel"/>
    <w:tmpl w:val="EE6C456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6" w15:restartNumberingAfterBreak="0">
    <w:nsid w:val="6C802777"/>
    <w:multiLevelType w:val="hybridMultilevel"/>
    <w:tmpl w:val="77045CC8"/>
    <w:lvl w:ilvl="0" w:tplc="47D2D9E4">
      <w:start w:val="201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A4235F"/>
    <w:multiLevelType w:val="multilevel"/>
    <w:tmpl w:val="D0A25EA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8" w15:restartNumberingAfterBreak="0">
    <w:nsid w:val="74B2132A"/>
    <w:multiLevelType w:val="hybridMultilevel"/>
    <w:tmpl w:val="F350E6CA"/>
    <w:lvl w:ilvl="0" w:tplc="531A834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CF6A2F"/>
    <w:multiLevelType w:val="multilevel"/>
    <w:tmpl w:val="F7A4F95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0" w15:restartNumberingAfterBreak="0">
    <w:nsid w:val="74CF7397"/>
    <w:multiLevelType w:val="multilevel"/>
    <w:tmpl w:val="690674A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1" w15:restartNumberingAfterBreak="0">
    <w:nsid w:val="74D97CDE"/>
    <w:multiLevelType w:val="hybridMultilevel"/>
    <w:tmpl w:val="21E0F296"/>
    <w:lvl w:ilvl="0" w:tplc="821851B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75673841"/>
    <w:multiLevelType w:val="multilevel"/>
    <w:tmpl w:val="F7DC3698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3" w15:restartNumberingAfterBreak="0">
    <w:nsid w:val="76BD12ED"/>
    <w:multiLevelType w:val="multilevel"/>
    <w:tmpl w:val="9AAADA92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4" w15:restartNumberingAfterBreak="0">
    <w:nsid w:val="77716F72"/>
    <w:multiLevelType w:val="hybridMultilevel"/>
    <w:tmpl w:val="50E0F6F6"/>
    <w:lvl w:ilvl="0" w:tplc="217AA3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B96D2E"/>
    <w:multiLevelType w:val="multilevel"/>
    <w:tmpl w:val="6F0C849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6" w15:restartNumberingAfterBreak="0">
    <w:nsid w:val="7C255E2C"/>
    <w:multiLevelType w:val="multilevel"/>
    <w:tmpl w:val="2A7AFB72"/>
    <w:lvl w:ilvl="0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97"/>
        </w:tabs>
        <w:ind w:left="697" w:hanging="357"/>
      </w:pPr>
      <w:rPr>
        <w:rFonts w:cs="Times New Roman" w:hint="default"/>
        <w:b w:val="0"/>
      </w:rPr>
    </w:lvl>
    <w:lvl w:ilvl="2">
      <w:start w:val="3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cs="Times New Roman" w:hint="default"/>
        <w:b/>
      </w:rPr>
    </w:lvl>
    <w:lvl w:ilvl="3">
      <w:start w:val="1"/>
      <w:numFmt w:val="decimal"/>
      <w:lvlText w:val="%4."/>
      <w:lvlJc w:val="left"/>
      <w:pPr>
        <w:tabs>
          <w:tab w:val="num" w:pos="709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7" w15:restartNumberingAfterBreak="0">
    <w:nsid w:val="7E5E27F9"/>
    <w:multiLevelType w:val="hybridMultilevel"/>
    <w:tmpl w:val="53FE86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2"/>
  </w:num>
  <w:num w:numId="3">
    <w:abstractNumId w:val="2"/>
  </w:num>
  <w:num w:numId="4">
    <w:abstractNumId w:val="24"/>
  </w:num>
  <w:num w:numId="5">
    <w:abstractNumId w:val="30"/>
  </w:num>
  <w:num w:numId="6">
    <w:abstractNumId w:val="3"/>
  </w:num>
  <w:num w:numId="7">
    <w:abstractNumId w:val="7"/>
  </w:num>
  <w:num w:numId="8">
    <w:abstractNumId w:val="40"/>
  </w:num>
  <w:num w:numId="9">
    <w:abstractNumId w:val="13"/>
  </w:num>
  <w:num w:numId="10">
    <w:abstractNumId w:val="35"/>
  </w:num>
  <w:num w:numId="11">
    <w:abstractNumId w:val="17"/>
  </w:num>
  <w:num w:numId="12">
    <w:abstractNumId w:val="4"/>
  </w:num>
  <w:num w:numId="13">
    <w:abstractNumId w:val="14"/>
  </w:num>
  <w:num w:numId="14">
    <w:abstractNumId w:val="1"/>
  </w:num>
  <w:num w:numId="15">
    <w:abstractNumId w:val="25"/>
  </w:num>
  <w:num w:numId="16">
    <w:abstractNumId w:val="26"/>
  </w:num>
  <w:num w:numId="17">
    <w:abstractNumId w:val="16"/>
  </w:num>
  <w:num w:numId="18">
    <w:abstractNumId w:val="45"/>
  </w:num>
  <w:num w:numId="19">
    <w:abstractNumId w:val="42"/>
  </w:num>
  <w:num w:numId="20">
    <w:abstractNumId w:val="33"/>
  </w:num>
  <w:num w:numId="21">
    <w:abstractNumId w:val="46"/>
  </w:num>
  <w:num w:numId="22">
    <w:abstractNumId w:val="20"/>
  </w:num>
  <w:num w:numId="23">
    <w:abstractNumId w:val="31"/>
  </w:num>
  <w:num w:numId="24">
    <w:abstractNumId w:val="43"/>
  </w:num>
  <w:num w:numId="25">
    <w:abstractNumId w:val="28"/>
  </w:num>
  <w:num w:numId="26">
    <w:abstractNumId w:val="10"/>
  </w:num>
  <w:num w:numId="27">
    <w:abstractNumId w:val="21"/>
  </w:num>
  <w:num w:numId="28">
    <w:abstractNumId w:val="34"/>
  </w:num>
  <w:num w:numId="29">
    <w:abstractNumId w:val="39"/>
  </w:num>
  <w:num w:numId="30">
    <w:abstractNumId w:val="23"/>
  </w:num>
  <w:num w:numId="31">
    <w:abstractNumId w:val="37"/>
  </w:num>
  <w:num w:numId="32">
    <w:abstractNumId w:val="8"/>
  </w:num>
  <w:num w:numId="33">
    <w:abstractNumId w:val="47"/>
  </w:num>
  <w:num w:numId="34">
    <w:abstractNumId w:val="6"/>
  </w:num>
  <w:num w:numId="35">
    <w:abstractNumId w:val="32"/>
  </w:num>
  <w:num w:numId="36">
    <w:abstractNumId w:val="36"/>
  </w:num>
  <w:num w:numId="37">
    <w:abstractNumId w:val="15"/>
  </w:num>
  <w:num w:numId="38">
    <w:abstractNumId w:val="27"/>
  </w:num>
  <w:num w:numId="39">
    <w:abstractNumId w:val="12"/>
  </w:num>
  <w:num w:numId="4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1"/>
  </w:num>
  <w:num w:numId="42">
    <w:abstractNumId w:val="19"/>
  </w:num>
  <w:num w:numId="43">
    <w:abstractNumId w:val="9"/>
  </w:num>
  <w:num w:numId="4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5"/>
  </w:num>
  <w:num w:numId="46">
    <w:abstractNumId w:val="29"/>
  </w:num>
  <w:num w:numId="47">
    <w:abstractNumId w:val="44"/>
  </w:num>
  <w:num w:numId="4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79"/>
    <w:rsid w:val="0000782E"/>
    <w:rsid w:val="0002637A"/>
    <w:rsid w:val="000379F6"/>
    <w:rsid w:val="00061B2B"/>
    <w:rsid w:val="00062E6C"/>
    <w:rsid w:val="0007607A"/>
    <w:rsid w:val="00083A39"/>
    <w:rsid w:val="00095DF9"/>
    <w:rsid w:val="00097BEE"/>
    <w:rsid w:val="000A0170"/>
    <w:rsid w:val="000B46AD"/>
    <w:rsid w:val="000B72C7"/>
    <w:rsid w:val="000C4094"/>
    <w:rsid w:val="000D04C4"/>
    <w:rsid w:val="000D6896"/>
    <w:rsid w:val="00117EE8"/>
    <w:rsid w:val="00135C08"/>
    <w:rsid w:val="00135F19"/>
    <w:rsid w:val="00143E7F"/>
    <w:rsid w:val="00156688"/>
    <w:rsid w:val="0018681B"/>
    <w:rsid w:val="001A3184"/>
    <w:rsid w:val="001D79E9"/>
    <w:rsid w:val="001E0DC8"/>
    <w:rsid w:val="001E7F70"/>
    <w:rsid w:val="001F3B71"/>
    <w:rsid w:val="00201161"/>
    <w:rsid w:val="00206359"/>
    <w:rsid w:val="00206F22"/>
    <w:rsid w:val="00225F1F"/>
    <w:rsid w:val="00241C3B"/>
    <w:rsid w:val="0027432F"/>
    <w:rsid w:val="002843CA"/>
    <w:rsid w:val="002935E7"/>
    <w:rsid w:val="002A1126"/>
    <w:rsid w:val="002B4173"/>
    <w:rsid w:val="002B7742"/>
    <w:rsid w:val="002D64A2"/>
    <w:rsid w:val="002F228D"/>
    <w:rsid w:val="002F359B"/>
    <w:rsid w:val="003170D8"/>
    <w:rsid w:val="0035556A"/>
    <w:rsid w:val="00373FC5"/>
    <w:rsid w:val="00380EA0"/>
    <w:rsid w:val="00382480"/>
    <w:rsid w:val="003840D4"/>
    <w:rsid w:val="00393549"/>
    <w:rsid w:val="003A2E8D"/>
    <w:rsid w:val="003B0A00"/>
    <w:rsid w:val="003B55FB"/>
    <w:rsid w:val="003C39E9"/>
    <w:rsid w:val="003C6B4B"/>
    <w:rsid w:val="003F7B69"/>
    <w:rsid w:val="00447820"/>
    <w:rsid w:val="00455947"/>
    <w:rsid w:val="0045646F"/>
    <w:rsid w:val="0045725F"/>
    <w:rsid w:val="0046606B"/>
    <w:rsid w:val="00475DBE"/>
    <w:rsid w:val="004777AA"/>
    <w:rsid w:val="00481904"/>
    <w:rsid w:val="0048203F"/>
    <w:rsid w:val="00491665"/>
    <w:rsid w:val="00497DDB"/>
    <w:rsid w:val="004A3E27"/>
    <w:rsid w:val="004B6D71"/>
    <w:rsid w:val="004C3EAC"/>
    <w:rsid w:val="004D32D8"/>
    <w:rsid w:val="004E29D5"/>
    <w:rsid w:val="004E757B"/>
    <w:rsid w:val="004F58D3"/>
    <w:rsid w:val="004F622D"/>
    <w:rsid w:val="00535180"/>
    <w:rsid w:val="00554C1D"/>
    <w:rsid w:val="00594D0E"/>
    <w:rsid w:val="005C7B18"/>
    <w:rsid w:val="005F5F5D"/>
    <w:rsid w:val="00601DB4"/>
    <w:rsid w:val="00620668"/>
    <w:rsid w:val="00625F26"/>
    <w:rsid w:val="00631978"/>
    <w:rsid w:val="00641D00"/>
    <w:rsid w:val="00643BDC"/>
    <w:rsid w:val="00655D73"/>
    <w:rsid w:val="0066555F"/>
    <w:rsid w:val="006B17C8"/>
    <w:rsid w:val="006C3924"/>
    <w:rsid w:val="006C3B5D"/>
    <w:rsid w:val="006D1326"/>
    <w:rsid w:val="006E1777"/>
    <w:rsid w:val="006E5493"/>
    <w:rsid w:val="006F59F8"/>
    <w:rsid w:val="00701F70"/>
    <w:rsid w:val="00703F84"/>
    <w:rsid w:val="007236A9"/>
    <w:rsid w:val="007653FB"/>
    <w:rsid w:val="00772A4D"/>
    <w:rsid w:val="007742AC"/>
    <w:rsid w:val="007A223F"/>
    <w:rsid w:val="007A2390"/>
    <w:rsid w:val="007B50CF"/>
    <w:rsid w:val="007C7451"/>
    <w:rsid w:val="007C7AB3"/>
    <w:rsid w:val="007E35FB"/>
    <w:rsid w:val="007E48AA"/>
    <w:rsid w:val="007F6DA3"/>
    <w:rsid w:val="00827CBC"/>
    <w:rsid w:val="00844A2A"/>
    <w:rsid w:val="00855C13"/>
    <w:rsid w:val="00866C87"/>
    <w:rsid w:val="0087300B"/>
    <w:rsid w:val="008A775A"/>
    <w:rsid w:val="008B4D79"/>
    <w:rsid w:val="008C5D79"/>
    <w:rsid w:val="0090408D"/>
    <w:rsid w:val="00905B5A"/>
    <w:rsid w:val="0091531B"/>
    <w:rsid w:val="00917E89"/>
    <w:rsid w:val="009377EE"/>
    <w:rsid w:val="00963CDC"/>
    <w:rsid w:val="00975A1B"/>
    <w:rsid w:val="009810FA"/>
    <w:rsid w:val="00996123"/>
    <w:rsid w:val="009A2BA1"/>
    <w:rsid w:val="009E3647"/>
    <w:rsid w:val="009E5DB3"/>
    <w:rsid w:val="009E6A0D"/>
    <w:rsid w:val="00A45773"/>
    <w:rsid w:val="00A72C13"/>
    <w:rsid w:val="00A74E77"/>
    <w:rsid w:val="00A8288C"/>
    <w:rsid w:val="00A92926"/>
    <w:rsid w:val="00AB317C"/>
    <w:rsid w:val="00AB342B"/>
    <w:rsid w:val="00AD2F26"/>
    <w:rsid w:val="00AD5C50"/>
    <w:rsid w:val="00AD7810"/>
    <w:rsid w:val="00AE11E5"/>
    <w:rsid w:val="00AE2C1B"/>
    <w:rsid w:val="00AE5835"/>
    <w:rsid w:val="00AE6C81"/>
    <w:rsid w:val="00AF5D4D"/>
    <w:rsid w:val="00B02C17"/>
    <w:rsid w:val="00B55B95"/>
    <w:rsid w:val="00B70D58"/>
    <w:rsid w:val="00B9524C"/>
    <w:rsid w:val="00BE3F20"/>
    <w:rsid w:val="00C01A25"/>
    <w:rsid w:val="00C23E79"/>
    <w:rsid w:val="00C44488"/>
    <w:rsid w:val="00C50CE8"/>
    <w:rsid w:val="00C704DB"/>
    <w:rsid w:val="00C77191"/>
    <w:rsid w:val="00C838F0"/>
    <w:rsid w:val="00C8674D"/>
    <w:rsid w:val="00C92456"/>
    <w:rsid w:val="00CA5153"/>
    <w:rsid w:val="00CB0513"/>
    <w:rsid w:val="00CB0F6E"/>
    <w:rsid w:val="00CE2DF7"/>
    <w:rsid w:val="00D020AA"/>
    <w:rsid w:val="00D07AC9"/>
    <w:rsid w:val="00D14267"/>
    <w:rsid w:val="00D162C3"/>
    <w:rsid w:val="00D71CD0"/>
    <w:rsid w:val="00D80B08"/>
    <w:rsid w:val="00D8422A"/>
    <w:rsid w:val="00DB22A8"/>
    <w:rsid w:val="00DC3967"/>
    <w:rsid w:val="00DF1A49"/>
    <w:rsid w:val="00DF2CB5"/>
    <w:rsid w:val="00E16FD3"/>
    <w:rsid w:val="00E25A72"/>
    <w:rsid w:val="00E43FC6"/>
    <w:rsid w:val="00E61D1B"/>
    <w:rsid w:val="00E71779"/>
    <w:rsid w:val="00E80DCD"/>
    <w:rsid w:val="00E84E7A"/>
    <w:rsid w:val="00E953B6"/>
    <w:rsid w:val="00EB0381"/>
    <w:rsid w:val="00EC5692"/>
    <w:rsid w:val="00EC71D7"/>
    <w:rsid w:val="00ED06D5"/>
    <w:rsid w:val="00EE3531"/>
    <w:rsid w:val="00F15CDE"/>
    <w:rsid w:val="00F278F1"/>
    <w:rsid w:val="00F5186A"/>
    <w:rsid w:val="00F60658"/>
    <w:rsid w:val="00F62FA5"/>
    <w:rsid w:val="00F67F3D"/>
    <w:rsid w:val="00F82160"/>
    <w:rsid w:val="00F91066"/>
    <w:rsid w:val="00FA0B66"/>
    <w:rsid w:val="00FE1F4C"/>
    <w:rsid w:val="00FE4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0322188"/>
  <w15:docId w15:val="{CD97E641-CC85-47D9-8738-12A07BA18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F70"/>
    <w:pPr>
      <w:suppressAutoHyphens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uiPriority w:val="99"/>
    <w:rsid w:val="00844A2A"/>
    <w:rPr>
      <w:vertAlign w:val="superscript"/>
    </w:rPr>
  </w:style>
  <w:style w:type="paragraph" w:customStyle="1" w:styleId="Przypisdolny">
    <w:name w:val="Przypis dolny"/>
    <w:basedOn w:val="Normalny"/>
    <w:uiPriority w:val="99"/>
    <w:rsid w:val="00844A2A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sid w:val="004F58D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F58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8288C"/>
    <w:rPr>
      <w:rFonts w:ascii="Times New Roman" w:hAnsi="Times New Roman" w:cs="Times New Roman"/>
      <w:color w:val="00000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F58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8288C"/>
    <w:rPr>
      <w:rFonts w:ascii="Times New Roman" w:hAnsi="Times New Roman" w:cs="Times New Roman"/>
      <w:b/>
      <w:bCs/>
      <w:color w:val="00000A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4F58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8288C"/>
    <w:rPr>
      <w:rFonts w:ascii="Times New Roman" w:hAnsi="Times New Roman" w:cs="Times New Roman"/>
      <w:color w:val="00000A"/>
      <w:sz w:val="2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0D04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D04C4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0D04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D04C4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kapitzlist">
    <w:name w:val="List Paragraph"/>
    <w:aliases w:val="Dot pt,F5 List Paragraph,Recommendation,List Paragraph11,Kolorowa lista — akcent 11,Numerowanie,List Paragraph,List Paragraph1,Akapit z listą11,Akapit z listą2,List Paragraph Bullet 1,L1,Akapit z listą5"/>
    <w:basedOn w:val="Normalny"/>
    <w:link w:val="AkapitzlistZnak"/>
    <w:uiPriority w:val="34"/>
    <w:qFormat/>
    <w:rsid w:val="000D04C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20668"/>
    <w:rPr>
      <w:color w:val="0000FF" w:themeColor="hyperlink"/>
      <w:u w:val="single"/>
    </w:rPr>
  </w:style>
  <w:style w:type="character" w:styleId="Uwydatnienie">
    <w:name w:val="Emphasis"/>
    <w:basedOn w:val="Domylnaczcionkaakapitu"/>
    <w:uiPriority w:val="20"/>
    <w:qFormat/>
    <w:locked/>
    <w:rsid w:val="002A1126"/>
    <w:rPr>
      <w:i/>
      <w:iCs/>
    </w:rPr>
  </w:style>
  <w:style w:type="character" w:customStyle="1" w:styleId="AkapitzlistZnak">
    <w:name w:val="Akapit z listą Znak"/>
    <w:aliases w:val="Dot pt Znak,F5 List Paragraph Znak,Recommendation Znak,List Paragraph11 Znak,Kolorowa lista — akcent 11 Znak,Numerowanie Znak,List Paragraph Znak,List Paragraph1 Znak,Akapit z listą11 Znak,Akapit z listą2 Znak,L1 Znak"/>
    <w:link w:val="Akapitzlist"/>
    <w:uiPriority w:val="34"/>
    <w:rsid w:val="00D8422A"/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styleId="UyteHipercze">
    <w:name w:val="FollowedHyperlink"/>
    <w:basedOn w:val="Domylnaczcionkaakapitu"/>
    <w:uiPriority w:val="99"/>
    <w:semiHidden/>
    <w:unhideWhenUsed/>
    <w:rsid w:val="004F622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299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winiarek@wichir.waw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pl/web/wichir/oferty-pra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650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WOJSKOWY INSTYTYUT CHEMII I RADIOMETRII</vt:lpstr>
    </vt:vector>
  </TitlesOfParts>
  <Company>Microsoft</Company>
  <LinksUpToDate>false</LinksUpToDate>
  <CharactersWithSpaces>5135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WOJSKOWY INSTYTYUT CHEMII I RADIOMETRII</dc:title>
  <dc:creator>Antoni Melcer</dc:creator>
  <cp:lastModifiedBy>Anna Winiarek</cp:lastModifiedBy>
  <cp:revision>19</cp:revision>
  <cp:lastPrinted>2017-02-06T06:04:00Z</cp:lastPrinted>
  <dcterms:created xsi:type="dcterms:W3CDTF">2022-01-31T09:19:00Z</dcterms:created>
  <dcterms:modified xsi:type="dcterms:W3CDTF">2023-01-09T07:26:00Z</dcterms:modified>
</cp:coreProperties>
</file>